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CC" w:rsidRPr="00DB546E" w:rsidRDefault="00FE29CC" w:rsidP="00FE29CC">
      <w:pPr>
        <w:rPr>
          <w:rFonts w:ascii="Times New Roman" w:hAnsi="Times New Roman" w:cs="Times New Roman"/>
          <w:b/>
          <w:sz w:val="24"/>
          <w:szCs w:val="24"/>
        </w:rPr>
      </w:pPr>
      <w:r w:rsidRPr="00DB546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EAA26B" wp14:editId="0365B0E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23900" cy="723900"/>
            <wp:effectExtent l="0" t="0" r="0" b="0"/>
            <wp:wrapNone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9CC" w:rsidRPr="00DB546E" w:rsidRDefault="00FE29CC" w:rsidP="00FE29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Expository Writing</w:t>
      </w:r>
      <w:r w:rsidRPr="00DB546E">
        <w:rPr>
          <w:rFonts w:ascii="Times New Roman" w:hAnsi="Times New Roman" w:cs="Times New Roman"/>
          <w:b/>
          <w:sz w:val="24"/>
          <w:szCs w:val="24"/>
        </w:rPr>
        <w:tab/>
      </w:r>
    </w:p>
    <w:p w:rsidR="00FE29CC" w:rsidRPr="00DB546E" w:rsidRDefault="00754FA3" w:rsidP="00FE29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SL1014</w:t>
      </w:r>
      <w:bookmarkStart w:id="0" w:name="_GoBack"/>
      <w:bookmarkEnd w:id="0"/>
    </w:p>
    <w:p w:rsidR="00FE29CC" w:rsidRPr="00DB546E" w:rsidRDefault="00FE29CC" w:rsidP="00FE29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29CC" w:rsidRPr="00E94DCC" w:rsidRDefault="00FE29CC" w:rsidP="00FE29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Sessional -II</w:t>
      </w:r>
      <w:r w:rsidR="00B5585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B55855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Persuasive </w:t>
      </w:r>
      <w:proofErr w:type="gramStart"/>
      <w:r w:rsidR="00B55855">
        <w:rPr>
          <w:rFonts w:ascii="Times New Roman" w:hAnsi="Times New Roman" w:cs="Times New Roman"/>
          <w:b/>
          <w:sz w:val="24"/>
          <w:szCs w:val="24"/>
        </w:rPr>
        <w:t xml:space="preserve">Speech)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Date: 19</w:t>
      </w:r>
      <w:r w:rsidRPr="00893E8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 2024</w:t>
      </w:r>
    </w:p>
    <w:p w:rsidR="00FE29CC" w:rsidRDefault="00FE29CC" w:rsidP="00DD3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Marks:50</w:t>
      </w:r>
      <w:r w:rsidRPr="00DB54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546E">
        <w:rPr>
          <w:rFonts w:ascii="Times New Roman" w:hAnsi="Times New Roman" w:cs="Times New Roman"/>
          <w:b/>
          <w:sz w:val="24"/>
          <w:szCs w:val="24"/>
        </w:rPr>
        <w:tab/>
      </w:r>
      <w:r w:rsidRPr="00DB546E">
        <w:rPr>
          <w:rFonts w:ascii="Times New Roman" w:hAnsi="Times New Roman" w:cs="Times New Roman"/>
          <w:b/>
          <w:sz w:val="24"/>
          <w:szCs w:val="24"/>
        </w:rPr>
        <w:tab/>
      </w:r>
      <w:r w:rsidRPr="00DB546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Weightage: 15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</w:t>
      </w:r>
      <w:r w:rsidRPr="00DB546E">
        <w:rPr>
          <w:rFonts w:ascii="Times New Roman" w:hAnsi="Times New Roman" w:cs="Times New Roman"/>
          <w:b/>
          <w:sz w:val="24"/>
          <w:szCs w:val="24"/>
        </w:rPr>
        <w:t>LO: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DD3869" w:rsidRPr="00DD3869" w:rsidRDefault="00DD3869" w:rsidP="00DD3869">
      <w:pPr>
        <w:rPr>
          <w:rFonts w:ascii="Times New Roman" w:hAnsi="Times New Roman" w:cs="Times New Roman"/>
          <w:b/>
          <w:sz w:val="24"/>
          <w:szCs w:val="24"/>
        </w:rPr>
      </w:pPr>
    </w:p>
    <w:p w:rsidR="00FE29CC" w:rsidRPr="00FE29CC" w:rsidRDefault="00FE29CC" w:rsidP="00FE29CC">
      <w:p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3869">
        <w:rPr>
          <w:rFonts w:ascii="Times New Roman" w:hAnsi="Times New Roman" w:cs="Times New Roman"/>
          <w:bCs/>
          <w:sz w:val="24"/>
          <w:szCs w:val="24"/>
        </w:rPr>
        <w:t>The objective of this exam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is to develop and deliver a persuasive speech aimed at pitching an idea effectively within a time frame of 2-3 minutes.</w:t>
      </w:r>
    </w:p>
    <w:p w:rsidR="00FE29CC" w:rsidRPr="00FE29CC" w:rsidRDefault="00FE29CC" w:rsidP="00FE29CC">
      <w:p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:rsidR="00FE29CC" w:rsidRPr="00FE29CC" w:rsidRDefault="00FE29CC" w:rsidP="00FE29C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Topic Selection: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Choose a topic that is relevant and interesting to you, and aligns with the criteria provided.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Avoid sensitive religious, cross-cultural, or regional topics.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Topics can be related to education, technology, health, environment, social issues, etc.</w:t>
      </w:r>
    </w:p>
    <w:p w:rsidR="00FE29CC" w:rsidRPr="00FE29CC" w:rsidRDefault="00FE29CC" w:rsidP="00FE29C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Research and Preparation: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Conduct thorough research on your chosen topic.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Gather credible sources to support your argument.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Organize your ideas into a clear structure: introduction, body, and conclusion.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Develop a strong thesis statement that clearly states your main argument.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Use persuasive techniques such as ethos, logos, and pathos to appeal to your audience.</w:t>
      </w:r>
    </w:p>
    <w:p w:rsidR="00FE29CC" w:rsidRPr="00FE29CC" w:rsidRDefault="00FE29CC" w:rsidP="00FE29C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Speech Structure: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Introduction: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Grab the audience's attention with a compelling opening statement or question.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Provide background information on the topic.</w:t>
      </w:r>
    </w:p>
    <w:p w:rsid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Present your thesis statement.</w:t>
      </w:r>
    </w:p>
    <w:p w:rsidR="00DD3869" w:rsidRPr="00FE29CC" w:rsidRDefault="00DD3869" w:rsidP="00DD3869">
      <w:pPr>
        <w:ind w:left="2160"/>
        <w:rPr>
          <w:rFonts w:ascii="Times New Roman" w:hAnsi="Times New Roman" w:cs="Times New Roman"/>
          <w:bCs/>
          <w:sz w:val="24"/>
          <w:szCs w:val="24"/>
        </w:rPr>
      </w:pP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lastRenderedPageBreak/>
        <w:t>Body: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Present your main arguments with supporting evidence.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Address counterarguments and refute them effectively.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Use logical reasoning and emotional appeal to strengthen your arguments.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Conclusion: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Summarize your main points.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Reinforce the importance of your idea.</w:t>
      </w:r>
    </w:p>
    <w:p w:rsidR="00FE29CC" w:rsidRPr="00FE29CC" w:rsidRDefault="00FE29CC" w:rsidP="00FE29CC">
      <w:pPr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End with a strong closing statement that leaves a lasting impression.</w:t>
      </w:r>
    </w:p>
    <w:p w:rsidR="00FE29CC" w:rsidRPr="00FE29CC" w:rsidRDefault="00FE29CC" w:rsidP="00FE29C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Delivery: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Practice your speech multiple times to improve fluency and confidence.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Pay attention to your tone, pace, and body language.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Maintain eye contact with the audience.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Use vocal variety to keep the audience engaged.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Utilize visual aids if necessary, but ensure they enhance rather than distract from your speech.</w:t>
      </w:r>
    </w:p>
    <w:p w:rsidR="00FE29CC" w:rsidRPr="00FE29CC" w:rsidRDefault="00FE29CC" w:rsidP="00FE29C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Time Management: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Time yourself during practice runs to ensure your speech falls within the 2-</w:t>
      </w:r>
      <w:proofErr w:type="gramStart"/>
      <w:r w:rsidRPr="00FE29CC">
        <w:rPr>
          <w:rFonts w:ascii="Times New Roman" w:hAnsi="Times New Roman" w:cs="Times New Roman"/>
          <w:bCs/>
          <w:sz w:val="24"/>
          <w:szCs w:val="24"/>
        </w:rPr>
        <w:t>3 minute</w:t>
      </w:r>
      <w:proofErr w:type="gramEnd"/>
      <w:r w:rsidRPr="00FE29CC">
        <w:rPr>
          <w:rFonts w:ascii="Times New Roman" w:hAnsi="Times New Roman" w:cs="Times New Roman"/>
          <w:bCs/>
          <w:sz w:val="24"/>
          <w:szCs w:val="24"/>
        </w:rPr>
        <w:t xml:space="preserve"> timeframe.</w:t>
      </w:r>
    </w:p>
    <w:p w:rsidR="00FE29CC" w:rsidRPr="00FE29CC" w:rsidRDefault="00FE29CC" w:rsidP="00FE29CC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Allocate sufficient time to each section of your speech: introduction, body, and conclusion.</w:t>
      </w:r>
    </w:p>
    <w:p w:rsidR="00FE29CC" w:rsidRPr="00FE29CC" w:rsidRDefault="00FE29CC" w:rsidP="00FE29CC">
      <w:p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Marking Scheme:</w:t>
      </w:r>
    </w:p>
    <w:p w:rsidR="00FE29CC" w:rsidRPr="00FE29CC" w:rsidRDefault="00DD3869" w:rsidP="00FE29CC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(2</w:t>
      </w:r>
      <w:r w:rsidR="00FE29CC" w:rsidRPr="00FE29CC">
        <w:rPr>
          <w:rFonts w:ascii="Times New Roman" w:hAnsi="Times New Roman" w:cs="Times New Roman"/>
          <w:b/>
          <w:bCs/>
          <w:sz w:val="24"/>
          <w:szCs w:val="24"/>
        </w:rPr>
        <w:t>0 points):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Clarity and relev</w:t>
      </w:r>
      <w:r w:rsidR="00DD3869">
        <w:rPr>
          <w:rFonts w:ascii="Times New Roman" w:hAnsi="Times New Roman" w:cs="Times New Roman"/>
          <w:bCs/>
          <w:sz w:val="24"/>
          <w:szCs w:val="24"/>
        </w:rPr>
        <w:t>ance of the thesis statement (5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Effectiveness of argum</w:t>
      </w:r>
      <w:r w:rsidR="00DD3869">
        <w:rPr>
          <w:rFonts w:ascii="Times New Roman" w:hAnsi="Times New Roman" w:cs="Times New Roman"/>
          <w:bCs/>
          <w:sz w:val="24"/>
          <w:szCs w:val="24"/>
        </w:rPr>
        <w:t>ents and supporting evidence (5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DD3869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Logical reasoni</w:t>
      </w:r>
      <w:r w:rsidR="00DD3869">
        <w:rPr>
          <w:rFonts w:ascii="Times New Roman" w:hAnsi="Times New Roman" w:cs="Times New Roman"/>
          <w:bCs/>
          <w:sz w:val="24"/>
          <w:szCs w:val="24"/>
        </w:rPr>
        <w:t>ng and persuasive techniques (10 points</w:t>
      </w:r>
      <w:r w:rsidRPr="00FE29CC">
        <w:rPr>
          <w:rFonts w:ascii="Times New Roman" w:hAnsi="Times New Roman" w:cs="Times New Roman"/>
          <w:bCs/>
          <w:sz w:val="24"/>
          <w:szCs w:val="24"/>
        </w:rPr>
        <w:t>)</w:t>
      </w:r>
    </w:p>
    <w:p w:rsidR="00FE29CC" w:rsidRPr="00FE29CC" w:rsidRDefault="00DD3869" w:rsidP="00FE29CC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 (1</w:t>
      </w:r>
      <w:r w:rsidR="00FE29CC" w:rsidRPr="00FE29CC">
        <w:rPr>
          <w:rFonts w:ascii="Times New Roman" w:hAnsi="Times New Roman" w:cs="Times New Roman"/>
          <w:b/>
          <w:bCs/>
          <w:sz w:val="24"/>
          <w:szCs w:val="24"/>
        </w:rPr>
        <w:t>0 points):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Clear introduction with a str</w:t>
      </w:r>
      <w:r w:rsidR="00DD3869">
        <w:rPr>
          <w:rFonts w:ascii="Times New Roman" w:hAnsi="Times New Roman" w:cs="Times New Roman"/>
          <w:bCs/>
          <w:sz w:val="24"/>
          <w:szCs w:val="24"/>
        </w:rPr>
        <w:t>ong hook and thesis statement (3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Logical pro</w:t>
      </w:r>
      <w:r w:rsidR="00DD3869">
        <w:rPr>
          <w:rFonts w:ascii="Times New Roman" w:hAnsi="Times New Roman" w:cs="Times New Roman"/>
          <w:bCs/>
          <w:sz w:val="24"/>
          <w:szCs w:val="24"/>
        </w:rPr>
        <w:t>gression of ideas in the body (2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Effective transition between sections (3 points)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lastRenderedPageBreak/>
        <w:t>Con</w:t>
      </w:r>
      <w:r w:rsidR="00DD3869">
        <w:rPr>
          <w:rFonts w:ascii="Times New Roman" w:hAnsi="Times New Roman" w:cs="Times New Roman"/>
          <w:bCs/>
          <w:sz w:val="24"/>
          <w:szCs w:val="24"/>
        </w:rPr>
        <w:t>cise and impactful conclusion (2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DD3869" w:rsidP="00FE29CC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Delivery (15 </w:t>
      </w:r>
      <w:r w:rsidR="00FE29CC" w:rsidRPr="00FE29CC">
        <w:rPr>
          <w:rFonts w:ascii="Times New Roman" w:hAnsi="Times New Roman" w:cs="Times New Roman"/>
          <w:b/>
          <w:bCs/>
          <w:sz w:val="24"/>
          <w:szCs w:val="24"/>
        </w:rPr>
        <w:t>points):</w:t>
      </w:r>
    </w:p>
    <w:p w:rsidR="00FE29CC" w:rsidRPr="00FE29CC" w:rsidRDefault="00DD3869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Confidence and engagement (5</w:t>
      </w:r>
      <w:r w:rsidR="00FE29CC"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Vocal delivery (</w:t>
      </w:r>
      <w:r w:rsidR="00DD3869">
        <w:rPr>
          <w:rFonts w:ascii="Times New Roman" w:hAnsi="Times New Roman" w:cs="Times New Roman"/>
          <w:bCs/>
          <w:sz w:val="24"/>
          <w:szCs w:val="24"/>
        </w:rPr>
        <w:t>pitch, tone, volume, clarity) (4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DD3869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Body language and eye contact (3</w:t>
      </w:r>
      <w:r w:rsidR="00FE29CC"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Time management (</w:t>
      </w:r>
      <w:r w:rsidR="00DD3869">
        <w:rPr>
          <w:rFonts w:ascii="Times New Roman" w:hAnsi="Times New Roman" w:cs="Times New Roman"/>
          <w:bCs/>
          <w:sz w:val="24"/>
          <w:szCs w:val="24"/>
        </w:rPr>
        <w:t>3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DD3869" w:rsidP="00FE29CC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Overall Impact (5</w:t>
      </w:r>
      <w:r w:rsidR="00FE29CC" w:rsidRPr="00FE29CC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Audie</w:t>
      </w:r>
      <w:r w:rsidR="00DD3869">
        <w:rPr>
          <w:rFonts w:ascii="Times New Roman" w:hAnsi="Times New Roman" w:cs="Times New Roman"/>
          <w:bCs/>
          <w:sz w:val="24"/>
          <w:szCs w:val="24"/>
        </w:rPr>
        <w:t>nce engagement and persuasion (2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FE29C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Cs/>
          <w:sz w:val="24"/>
          <w:szCs w:val="24"/>
        </w:rPr>
        <w:t>Overall impression an</w:t>
      </w:r>
      <w:r w:rsidR="00DD3869">
        <w:rPr>
          <w:rFonts w:ascii="Times New Roman" w:hAnsi="Times New Roman" w:cs="Times New Roman"/>
          <w:bCs/>
          <w:sz w:val="24"/>
          <w:szCs w:val="24"/>
        </w:rPr>
        <w:t>d effectiveness of the speech (3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points)</w:t>
      </w:r>
    </w:p>
    <w:p w:rsidR="00FE29CC" w:rsidRPr="00FE29CC" w:rsidRDefault="00FE29CC" w:rsidP="00FE29CC">
      <w:pPr>
        <w:rPr>
          <w:rFonts w:ascii="Times New Roman" w:hAnsi="Times New Roman" w:cs="Times New Roman"/>
          <w:bCs/>
          <w:sz w:val="24"/>
          <w:szCs w:val="24"/>
        </w:rPr>
      </w:pPr>
      <w:r w:rsidRPr="00FE29CC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FE29CC">
        <w:rPr>
          <w:rFonts w:ascii="Times New Roman" w:hAnsi="Times New Roman" w:cs="Times New Roman"/>
          <w:bCs/>
          <w:sz w:val="24"/>
          <w:szCs w:val="24"/>
        </w:rPr>
        <w:t xml:space="preserve"> The above marking scheme provides a framework for evaluating your persuasive speech. </w:t>
      </w:r>
    </w:p>
    <w:p w:rsidR="00FE29CC" w:rsidRPr="00FE29CC" w:rsidRDefault="00FE29CC" w:rsidP="00FE29CC">
      <w:pPr>
        <w:rPr>
          <w:rFonts w:ascii="Times New Roman" w:hAnsi="Times New Roman" w:cs="Times New Roman"/>
          <w:bCs/>
          <w:sz w:val="24"/>
          <w:szCs w:val="24"/>
        </w:rPr>
      </w:pPr>
    </w:p>
    <w:p w:rsidR="004649DA" w:rsidRDefault="004649DA"/>
    <w:sectPr w:rsidR="0046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025"/>
    <w:multiLevelType w:val="multilevel"/>
    <w:tmpl w:val="D8CC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B72D2"/>
    <w:multiLevelType w:val="multilevel"/>
    <w:tmpl w:val="8518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52"/>
    <w:rsid w:val="004649DA"/>
    <w:rsid w:val="00754FA3"/>
    <w:rsid w:val="00B55855"/>
    <w:rsid w:val="00CC3852"/>
    <w:rsid w:val="00DD3869"/>
    <w:rsid w:val="00F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2B093"/>
  <w15:chartTrackingRefBased/>
  <w15:docId w15:val="{21AB65F1-1341-40FB-8829-113E0EFA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2459</Characters>
  <Application>Microsoft Office Word</Application>
  <DocSecurity>0</DocSecurity>
  <Lines>70</Lines>
  <Paragraphs>65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6</cp:revision>
  <dcterms:created xsi:type="dcterms:W3CDTF">2024-03-29T04:19:00Z</dcterms:created>
  <dcterms:modified xsi:type="dcterms:W3CDTF">2024-03-29T04:32:00Z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67f79be7-b548-4abf-af6f-59b2197c94a4</vt:lpwstr>
  </property>
</Properties>
</file>