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D64EA" w14:textId="77777777" w:rsidR="00000000" w:rsidRPr="002A06F8" w:rsidRDefault="002A06F8">
      <w:pPr>
        <w:rPr>
          <w:b/>
          <w:i/>
          <w:sz w:val="40"/>
          <w:szCs w:val="40"/>
          <w:u w:val="single"/>
        </w:rPr>
      </w:pPr>
      <w:r w:rsidRPr="002A06F8">
        <w:rPr>
          <w:b/>
          <w:i/>
          <w:sz w:val="40"/>
          <w:szCs w:val="40"/>
          <w:u w:val="single"/>
        </w:rPr>
        <w:t>Question # 01:</w:t>
      </w:r>
    </w:p>
    <w:p w14:paraId="0135181D" w14:textId="77777777" w:rsidR="002A06F8" w:rsidRDefault="002A06F8">
      <w:r>
        <w:t xml:space="preserve">A </w:t>
      </w:r>
      <w:r w:rsidRPr="002A06F8">
        <w:rPr>
          <w:b/>
        </w:rPr>
        <w:t>stack</w:t>
      </w:r>
      <w:r>
        <w:t xml:space="preserve"> is a data structure that can be logically thought as linear structure represented by a real physical stack or pile, a structure where insertion and deletion of items takes place at one end called </w:t>
      </w:r>
      <w:r w:rsidRPr="002A06F8">
        <w:rPr>
          <w:b/>
        </w:rPr>
        <w:t>top</w:t>
      </w:r>
      <w:r>
        <w:t xml:space="preserve"> of the stack. Every time an element is added, it goes on the </w:t>
      </w:r>
      <w:r w:rsidRPr="002A06F8">
        <w:rPr>
          <w:b/>
        </w:rPr>
        <w:t>top</w:t>
      </w:r>
      <w:r>
        <w:t xml:space="preserve"> of the stack and the only element that can be removed is the element that is at the top of the stack. </w:t>
      </w:r>
    </w:p>
    <w:p w14:paraId="6CEABF5D" w14:textId="77777777" w:rsidR="002A06F8" w:rsidRDefault="002A06F8">
      <w:r>
        <w:t xml:space="preserve">Your task is to define a class </w:t>
      </w:r>
      <w:r w:rsidRPr="002A06F8">
        <w:rPr>
          <w:b/>
        </w:rPr>
        <w:t>stack</w:t>
      </w:r>
      <w:r>
        <w:t xml:space="preserve"> that can be of maximum 6 elements. Initialize the stack with default construct, also provide following operations. </w:t>
      </w:r>
    </w:p>
    <w:p w14:paraId="04BC40C9" w14:textId="77777777" w:rsidR="002A06F8" w:rsidRDefault="002A06F8">
      <w:proofErr w:type="spellStart"/>
      <w:r w:rsidRPr="002A06F8">
        <w:rPr>
          <w:b/>
        </w:rPr>
        <w:t>Check_</w:t>
      </w:r>
      <w:proofErr w:type="gramStart"/>
      <w:r w:rsidRPr="002A06F8">
        <w:rPr>
          <w:b/>
        </w:rPr>
        <w:t>Empty</w:t>
      </w:r>
      <w:proofErr w:type="spellEnd"/>
      <w:r w:rsidRPr="002A06F8">
        <w:rPr>
          <w:b/>
        </w:rPr>
        <w:t>(</w:t>
      </w:r>
      <w:proofErr w:type="gramEnd"/>
      <w:r w:rsidRPr="002A06F8">
        <w:rPr>
          <w:b/>
        </w:rPr>
        <w:t>)</w:t>
      </w:r>
      <w:r>
        <w:t xml:space="preserve"> : used to check if the stack is empty </w:t>
      </w:r>
    </w:p>
    <w:p w14:paraId="450E108C" w14:textId="77777777" w:rsidR="002A06F8" w:rsidRDefault="002A06F8">
      <w:proofErr w:type="spellStart"/>
      <w:r w:rsidRPr="002A06F8">
        <w:rPr>
          <w:b/>
        </w:rPr>
        <w:t>Check_</w:t>
      </w:r>
      <w:proofErr w:type="gramStart"/>
      <w:r w:rsidRPr="002A06F8">
        <w:rPr>
          <w:b/>
        </w:rPr>
        <w:t>Full</w:t>
      </w:r>
      <w:proofErr w:type="spellEnd"/>
      <w:r w:rsidRPr="002A06F8">
        <w:rPr>
          <w:b/>
        </w:rPr>
        <w:t>(</w:t>
      </w:r>
      <w:proofErr w:type="gramEnd"/>
      <w:r w:rsidRPr="002A06F8">
        <w:rPr>
          <w:b/>
        </w:rPr>
        <w:t>)</w:t>
      </w:r>
      <w:r>
        <w:t xml:space="preserve"> : used to check if the stack is full. </w:t>
      </w:r>
    </w:p>
    <w:p w14:paraId="479DA72C" w14:textId="77777777" w:rsidR="002A06F8" w:rsidRDefault="002A06F8">
      <w:proofErr w:type="gramStart"/>
      <w:r w:rsidRPr="002A06F8">
        <w:rPr>
          <w:b/>
        </w:rPr>
        <w:t>push(</w:t>
      </w:r>
      <w:proofErr w:type="gramEnd"/>
      <w:r w:rsidRPr="002A06F8">
        <w:rPr>
          <w:b/>
        </w:rPr>
        <w:t>)</w:t>
      </w:r>
      <w:r>
        <w:t xml:space="preserve">: used to insert new elements into the stack. You cannot perform push operation if the stack is full. </w:t>
      </w:r>
    </w:p>
    <w:p w14:paraId="0623146F" w14:textId="77777777" w:rsidR="002A06F8" w:rsidRDefault="002A06F8">
      <w:proofErr w:type="gramStart"/>
      <w:r w:rsidRPr="002A06F8">
        <w:rPr>
          <w:b/>
        </w:rPr>
        <w:t>pop(</w:t>
      </w:r>
      <w:proofErr w:type="gramEnd"/>
      <w:r w:rsidRPr="002A06F8">
        <w:rPr>
          <w:b/>
        </w:rPr>
        <w:t>)</w:t>
      </w:r>
      <w:r>
        <w:t xml:space="preserve">: used to remove an element from the stack. You cannot perform pop operation if the stack is empty. </w:t>
      </w:r>
    </w:p>
    <w:p w14:paraId="0AD3AAD0" w14:textId="77777777" w:rsidR="002A06F8" w:rsidRDefault="002A06F8">
      <w:proofErr w:type="gramStart"/>
      <w:r w:rsidRPr="002A06F8">
        <w:rPr>
          <w:b/>
        </w:rPr>
        <w:t>Display(</w:t>
      </w:r>
      <w:proofErr w:type="gramEnd"/>
      <w:r w:rsidRPr="002A06F8">
        <w:rPr>
          <w:b/>
        </w:rPr>
        <w:t>)</w:t>
      </w:r>
      <w:r>
        <w:t xml:space="preserve"> : used to display stack items. Write a program that provides a menu to test the class stack and its functions. Sample output:</w:t>
      </w:r>
    </w:p>
    <w:p w14:paraId="754CA1C9" w14:textId="77777777" w:rsidR="000666D2" w:rsidRDefault="002A06F8" w:rsidP="002A06F8">
      <w:r>
        <w:rPr>
          <w:noProof/>
        </w:rPr>
        <w:drawing>
          <wp:inline distT="0" distB="0" distL="0" distR="0" wp14:anchorId="6A19C529" wp14:editId="79AD9D98">
            <wp:extent cx="5943600" cy="40125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012594"/>
                    </a:xfrm>
                    <a:prstGeom prst="rect">
                      <a:avLst/>
                    </a:prstGeom>
                    <a:noFill/>
                    <a:ln w="9525">
                      <a:noFill/>
                      <a:miter lim="800000"/>
                      <a:headEnd/>
                      <a:tailEnd/>
                    </a:ln>
                  </pic:spPr>
                </pic:pic>
              </a:graphicData>
            </a:graphic>
          </wp:inline>
        </w:drawing>
      </w:r>
    </w:p>
    <w:p w14:paraId="17E78D04" w14:textId="77777777" w:rsidR="000666D2" w:rsidRDefault="000666D2" w:rsidP="002A06F8">
      <w:pPr>
        <w:rPr>
          <w:b/>
          <w:i/>
          <w:sz w:val="40"/>
          <w:szCs w:val="40"/>
          <w:u w:val="single"/>
        </w:rPr>
      </w:pPr>
    </w:p>
    <w:p w14:paraId="291982A2" w14:textId="77777777" w:rsidR="002A06F8" w:rsidRPr="000666D2" w:rsidRDefault="003E7E81" w:rsidP="002A06F8">
      <w:r>
        <w:rPr>
          <w:b/>
          <w:i/>
          <w:sz w:val="40"/>
          <w:szCs w:val="40"/>
          <w:u w:val="single"/>
        </w:rPr>
        <w:lastRenderedPageBreak/>
        <w:t>Question # 01</w:t>
      </w:r>
      <w:r w:rsidR="002A06F8" w:rsidRPr="002A06F8">
        <w:rPr>
          <w:b/>
          <w:i/>
          <w:sz w:val="40"/>
          <w:szCs w:val="40"/>
          <w:u w:val="single"/>
        </w:rPr>
        <w:t>:</w:t>
      </w:r>
    </w:p>
    <w:p w14:paraId="52B552D3" w14:textId="77777777" w:rsidR="000666D2" w:rsidRDefault="002A06F8">
      <w:r>
        <w:t xml:space="preserve">A </w:t>
      </w:r>
      <w:r w:rsidRPr="002A06F8">
        <w:rPr>
          <w:b/>
        </w:rPr>
        <w:t>queue</w:t>
      </w:r>
      <w:r>
        <w:t xml:space="preserve"> is a data structure that can be logically thought as linear structure represented by a real line of persons or row, a structure where insertion and deletion of items takes place at different end called </w:t>
      </w:r>
      <w:r w:rsidRPr="002A06F8">
        <w:rPr>
          <w:b/>
        </w:rPr>
        <w:t xml:space="preserve">rear </w:t>
      </w:r>
      <w:r>
        <w:t xml:space="preserve">and </w:t>
      </w:r>
      <w:r w:rsidRPr="002A06F8">
        <w:rPr>
          <w:b/>
        </w:rPr>
        <w:t xml:space="preserve">front </w:t>
      </w:r>
      <w:r>
        <w:t xml:space="preserve">of the queue. The element added first in the queue will be the one to be removed first. Elements are always added to the back or </w:t>
      </w:r>
      <w:r w:rsidRPr="002A06F8">
        <w:rPr>
          <w:b/>
        </w:rPr>
        <w:t>rear</w:t>
      </w:r>
      <w:r>
        <w:t xml:space="preserve"> and removed from the </w:t>
      </w:r>
      <w:r w:rsidRPr="002A06F8">
        <w:rPr>
          <w:b/>
        </w:rPr>
        <w:t>front</w:t>
      </w:r>
      <w:r>
        <w:t xml:space="preserve">. </w:t>
      </w:r>
    </w:p>
    <w:p w14:paraId="1137378E" w14:textId="77777777" w:rsidR="000666D2" w:rsidRDefault="002A06F8">
      <w:r>
        <w:t xml:space="preserve">Your task is to define a class </w:t>
      </w:r>
      <w:r w:rsidRPr="000666D2">
        <w:rPr>
          <w:b/>
        </w:rPr>
        <w:t>queue</w:t>
      </w:r>
      <w:r>
        <w:t xml:space="preserve"> that can be of maximum 6 elements. Initialize the queue with default construct, also provide following operations. </w:t>
      </w:r>
    </w:p>
    <w:p w14:paraId="0E5B0055" w14:textId="77777777" w:rsidR="000666D2" w:rsidRDefault="002A06F8">
      <w:proofErr w:type="spellStart"/>
      <w:r w:rsidRPr="000666D2">
        <w:rPr>
          <w:b/>
        </w:rPr>
        <w:t>Check_</w:t>
      </w:r>
      <w:proofErr w:type="gramStart"/>
      <w:r w:rsidRPr="000666D2">
        <w:rPr>
          <w:b/>
        </w:rPr>
        <w:t>Empty</w:t>
      </w:r>
      <w:proofErr w:type="spellEnd"/>
      <w:r w:rsidRPr="000666D2">
        <w:rPr>
          <w:b/>
        </w:rPr>
        <w:t>(</w:t>
      </w:r>
      <w:proofErr w:type="gramEnd"/>
      <w:r w:rsidRPr="000666D2">
        <w:rPr>
          <w:b/>
        </w:rPr>
        <w:t>)</w:t>
      </w:r>
      <w:r>
        <w:t xml:space="preserve"> : used to check if the queue is empty </w:t>
      </w:r>
    </w:p>
    <w:p w14:paraId="542863C4" w14:textId="77777777" w:rsidR="000666D2" w:rsidRDefault="002A06F8">
      <w:proofErr w:type="spellStart"/>
      <w:r w:rsidRPr="000666D2">
        <w:rPr>
          <w:b/>
        </w:rPr>
        <w:t>Check_</w:t>
      </w:r>
      <w:proofErr w:type="gramStart"/>
      <w:r w:rsidRPr="000666D2">
        <w:rPr>
          <w:b/>
        </w:rPr>
        <w:t>Full</w:t>
      </w:r>
      <w:proofErr w:type="spellEnd"/>
      <w:r w:rsidRPr="000666D2">
        <w:rPr>
          <w:b/>
        </w:rPr>
        <w:t>(</w:t>
      </w:r>
      <w:proofErr w:type="gramEnd"/>
      <w:r w:rsidRPr="000666D2">
        <w:rPr>
          <w:b/>
        </w:rPr>
        <w:t>)</w:t>
      </w:r>
      <w:r>
        <w:t xml:space="preserve"> : used to check if the queue is full. </w:t>
      </w:r>
    </w:p>
    <w:p w14:paraId="2C883A75" w14:textId="77777777" w:rsidR="000666D2" w:rsidRDefault="002A06F8">
      <w:proofErr w:type="gramStart"/>
      <w:r w:rsidRPr="000666D2">
        <w:rPr>
          <w:b/>
        </w:rPr>
        <w:t>Enqueue(</w:t>
      </w:r>
      <w:proofErr w:type="gramEnd"/>
      <w:r w:rsidRPr="000666D2">
        <w:rPr>
          <w:b/>
        </w:rPr>
        <w:t>)</w:t>
      </w:r>
      <w:r>
        <w:t>: Adds an element to the back of the queue if the queue is not full otherwise it will print “</w:t>
      </w:r>
      <w:proofErr w:type="spellStart"/>
      <w:r>
        <w:t>OverFlow</w:t>
      </w:r>
      <w:proofErr w:type="spellEnd"/>
      <w:r>
        <w:t xml:space="preserve">” </w:t>
      </w:r>
    </w:p>
    <w:p w14:paraId="013775B2" w14:textId="77777777" w:rsidR="000666D2" w:rsidRDefault="002A06F8">
      <w:proofErr w:type="gramStart"/>
      <w:r w:rsidRPr="000666D2">
        <w:rPr>
          <w:b/>
        </w:rPr>
        <w:t>Dequeue(</w:t>
      </w:r>
      <w:proofErr w:type="gramEnd"/>
      <w:r w:rsidRPr="000666D2">
        <w:rPr>
          <w:b/>
        </w:rPr>
        <w:t>):</w:t>
      </w:r>
      <w:r>
        <w:t xml:space="preserve"> Removes the element from the front of the queue if the queue is not empty otherwise it will print “</w:t>
      </w:r>
      <w:proofErr w:type="spellStart"/>
      <w:r>
        <w:t>UnderFlow</w:t>
      </w:r>
      <w:proofErr w:type="spellEnd"/>
      <w:r>
        <w:t xml:space="preserve">”. </w:t>
      </w:r>
    </w:p>
    <w:p w14:paraId="47AAE350" w14:textId="77777777" w:rsidR="002A06F8" w:rsidRDefault="002A06F8">
      <w:proofErr w:type="gramStart"/>
      <w:r w:rsidRPr="000666D2">
        <w:rPr>
          <w:b/>
        </w:rPr>
        <w:t>Display(</w:t>
      </w:r>
      <w:proofErr w:type="gramEnd"/>
      <w:r w:rsidRPr="000666D2">
        <w:rPr>
          <w:b/>
        </w:rPr>
        <w:t>)</w:t>
      </w:r>
      <w:r>
        <w:t xml:space="preserve"> : Display the elements of queue. Write a program that provides a menu to test the class queue and its functions.</w:t>
      </w:r>
    </w:p>
    <w:p w14:paraId="01DF5001" w14:textId="77777777" w:rsidR="000666D2" w:rsidRDefault="000666D2">
      <w:r>
        <w:rPr>
          <w:noProof/>
        </w:rPr>
        <w:drawing>
          <wp:inline distT="0" distB="0" distL="0" distR="0" wp14:anchorId="1483B90C" wp14:editId="1C5EB955">
            <wp:extent cx="5943600" cy="368148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681484"/>
                    </a:xfrm>
                    <a:prstGeom prst="rect">
                      <a:avLst/>
                    </a:prstGeom>
                    <a:noFill/>
                    <a:ln w="9525">
                      <a:noFill/>
                      <a:miter lim="800000"/>
                      <a:headEnd/>
                      <a:tailEnd/>
                    </a:ln>
                  </pic:spPr>
                </pic:pic>
              </a:graphicData>
            </a:graphic>
          </wp:inline>
        </w:drawing>
      </w:r>
    </w:p>
    <w:p w14:paraId="6F0CF06E" w14:textId="77777777" w:rsidR="000666D2" w:rsidRDefault="000666D2">
      <w:r>
        <w:rPr>
          <w:noProof/>
        </w:rPr>
        <w:drawing>
          <wp:inline distT="0" distB="0" distL="0" distR="0" wp14:anchorId="78F8BFA7" wp14:editId="79DD5855">
            <wp:extent cx="5943600" cy="29362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293621"/>
                    </a:xfrm>
                    <a:prstGeom prst="rect">
                      <a:avLst/>
                    </a:prstGeom>
                    <a:noFill/>
                    <a:ln w="9525">
                      <a:noFill/>
                      <a:miter lim="800000"/>
                      <a:headEnd/>
                      <a:tailEnd/>
                    </a:ln>
                  </pic:spPr>
                </pic:pic>
              </a:graphicData>
            </a:graphic>
          </wp:inline>
        </w:drawing>
      </w:r>
    </w:p>
    <w:p w14:paraId="5E70A366" w14:textId="77777777" w:rsidR="00B705E5" w:rsidRDefault="00B705E5"/>
    <w:p w14:paraId="30A69B02" w14:textId="77777777" w:rsidR="000011B9" w:rsidRDefault="000011B9" w:rsidP="00B705E5">
      <w:pPr>
        <w:rPr>
          <w:b/>
          <w:i/>
          <w:sz w:val="40"/>
          <w:szCs w:val="40"/>
          <w:u w:val="single"/>
        </w:rPr>
      </w:pPr>
    </w:p>
    <w:p w14:paraId="3B44C7EB" w14:textId="11F02548" w:rsidR="000011B9" w:rsidRDefault="000011B9" w:rsidP="00B705E5">
      <w:pPr>
        <w:rPr>
          <w:b/>
          <w:i/>
          <w:sz w:val="40"/>
          <w:szCs w:val="40"/>
          <w:u w:val="single"/>
        </w:rPr>
      </w:pPr>
      <w:r>
        <w:rPr>
          <w:b/>
          <w:i/>
          <w:sz w:val="40"/>
          <w:szCs w:val="40"/>
          <w:u w:val="single"/>
        </w:rPr>
        <w:t>Question # 01</w:t>
      </w:r>
    </w:p>
    <w:p w14:paraId="0B785F6D" w14:textId="77777777" w:rsidR="000011B9" w:rsidRDefault="000011B9" w:rsidP="00B705E5">
      <w:r>
        <w:t xml:space="preserve">A supermarket chain has asked you to develop an automatic checkout system. All products are identifiable by means of a barcode and the product name. Groceries are either sold in packages or by weight. Packed goods have fixed prices. The price of groceries sold by weight is calculated by multiplying the weight by the current price per kilo. </w:t>
      </w:r>
    </w:p>
    <w:p w14:paraId="0463C8E8" w14:textId="77777777" w:rsidR="000011B9" w:rsidRDefault="000011B9" w:rsidP="00B705E5">
      <w:r>
        <w:t xml:space="preserve">Develop the classes needed to represent the products first and organize them hierarchically. The Product class, which contains generic information on all products (barcode, name, etc.), can be used as a base class. </w:t>
      </w:r>
    </w:p>
    <w:p w14:paraId="5B9F2C52" w14:textId="77777777" w:rsidR="000011B9" w:rsidRDefault="000011B9" w:rsidP="00B705E5">
      <w:r>
        <w:t xml:space="preserve">The Product class contains two data members for storing barcodes and the product name. Define a constructor with parameters for both data members. Add default values for the parameters to provide a default constructor for the class. In addition to the access methods </w:t>
      </w:r>
      <w:proofErr w:type="spellStart"/>
      <w:proofErr w:type="gramStart"/>
      <w:r>
        <w:t>setCode</w:t>
      </w:r>
      <w:proofErr w:type="spellEnd"/>
      <w:r>
        <w:t>(</w:t>
      </w:r>
      <w:proofErr w:type="gramEnd"/>
      <w:r>
        <w:t xml:space="preserve">) and </w:t>
      </w:r>
      <w:proofErr w:type="spellStart"/>
      <w:r>
        <w:t>getCode</w:t>
      </w:r>
      <w:proofErr w:type="spellEnd"/>
      <w:r>
        <w:t xml:space="preserve">(), also define the methods scanner() and printer(). For test purposes, these methods will simply output product data on screen or read the data of a product from the keyboard. </w:t>
      </w:r>
    </w:p>
    <w:p w14:paraId="7791F947" w14:textId="77777777" w:rsidR="000011B9" w:rsidRDefault="000011B9" w:rsidP="00B705E5">
      <w:r>
        <w:t xml:space="preserve">The next step involves developing special cases of the Product class. Define two classes derived from Product, </w:t>
      </w:r>
      <w:proofErr w:type="spellStart"/>
      <w:r>
        <w:t>PrepackedFood</w:t>
      </w:r>
      <w:proofErr w:type="spellEnd"/>
      <w:r>
        <w:t xml:space="preserve"> and Fresh- Food. In addition to the product data, the </w:t>
      </w:r>
      <w:proofErr w:type="spellStart"/>
      <w:r>
        <w:t>PrepackedFood</w:t>
      </w:r>
      <w:proofErr w:type="spellEnd"/>
      <w:r>
        <w:t xml:space="preserve"> class should contain the unit price and the </w:t>
      </w:r>
      <w:proofErr w:type="spellStart"/>
      <w:r>
        <w:t>FreshFood</w:t>
      </w:r>
      <w:proofErr w:type="spellEnd"/>
      <w:r>
        <w:t xml:space="preserve"> class should contain a weight and a price per kilo as data members. In both classes define a constructor with parameters providing default-values for all data members. Use both the base and member initializer. Define the access methods needed for the new data </w:t>
      </w:r>
      <w:proofErr w:type="spellStart"/>
      <w:proofErr w:type="gramStart"/>
      <w:r>
        <w:t>members.Also</w:t>
      </w:r>
      <w:proofErr w:type="spellEnd"/>
      <w:proofErr w:type="gramEnd"/>
      <w:r>
        <w:t xml:space="preserve"> redefine the methods scanner() and printer() to take the new data members into consideration. </w:t>
      </w:r>
    </w:p>
    <w:p w14:paraId="63FA0EF3" w14:textId="04742A93" w:rsidR="000011B9" w:rsidRDefault="000011B9" w:rsidP="00B705E5">
      <w:pPr>
        <w:rPr>
          <w:b/>
          <w:i/>
          <w:sz w:val="40"/>
          <w:szCs w:val="40"/>
          <w:u w:val="single"/>
        </w:rPr>
      </w:pPr>
      <w:r>
        <w:t xml:space="preserve">Test the various classes in a main function that creates three objects each of the </w:t>
      </w:r>
      <w:proofErr w:type="gramStart"/>
      <w:r>
        <w:t>types</w:t>
      </w:r>
      <w:proofErr w:type="gramEnd"/>
      <w:r>
        <w:t xml:space="preserve"> Product, </w:t>
      </w:r>
      <w:proofErr w:type="spellStart"/>
      <w:r>
        <w:t>PrepackedFood</w:t>
      </w:r>
      <w:proofErr w:type="spellEnd"/>
      <w:r>
        <w:t xml:space="preserve"> and </w:t>
      </w:r>
      <w:proofErr w:type="spellStart"/>
      <w:r>
        <w:t>FreshFood</w:t>
      </w:r>
      <w:proofErr w:type="spellEnd"/>
      <w:r>
        <w:t xml:space="preserve">. One object of each type is fully initialized in the object definition. Use the default constructor to create the other object and test the </w:t>
      </w:r>
      <w:proofErr w:type="gramStart"/>
      <w:r>
        <w:t>scanner(</w:t>
      </w:r>
      <w:proofErr w:type="gramEnd"/>
      <w:r>
        <w:t>) method. For the third object, test the get and set methods. Display the products on screen for all objects.</w:t>
      </w:r>
    </w:p>
    <w:p w14:paraId="5CD63EBF" w14:textId="77777777" w:rsidR="000011B9" w:rsidRDefault="000011B9" w:rsidP="00B705E5">
      <w:pPr>
        <w:rPr>
          <w:b/>
          <w:i/>
          <w:sz w:val="40"/>
          <w:szCs w:val="40"/>
          <w:u w:val="single"/>
        </w:rPr>
      </w:pPr>
    </w:p>
    <w:p w14:paraId="746F3659" w14:textId="77777777" w:rsidR="000011B9" w:rsidRDefault="000011B9" w:rsidP="00B705E5">
      <w:pPr>
        <w:rPr>
          <w:b/>
          <w:i/>
          <w:sz w:val="40"/>
          <w:szCs w:val="40"/>
          <w:u w:val="single"/>
        </w:rPr>
      </w:pPr>
    </w:p>
    <w:p w14:paraId="2DD3CFDD" w14:textId="77777777" w:rsidR="000011B9" w:rsidRDefault="000011B9" w:rsidP="00B705E5">
      <w:pPr>
        <w:rPr>
          <w:b/>
          <w:i/>
          <w:sz w:val="40"/>
          <w:szCs w:val="40"/>
          <w:u w:val="single"/>
        </w:rPr>
      </w:pPr>
    </w:p>
    <w:p w14:paraId="1808EF92" w14:textId="77777777" w:rsidR="000011B9" w:rsidRDefault="000011B9" w:rsidP="00B705E5">
      <w:pPr>
        <w:rPr>
          <w:b/>
          <w:i/>
          <w:sz w:val="40"/>
          <w:szCs w:val="40"/>
          <w:u w:val="single"/>
        </w:rPr>
      </w:pPr>
    </w:p>
    <w:p w14:paraId="489942B4" w14:textId="77777777" w:rsidR="000011B9" w:rsidRDefault="000011B9" w:rsidP="00B705E5">
      <w:pPr>
        <w:rPr>
          <w:b/>
          <w:i/>
          <w:sz w:val="40"/>
          <w:szCs w:val="40"/>
          <w:u w:val="single"/>
        </w:rPr>
      </w:pPr>
    </w:p>
    <w:p w14:paraId="22395F24" w14:textId="0D6075F0" w:rsidR="00B705E5" w:rsidRPr="00B705E5" w:rsidRDefault="00B705E5" w:rsidP="00B705E5">
      <w:r>
        <w:rPr>
          <w:b/>
          <w:i/>
          <w:sz w:val="40"/>
          <w:szCs w:val="40"/>
          <w:u w:val="single"/>
        </w:rPr>
        <w:lastRenderedPageBreak/>
        <w:t>Question # 01</w:t>
      </w:r>
      <w:r w:rsidRPr="002A06F8">
        <w:rPr>
          <w:b/>
          <w:i/>
          <w:sz w:val="40"/>
          <w:szCs w:val="40"/>
          <w:u w:val="single"/>
        </w:rPr>
        <w:t>:</w:t>
      </w:r>
    </w:p>
    <w:p w14:paraId="0E03AED0" w14:textId="77777777" w:rsidR="00B705E5" w:rsidRPr="00E6605A" w:rsidRDefault="00B705E5" w:rsidP="00B705E5">
      <w:pPr>
        <w:spacing w:after="0"/>
        <w:jc w:val="both"/>
        <w:rPr>
          <w:rFonts w:ascii="Arial" w:hAnsi="Arial" w:cs="Arial"/>
          <w:shd w:val="clear" w:color="auto" w:fill="FFFFFF"/>
        </w:rPr>
      </w:pPr>
      <w:r w:rsidRPr="00E6605A">
        <w:rPr>
          <w:rFonts w:ascii="Arial" w:hAnsi="Arial" w:cs="Arial"/>
          <w:shd w:val="clear" w:color="auto" w:fill="FFFFFF"/>
        </w:rPr>
        <w:t xml:space="preserve">A complex number is a number in the form </w:t>
      </w:r>
      <w:r w:rsidRPr="00E6605A">
        <w:rPr>
          <w:rFonts w:ascii="Arial" w:hAnsi="Arial" w:cs="Arial"/>
          <w:i/>
          <w:shd w:val="clear" w:color="auto" w:fill="FFFFFF"/>
        </w:rPr>
        <w:t>a + bi</w:t>
      </w:r>
      <w:r w:rsidRPr="00E6605A">
        <w:rPr>
          <w:rFonts w:ascii="Arial" w:hAnsi="Arial" w:cs="Arial"/>
          <w:shd w:val="clear" w:color="auto" w:fill="FFFFFF"/>
        </w:rPr>
        <w:t xml:space="preserve">, where </w:t>
      </w:r>
      <w:r w:rsidRPr="00E6605A">
        <w:rPr>
          <w:rFonts w:ascii="Arial" w:hAnsi="Arial" w:cs="Arial"/>
          <w:i/>
          <w:shd w:val="clear" w:color="auto" w:fill="FFFFFF"/>
        </w:rPr>
        <w:t>a</w:t>
      </w:r>
      <w:r w:rsidRPr="00E6605A">
        <w:rPr>
          <w:rFonts w:ascii="Arial" w:hAnsi="Arial" w:cs="Arial"/>
          <w:shd w:val="clear" w:color="auto" w:fill="FFFFFF"/>
        </w:rPr>
        <w:t xml:space="preserve"> and </w:t>
      </w:r>
      <w:r w:rsidRPr="00E6605A">
        <w:rPr>
          <w:rFonts w:ascii="Arial" w:hAnsi="Arial" w:cs="Arial"/>
          <w:i/>
          <w:shd w:val="clear" w:color="auto" w:fill="FFFFFF"/>
        </w:rPr>
        <w:t>b</w:t>
      </w:r>
      <w:r w:rsidRPr="00E6605A">
        <w:rPr>
          <w:rFonts w:ascii="Arial" w:hAnsi="Arial" w:cs="Arial"/>
          <w:shd w:val="clear" w:color="auto" w:fill="FFFFFF"/>
        </w:rPr>
        <w:t xml:space="preserve"> are real numbers and </w:t>
      </w:r>
      <w:proofErr w:type="spellStart"/>
      <w:r w:rsidRPr="00E6605A">
        <w:rPr>
          <w:rFonts w:ascii="Arial" w:hAnsi="Arial" w:cs="Arial"/>
          <w:i/>
          <w:shd w:val="clear" w:color="auto" w:fill="FFFFFF"/>
        </w:rPr>
        <w:t>i</w:t>
      </w:r>
      <w:r w:rsidRPr="00E6605A">
        <w:rPr>
          <w:rFonts w:ascii="Arial" w:hAnsi="Arial" w:cs="Arial"/>
          <w:shd w:val="clear" w:color="auto" w:fill="FFFFFF"/>
        </w:rPr>
        <w:t>is</w:t>
      </w:r>
      <w:proofErr w:type="spellEnd"/>
      <w:r w:rsidRPr="00E6605A">
        <w:rPr>
          <w:rFonts w:ascii="Arial" w:hAnsi="Arial" w:cs="Arial"/>
          <w:shd w:val="clear" w:color="auto" w:fill="FFFFFF"/>
        </w:rPr>
        <w:t xml:space="preserve"> √ -1. The numbers </w:t>
      </w:r>
      <w:r w:rsidRPr="00E6605A">
        <w:rPr>
          <w:rFonts w:ascii="Arial" w:hAnsi="Arial" w:cs="Arial"/>
          <w:i/>
          <w:shd w:val="clear" w:color="auto" w:fill="FFFFFF"/>
        </w:rPr>
        <w:t>a</w:t>
      </w:r>
      <w:r w:rsidRPr="00E6605A">
        <w:rPr>
          <w:rFonts w:ascii="Arial" w:hAnsi="Arial" w:cs="Arial"/>
          <w:shd w:val="clear" w:color="auto" w:fill="FFFFFF"/>
        </w:rPr>
        <w:t xml:space="preserve"> and </w:t>
      </w:r>
      <w:r w:rsidRPr="00E6605A">
        <w:rPr>
          <w:rFonts w:ascii="Arial" w:hAnsi="Arial" w:cs="Arial"/>
          <w:i/>
          <w:shd w:val="clear" w:color="auto" w:fill="FFFFFF"/>
        </w:rPr>
        <w:t xml:space="preserve">b </w:t>
      </w:r>
      <w:r w:rsidRPr="00E6605A">
        <w:rPr>
          <w:rFonts w:ascii="Arial" w:hAnsi="Arial" w:cs="Arial"/>
          <w:shd w:val="clear" w:color="auto" w:fill="FFFFFF"/>
        </w:rPr>
        <w:t>are known as the real part and imaginary part of the complex number, respectively. You can perform addition, subtraction, multiplication, and division for complex numbers using the following formulas:</w:t>
      </w:r>
    </w:p>
    <w:p w14:paraId="3E562705" w14:textId="77777777" w:rsidR="00B705E5" w:rsidRPr="00E6605A" w:rsidRDefault="00B705E5" w:rsidP="00B705E5">
      <w:pPr>
        <w:spacing w:after="0"/>
        <w:jc w:val="both"/>
        <w:rPr>
          <w:rFonts w:ascii="Arial" w:hAnsi="Arial" w:cs="Arial"/>
          <w:shd w:val="clear" w:color="auto" w:fill="FFFFFF"/>
        </w:rPr>
      </w:pPr>
      <w:r w:rsidRPr="00E6605A">
        <w:rPr>
          <w:rFonts w:ascii="Arial" w:hAnsi="Arial" w:cs="Arial"/>
          <w:noProof/>
        </w:rPr>
        <w:drawing>
          <wp:inline distT="0" distB="0" distL="0" distR="0" wp14:anchorId="3B92C005" wp14:editId="07DD657F">
            <wp:extent cx="3780367"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2422" cy="1089313"/>
                    </a:xfrm>
                    <a:prstGeom prst="rect">
                      <a:avLst/>
                    </a:prstGeom>
                  </pic:spPr>
                </pic:pic>
              </a:graphicData>
            </a:graphic>
          </wp:inline>
        </w:drawing>
      </w:r>
    </w:p>
    <w:p w14:paraId="0A23D345" w14:textId="77777777" w:rsidR="00B705E5" w:rsidRPr="00E6605A" w:rsidRDefault="00B705E5" w:rsidP="00B705E5">
      <w:pPr>
        <w:jc w:val="both"/>
        <w:rPr>
          <w:rFonts w:ascii="Arial" w:hAnsi="Arial" w:cs="Arial"/>
        </w:rPr>
      </w:pPr>
      <w:r w:rsidRPr="00E6605A">
        <w:rPr>
          <w:rFonts w:ascii="Arial" w:hAnsi="Arial" w:cs="Arial"/>
        </w:rPr>
        <w:t xml:space="preserve">Design a class named Complex for representing complex numbers and the function </w:t>
      </w:r>
      <w:proofErr w:type="gramStart"/>
      <w:r w:rsidRPr="00E6605A">
        <w:rPr>
          <w:rFonts w:ascii="Arial" w:hAnsi="Arial" w:cs="Arial"/>
          <w:i/>
        </w:rPr>
        <w:t>add(</w:t>
      </w:r>
      <w:proofErr w:type="gramEnd"/>
      <w:r w:rsidRPr="00E6605A">
        <w:rPr>
          <w:rFonts w:ascii="Arial" w:hAnsi="Arial" w:cs="Arial"/>
          <w:i/>
        </w:rPr>
        <w:t xml:space="preserve">), subtract(), </w:t>
      </w:r>
      <w:r w:rsidRPr="00E6605A">
        <w:rPr>
          <w:rStyle w:val="Emphasis"/>
          <w:rFonts w:ascii="Arial" w:hAnsi="Arial" w:cs="Arial"/>
          <w:bdr w:val="none" w:sz="0" w:space="0" w:color="auto" w:frame="1"/>
        </w:rPr>
        <w:t>multiply()</w:t>
      </w:r>
      <w:r w:rsidRPr="00E6605A">
        <w:rPr>
          <w:rFonts w:ascii="Arial" w:hAnsi="Arial" w:cs="Arial"/>
        </w:rPr>
        <w:t> , </w:t>
      </w:r>
      <w:r w:rsidRPr="00E6605A">
        <w:rPr>
          <w:rStyle w:val="Emphasis"/>
          <w:rFonts w:ascii="Arial" w:hAnsi="Arial" w:cs="Arial"/>
          <w:bdr w:val="none" w:sz="0" w:space="0" w:color="auto" w:frame="1"/>
        </w:rPr>
        <w:t>divide()</w:t>
      </w:r>
      <w:r w:rsidRPr="00E6605A">
        <w:rPr>
          <w:rFonts w:ascii="Arial" w:hAnsi="Arial" w:cs="Arial"/>
        </w:rPr>
        <w:t> for performing complex-number operations, and the  </w:t>
      </w:r>
      <w:proofErr w:type="spellStart"/>
      <w:r w:rsidRPr="00E6605A">
        <w:rPr>
          <w:rStyle w:val="Emphasis"/>
          <w:rFonts w:ascii="Arial" w:hAnsi="Arial" w:cs="Arial"/>
          <w:bdr w:val="none" w:sz="0" w:space="0" w:color="auto" w:frame="1"/>
        </w:rPr>
        <w:t>toString</w:t>
      </w:r>
      <w:proofErr w:type="spellEnd"/>
      <w:r w:rsidRPr="00E6605A">
        <w:rPr>
          <w:rStyle w:val="Emphasis"/>
          <w:rFonts w:ascii="Arial" w:hAnsi="Arial" w:cs="Arial"/>
          <w:bdr w:val="none" w:sz="0" w:space="0" w:color="auto" w:frame="1"/>
        </w:rPr>
        <w:t>()</w:t>
      </w:r>
      <w:r w:rsidRPr="00E6605A">
        <w:rPr>
          <w:rFonts w:ascii="Arial" w:hAnsi="Arial" w:cs="Arial"/>
        </w:rPr>
        <w:t> function for returning a string representation for a complex number. The </w:t>
      </w:r>
      <w:proofErr w:type="spellStart"/>
      <w:proofErr w:type="gramStart"/>
      <w:r w:rsidRPr="00E6605A">
        <w:rPr>
          <w:rStyle w:val="Emphasis"/>
          <w:rFonts w:ascii="Arial" w:hAnsi="Arial" w:cs="Arial"/>
          <w:bdr w:val="none" w:sz="0" w:space="0" w:color="auto" w:frame="1"/>
        </w:rPr>
        <w:t>toString</w:t>
      </w:r>
      <w:proofErr w:type="spellEnd"/>
      <w:r w:rsidRPr="00E6605A">
        <w:rPr>
          <w:rStyle w:val="Emphasis"/>
          <w:rFonts w:ascii="Arial" w:hAnsi="Arial" w:cs="Arial"/>
          <w:bdr w:val="none" w:sz="0" w:space="0" w:color="auto" w:frame="1"/>
        </w:rPr>
        <w:t>(</w:t>
      </w:r>
      <w:proofErr w:type="gramEnd"/>
      <w:r w:rsidRPr="00E6605A">
        <w:rPr>
          <w:rStyle w:val="Emphasis"/>
          <w:rFonts w:ascii="Arial" w:hAnsi="Arial" w:cs="Arial"/>
          <w:bdr w:val="none" w:sz="0" w:space="0" w:color="auto" w:frame="1"/>
        </w:rPr>
        <w:t>)</w:t>
      </w:r>
      <w:r w:rsidRPr="00E6605A">
        <w:rPr>
          <w:rFonts w:ascii="Arial" w:hAnsi="Arial" w:cs="Arial"/>
        </w:rPr>
        <w:t> function returns </w:t>
      </w:r>
      <w:r w:rsidRPr="00E6605A">
        <w:rPr>
          <w:rStyle w:val="Emphasis"/>
          <w:rFonts w:ascii="Arial" w:hAnsi="Arial" w:cs="Arial"/>
          <w:bdr w:val="none" w:sz="0" w:space="0" w:color="auto" w:frame="1"/>
        </w:rPr>
        <w:t>(a + bi)</w:t>
      </w:r>
      <w:r w:rsidRPr="00E6605A">
        <w:rPr>
          <w:rFonts w:ascii="Arial" w:hAnsi="Arial" w:cs="Arial"/>
        </w:rPr>
        <w:t> as a string. If </w:t>
      </w:r>
      <w:r w:rsidRPr="00E6605A">
        <w:rPr>
          <w:rStyle w:val="Emphasis"/>
          <w:rFonts w:ascii="Arial" w:hAnsi="Arial" w:cs="Arial"/>
          <w:bdr w:val="none" w:sz="0" w:space="0" w:color="auto" w:frame="1"/>
        </w:rPr>
        <w:t>b</w:t>
      </w:r>
      <w:r w:rsidRPr="00E6605A">
        <w:rPr>
          <w:rFonts w:ascii="Arial" w:hAnsi="Arial" w:cs="Arial"/>
        </w:rPr>
        <w:t> is </w:t>
      </w:r>
      <w:proofErr w:type="gramStart"/>
      <w:r w:rsidRPr="00E6605A">
        <w:rPr>
          <w:rStyle w:val="Emphasis"/>
          <w:rFonts w:ascii="Arial" w:hAnsi="Arial" w:cs="Arial"/>
          <w:bdr w:val="none" w:sz="0" w:space="0" w:color="auto" w:frame="1"/>
        </w:rPr>
        <w:t>0</w:t>
      </w:r>
      <w:r w:rsidRPr="00E6605A">
        <w:rPr>
          <w:rFonts w:ascii="Arial" w:hAnsi="Arial" w:cs="Arial"/>
        </w:rPr>
        <w:t> ,</w:t>
      </w:r>
      <w:proofErr w:type="gramEnd"/>
      <w:r w:rsidRPr="00E6605A">
        <w:rPr>
          <w:rFonts w:ascii="Arial" w:hAnsi="Arial" w:cs="Arial"/>
        </w:rPr>
        <w:t xml:space="preserve"> it simply returns </w:t>
      </w:r>
      <w:r w:rsidRPr="00E6605A">
        <w:rPr>
          <w:rStyle w:val="Emphasis"/>
          <w:rFonts w:ascii="Arial" w:hAnsi="Arial" w:cs="Arial"/>
          <w:bdr w:val="none" w:sz="0" w:space="0" w:color="auto" w:frame="1"/>
        </w:rPr>
        <w:t>a</w:t>
      </w:r>
      <w:r w:rsidRPr="00E6605A">
        <w:rPr>
          <w:rFonts w:ascii="Arial" w:hAnsi="Arial" w:cs="Arial"/>
        </w:rPr>
        <w:t> . </w:t>
      </w:r>
    </w:p>
    <w:p w14:paraId="1B6CB97D" w14:textId="77777777" w:rsidR="00B705E5" w:rsidRPr="00E6605A" w:rsidRDefault="00B705E5" w:rsidP="00B705E5">
      <w:pPr>
        <w:jc w:val="both"/>
        <w:rPr>
          <w:rFonts w:ascii="Arial" w:hAnsi="Arial" w:cs="Arial"/>
        </w:rPr>
      </w:pPr>
      <w:r w:rsidRPr="00E6605A">
        <w:rPr>
          <w:rFonts w:ascii="Arial" w:hAnsi="Arial" w:cs="Arial"/>
        </w:rPr>
        <w:t>Provide three constructors </w:t>
      </w:r>
      <w:proofErr w:type="gramStart"/>
      <w:r w:rsidRPr="00E6605A">
        <w:rPr>
          <w:rStyle w:val="Emphasis"/>
          <w:rFonts w:ascii="Arial" w:hAnsi="Arial" w:cs="Arial"/>
          <w:bdr w:val="none" w:sz="0" w:space="0" w:color="auto" w:frame="1"/>
        </w:rPr>
        <w:t>Complex(</w:t>
      </w:r>
      <w:proofErr w:type="gramEnd"/>
      <w:r w:rsidRPr="00E6605A">
        <w:rPr>
          <w:rStyle w:val="Emphasis"/>
          <w:rFonts w:ascii="Arial" w:hAnsi="Arial" w:cs="Arial"/>
          <w:bdr w:val="none" w:sz="0" w:space="0" w:color="auto" w:frame="1"/>
        </w:rPr>
        <w:t>a, b)</w:t>
      </w:r>
      <w:r w:rsidRPr="00E6605A">
        <w:rPr>
          <w:rFonts w:ascii="Arial" w:hAnsi="Arial" w:cs="Arial"/>
        </w:rPr>
        <w:t> , </w:t>
      </w:r>
      <w:r w:rsidRPr="00E6605A">
        <w:rPr>
          <w:rStyle w:val="Emphasis"/>
          <w:rFonts w:ascii="Arial" w:hAnsi="Arial" w:cs="Arial"/>
          <w:bdr w:val="none" w:sz="0" w:space="0" w:color="auto" w:frame="1"/>
        </w:rPr>
        <w:t>Complex(a)</w:t>
      </w:r>
      <w:r w:rsidRPr="00E6605A">
        <w:rPr>
          <w:rFonts w:ascii="Arial" w:hAnsi="Arial" w:cs="Arial"/>
        </w:rPr>
        <w:t> , and </w:t>
      </w:r>
      <w:r w:rsidRPr="00E6605A">
        <w:rPr>
          <w:rStyle w:val="Emphasis"/>
          <w:rFonts w:ascii="Arial" w:hAnsi="Arial" w:cs="Arial"/>
          <w:bdr w:val="none" w:sz="0" w:space="0" w:color="auto" w:frame="1"/>
        </w:rPr>
        <w:t>Complex()</w:t>
      </w:r>
      <w:r w:rsidRPr="00E6605A">
        <w:rPr>
          <w:rFonts w:ascii="Arial" w:hAnsi="Arial" w:cs="Arial"/>
        </w:rPr>
        <w:t> . </w:t>
      </w:r>
      <w:proofErr w:type="gramStart"/>
      <w:r w:rsidRPr="00E6605A">
        <w:rPr>
          <w:rStyle w:val="Emphasis"/>
          <w:rFonts w:ascii="Arial" w:hAnsi="Arial" w:cs="Arial"/>
          <w:bdr w:val="none" w:sz="0" w:space="0" w:color="auto" w:frame="1"/>
        </w:rPr>
        <w:t>Complex(</w:t>
      </w:r>
      <w:proofErr w:type="gramEnd"/>
      <w:r w:rsidRPr="00E6605A">
        <w:rPr>
          <w:rStyle w:val="Emphasis"/>
          <w:rFonts w:ascii="Arial" w:hAnsi="Arial" w:cs="Arial"/>
          <w:bdr w:val="none" w:sz="0" w:space="0" w:color="auto" w:frame="1"/>
        </w:rPr>
        <w:t>)</w:t>
      </w:r>
      <w:r w:rsidRPr="00E6605A">
        <w:rPr>
          <w:rFonts w:ascii="Arial" w:hAnsi="Arial" w:cs="Arial"/>
        </w:rPr>
        <w:t> creates a </w:t>
      </w:r>
      <w:r w:rsidRPr="00E6605A">
        <w:rPr>
          <w:rStyle w:val="Emphasis"/>
          <w:rFonts w:ascii="Arial" w:hAnsi="Arial" w:cs="Arial"/>
          <w:bdr w:val="none" w:sz="0" w:space="0" w:color="auto" w:frame="1"/>
        </w:rPr>
        <w:t>Complex</w:t>
      </w:r>
      <w:r w:rsidRPr="00E6605A">
        <w:rPr>
          <w:rFonts w:ascii="Arial" w:hAnsi="Arial" w:cs="Arial"/>
        </w:rPr>
        <w:t> object for number </w:t>
      </w:r>
      <w:r w:rsidRPr="00E6605A">
        <w:rPr>
          <w:rStyle w:val="Emphasis"/>
          <w:rFonts w:ascii="Arial" w:hAnsi="Arial" w:cs="Arial"/>
          <w:bdr w:val="none" w:sz="0" w:space="0" w:color="auto" w:frame="1"/>
        </w:rPr>
        <w:t>0</w:t>
      </w:r>
      <w:r w:rsidRPr="00E6605A">
        <w:rPr>
          <w:rFonts w:ascii="Arial" w:hAnsi="Arial" w:cs="Arial"/>
        </w:rPr>
        <w:t> and </w:t>
      </w:r>
      <w:r w:rsidRPr="00E6605A">
        <w:rPr>
          <w:rStyle w:val="Emphasis"/>
          <w:rFonts w:ascii="Arial" w:hAnsi="Arial" w:cs="Arial"/>
          <w:bdr w:val="none" w:sz="0" w:space="0" w:color="auto" w:frame="1"/>
        </w:rPr>
        <w:t>Complex(a)</w:t>
      </w:r>
      <w:r w:rsidRPr="00E6605A">
        <w:rPr>
          <w:rFonts w:ascii="Arial" w:hAnsi="Arial" w:cs="Arial"/>
        </w:rPr>
        <w:t> creates a </w:t>
      </w:r>
      <w:r w:rsidRPr="00E6605A">
        <w:rPr>
          <w:rStyle w:val="Emphasis"/>
          <w:rFonts w:ascii="Arial" w:hAnsi="Arial" w:cs="Arial"/>
          <w:bdr w:val="none" w:sz="0" w:space="0" w:color="auto" w:frame="1"/>
        </w:rPr>
        <w:t>Complex</w:t>
      </w:r>
      <w:r w:rsidRPr="00E6605A">
        <w:rPr>
          <w:rFonts w:ascii="Arial" w:hAnsi="Arial" w:cs="Arial"/>
        </w:rPr>
        <w:t> object with </w:t>
      </w:r>
      <w:r w:rsidRPr="00E6605A">
        <w:rPr>
          <w:rStyle w:val="Emphasis"/>
          <w:rFonts w:ascii="Arial" w:hAnsi="Arial" w:cs="Arial"/>
          <w:bdr w:val="none" w:sz="0" w:space="0" w:color="auto" w:frame="1"/>
        </w:rPr>
        <w:t>0</w:t>
      </w:r>
      <w:r w:rsidRPr="00E6605A">
        <w:rPr>
          <w:rFonts w:ascii="Arial" w:hAnsi="Arial" w:cs="Arial"/>
        </w:rPr>
        <w:t> for </w:t>
      </w:r>
      <w:r w:rsidRPr="00E6605A">
        <w:rPr>
          <w:rStyle w:val="Emphasis"/>
          <w:rFonts w:ascii="Arial" w:hAnsi="Arial" w:cs="Arial"/>
          <w:bdr w:val="none" w:sz="0" w:space="0" w:color="auto" w:frame="1"/>
        </w:rPr>
        <w:t>b</w:t>
      </w:r>
      <w:r w:rsidRPr="00E6605A">
        <w:rPr>
          <w:rFonts w:ascii="Arial" w:hAnsi="Arial" w:cs="Arial"/>
        </w:rPr>
        <w:t> .</w:t>
      </w:r>
    </w:p>
    <w:p w14:paraId="3514A576" w14:textId="77777777" w:rsidR="00B705E5" w:rsidRPr="00E6605A" w:rsidRDefault="00B705E5" w:rsidP="00B705E5">
      <w:pPr>
        <w:jc w:val="both"/>
        <w:rPr>
          <w:rFonts w:ascii="Arial" w:hAnsi="Arial" w:cs="Arial"/>
        </w:rPr>
      </w:pPr>
      <w:r w:rsidRPr="00E6605A">
        <w:rPr>
          <w:rFonts w:ascii="Arial" w:hAnsi="Arial" w:cs="Arial"/>
        </w:rPr>
        <w:t xml:space="preserve">Overload the operators +, -, *, /, </w:t>
      </w:r>
      <w:proofErr w:type="gramStart"/>
      <w:r w:rsidRPr="00E6605A">
        <w:rPr>
          <w:rFonts w:ascii="Arial" w:hAnsi="Arial" w:cs="Arial"/>
        </w:rPr>
        <w:t>[ ]</w:t>
      </w:r>
      <w:proofErr w:type="gramEnd"/>
      <w:r w:rsidRPr="00E6605A">
        <w:rPr>
          <w:rFonts w:ascii="Arial" w:hAnsi="Arial" w:cs="Arial"/>
        </w:rPr>
        <w:t>, &lt;&lt; and &gt;&gt; for input and output complex numbers..</w:t>
      </w:r>
    </w:p>
    <w:p w14:paraId="741C6A6B" w14:textId="77777777" w:rsidR="00B705E5" w:rsidRPr="00E6605A" w:rsidRDefault="00B705E5" w:rsidP="00B705E5">
      <w:pPr>
        <w:jc w:val="both"/>
        <w:rPr>
          <w:rFonts w:ascii="Arial" w:hAnsi="Arial" w:cs="Arial"/>
        </w:rPr>
      </w:pPr>
      <w:r w:rsidRPr="00E6605A">
        <w:rPr>
          <w:rFonts w:ascii="Arial" w:hAnsi="Arial" w:cs="Arial"/>
        </w:rPr>
        <w:t xml:space="preserve">Overload the operators +, -, *, / as non-member functions, Overload </w:t>
      </w:r>
      <w:proofErr w:type="gramStart"/>
      <w:r w:rsidRPr="00E6605A">
        <w:rPr>
          <w:rFonts w:ascii="Arial" w:hAnsi="Arial" w:cs="Arial"/>
        </w:rPr>
        <w:t>[ ]</w:t>
      </w:r>
      <w:proofErr w:type="gramEnd"/>
      <w:r w:rsidRPr="00E6605A">
        <w:rPr>
          <w:rFonts w:ascii="Arial" w:hAnsi="Arial" w:cs="Arial"/>
        </w:rPr>
        <w:t xml:space="preserve"> so that [0] returns a and [1] returns b.it should also throw a run time exception when subscript is out of range </w:t>
      </w:r>
      <w:proofErr w:type="spellStart"/>
      <w:r w:rsidRPr="00E6605A">
        <w:rPr>
          <w:rFonts w:ascii="Arial" w:hAnsi="Arial" w:cs="Arial"/>
        </w:rPr>
        <w:t>i.e</w:t>
      </w:r>
      <w:proofErr w:type="spellEnd"/>
      <w:r w:rsidRPr="00E6605A">
        <w:rPr>
          <w:rFonts w:ascii="Arial" w:hAnsi="Arial" w:cs="Arial"/>
        </w:rPr>
        <w:t xml:space="preserve"> [2].</w:t>
      </w:r>
    </w:p>
    <w:p w14:paraId="012B80D0" w14:textId="77777777" w:rsidR="00B705E5" w:rsidRDefault="00B705E5" w:rsidP="00B705E5"/>
    <w:p w14:paraId="7CF95B70" w14:textId="77777777" w:rsidR="00B705E5" w:rsidRDefault="00B705E5" w:rsidP="00B705E5">
      <w:pPr>
        <w:rPr>
          <w:b/>
          <w:i/>
          <w:sz w:val="40"/>
          <w:szCs w:val="40"/>
          <w:u w:val="single"/>
        </w:rPr>
      </w:pPr>
    </w:p>
    <w:p w14:paraId="0535DA84" w14:textId="77777777" w:rsidR="00B705E5" w:rsidRDefault="00B705E5" w:rsidP="00B705E5">
      <w:pPr>
        <w:rPr>
          <w:b/>
          <w:i/>
          <w:sz w:val="40"/>
          <w:szCs w:val="40"/>
          <w:u w:val="single"/>
        </w:rPr>
      </w:pPr>
    </w:p>
    <w:p w14:paraId="7E0CBE82" w14:textId="77777777" w:rsidR="00B705E5" w:rsidRDefault="00B705E5" w:rsidP="00B705E5">
      <w:pPr>
        <w:rPr>
          <w:b/>
          <w:i/>
          <w:sz w:val="40"/>
          <w:szCs w:val="40"/>
          <w:u w:val="single"/>
        </w:rPr>
      </w:pPr>
    </w:p>
    <w:p w14:paraId="49F58925" w14:textId="77777777" w:rsidR="00B705E5" w:rsidRDefault="00B705E5" w:rsidP="00B705E5">
      <w:pPr>
        <w:rPr>
          <w:b/>
          <w:i/>
          <w:sz w:val="40"/>
          <w:szCs w:val="40"/>
          <w:u w:val="single"/>
        </w:rPr>
      </w:pPr>
    </w:p>
    <w:p w14:paraId="6B9B3D76" w14:textId="77777777" w:rsidR="00B705E5" w:rsidRDefault="00B705E5" w:rsidP="00B705E5">
      <w:pPr>
        <w:rPr>
          <w:b/>
          <w:i/>
          <w:sz w:val="40"/>
          <w:szCs w:val="40"/>
          <w:u w:val="single"/>
        </w:rPr>
      </w:pPr>
    </w:p>
    <w:p w14:paraId="3D91BCB9" w14:textId="77777777" w:rsidR="00B705E5" w:rsidRDefault="00B705E5" w:rsidP="00B705E5">
      <w:pPr>
        <w:rPr>
          <w:b/>
          <w:i/>
          <w:sz w:val="40"/>
          <w:szCs w:val="40"/>
          <w:u w:val="single"/>
        </w:rPr>
      </w:pPr>
    </w:p>
    <w:p w14:paraId="1B01CB91" w14:textId="77777777" w:rsidR="00B705E5" w:rsidRDefault="00B705E5" w:rsidP="00B705E5">
      <w:pPr>
        <w:rPr>
          <w:b/>
          <w:i/>
          <w:sz w:val="40"/>
          <w:szCs w:val="40"/>
          <w:u w:val="single"/>
        </w:rPr>
      </w:pPr>
    </w:p>
    <w:p w14:paraId="2EEB42A8" w14:textId="77777777" w:rsidR="00B705E5" w:rsidRDefault="00B705E5" w:rsidP="00B705E5">
      <w:pPr>
        <w:rPr>
          <w:b/>
          <w:i/>
          <w:sz w:val="40"/>
          <w:szCs w:val="40"/>
          <w:u w:val="single"/>
        </w:rPr>
      </w:pPr>
    </w:p>
    <w:p w14:paraId="1268FDBA" w14:textId="77777777" w:rsidR="00B705E5" w:rsidRPr="00B705E5" w:rsidRDefault="00B705E5" w:rsidP="00B705E5">
      <w:r>
        <w:rPr>
          <w:b/>
          <w:i/>
          <w:sz w:val="40"/>
          <w:szCs w:val="40"/>
          <w:u w:val="single"/>
        </w:rPr>
        <w:lastRenderedPageBreak/>
        <w:t>Question # 01</w:t>
      </w:r>
      <w:r w:rsidRPr="002A06F8">
        <w:rPr>
          <w:b/>
          <w:i/>
          <w:sz w:val="40"/>
          <w:szCs w:val="40"/>
          <w:u w:val="single"/>
        </w:rPr>
        <w:t>:</w:t>
      </w:r>
    </w:p>
    <w:p w14:paraId="60DA821D" w14:textId="77777777" w:rsidR="00B705E5" w:rsidRDefault="00B705E5" w:rsidP="00B705E5"/>
    <w:p w14:paraId="39BE7F8E" w14:textId="77777777" w:rsidR="00B705E5" w:rsidRPr="005E4A75" w:rsidRDefault="00B705E5" w:rsidP="00B705E5">
      <w:pPr>
        <w:autoSpaceDE w:val="0"/>
        <w:autoSpaceDN w:val="0"/>
        <w:adjustRightInd w:val="0"/>
        <w:spacing w:after="0" w:line="240" w:lineRule="auto"/>
        <w:jc w:val="both"/>
        <w:rPr>
          <w:rFonts w:ascii="Arial" w:hAnsi="Arial" w:cs="Arial"/>
        </w:rPr>
      </w:pPr>
      <w:r w:rsidRPr="005E4A75">
        <w:rPr>
          <w:rFonts w:ascii="Arial" w:hAnsi="Arial" w:cs="Arial"/>
        </w:rPr>
        <w:t xml:space="preserve">Create a class </w:t>
      </w:r>
      <w:proofErr w:type="spellStart"/>
      <w:r w:rsidRPr="005E4A75">
        <w:rPr>
          <w:rFonts w:ascii="Arial" w:hAnsi="Arial" w:cs="Arial"/>
        </w:rPr>
        <w:t>RationalNumber</w:t>
      </w:r>
      <w:proofErr w:type="spellEnd"/>
      <w:r w:rsidRPr="005E4A75">
        <w:rPr>
          <w:rFonts w:ascii="Arial" w:hAnsi="Arial" w:cs="Arial"/>
        </w:rPr>
        <w:t xml:space="preserve"> (fractions) with the following capabilities:</w:t>
      </w:r>
    </w:p>
    <w:p w14:paraId="5C304F70" w14:textId="77777777" w:rsidR="00B705E5" w:rsidRPr="005E4A75" w:rsidRDefault="00B705E5" w:rsidP="00B705E5">
      <w:pPr>
        <w:pStyle w:val="ListParagraph"/>
        <w:numPr>
          <w:ilvl w:val="0"/>
          <w:numId w:val="1"/>
        </w:numPr>
        <w:autoSpaceDE w:val="0"/>
        <w:autoSpaceDN w:val="0"/>
        <w:adjustRightInd w:val="0"/>
        <w:spacing w:after="0" w:line="240" w:lineRule="auto"/>
        <w:jc w:val="both"/>
        <w:rPr>
          <w:rFonts w:ascii="Arial" w:hAnsi="Arial" w:cs="Arial"/>
        </w:rPr>
      </w:pPr>
      <w:r w:rsidRPr="005E4A75">
        <w:rPr>
          <w:rFonts w:ascii="Arial" w:hAnsi="Arial" w:cs="Arial"/>
        </w:rPr>
        <w:t xml:space="preserve">Create a constructor that prevents a 0 denominator in a fraction, reduces or </w:t>
      </w:r>
      <w:proofErr w:type="spellStart"/>
      <w:r w:rsidRPr="005E4A75">
        <w:rPr>
          <w:rFonts w:ascii="Arial" w:hAnsi="Arial" w:cs="Arial"/>
        </w:rPr>
        <w:t>simplifiesfractions</w:t>
      </w:r>
      <w:proofErr w:type="spellEnd"/>
      <w:r w:rsidRPr="005E4A75">
        <w:rPr>
          <w:rFonts w:ascii="Arial" w:hAnsi="Arial" w:cs="Arial"/>
        </w:rPr>
        <w:t xml:space="preserve"> that are not in reduced form and avoids negative denominators. Use appropriate exception handling.</w:t>
      </w:r>
    </w:p>
    <w:p w14:paraId="44646842" w14:textId="77777777" w:rsidR="00B705E5" w:rsidRPr="005E4A75" w:rsidRDefault="00B705E5" w:rsidP="00B705E5">
      <w:pPr>
        <w:pStyle w:val="ListParagraph"/>
        <w:numPr>
          <w:ilvl w:val="0"/>
          <w:numId w:val="1"/>
        </w:numPr>
        <w:autoSpaceDE w:val="0"/>
        <w:autoSpaceDN w:val="0"/>
        <w:adjustRightInd w:val="0"/>
        <w:spacing w:after="0" w:line="240" w:lineRule="auto"/>
        <w:jc w:val="both"/>
        <w:rPr>
          <w:rFonts w:ascii="Arial" w:hAnsi="Arial" w:cs="Arial"/>
        </w:rPr>
      </w:pPr>
      <w:r w:rsidRPr="005E4A75">
        <w:rPr>
          <w:rFonts w:ascii="Arial" w:hAnsi="Arial" w:cs="Arial"/>
        </w:rPr>
        <w:t>Overload the addition, subtraction, multiplication and division operators for this class.</w:t>
      </w:r>
    </w:p>
    <w:p w14:paraId="5B008D62" w14:textId="77777777" w:rsidR="00B705E5" w:rsidRPr="005E4A75" w:rsidRDefault="00B705E5" w:rsidP="00B705E5">
      <w:pPr>
        <w:pStyle w:val="ListParagraph"/>
        <w:numPr>
          <w:ilvl w:val="0"/>
          <w:numId w:val="1"/>
        </w:numPr>
        <w:spacing w:after="0"/>
        <w:jc w:val="both"/>
        <w:rPr>
          <w:rFonts w:ascii="Arial" w:hAnsi="Arial" w:cs="Arial"/>
          <w:shd w:val="clear" w:color="auto" w:fill="FFFFFF"/>
        </w:rPr>
      </w:pPr>
      <w:r w:rsidRPr="005E4A75">
        <w:rPr>
          <w:rFonts w:ascii="Arial" w:hAnsi="Arial" w:cs="Arial"/>
        </w:rPr>
        <w:t>Overload the relational and equality operators for this class.</w:t>
      </w:r>
    </w:p>
    <w:p w14:paraId="3F3CC789" w14:textId="77777777" w:rsidR="00B705E5" w:rsidRPr="005E4A75" w:rsidRDefault="00B705E5" w:rsidP="00B705E5">
      <w:pPr>
        <w:spacing w:after="0"/>
        <w:jc w:val="both"/>
        <w:rPr>
          <w:rFonts w:ascii="Arial" w:hAnsi="Arial" w:cs="Arial"/>
        </w:rPr>
      </w:pPr>
    </w:p>
    <w:p w14:paraId="19BFB1EE" w14:textId="77777777" w:rsidR="00B705E5" w:rsidRDefault="00B705E5" w:rsidP="00B705E5"/>
    <w:sectPr w:rsidR="00B705E5" w:rsidSect="000666D2">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D72FF"/>
    <w:multiLevelType w:val="hybridMultilevel"/>
    <w:tmpl w:val="E4CE58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36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06F8"/>
    <w:rsid w:val="000011B9"/>
    <w:rsid w:val="000666D2"/>
    <w:rsid w:val="001B66CE"/>
    <w:rsid w:val="002A06F8"/>
    <w:rsid w:val="003E7E81"/>
    <w:rsid w:val="0057487A"/>
    <w:rsid w:val="007814DC"/>
    <w:rsid w:val="00A0631A"/>
    <w:rsid w:val="00B705E5"/>
    <w:rsid w:val="00E1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5482"/>
  <w15:docId w15:val="{B0317AD9-71F7-4918-B7F5-AEB236773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6F8"/>
    <w:rPr>
      <w:rFonts w:ascii="Tahoma" w:hAnsi="Tahoma" w:cs="Tahoma"/>
      <w:sz w:val="16"/>
      <w:szCs w:val="16"/>
    </w:rPr>
  </w:style>
  <w:style w:type="character" w:styleId="Emphasis">
    <w:name w:val="Emphasis"/>
    <w:basedOn w:val="DefaultParagraphFont"/>
    <w:uiPriority w:val="20"/>
    <w:qFormat/>
    <w:rsid w:val="00B705E5"/>
    <w:rPr>
      <w:i/>
      <w:iCs/>
    </w:rPr>
  </w:style>
  <w:style w:type="paragraph" w:styleId="ListParagraph">
    <w:name w:val="List Paragraph"/>
    <w:basedOn w:val="Normal"/>
    <w:uiPriority w:val="34"/>
    <w:qFormat/>
    <w:rsid w:val="00B705E5"/>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Muzamil Siddiqui</cp:lastModifiedBy>
  <cp:revision>2</cp:revision>
  <dcterms:created xsi:type="dcterms:W3CDTF">2024-06-03T20:47:00Z</dcterms:created>
  <dcterms:modified xsi:type="dcterms:W3CDTF">2024-06-03T20:47:00Z</dcterms:modified>
</cp:coreProperties>
</file>