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Advance DevOps lab</w:t>
      </w:r>
    </w:p>
    <w:p w:rsidR="00000000" w:rsidDel="00000000" w:rsidP="00000000" w:rsidRDefault="00000000" w:rsidRPr="00000000" w14:paraId="00000002">
      <w:pPr>
        <w:spacing w:line="240" w:lineRule="auto"/>
        <w:rPr>
          <w:rFonts w:ascii="Source Sans Pro" w:cs="Source Sans Pro" w:eastAsia="Source Sans Pro" w:hAnsi="Source Sans Pro"/>
          <w:b w:val="1"/>
          <w:sz w:val="36"/>
          <w:szCs w:val="36"/>
        </w:rPr>
      </w:pPr>
      <w:r w:rsidDel="00000000" w:rsidR="00000000" w:rsidRPr="00000000">
        <w:rPr>
          <w:rtl w:val="0"/>
        </w:rPr>
      </w:r>
    </w:p>
    <w:p w:rsidR="00000000" w:rsidDel="00000000" w:rsidP="00000000" w:rsidRDefault="00000000" w:rsidRPr="00000000" w14:paraId="00000003">
      <w:pPr>
        <w:spacing w:line="240" w:lineRule="auto"/>
        <w:jc w:val="center"/>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Experiment 11</w:t>
      </w:r>
    </w:p>
    <w:p w:rsidR="00000000" w:rsidDel="00000000" w:rsidP="00000000" w:rsidRDefault="00000000" w:rsidRPr="00000000" w14:paraId="00000004">
      <w:pPr>
        <w:spacing w:line="240" w:lineRule="auto"/>
        <w:rPr>
          <w:rFonts w:ascii="Source Sans Pro" w:cs="Source Sans Pro" w:eastAsia="Source Sans Pro" w:hAnsi="Source Sans Pro"/>
          <w:b w:val="1"/>
          <w:sz w:val="36"/>
          <w:szCs w:val="36"/>
        </w:rPr>
      </w:pPr>
      <w:r w:rsidDel="00000000" w:rsidR="00000000" w:rsidRPr="00000000">
        <w:rPr>
          <w:rtl w:val="0"/>
        </w:rPr>
      </w:r>
    </w:p>
    <w:p w:rsidR="00000000" w:rsidDel="00000000" w:rsidP="00000000" w:rsidRDefault="00000000" w:rsidRPr="00000000" w14:paraId="00000005">
      <w:pPr>
        <w:spacing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Name: BALOCH MUZAMMIL HAFEEZ                                                                                ROLL NO: 612012</w:t>
      </w:r>
    </w:p>
    <w:p w:rsidR="00000000" w:rsidDel="00000000" w:rsidP="00000000" w:rsidRDefault="00000000" w:rsidRPr="00000000" w14:paraId="00000006">
      <w:pPr>
        <w:spacing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Semester: V</w:t>
      </w:r>
    </w:p>
    <w:p w:rsidR="00000000" w:rsidDel="00000000" w:rsidP="00000000" w:rsidRDefault="00000000" w:rsidRPr="00000000" w14:paraId="00000007">
      <w:pPr>
        <w:spacing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Branch: Information Technology</w:t>
      </w:r>
    </w:p>
    <w:p w:rsidR="00000000" w:rsidDel="00000000" w:rsidP="00000000" w:rsidRDefault="00000000" w:rsidRPr="00000000" w14:paraId="00000008">
      <w:pPr>
        <w:spacing w:line="240" w:lineRule="auto"/>
        <w:rPr>
          <w:rFonts w:ascii="Source Sans Pro" w:cs="Source Sans Pro" w:eastAsia="Source Sans Pro" w:hAnsi="Source Sans Pro"/>
          <w:b w:val="1"/>
          <w:sz w:val="36"/>
          <w:szCs w:val="36"/>
        </w:rPr>
      </w:pPr>
      <w:r w:rsidDel="00000000" w:rsidR="00000000" w:rsidRPr="00000000">
        <w:rPr>
          <w:rtl w:val="0"/>
        </w:rPr>
      </w:r>
    </w:p>
    <w:p w:rsidR="00000000" w:rsidDel="00000000" w:rsidP="00000000" w:rsidRDefault="00000000" w:rsidRPr="00000000" w14:paraId="00000009">
      <w:pPr>
        <w:numPr>
          <w:ilvl w:val="0"/>
          <w:numId w:val="1"/>
        </w:numPr>
        <w:spacing w:line="24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tl w:val="0"/>
        </w:rPr>
        <w:t xml:space="preserve">What is AWS Elastic Beanstalk?</w:t>
      </w:r>
    </w:p>
    <w:p w:rsidR="00000000" w:rsidDel="00000000" w:rsidP="00000000" w:rsidRDefault="00000000" w:rsidRPr="00000000" w14:paraId="0000000A">
      <w:pPr>
        <w:spacing w:line="240" w:lineRule="auto"/>
        <w:ind w:left="3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color w:val="ff0000"/>
          <w:sz w:val="24"/>
          <w:szCs w:val="24"/>
          <w:u w:val="single"/>
          <w:rtl w:val="0"/>
        </w:rPr>
        <w:t xml:space="preserve">Ans:</w:t>
      </w:r>
      <w:r w:rsidDel="00000000" w:rsidR="00000000" w:rsidRPr="00000000">
        <w:rPr>
          <w:rFonts w:ascii="Source Sans Pro" w:cs="Source Sans Pro" w:eastAsia="Source Sans Pro" w:hAnsi="Source Sans Pro"/>
          <w:color w:val="ff0000"/>
          <w:sz w:val="24"/>
          <w:szCs w:val="24"/>
          <w:rtl w:val="0"/>
        </w:rPr>
        <w:t xml:space="preserve"> </w:t>
      </w:r>
      <w:r w:rsidDel="00000000" w:rsidR="00000000" w:rsidRPr="00000000">
        <w:rPr>
          <w:rFonts w:ascii="Source Sans Pro" w:cs="Source Sans Pro" w:eastAsia="Source Sans Pro" w:hAnsi="Source Sans Pro"/>
          <w:sz w:val="24"/>
          <w:szCs w:val="24"/>
          <w:rtl w:val="0"/>
        </w:rPr>
        <w:t xml:space="preserve">AWS Elastic Beanstalk is cloud deployment and provisioning service that automates the process of getting applications set up on the Amazon Web Services (AWS) infrastructure.  </w:t>
      </w:r>
    </w:p>
    <w:p w:rsidR="00000000" w:rsidDel="00000000" w:rsidP="00000000" w:rsidRDefault="00000000" w:rsidRPr="00000000" w14:paraId="0000000B">
      <w:pPr>
        <w:spacing w:line="240" w:lineRule="auto"/>
        <w:ind w:left="36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C">
      <w:pPr>
        <w:spacing w:line="240" w:lineRule="auto"/>
        <w:ind w:left="3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To use the service, developers just have to upload their applications. Provisioning, load balancing, autoscaling, and application health monitoring are all automatically handled. Elastic Beanstalk supports Web apps written in Java, Node.js, PHP Python, Ruby, and .NET, among other languages and Web development stacks. An open architecture means that applications not written for the Web can also be deployed on the Elastic Beanstalk. </w:t>
      </w:r>
    </w:p>
    <w:p w:rsidR="00000000" w:rsidDel="00000000" w:rsidP="00000000" w:rsidRDefault="00000000" w:rsidRPr="00000000" w14:paraId="0000000D">
      <w:pPr>
        <w:spacing w:line="240" w:lineRule="auto"/>
        <w:ind w:left="36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E">
      <w:pPr>
        <w:spacing w:line="240" w:lineRule="auto"/>
        <w:ind w:left="3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The AWS Toolkit for Visual Studio and the AWS Toolkit for Eclipse allow developers to deploy and manage applications from within the integrated development environment (IDE). Developers can select elements of infrastructure management to administer, if desired. </w:t>
      </w:r>
    </w:p>
    <w:p w:rsidR="00000000" w:rsidDel="00000000" w:rsidP="00000000" w:rsidRDefault="00000000" w:rsidRPr="00000000" w14:paraId="0000000F">
      <w:pPr>
        <w:spacing w:line="240" w:lineRule="auto"/>
        <w:ind w:left="36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0">
      <w:pPr>
        <w:spacing w:line="240" w:lineRule="auto"/>
        <w:ind w:left="3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There is no separate charge for AWS Elastic Beanstalk – customers pay only for the resources used to store and run their applications.</w:t>
      </w:r>
    </w:p>
    <w:p w:rsidR="00000000" w:rsidDel="00000000" w:rsidP="00000000" w:rsidRDefault="00000000" w:rsidRPr="00000000" w14:paraId="00000011">
      <w:pPr>
        <w:spacing w:line="240" w:lineRule="auto"/>
        <w:ind w:left="36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2">
      <w:pPr>
        <w:numPr>
          <w:ilvl w:val="0"/>
          <w:numId w:val="1"/>
        </w:numPr>
        <w:spacing w:line="24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tl w:val="0"/>
        </w:rPr>
        <w:t xml:space="preserve">Who should use AWS Elastic Beanstalk?</w:t>
      </w:r>
    </w:p>
    <w:p w:rsidR="00000000" w:rsidDel="00000000" w:rsidP="00000000" w:rsidRDefault="00000000" w:rsidRPr="00000000" w14:paraId="00000013">
      <w:pPr>
        <w:spacing w:line="240" w:lineRule="auto"/>
        <w:ind w:left="3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color w:val="ff0000"/>
          <w:sz w:val="24"/>
          <w:szCs w:val="24"/>
          <w:u w:val="single"/>
          <w:rtl w:val="0"/>
        </w:rPr>
        <w:t xml:space="preserve">Ans:</w:t>
      </w:r>
      <w:r w:rsidDel="00000000" w:rsidR="00000000" w:rsidRPr="00000000">
        <w:rPr>
          <w:rFonts w:ascii="Source Sans Pro" w:cs="Source Sans Pro" w:eastAsia="Source Sans Pro" w:hAnsi="Source Sans Pro"/>
          <w:color w:val="ff0000"/>
          <w:sz w:val="24"/>
          <w:szCs w:val="24"/>
          <w:rtl w:val="0"/>
        </w:rPr>
        <w:t xml:space="preserve"> </w:t>
      </w:r>
      <w:r w:rsidDel="00000000" w:rsidR="00000000" w:rsidRPr="00000000">
        <w:rPr>
          <w:rFonts w:ascii="Source Sans Pro" w:cs="Source Sans Pro" w:eastAsia="Source Sans Pro" w:hAnsi="Source Sans Pro"/>
          <w:sz w:val="24"/>
          <w:szCs w:val="24"/>
          <w:rtl w:val="0"/>
        </w:rPr>
        <w:t xml:space="preserve">Those who want to deploy and manage their applications within minutes in the AWS Cloud. You don’t need experience with cloud computing to get started. AWS Elastic Beanstalk supports Java, .NET, PHP, Node.js, Python, Ruby, Go, and Docker web applications.</w:t>
      </w:r>
    </w:p>
    <w:p w:rsidR="00000000" w:rsidDel="00000000" w:rsidP="00000000" w:rsidRDefault="00000000" w:rsidRPr="00000000" w14:paraId="00000014">
      <w:pPr>
        <w:spacing w:line="240" w:lineRule="auto"/>
        <w:ind w:left="36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5">
      <w:pPr>
        <w:spacing w:line="240" w:lineRule="auto"/>
        <w:ind w:left="0" w:firstLine="0"/>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16">
      <w:pPr>
        <w:spacing w:line="240" w:lineRule="auto"/>
        <w:ind w:left="0" w:firstLine="0"/>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17">
      <w:pPr>
        <w:spacing w:line="240" w:lineRule="auto"/>
        <w:ind w:left="0" w:firstLine="0"/>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18">
      <w:pPr>
        <w:spacing w:line="240" w:lineRule="auto"/>
        <w:ind w:left="0" w:firstLine="0"/>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19">
      <w:pPr>
        <w:spacing w:line="240" w:lineRule="auto"/>
        <w:ind w:left="0" w:firstLine="0"/>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1A">
      <w:pPr>
        <w:spacing w:line="240" w:lineRule="auto"/>
        <w:ind w:left="0" w:firstLine="0"/>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1B">
      <w:pPr>
        <w:spacing w:line="240" w:lineRule="auto"/>
        <w:ind w:left="0" w:firstLine="0"/>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1C">
      <w:pPr>
        <w:numPr>
          <w:ilvl w:val="0"/>
          <w:numId w:val="1"/>
        </w:numPr>
        <w:spacing w:line="24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tl w:val="0"/>
        </w:rPr>
        <w:t xml:space="preserve">Deploy a web Application[ any language] using AWs Elastic beanstalk.</w:t>
      </w:r>
    </w:p>
    <w:p w:rsidR="00000000" w:rsidDel="00000000" w:rsidP="00000000" w:rsidRDefault="00000000" w:rsidRPr="00000000" w14:paraId="0000001D">
      <w:pPr>
        <w:spacing w:line="240" w:lineRule="auto"/>
        <w:ind w:left="720" w:firstLine="0"/>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i w:val="0"/>
          <w:smallCaps w:val="0"/>
          <w:strike w:val="0"/>
          <w:color w:val="000000"/>
          <w:sz w:val="24"/>
          <w:szCs w:val="24"/>
          <w:shd w:fill="b6d7a8" w:val="clear"/>
          <w:vertAlign w:val="baseline"/>
          <w:rtl w:val="0"/>
        </w:rPr>
        <w:t xml:space="preserve">Step 1: </w:t>
      </w:r>
      <w:r w:rsidDel="00000000" w:rsidR="00000000" w:rsidRPr="00000000">
        <w:rPr>
          <w:rFonts w:ascii="Source Sans Pro" w:cs="Source Sans Pro" w:eastAsia="Source Sans Pro" w:hAnsi="Source Sans Pro"/>
          <w:sz w:val="24"/>
          <w:szCs w:val="24"/>
          <w:shd w:fill="b6d7a8" w:val="clear"/>
          <w:rtl w:val="0"/>
        </w:rPr>
        <w:t xml:space="preserve">Login to your AWS Console.</w:t>
      </w:r>
    </w:p>
    <w:p w:rsidR="00000000" w:rsidDel="00000000" w:rsidP="00000000" w:rsidRDefault="00000000" w:rsidRPr="00000000" w14:paraId="0000001F">
      <w:pPr>
        <w:spacing w:line="240" w:lineRule="auto"/>
        <w:ind w:left="720" w:firstLine="0"/>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Pr>
        <w:drawing>
          <wp:inline distB="114300" distT="114300" distL="114300" distR="114300">
            <wp:extent cx="4572000" cy="2179320"/>
            <wp:effectExtent b="0" l="0" r="0" t="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572000" cy="217932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tl w:val="0"/>
        </w:rPr>
        <w:t xml:space="preserve"> Step 2: Search Elastic Beanstalk.</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Pr>
        <w:drawing>
          <wp:inline distB="114300" distT="114300" distL="114300" distR="114300">
            <wp:extent cx="4572000" cy="2201594"/>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72000" cy="220159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shd w:fill="b6d7a8" w:val="clear"/>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tl w:val="0"/>
        </w:rPr>
        <w:t xml:space="preserve"> Step 3: Click on Create Application.</w:t>
      </w:r>
      <w:r w:rsidDel="00000000" w:rsidR="00000000" w:rsidRPr="00000000">
        <w:rPr>
          <w:rFonts w:ascii="Source Sans Pro" w:cs="Source Sans Pro" w:eastAsia="Source Sans Pro" w:hAnsi="Source Sans Pro"/>
          <w:sz w:val="24"/>
          <w:szCs w:val="24"/>
          <w:shd w:fill="b6d7a8" w:val="clear"/>
        </w:rPr>
        <w:drawing>
          <wp:inline distB="114300" distT="114300" distL="114300" distR="114300">
            <wp:extent cx="4572000" cy="2180492"/>
            <wp:effectExtent b="0" l="0" r="0" t="0"/>
            <wp:docPr id="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572000" cy="218049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ind w:left="720" w:firstLine="0"/>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tl w:val="0"/>
        </w:rPr>
        <w:t xml:space="preserve">Step 4: Give a name to Application.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Pr>
        <w:drawing>
          <wp:inline distB="114300" distT="114300" distL="114300" distR="114300">
            <wp:extent cx="4837176" cy="2308652"/>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37176" cy="230865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shd w:fill="b6d7a8" w:val="clear"/>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tl w:val="0"/>
        </w:rPr>
        <w:t xml:space="preserve">Step 5: We can select any platform so I have selected (Java) and we have to select sample code and click on Create Application.</w:t>
      </w:r>
      <w:r w:rsidDel="00000000" w:rsidR="00000000" w:rsidRPr="00000000">
        <w:rPr>
          <w:rFonts w:ascii="Source Sans Pro" w:cs="Source Sans Pro" w:eastAsia="Source Sans Pro" w:hAnsi="Source Sans Pro"/>
          <w:sz w:val="24"/>
          <w:szCs w:val="24"/>
          <w:shd w:fill="b6d7a8" w:val="clear"/>
        </w:rPr>
        <w:drawing>
          <wp:inline distB="114300" distT="114300" distL="114300" distR="114300">
            <wp:extent cx="4837176" cy="2279054"/>
            <wp:effectExtent b="0" l="0" r="0" t="0"/>
            <wp:docPr id="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837176" cy="227905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shd w:fill="b6d7a8" w:val="clear"/>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tl w:val="0"/>
        </w:rPr>
        <w:t xml:space="preserve">Step 6:  Now its Creating the Application and it will take approx 5 to 10 mins to process.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Pr>
        <w:drawing>
          <wp:inline distB="114300" distT="114300" distL="114300" distR="114300">
            <wp:extent cx="4837176" cy="2316263"/>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837176" cy="23162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f1c232" w:val="clear"/>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tl w:val="0"/>
        </w:rPr>
        <w:t xml:space="preserve">Step 7: The Application has been created (Java) &amp; The Events.</w:t>
      </w:r>
      <w:r w:rsidDel="00000000" w:rsidR="00000000" w:rsidRPr="00000000">
        <w:rPr>
          <w:rFonts w:ascii="Source Sans Pro" w:cs="Source Sans Pro" w:eastAsia="Source Sans Pro" w:hAnsi="Source Sans Pro"/>
          <w:sz w:val="24"/>
          <w:szCs w:val="24"/>
          <w:shd w:fill="b6d7a8" w:val="clear"/>
        </w:rPr>
        <w:drawing>
          <wp:inline distB="114300" distT="114300" distL="114300" distR="114300">
            <wp:extent cx="4114800" cy="2890647"/>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114800" cy="289064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tl w:val="0"/>
        </w:rPr>
        <w:t xml:space="preserve">Step 8: Click on the URL given.</w:t>
      </w:r>
      <w:r w:rsidDel="00000000" w:rsidR="00000000" w:rsidRPr="00000000">
        <w:rPr>
          <w:rFonts w:ascii="Source Sans Pro" w:cs="Source Sans Pro" w:eastAsia="Source Sans Pro" w:hAnsi="Source Sans Pro"/>
          <w:sz w:val="24"/>
          <w:szCs w:val="24"/>
          <w:shd w:fill="b6d7a8" w:val="clear"/>
        </w:rPr>
        <w:drawing>
          <wp:inline distB="114300" distT="114300" distL="114300" distR="114300">
            <wp:extent cx="4114800" cy="1954530"/>
            <wp:effectExtent b="0" l="0" r="0" t="0"/>
            <wp:docPr id="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114800" cy="195453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shd w:fill="b6d7a8" w:val="clear"/>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tl w:val="0"/>
        </w:rPr>
        <w:t xml:space="preserve">Step 9: Congratulations, your Java Application has been created.</w:t>
      </w:r>
      <w:r w:rsidDel="00000000" w:rsidR="00000000" w:rsidRPr="00000000">
        <w:rPr>
          <w:rFonts w:ascii="Source Sans Pro" w:cs="Source Sans Pro" w:eastAsia="Source Sans Pro" w:hAnsi="Source Sans Pro"/>
          <w:sz w:val="24"/>
          <w:szCs w:val="24"/>
          <w:shd w:fill="b6d7a8" w:val="clear"/>
        </w:rPr>
        <w:drawing>
          <wp:inline distB="114300" distT="114300" distL="114300" distR="114300">
            <wp:extent cx="4114800" cy="1964817"/>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114800" cy="196481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tl w:val="0"/>
        </w:rPr>
        <w:t xml:space="preserve">Step 10: Now go to EC2 and click on instances.</w:t>
      </w:r>
      <w:r w:rsidDel="00000000" w:rsidR="00000000" w:rsidRPr="00000000">
        <w:rPr>
          <w:rFonts w:ascii="Source Sans Pro" w:cs="Source Sans Pro" w:eastAsia="Source Sans Pro" w:hAnsi="Source Sans Pro"/>
          <w:sz w:val="24"/>
          <w:szCs w:val="24"/>
          <w:shd w:fill="b6d7a8" w:val="clear"/>
        </w:rPr>
        <w:drawing>
          <wp:inline distB="114300" distT="114300" distL="114300" distR="114300">
            <wp:extent cx="4754880" cy="2269782"/>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754880" cy="226978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tl w:val="0"/>
        </w:rPr>
        <w:t xml:space="preserve">Step 11: This is the influence of Elastic Beanstalk on EC2 and now the instance running.</w:t>
      </w:r>
      <w:r w:rsidDel="00000000" w:rsidR="00000000" w:rsidRPr="00000000">
        <w:rPr>
          <w:rFonts w:ascii="Source Sans Pro" w:cs="Source Sans Pro" w:eastAsia="Source Sans Pro" w:hAnsi="Source Sans Pro"/>
          <w:sz w:val="24"/>
          <w:szCs w:val="24"/>
          <w:shd w:fill="b6d7a8" w:val="clear"/>
        </w:rPr>
        <w:drawing>
          <wp:inline distB="114300" distT="114300" distL="114300" distR="114300">
            <wp:extent cx="4754880" cy="2278754"/>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754880" cy="227875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tl w:val="0"/>
        </w:rPr>
        <w:t xml:space="preserve">Step 12: We can see all the details of the instance.</w:t>
      </w:r>
      <w:r w:rsidDel="00000000" w:rsidR="00000000" w:rsidRPr="00000000">
        <w:rPr>
          <w:rFonts w:ascii="Source Sans Pro" w:cs="Source Sans Pro" w:eastAsia="Source Sans Pro" w:hAnsi="Source Sans Pro"/>
          <w:sz w:val="24"/>
          <w:szCs w:val="24"/>
          <w:shd w:fill="b6d7a8" w:val="clear"/>
        </w:rPr>
        <w:drawing>
          <wp:inline distB="114300" distT="114300" distL="114300" distR="114300">
            <wp:extent cx="4754880" cy="226556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754880" cy="226556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tl w:val="0"/>
        </w:rPr>
        <w:t xml:space="preserve">Step 13: Now terminate the instance.</w:t>
      </w:r>
      <w:r w:rsidDel="00000000" w:rsidR="00000000" w:rsidRPr="00000000">
        <w:rPr>
          <w:rFonts w:ascii="Source Sans Pro" w:cs="Source Sans Pro" w:eastAsia="Source Sans Pro" w:hAnsi="Source Sans Pro"/>
          <w:sz w:val="24"/>
          <w:szCs w:val="24"/>
          <w:shd w:fill="b6d7a8" w:val="clear"/>
        </w:rPr>
        <w:drawing>
          <wp:inline distB="114300" distT="114300" distL="114300" distR="114300">
            <wp:extent cx="5943600" cy="2819400"/>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tl w:val="0"/>
        </w:rPr>
        <w:t xml:space="preserve">Step 14: The instance has been terminated.</w:t>
      </w:r>
      <w:r w:rsidDel="00000000" w:rsidR="00000000" w:rsidRPr="00000000">
        <w:rPr>
          <w:rFonts w:ascii="Source Sans Pro" w:cs="Source Sans Pro" w:eastAsia="Source Sans Pro" w:hAnsi="Source Sans Pro"/>
          <w:sz w:val="24"/>
          <w:szCs w:val="24"/>
          <w:shd w:fill="b6d7a8" w:val="clear"/>
        </w:rPr>
        <w:drawing>
          <wp:inline distB="114300" distT="114300" distL="114300" distR="114300">
            <wp:extent cx="5943600" cy="2844800"/>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tl w:val="0"/>
        </w:rPr>
        <w:t xml:space="preserve">Step 15: Now terminate the Environment.</w:t>
      </w:r>
      <w:r w:rsidDel="00000000" w:rsidR="00000000" w:rsidRPr="00000000">
        <w:rPr>
          <w:rFonts w:ascii="Source Sans Pro" w:cs="Source Sans Pro" w:eastAsia="Source Sans Pro" w:hAnsi="Source Sans Pro"/>
          <w:sz w:val="24"/>
          <w:szCs w:val="24"/>
          <w:shd w:fill="b6d7a8" w:val="clear"/>
        </w:rPr>
        <w:drawing>
          <wp:inline distB="114300" distT="114300" distL="114300" distR="114300">
            <wp:extent cx="5943600" cy="3238500"/>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tl w:val="0"/>
        </w:rPr>
        <w:t xml:space="preserve">Step 16: Now delete the Application.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Pr>
        <w:drawing>
          <wp:inline distB="114300" distT="114300" distL="114300" distR="114300">
            <wp:extent cx="5943600" cy="2832100"/>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5">
      <w:pPr>
        <w:spacing w:line="240" w:lineRule="auto"/>
        <w:ind w:left="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6">
      <w:pPr>
        <w:spacing w:line="240" w:lineRule="auto"/>
        <w:ind w:left="0" w:firstLine="0"/>
        <w:rPr>
          <w:rFonts w:ascii="Source Sans Pro" w:cs="Source Sans Pro" w:eastAsia="Source Sans Pro" w:hAnsi="Source Sans Pro"/>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7.png"/><Relationship Id="rId10" Type="http://schemas.openxmlformats.org/officeDocument/2006/relationships/image" Target="media/image15.png"/><Relationship Id="rId21" Type="http://schemas.openxmlformats.org/officeDocument/2006/relationships/image" Target="media/image12.png"/><Relationship Id="rId13" Type="http://schemas.openxmlformats.org/officeDocument/2006/relationships/image" Target="media/image1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4.png"/><Relationship Id="rId18"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