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86E31" w14:textId="77777777" w:rsidR="00AA5502" w:rsidRPr="00AA5502" w:rsidRDefault="00AA5502" w:rsidP="00AA5502">
      <w:pPr>
        <w:spacing w:line="240" w:lineRule="auto"/>
        <w:rPr>
          <w:rFonts w:ascii="Times New Roman" w:hAnsi="Times New Roman" w:cs="Times New Roman"/>
          <w:b/>
          <w:bCs/>
          <w:sz w:val="22"/>
          <w:szCs w:val="22"/>
        </w:rPr>
      </w:pPr>
      <w:r w:rsidRPr="00AA5502">
        <w:rPr>
          <w:rFonts w:ascii="Times New Roman" w:hAnsi="Times New Roman" w:cs="Times New Roman"/>
          <w:b/>
          <w:bCs/>
          <w:sz w:val="22"/>
          <w:szCs w:val="22"/>
        </w:rPr>
        <w:t>Sales Analysis Dashboard Report</w:t>
      </w:r>
    </w:p>
    <w:p w14:paraId="135836A1" w14:textId="77777777" w:rsidR="00AA5502" w:rsidRPr="00AA5502" w:rsidRDefault="00AA5502" w:rsidP="00AA5502">
      <w:pPr>
        <w:spacing w:line="240" w:lineRule="auto"/>
        <w:rPr>
          <w:rFonts w:ascii="Times New Roman" w:hAnsi="Times New Roman" w:cs="Times New Roman"/>
          <w:b/>
          <w:bCs/>
          <w:sz w:val="22"/>
          <w:szCs w:val="22"/>
        </w:rPr>
      </w:pPr>
      <w:r w:rsidRPr="00AA5502">
        <w:rPr>
          <w:rFonts w:ascii="Times New Roman" w:hAnsi="Times New Roman" w:cs="Times New Roman"/>
          <w:b/>
          <w:bCs/>
          <w:sz w:val="22"/>
          <w:szCs w:val="22"/>
        </w:rPr>
        <w:t>Project Title</w:t>
      </w:r>
    </w:p>
    <w:p w14:paraId="3A347676" w14:textId="77777777" w:rsidR="00AA5502" w:rsidRPr="00AA5502" w:rsidRDefault="00AA5502" w:rsidP="00AA5502">
      <w:pPr>
        <w:spacing w:line="240" w:lineRule="auto"/>
        <w:rPr>
          <w:rFonts w:ascii="Times New Roman" w:hAnsi="Times New Roman" w:cs="Times New Roman"/>
          <w:sz w:val="22"/>
          <w:szCs w:val="22"/>
        </w:rPr>
      </w:pPr>
      <w:r w:rsidRPr="00AA5502">
        <w:rPr>
          <w:rFonts w:ascii="Times New Roman" w:hAnsi="Times New Roman" w:cs="Times New Roman"/>
          <w:b/>
          <w:bCs/>
          <w:sz w:val="22"/>
          <w:szCs w:val="22"/>
        </w:rPr>
        <w:t>Sales Performance Analysis Dashboard Using Excel Power Pivot and Pivot Charts</w:t>
      </w:r>
    </w:p>
    <w:p w14:paraId="09B15AA5" w14:textId="77777777" w:rsidR="00AA5502" w:rsidRPr="00AA5502" w:rsidRDefault="00AA5502" w:rsidP="00AA5502">
      <w:pPr>
        <w:spacing w:line="240" w:lineRule="auto"/>
        <w:rPr>
          <w:rFonts w:ascii="Times New Roman" w:hAnsi="Times New Roman" w:cs="Times New Roman"/>
          <w:b/>
          <w:bCs/>
          <w:sz w:val="22"/>
          <w:szCs w:val="22"/>
        </w:rPr>
      </w:pPr>
      <w:r w:rsidRPr="00AA5502">
        <w:rPr>
          <w:rFonts w:ascii="Times New Roman" w:hAnsi="Times New Roman" w:cs="Times New Roman"/>
          <w:b/>
          <w:bCs/>
          <w:sz w:val="22"/>
          <w:szCs w:val="22"/>
        </w:rPr>
        <w:t>Executive Summary</w:t>
      </w:r>
    </w:p>
    <w:p w14:paraId="73EF343F" w14:textId="77777777" w:rsidR="00AA5502" w:rsidRPr="00AA5502" w:rsidRDefault="00AA5502" w:rsidP="00AA5502">
      <w:pPr>
        <w:spacing w:line="240" w:lineRule="auto"/>
        <w:rPr>
          <w:rFonts w:ascii="Times New Roman" w:hAnsi="Times New Roman" w:cs="Times New Roman"/>
          <w:sz w:val="22"/>
          <w:szCs w:val="22"/>
        </w:rPr>
      </w:pPr>
      <w:r w:rsidRPr="00AA5502">
        <w:rPr>
          <w:rFonts w:ascii="Times New Roman" w:hAnsi="Times New Roman" w:cs="Times New Roman"/>
          <w:sz w:val="22"/>
          <w:szCs w:val="22"/>
        </w:rPr>
        <w:t>This project was developed using Microsoft Excel, Power Pivot, Data Modeling, Pivot Tables, Pivot Charts, and Slicers to analyze sales performance across customers, products, occasions, cities, and time periods. The dashboard provides interactive insights into revenue generation, customer spending behavior, delivery performance, and seasonal sales trends.</w:t>
      </w:r>
    </w:p>
    <w:p w14:paraId="3AB43997" w14:textId="77777777" w:rsidR="00AA5502" w:rsidRPr="00AA5502" w:rsidRDefault="00AA5502" w:rsidP="00AA5502">
      <w:pPr>
        <w:spacing w:line="240" w:lineRule="auto"/>
        <w:rPr>
          <w:rFonts w:ascii="Times New Roman" w:hAnsi="Times New Roman" w:cs="Times New Roman"/>
          <w:sz w:val="22"/>
          <w:szCs w:val="22"/>
        </w:rPr>
      </w:pPr>
      <w:r w:rsidRPr="00AA5502">
        <w:rPr>
          <w:rFonts w:ascii="Times New Roman" w:hAnsi="Times New Roman" w:cs="Times New Roman"/>
          <w:sz w:val="22"/>
          <w:szCs w:val="22"/>
        </w:rPr>
        <w:t xml:space="preserve">The analysis reveals that the business generated a total revenue of </w:t>
      </w:r>
      <w:r w:rsidRPr="00AA5502">
        <w:rPr>
          <w:rFonts w:ascii="Times New Roman" w:hAnsi="Times New Roman" w:cs="Times New Roman"/>
          <w:b/>
          <w:bCs/>
          <w:sz w:val="22"/>
          <w:szCs w:val="22"/>
        </w:rPr>
        <w:t>$3,520,984</w:t>
      </w:r>
      <w:r w:rsidRPr="00AA5502">
        <w:rPr>
          <w:rFonts w:ascii="Times New Roman" w:hAnsi="Times New Roman" w:cs="Times New Roman"/>
          <w:sz w:val="22"/>
          <w:szCs w:val="22"/>
        </w:rPr>
        <w:t xml:space="preserve">, with an average customer spending of </w:t>
      </w:r>
      <w:r w:rsidRPr="00AA5502">
        <w:rPr>
          <w:rFonts w:ascii="Times New Roman" w:hAnsi="Times New Roman" w:cs="Times New Roman"/>
          <w:b/>
          <w:bCs/>
          <w:sz w:val="22"/>
          <w:szCs w:val="22"/>
        </w:rPr>
        <w:t>$3,520.98</w:t>
      </w:r>
      <w:r w:rsidRPr="00AA5502">
        <w:rPr>
          <w:rFonts w:ascii="Times New Roman" w:hAnsi="Times New Roman" w:cs="Times New Roman"/>
          <w:sz w:val="22"/>
          <w:szCs w:val="22"/>
        </w:rPr>
        <w:t xml:space="preserve"> per order. The average delivery time was </w:t>
      </w:r>
      <w:r w:rsidRPr="00AA5502">
        <w:rPr>
          <w:rFonts w:ascii="Times New Roman" w:hAnsi="Times New Roman" w:cs="Times New Roman"/>
          <w:b/>
          <w:bCs/>
          <w:sz w:val="22"/>
          <w:szCs w:val="22"/>
        </w:rPr>
        <w:t>5.53 days</w:t>
      </w:r>
      <w:r w:rsidRPr="00AA5502">
        <w:rPr>
          <w:rFonts w:ascii="Times New Roman" w:hAnsi="Times New Roman" w:cs="Times New Roman"/>
          <w:sz w:val="22"/>
          <w:szCs w:val="22"/>
        </w:rPr>
        <w:t xml:space="preserve">, indicating a relatively efficient delivery process. A correlation analysis between the selected variables produced a coefficient of </w:t>
      </w:r>
      <w:r w:rsidRPr="00AA5502">
        <w:rPr>
          <w:rFonts w:ascii="Times New Roman" w:hAnsi="Times New Roman" w:cs="Times New Roman"/>
          <w:b/>
          <w:bCs/>
          <w:sz w:val="22"/>
          <w:szCs w:val="22"/>
        </w:rPr>
        <w:t>0.0035</w:t>
      </w:r>
      <w:r w:rsidRPr="00AA5502">
        <w:rPr>
          <w:rFonts w:ascii="Times New Roman" w:hAnsi="Times New Roman" w:cs="Times New Roman"/>
          <w:sz w:val="22"/>
          <w:szCs w:val="22"/>
        </w:rPr>
        <w:t>, suggesting virtually no linear relationship between them.</w:t>
      </w:r>
    </w:p>
    <w:p w14:paraId="2F12347E" w14:textId="77777777" w:rsidR="00AA5502" w:rsidRPr="00AA5502" w:rsidRDefault="00AA5502" w:rsidP="00AA5502">
      <w:pPr>
        <w:spacing w:line="240" w:lineRule="auto"/>
        <w:rPr>
          <w:rFonts w:ascii="Times New Roman" w:hAnsi="Times New Roman" w:cs="Times New Roman"/>
          <w:sz w:val="22"/>
          <w:szCs w:val="22"/>
        </w:rPr>
      </w:pPr>
      <w:r w:rsidRPr="00AA5502">
        <w:rPr>
          <w:rFonts w:ascii="Times New Roman" w:hAnsi="Times New Roman" w:cs="Times New Roman"/>
          <w:sz w:val="22"/>
          <w:szCs w:val="22"/>
        </w:rPr>
        <w:pict w14:anchorId="3875DF15">
          <v:rect id="_x0000_i1103" style="width:0;height:1.5pt" o:hralign="center" o:hrstd="t" o:hr="t" fillcolor="#a0a0a0" stroked="f"/>
        </w:pict>
      </w:r>
    </w:p>
    <w:p w14:paraId="6874890F" w14:textId="77777777" w:rsidR="00AA5502" w:rsidRPr="00AA5502" w:rsidRDefault="00AA5502" w:rsidP="00AA5502">
      <w:pPr>
        <w:spacing w:line="240" w:lineRule="auto"/>
        <w:rPr>
          <w:rFonts w:ascii="Times New Roman" w:hAnsi="Times New Roman" w:cs="Times New Roman"/>
          <w:b/>
          <w:bCs/>
          <w:sz w:val="22"/>
          <w:szCs w:val="22"/>
        </w:rPr>
      </w:pPr>
      <w:r w:rsidRPr="00AA5502">
        <w:rPr>
          <w:rFonts w:ascii="Times New Roman" w:hAnsi="Times New Roman" w:cs="Times New Roman"/>
          <w:b/>
          <w:bCs/>
          <w:sz w:val="22"/>
          <w:szCs w:val="22"/>
        </w:rPr>
        <w:t>Objectives</w:t>
      </w:r>
    </w:p>
    <w:p w14:paraId="59BAE2A2" w14:textId="77777777" w:rsidR="00AA5502" w:rsidRPr="00AA5502" w:rsidRDefault="00AA5502" w:rsidP="00AA5502">
      <w:pPr>
        <w:spacing w:line="240" w:lineRule="auto"/>
        <w:rPr>
          <w:rFonts w:ascii="Times New Roman" w:hAnsi="Times New Roman" w:cs="Times New Roman"/>
          <w:sz w:val="22"/>
          <w:szCs w:val="22"/>
        </w:rPr>
      </w:pPr>
      <w:r w:rsidRPr="00AA5502">
        <w:rPr>
          <w:rFonts w:ascii="Times New Roman" w:hAnsi="Times New Roman" w:cs="Times New Roman"/>
          <w:sz w:val="22"/>
          <w:szCs w:val="22"/>
        </w:rPr>
        <w:t>The primary objectives of this project were:</w:t>
      </w:r>
    </w:p>
    <w:p w14:paraId="7195470D" w14:textId="77777777" w:rsidR="00AA5502" w:rsidRPr="00AA5502" w:rsidRDefault="00AA5502" w:rsidP="00AA5502">
      <w:pPr>
        <w:numPr>
          <w:ilvl w:val="0"/>
          <w:numId w:val="1"/>
        </w:numPr>
        <w:spacing w:line="240" w:lineRule="auto"/>
        <w:rPr>
          <w:rFonts w:ascii="Times New Roman" w:hAnsi="Times New Roman" w:cs="Times New Roman"/>
          <w:sz w:val="22"/>
          <w:szCs w:val="22"/>
        </w:rPr>
      </w:pPr>
      <w:r w:rsidRPr="00AA5502">
        <w:rPr>
          <w:rFonts w:ascii="Times New Roman" w:hAnsi="Times New Roman" w:cs="Times New Roman"/>
          <w:sz w:val="22"/>
          <w:szCs w:val="22"/>
        </w:rPr>
        <w:t xml:space="preserve">To analyze overall sales performance. </w:t>
      </w:r>
    </w:p>
    <w:p w14:paraId="06D3B4A3" w14:textId="77777777" w:rsidR="00AA5502" w:rsidRPr="00AA5502" w:rsidRDefault="00AA5502" w:rsidP="00AA5502">
      <w:pPr>
        <w:numPr>
          <w:ilvl w:val="0"/>
          <w:numId w:val="1"/>
        </w:numPr>
        <w:spacing w:line="240" w:lineRule="auto"/>
        <w:rPr>
          <w:rFonts w:ascii="Times New Roman" w:hAnsi="Times New Roman" w:cs="Times New Roman"/>
          <w:sz w:val="22"/>
          <w:szCs w:val="22"/>
        </w:rPr>
      </w:pPr>
      <w:r w:rsidRPr="00AA5502">
        <w:rPr>
          <w:rFonts w:ascii="Times New Roman" w:hAnsi="Times New Roman" w:cs="Times New Roman"/>
          <w:sz w:val="22"/>
          <w:szCs w:val="22"/>
        </w:rPr>
        <w:t xml:space="preserve">To identify high-performing products and categories. </w:t>
      </w:r>
    </w:p>
    <w:p w14:paraId="02C58EE3" w14:textId="77777777" w:rsidR="00AA5502" w:rsidRPr="00AA5502" w:rsidRDefault="00AA5502" w:rsidP="00AA5502">
      <w:pPr>
        <w:numPr>
          <w:ilvl w:val="0"/>
          <w:numId w:val="1"/>
        </w:numPr>
        <w:spacing w:line="240" w:lineRule="auto"/>
        <w:rPr>
          <w:rFonts w:ascii="Times New Roman" w:hAnsi="Times New Roman" w:cs="Times New Roman"/>
          <w:sz w:val="22"/>
          <w:szCs w:val="22"/>
        </w:rPr>
      </w:pPr>
      <w:r w:rsidRPr="00AA5502">
        <w:rPr>
          <w:rFonts w:ascii="Times New Roman" w:hAnsi="Times New Roman" w:cs="Times New Roman"/>
          <w:sz w:val="22"/>
          <w:szCs w:val="22"/>
        </w:rPr>
        <w:t xml:space="preserve">To examine revenue generated during different occasions. </w:t>
      </w:r>
    </w:p>
    <w:p w14:paraId="70073A62" w14:textId="77777777" w:rsidR="00AA5502" w:rsidRPr="00AA5502" w:rsidRDefault="00AA5502" w:rsidP="00AA5502">
      <w:pPr>
        <w:numPr>
          <w:ilvl w:val="0"/>
          <w:numId w:val="1"/>
        </w:numPr>
        <w:spacing w:line="240" w:lineRule="auto"/>
        <w:rPr>
          <w:rFonts w:ascii="Times New Roman" w:hAnsi="Times New Roman" w:cs="Times New Roman"/>
          <w:sz w:val="22"/>
          <w:szCs w:val="22"/>
        </w:rPr>
      </w:pPr>
      <w:r w:rsidRPr="00AA5502">
        <w:rPr>
          <w:rFonts w:ascii="Times New Roman" w:hAnsi="Times New Roman" w:cs="Times New Roman"/>
          <w:sz w:val="22"/>
          <w:szCs w:val="22"/>
        </w:rPr>
        <w:t xml:space="preserve">To evaluate customer purchasing patterns. </w:t>
      </w:r>
    </w:p>
    <w:p w14:paraId="6057A9FA" w14:textId="77777777" w:rsidR="00AA5502" w:rsidRPr="00AA5502" w:rsidRDefault="00AA5502" w:rsidP="00AA5502">
      <w:pPr>
        <w:numPr>
          <w:ilvl w:val="0"/>
          <w:numId w:val="1"/>
        </w:numPr>
        <w:spacing w:line="240" w:lineRule="auto"/>
        <w:rPr>
          <w:rFonts w:ascii="Times New Roman" w:hAnsi="Times New Roman" w:cs="Times New Roman"/>
          <w:sz w:val="22"/>
          <w:szCs w:val="22"/>
        </w:rPr>
      </w:pPr>
      <w:r w:rsidRPr="00AA5502">
        <w:rPr>
          <w:rFonts w:ascii="Times New Roman" w:hAnsi="Times New Roman" w:cs="Times New Roman"/>
          <w:sz w:val="22"/>
          <w:szCs w:val="22"/>
        </w:rPr>
        <w:t xml:space="preserve">To measure delivery efficiency. </w:t>
      </w:r>
    </w:p>
    <w:p w14:paraId="1E20CDA4" w14:textId="77777777" w:rsidR="00AA5502" w:rsidRPr="00AA5502" w:rsidRDefault="00AA5502" w:rsidP="00AA5502">
      <w:pPr>
        <w:numPr>
          <w:ilvl w:val="0"/>
          <w:numId w:val="1"/>
        </w:numPr>
        <w:spacing w:line="240" w:lineRule="auto"/>
        <w:rPr>
          <w:rFonts w:ascii="Times New Roman" w:hAnsi="Times New Roman" w:cs="Times New Roman"/>
          <w:sz w:val="22"/>
          <w:szCs w:val="22"/>
        </w:rPr>
      </w:pPr>
      <w:r w:rsidRPr="00AA5502">
        <w:rPr>
          <w:rFonts w:ascii="Times New Roman" w:hAnsi="Times New Roman" w:cs="Times New Roman"/>
          <w:sz w:val="22"/>
          <w:szCs w:val="22"/>
        </w:rPr>
        <w:t xml:space="preserve">To identify monthly and seasonal sales trends. </w:t>
      </w:r>
    </w:p>
    <w:p w14:paraId="6B7DBCAE" w14:textId="77777777" w:rsidR="00AA5502" w:rsidRPr="00AA5502" w:rsidRDefault="00AA5502" w:rsidP="00AA5502">
      <w:pPr>
        <w:numPr>
          <w:ilvl w:val="0"/>
          <w:numId w:val="1"/>
        </w:numPr>
        <w:spacing w:line="240" w:lineRule="auto"/>
        <w:rPr>
          <w:rFonts w:ascii="Times New Roman" w:hAnsi="Times New Roman" w:cs="Times New Roman"/>
          <w:sz w:val="22"/>
          <w:szCs w:val="22"/>
        </w:rPr>
      </w:pPr>
      <w:r w:rsidRPr="00AA5502">
        <w:rPr>
          <w:rFonts w:ascii="Times New Roman" w:hAnsi="Times New Roman" w:cs="Times New Roman"/>
          <w:sz w:val="22"/>
          <w:szCs w:val="22"/>
        </w:rPr>
        <w:t xml:space="preserve">To create an interactive dashboard for decision-making. </w:t>
      </w:r>
    </w:p>
    <w:p w14:paraId="51BC5094" w14:textId="77777777" w:rsidR="00AA5502" w:rsidRPr="00AA5502" w:rsidRDefault="00AA5502" w:rsidP="00AA5502">
      <w:pPr>
        <w:spacing w:line="240" w:lineRule="auto"/>
        <w:rPr>
          <w:rFonts w:ascii="Times New Roman" w:hAnsi="Times New Roman" w:cs="Times New Roman"/>
          <w:sz w:val="22"/>
          <w:szCs w:val="22"/>
        </w:rPr>
      </w:pPr>
      <w:r w:rsidRPr="00AA5502">
        <w:rPr>
          <w:rFonts w:ascii="Times New Roman" w:hAnsi="Times New Roman" w:cs="Times New Roman"/>
          <w:sz w:val="22"/>
          <w:szCs w:val="22"/>
        </w:rPr>
        <w:pict w14:anchorId="1CFBEED7">
          <v:rect id="_x0000_i1104" style="width:0;height:1.5pt" o:hralign="center" o:hrstd="t" o:hr="t" fillcolor="#a0a0a0" stroked="f"/>
        </w:pict>
      </w:r>
    </w:p>
    <w:p w14:paraId="406C10DD" w14:textId="77777777" w:rsidR="00AA5502" w:rsidRPr="00AA5502" w:rsidRDefault="00AA5502" w:rsidP="00AA5502">
      <w:pPr>
        <w:spacing w:line="240" w:lineRule="auto"/>
        <w:rPr>
          <w:rFonts w:ascii="Times New Roman" w:hAnsi="Times New Roman" w:cs="Times New Roman"/>
          <w:b/>
          <w:bCs/>
          <w:sz w:val="22"/>
          <w:szCs w:val="22"/>
        </w:rPr>
      </w:pPr>
      <w:r w:rsidRPr="00AA5502">
        <w:rPr>
          <w:rFonts w:ascii="Times New Roman" w:hAnsi="Times New Roman" w:cs="Times New Roman"/>
          <w:b/>
          <w:bCs/>
          <w:sz w:val="22"/>
          <w:szCs w:val="22"/>
        </w:rPr>
        <w:t>Dataset Overview</w:t>
      </w:r>
    </w:p>
    <w:p w14:paraId="0CCFB2A0" w14:textId="77777777" w:rsidR="00AA5502" w:rsidRPr="00AA5502" w:rsidRDefault="00AA5502" w:rsidP="00AA5502">
      <w:pPr>
        <w:spacing w:line="240" w:lineRule="auto"/>
        <w:rPr>
          <w:rFonts w:ascii="Times New Roman" w:hAnsi="Times New Roman" w:cs="Times New Roman"/>
          <w:sz w:val="22"/>
          <w:szCs w:val="22"/>
        </w:rPr>
      </w:pPr>
      <w:r w:rsidRPr="00AA5502">
        <w:rPr>
          <w:rFonts w:ascii="Times New Roman" w:hAnsi="Times New Roman" w:cs="Times New Roman"/>
          <w:sz w:val="22"/>
          <w:szCs w:val="22"/>
        </w:rPr>
        <w:t>The project utilized three interconnected datasets:</w:t>
      </w:r>
    </w:p>
    <w:p w14:paraId="17044A6B" w14:textId="77777777" w:rsidR="00AA5502" w:rsidRPr="00AA5502" w:rsidRDefault="00AA5502" w:rsidP="00AA5502">
      <w:pPr>
        <w:spacing w:line="240" w:lineRule="auto"/>
        <w:rPr>
          <w:rFonts w:ascii="Times New Roman" w:hAnsi="Times New Roman" w:cs="Times New Roman"/>
          <w:b/>
          <w:bCs/>
          <w:sz w:val="22"/>
          <w:szCs w:val="22"/>
        </w:rPr>
      </w:pPr>
      <w:r w:rsidRPr="00AA5502">
        <w:rPr>
          <w:rFonts w:ascii="Times New Roman" w:hAnsi="Times New Roman" w:cs="Times New Roman"/>
          <w:b/>
          <w:bCs/>
          <w:sz w:val="22"/>
          <w:szCs w:val="22"/>
        </w:rPr>
        <w:t>Customer Table</w:t>
      </w:r>
    </w:p>
    <w:p w14:paraId="1AA79762" w14:textId="77777777" w:rsidR="00AA5502" w:rsidRPr="00AA5502" w:rsidRDefault="00AA5502" w:rsidP="00AA5502">
      <w:pPr>
        <w:spacing w:line="240" w:lineRule="auto"/>
        <w:rPr>
          <w:rFonts w:ascii="Times New Roman" w:hAnsi="Times New Roman" w:cs="Times New Roman"/>
          <w:sz w:val="22"/>
          <w:szCs w:val="22"/>
        </w:rPr>
      </w:pPr>
      <w:r w:rsidRPr="00AA5502">
        <w:rPr>
          <w:rFonts w:ascii="Times New Roman" w:hAnsi="Times New Roman" w:cs="Times New Roman"/>
          <w:sz w:val="22"/>
          <w:szCs w:val="22"/>
        </w:rPr>
        <w:t>Contains:</w:t>
      </w:r>
    </w:p>
    <w:p w14:paraId="2A673A08" w14:textId="77777777" w:rsidR="00AA5502" w:rsidRPr="00AA5502" w:rsidRDefault="00AA5502" w:rsidP="00AA5502">
      <w:pPr>
        <w:numPr>
          <w:ilvl w:val="0"/>
          <w:numId w:val="2"/>
        </w:numPr>
        <w:spacing w:line="240" w:lineRule="auto"/>
        <w:rPr>
          <w:rFonts w:ascii="Times New Roman" w:hAnsi="Times New Roman" w:cs="Times New Roman"/>
          <w:sz w:val="22"/>
          <w:szCs w:val="22"/>
        </w:rPr>
      </w:pPr>
      <w:r w:rsidRPr="00AA5502">
        <w:rPr>
          <w:rFonts w:ascii="Times New Roman" w:hAnsi="Times New Roman" w:cs="Times New Roman"/>
          <w:sz w:val="22"/>
          <w:szCs w:val="22"/>
        </w:rPr>
        <w:t xml:space="preserve">Customer ID </w:t>
      </w:r>
    </w:p>
    <w:p w14:paraId="552A1DEC" w14:textId="77777777" w:rsidR="00AA5502" w:rsidRPr="00AA5502" w:rsidRDefault="00AA5502" w:rsidP="00AA5502">
      <w:pPr>
        <w:numPr>
          <w:ilvl w:val="0"/>
          <w:numId w:val="2"/>
        </w:numPr>
        <w:spacing w:line="240" w:lineRule="auto"/>
        <w:rPr>
          <w:rFonts w:ascii="Times New Roman" w:hAnsi="Times New Roman" w:cs="Times New Roman"/>
          <w:sz w:val="22"/>
          <w:szCs w:val="22"/>
        </w:rPr>
      </w:pPr>
      <w:r w:rsidRPr="00AA5502">
        <w:rPr>
          <w:rFonts w:ascii="Times New Roman" w:hAnsi="Times New Roman" w:cs="Times New Roman"/>
          <w:sz w:val="22"/>
          <w:szCs w:val="22"/>
        </w:rPr>
        <w:t xml:space="preserve">Name </w:t>
      </w:r>
    </w:p>
    <w:p w14:paraId="4BCAB87B" w14:textId="77777777" w:rsidR="00AA5502" w:rsidRPr="00AA5502" w:rsidRDefault="00AA5502" w:rsidP="00AA5502">
      <w:pPr>
        <w:numPr>
          <w:ilvl w:val="0"/>
          <w:numId w:val="2"/>
        </w:numPr>
        <w:spacing w:line="240" w:lineRule="auto"/>
        <w:rPr>
          <w:rFonts w:ascii="Times New Roman" w:hAnsi="Times New Roman" w:cs="Times New Roman"/>
          <w:sz w:val="22"/>
          <w:szCs w:val="22"/>
        </w:rPr>
      </w:pPr>
      <w:r w:rsidRPr="00AA5502">
        <w:rPr>
          <w:rFonts w:ascii="Times New Roman" w:hAnsi="Times New Roman" w:cs="Times New Roman"/>
          <w:sz w:val="22"/>
          <w:szCs w:val="22"/>
        </w:rPr>
        <w:t xml:space="preserve">City </w:t>
      </w:r>
    </w:p>
    <w:p w14:paraId="3B14270B" w14:textId="77777777" w:rsidR="00AA5502" w:rsidRPr="00AA5502" w:rsidRDefault="00AA5502" w:rsidP="00AA5502">
      <w:pPr>
        <w:numPr>
          <w:ilvl w:val="0"/>
          <w:numId w:val="2"/>
        </w:numPr>
        <w:spacing w:line="240" w:lineRule="auto"/>
        <w:rPr>
          <w:rFonts w:ascii="Times New Roman" w:hAnsi="Times New Roman" w:cs="Times New Roman"/>
          <w:sz w:val="22"/>
          <w:szCs w:val="22"/>
        </w:rPr>
      </w:pPr>
      <w:r w:rsidRPr="00AA5502">
        <w:rPr>
          <w:rFonts w:ascii="Times New Roman" w:hAnsi="Times New Roman" w:cs="Times New Roman"/>
          <w:sz w:val="22"/>
          <w:szCs w:val="22"/>
        </w:rPr>
        <w:t xml:space="preserve">Contact Information </w:t>
      </w:r>
    </w:p>
    <w:p w14:paraId="0F2A9B1A" w14:textId="77777777" w:rsidR="00AA5502" w:rsidRPr="00AA5502" w:rsidRDefault="00AA5502" w:rsidP="00AA5502">
      <w:pPr>
        <w:numPr>
          <w:ilvl w:val="0"/>
          <w:numId w:val="2"/>
        </w:numPr>
        <w:spacing w:line="240" w:lineRule="auto"/>
        <w:rPr>
          <w:rFonts w:ascii="Times New Roman" w:hAnsi="Times New Roman" w:cs="Times New Roman"/>
          <w:sz w:val="22"/>
          <w:szCs w:val="22"/>
        </w:rPr>
      </w:pPr>
      <w:r w:rsidRPr="00AA5502">
        <w:rPr>
          <w:rFonts w:ascii="Times New Roman" w:hAnsi="Times New Roman" w:cs="Times New Roman"/>
          <w:sz w:val="22"/>
          <w:szCs w:val="22"/>
        </w:rPr>
        <w:t xml:space="preserve">Gender </w:t>
      </w:r>
    </w:p>
    <w:p w14:paraId="708D0092" w14:textId="77777777" w:rsidR="00AA5502" w:rsidRPr="00AA5502" w:rsidRDefault="00AA5502" w:rsidP="00AA5502">
      <w:pPr>
        <w:numPr>
          <w:ilvl w:val="0"/>
          <w:numId w:val="2"/>
        </w:numPr>
        <w:spacing w:line="240" w:lineRule="auto"/>
        <w:rPr>
          <w:rFonts w:ascii="Times New Roman" w:hAnsi="Times New Roman" w:cs="Times New Roman"/>
          <w:sz w:val="22"/>
          <w:szCs w:val="22"/>
        </w:rPr>
      </w:pPr>
      <w:r w:rsidRPr="00AA5502">
        <w:rPr>
          <w:rFonts w:ascii="Times New Roman" w:hAnsi="Times New Roman" w:cs="Times New Roman"/>
          <w:sz w:val="22"/>
          <w:szCs w:val="22"/>
        </w:rPr>
        <w:t xml:space="preserve">Address </w:t>
      </w:r>
    </w:p>
    <w:p w14:paraId="6C5BCFDB" w14:textId="77777777" w:rsidR="00AA5502" w:rsidRPr="00AA5502" w:rsidRDefault="00AA5502" w:rsidP="00AA5502">
      <w:pPr>
        <w:spacing w:line="240" w:lineRule="auto"/>
        <w:rPr>
          <w:rFonts w:ascii="Times New Roman" w:hAnsi="Times New Roman" w:cs="Times New Roman"/>
          <w:b/>
          <w:bCs/>
          <w:sz w:val="22"/>
          <w:szCs w:val="22"/>
        </w:rPr>
      </w:pPr>
      <w:r w:rsidRPr="00AA5502">
        <w:rPr>
          <w:rFonts w:ascii="Times New Roman" w:hAnsi="Times New Roman" w:cs="Times New Roman"/>
          <w:b/>
          <w:bCs/>
          <w:sz w:val="22"/>
          <w:szCs w:val="22"/>
        </w:rPr>
        <w:t>Orders Table</w:t>
      </w:r>
    </w:p>
    <w:p w14:paraId="1941F747" w14:textId="77777777" w:rsidR="00AA5502" w:rsidRPr="00AA5502" w:rsidRDefault="00AA5502" w:rsidP="00AA5502">
      <w:pPr>
        <w:spacing w:line="240" w:lineRule="auto"/>
        <w:rPr>
          <w:rFonts w:ascii="Times New Roman" w:hAnsi="Times New Roman" w:cs="Times New Roman"/>
          <w:sz w:val="22"/>
          <w:szCs w:val="22"/>
        </w:rPr>
      </w:pPr>
      <w:r w:rsidRPr="00AA5502">
        <w:rPr>
          <w:rFonts w:ascii="Times New Roman" w:hAnsi="Times New Roman" w:cs="Times New Roman"/>
          <w:sz w:val="22"/>
          <w:szCs w:val="22"/>
        </w:rPr>
        <w:lastRenderedPageBreak/>
        <w:t>Contains:</w:t>
      </w:r>
    </w:p>
    <w:p w14:paraId="12B815DE" w14:textId="77777777" w:rsidR="00AA5502" w:rsidRPr="00AA5502" w:rsidRDefault="00AA5502" w:rsidP="00AA5502">
      <w:pPr>
        <w:numPr>
          <w:ilvl w:val="0"/>
          <w:numId w:val="3"/>
        </w:numPr>
        <w:spacing w:line="240" w:lineRule="auto"/>
        <w:rPr>
          <w:rFonts w:ascii="Times New Roman" w:hAnsi="Times New Roman" w:cs="Times New Roman"/>
          <w:sz w:val="22"/>
          <w:szCs w:val="22"/>
        </w:rPr>
      </w:pPr>
      <w:r w:rsidRPr="00AA5502">
        <w:rPr>
          <w:rFonts w:ascii="Times New Roman" w:hAnsi="Times New Roman" w:cs="Times New Roman"/>
          <w:sz w:val="22"/>
          <w:szCs w:val="22"/>
        </w:rPr>
        <w:t xml:space="preserve">Order ID </w:t>
      </w:r>
    </w:p>
    <w:p w14:paraId="3B2BAC88" w14:textId="77777777" w:rsidR="00AA5502" w:rsidRPr="00AA5502" w:rsidRDefault="00AA5502" w:rsidP="00AA5502">
      <w:pPr>
        <w:numPr>
          <w:ilvl w:val="0"/>
          <w:numId w:val="3"/>
        </w:numPr>
        <w:spacing w:line="240" w:lineRule="auto"/>
        <w:rPr>
          <w:rFonts w:ascii="Times New Roman" w:hAnsi="Times New Roman" w:cs="Times New Roman"/>
          <w:sz w:val="22"/>
          <w:szCs w:val="22"/>
        </w:rPr>
      </w:pPr>
      <w:r w:rsidRPr="00AA5502">
        <w:rPr>
          <w:rFonts w:ascii="Times New Roman" w:hAnsi="Times New Roman" w:cs="Times New Roman"/>
          <w:sz w:val="22"/>
          <w:szCs w:val="22"/>
        </w:rPr>
        <w:t xml:space="preserve">Customer ID </w:t>
      </w:r>
    </w:p>
    <w:p w14:paraId="1586B0CE" w14:textId="77777777" w:rsidR="00AA5502" w:rsidRPr="00AA5502" w:rsidRDefault="00AA5502" w:rsidP="00AA5502">
      <w:pPr>
        <w:numPr>
          <w:ilvl w:val="0"/>
          <w:numId w:val="3"/>
        </w:numPr>
        <w:spacing w:line="240" w:lineRule="auto"/>
        <w:rPr>
          <w:rFonts w:ascii="Times New Roman" w:hAnsi="Times New Roman" w:cs="Times New Roman"/>
          <w:sz w:val="22"/>
          <w:szCs w:val="22"/>
        </w:rPr>
      </w:pPr>
      <w:r w:rsidRPr="00AA5502">
        <w:rPr>
          <w:rFonts w:ascii="Times New Roman" w:hAnsi="Times New Roman" w:cs="Times New Roman"/>
          <w:sz w:val="22"/>
          <w:szCs w:val="22"/>
        </w:rPr>
        <w:t xml:space="preserve">Product ID </w:t>
      </w:r>
    </w:p>
    <w:p w14:paraId="6B3988AE" w14:textId="77777777" w:rsidR="00AA5502" w:rsidRPr="00AA5502" w:rsidRDefault="00AA5502" w:rsidP="00AA5502">
      <w:pPr>
        <w:numPr>
          <w:ilvl w:val="0"/>
          <w:numId w:val="3"/>
        </w:numPr>
        <w:spacing w:line="240" w:lineRule="auto"/>
        <w:rPr>
          <w:rFonts w:ascii="Times New Roman" w:hAnsi="Times New Roman" w:cs="Times New Roman"/>
          <w:sz w:val="22"/>
          <w:szCs w:val="22"/>
        </w:rPr>
      </w:pPr>
      <w:r w:rsidRPr="00AA5502">
        <w:rPr>
          <w:rFonts w:ascii="Times New Roman" w:hAnsi="Times New Roman" w:cs="Times New Roman"/>
          <w:sz w:val="22"/>
          <w:szCs w:val="22"/>
        </w:rPr>
        <w:t xml:space="preserve">Quantity </w:t>
      </w:r>
    </w:p>
    <w:p w14:paraId="193D5DBF" w14:textId="77777777" w:rsidR="00AA5502" w:rsidRPr="00AA5502" w:rsidRDefault="00AA5502" w:rsidP="00AA5502">
      <w:pPr>
        <w:numPr>
          <w:ilvl w:val="0"/>
          <w:numId w:val="3"/>
        </w:numPr>
        <w:spacing w:line="240" w:lineRule="auto"/>
        <w:rPr>
          <w:rFonts w:ascii="Times New Roman" w:hAnsi="Times New Roman" w:cs="Times New Roman"/>
          <w:sz w:val="22"/>
          <w:szCs w:val="22"/>
        </w:rPr>
      </w:pPr>
      <w:r w:rsidRPr="00AA5502">
        <w:rPr>
          <w:rFonts w:ascii="Times New Roman" w:hAnsi="Times New Roman" w:cs="Times New Roman"/>
          <w:sz w:val="22"/>
          <w:szCs w:val="22"/>
        </w:rPr>
        <w:t xml:space="preserve">Order Date </w:t>
      </w:r>
    </w:p>
    <w:p w14:paraId="62421677" w14:textId="77777777" w:rsidR="00AA5502" w:rsidRPr="00AA5502" w:rsidRDefault="00AA5502" w:rsidP="00AA5502">
      <w:pPr>
        <w:numPr>
          <w:ilvl w:val="0"/>
          <w:numId w:val="3"/>
        </w:numPr>
        <w:spacing w:line="240" w:lineRule="auto"/>
        <w:rPr>
          <w:rFonts w:ascii="Times New Roman" w:hAnsi="Times New Roman" w:cs="Times New Roman"/>
          <w:sz w:val="22"/>
          <w:szCs w:val="22"/>
        </w:rPr>
      </w:pPr>
      <w:r w:rsidRPr="00AA5502">
        <w:rPr>
          <w:rFonts w:ascii="Times New Roman" w:hAnsi="Times New Roman" w:cs="Times New Roman"/>
          <w:sz w:val="22"/>
          <w:szCs w:val="22"/>
        </w:rPr>
        <w:t xml:space="preserve">Delivery Date </w:t>
      </w:r>
    </w:p>
    <w:p w14:paraId="1C64C845" w14:textId="77777777" w:rsidR="00AA5502" w:rsidRPr="00AA5502" w:rsidRDefault="00AA5502" w:rsidP="00AA5502">
      <w:pPr>
        <w:numPr>
          <w:ilvl w:val="0"/>
          <w:numId w:val="3"/>
        </w:numPr>
        <w:spacing w:line="240" w:lineRule="auto"/>
        <w:rPr>
          <w:rFonts w:ascii="Times New Roman" w:hAnsi="Times New Roman" w:cs="Times New Roman"/>
          <w:sz w:val="22"/>
          <w:szCs w:val="22"/>
        </w:rPr>
      </w:pPr>
      <w:r w:rsidRPr="00AA5502">
        <w:rPr>
          <w:rFonts w:ascii="Times New Roman" w:hAnsi="Times New Roman" w:cs="Times New Roman"/>
          <w:sz w:val="22"/>
          <w:szCs w:val="22"/>
        </w:rPr>
        <w:t xml:space="preserve">Occasion </w:t>
      </w:r>
    </w:p>
    <w:p w14:paraId="6163CE44" w14:textId="77777777" w:rsidR="00AA5502" w:rsidRPr="00AA5502" w:rsidRDefault="00AA5502" w:rsidP="00AA5502">
      <w:pPr>
        <w:numPr>
          <w:ilvl w:val="0"/>
          <w:numId w:val="3"/>
        </w:numPr>
        <w:spacing w:line="240" w:lineRule="auto"/>
        <w:rPr>
          <w:rFonts w:ascii="Times New Roman" w:hAnsi="Times New Roman" w:cs="Times New Roman"/>
          <w:sz w:val="22"/>
          <w:szCs w:val="22"/>
        </w:rPr>
      </w:pPr>
      <w:r w:rsidRPr="00AA5502">
        <w:rPr>
          <w:rFonts w:ascii="Times New Roman" w:hAnsi="Times New Roman" w:cs="Times New Roman"/>
          <w:sz w:val="22"/>
          <w:szCs w:val="22"/>
        </w:rPr>
        <w:t xml:space="preserve">Delivery Duration </w:t>
      </w:r>
    </w:p>
    <w:p w14:paraId="4CECE051" w14:textId="77777777" w:rsidR="00AA5502" w:rsidRPr="00AA5502" w:rsidRDefault="00AA5502" w:rsidP="00AA5502">
      <w:pPr>
        <w:spacing w:line="240" w:lineRule="auto"/>
        <w:rPr>
          <w:rFonts w:ascii="Times New Roman" w:hAnsi="Times New Roman" w:cs="Times New Roman"/>
          <w:b/>
          <w:bCs/>
          <w:sz w:val="22"/>
          <w:szCs w:val="22"/>
        </w:rPr>
      </w:pPr>
      <w:r w:rsidRPr="00AA5502">
        <w:rPr>
          <w:rFonts w:ascii="Times New Roman" w:hAnsi="Times New Roman" w:cs="Times New Roman"/>
          <w:b/>
          <w:bCs/>
          <w:sz w:val="22"/>
          <w:szCs w:val="22"/>
        </w:rPr>
        <w:t>Products Table</w:t>
      </w:r>
    </w:p>
    <w:p w14:paraId="3666668F" w14:textId="77777777" w:rsidR="00AA5502" w:rsidRPr="00AA5502" w:rsidRDefault="00AA5502" w:rsidP="00AA5502">
      <w:pPr>
        <w:spacing w:line="240" w:lineRule="auto"/>
        <w:rPr>
          <w:rFonts w:ascii="Times New Roman" w:hAnsi="Times New Roman" w:cs="Times New Roman"/>
          <w:sz w:val="22"/>
          <w:szCs w:val="22"/>
        </w:rPr>
      </w:pPr>
      <w:r w:rsidRPr="00AA5502">
        <w:rPr>
          <w:rFonts w:ascii="Times New Roman" w:hAnsi="Times New Roman" w:cs="Times New Roman"/>
          <w:sz w:val="22"/>
          <w:szCs w:val="22"/>
        </w:rPr>
        <w:t>Contains:</w:t>
      </w:r>
    </w:p>
    <w:p w14:paraId="11793B57" w14:textId="77777777" w:rsidR="00AA5502" w:rsidRPr="00AA5502" w:rsidRDefault="00AA5502" w:rsidP="00AA5502">
      <w:pPr>
        <w:numPr>
          <w:ilvl w:val="0"/>
          <w:numId w:val="4"/>
        </w:numPr>
        <w:spacing w:line="240" w:lineRule="auto"/>
        <w:rPr>
          <w:rFonts w:ascii="Times New Roman" w:hAnsi="Times New Roman" w:cs="Times New Roman"/>
          <w:sz w:val="22"/>
          <w:szCs w:val="22"/>
        </w:rPr>
      </w:pPr>
      <w:r w:rsidRPr="00AA5502">
        <w:rPr>
          <w:rFonts w:ascii="Times New Roman" w:hAnsi="Times New Roman" w:cs="Times New Roman"/>
          <w:sz w:val="22"/>
          <w:szCs w:val="22"/>
        </w:rPr>
        <w:t xml:space="preserve">Product ID </w:t>
      </w:r>
    </w:p>
    <w:p w14:paraId="72E645B4" w14:textId="77777777" w:rsidR="00AA5502" w:rsidRPr="00AA5502" w:rsidRDefault="00AA5502" w:rsidP="00AA5502">
      <w:pPr>
        <w:numPr>
          <w:ilvl w:val="0"/>
          <w:numId w:val="4"/>
        </w:numPr>
        <w:spacing w:line="240" w:lineRule="auto"/>
        <w:rPr>
          <w:rFonts w:ascii="Times New Roman" w:hAnsi="Times New Roman" w:cs="Times New Roman"/>
          <w:sz w:val="22"/>
          <w:szCs w:val="22"/>
        </w:rPr>
      </w:pPr>
      <w:r w:rsidRPr="00AA5502">
        <w:rPr>
          <w:rFonts w:ascii="Times New Roman" w:hAnsi="Times New Roman" w:cs="Times New Roman"/>
          <w:sz w:val="22"/>
          <w:szCs w:val="22"/>
        </w:rPr>
        <w:t xml:space="preserve">Product Name </w:t>
      </w:r>
    </w:p>
    <w:p w14:paraId="070D0713" w14:textId="77777777" w:rsidR="00AA5502" w:rsidRPr="00AA5502" w:rsidRDefault="00AA5502" w:rsidP="00AA5502">
      <w:pPr>
        <w:numPr>
          <w:ilvl w:val="0"/>
          <w:numId w:val="4"/>
        </w:numPr>
        <w:spacing w:line="240" w:lineRule="auto"/>
        <w:rPr>
          <w:rFonts w:ascii="Times New Roman" w:hAnsi="Times New Roman" w:cs="Times New Roman"/>
          <w:sz w:val="22"/>
          <w:szCs w:val="22"/>
        </w:rPr>
      </w:pPr>
      <w:r w:rsidRPr="00AA5502">
        <w:rPr>
          <w:rFonts w:ascii="Times New Roman" w:hAnsi="Times New Roman" w:cs="Times New Roman"/>
          <w:sz w:val="22"/>
          <w:szCs w:val="22"/>
        </w:rPr>
        <w:t xml:space="preserve">Category </w:t>
      </w:r>
    </w:p>
    <w:p w14:paraId="19D520F9" w14:textId="77777777" w:rsidR="00AA5502" w:rsidRPr="00AA5502" w:rsidRDefault="00AA5502" w:rsidP="00AA5502">
      <w:pPr>
        <w:numPr>
          <w:ilvl w:val="0"/>
          <w:numId w:val="4"/>
        </w:numPr>
        <w:spacing w:line="240" w:lineRule="auto"/>
        <w:rPr>
          <w:rFonts w:ascii="Times New Roman" w:hAnsi="Times New Roman" w:cs="Times New Roman"/>
          <w:sz w:val="22"/>
          <w:szCs w:val="22"/>
        </w:rPr>
      </w:pPr>
      <w:r w:rsidRPr="00AA5502">
        <w:rPr>
          <w:rFonts w:ascii="Times New Roman" w:hAnsi="Times New Roman" w:cs="Times New Roman"/>
          <w:sz w:val="22"/>
          <w:szCs w:val="22"/>
        </w:rPr>
        <w:t xml:space="preserve">Price </w:t>
      </w:r>
    </w:p>
    <w:p w14:paraId="205EA55C" w14:textId="77777777" w:rsidR="00AA5502" w:rsidRPr="00AA5502" w:rsidRDefault="00AA5502" w:rsidP="00AA5502">
      <w:pPr>
        <w:spacing w:line="240" w:lineRule="auto"/>
        <w:rPr>
          <w:rFonts w:ascii="Times New Roman" w:hAnsi="Times New Roman" w:cs="Times New Roman"/>
          <w:sz w:val="22"/>
          <w:szCs w:val="22"/>
        </w:rPr>
      </w:pPr>
      <w:r w:rsidRPr="00AA5502">
        <w:rPr>
          <w:rFonts w:ascii="Times New Roman" w:hAnsi="Times New Roman" w:cs="Times New Roman"/>
          <w:sz w:val="22"/>
          <w:szCs w:val="22"/>
        </w:rPr>
        <w:t>Relationships were established using:</w:t>
      </w:r>
    </w:p>
    <w:p w14:paraId="69FA7709" w14:textId="77777777" w:rsidR="00AA5502" w:rsidRPr="00AA5502" w:rsidRDefault="00AA5502" w:rsidP="00AA5502">
      <w:pPr>
        <w:numPr>
          <w:ilvl w:val="0"/>
          <w:numId w:val="5"/>
        </w:numPr>
        <w:spacing w:line="240" w:lineRule="auto"/>
        <w:rPr>
          <w:rFonts w:ascii="Times New Roman" w:hAnsi="Times New Roman" w:cs="Times New Roman"/>
          <w:sz w:val="22"/>
          <w:szCs w:val="22"/>
        </w:rPr>
      </w:pPr>
      <w:r w:rsidRPr="00AA5502">
        <w:rPr>
          <w:rFonts w:ascii="Times New Roman" w:hAnsi="Times New Roman" w:cs="Times New Roman"/>
          <w:sz w:val="22"/>
          <w:szCs w:val="22"/>
        </w:rPr>
        <w:t xml:space="preserve">Customer_ID </w:t>
      </w:r>
    </w:p>
    <w:p w14:paraId="48B59273" w14:textId="77777777" w:rsidR="00AA5502" w:rsidRPr="00AA5502" w:rsidRDefault="00AA5502" w:rsidP="00AA5502">
      <w:pPr>
        <w:numPr>
          <w:ilvl w:val="0"/>
          <w:numId w:val="5"/>
        </w:numPr>
        <w:spacing w:line="240" w:lineRule="auto"/>
        <w:rPr>
          <w:rFonts w:ascii="Times New Roman" w:hAnsi="Times New Roman" w:cs="Times New Roman"/>
          <w:sz w:val="22"/>
          <w:szCs w:val="22"/>
        </w:rPr>
      </w:pPr>
      <w:r w:rsidRPr="00AA5502">
        <w:rPr>
          <w:rFonts w:ascii="Times New Roman" w:hAnsi="Times New Roman" w:cs="Times New Roman"/>
          <w:sz w:val="22"/>
          <w:szCs w:val="22"/>
        </w:rPr>
        <w:t xml:space="preserve">Product_ID </w:t>
      </w:r>
    </w:p>
    <w:p w14:paraId="78C01B1E" w14:textId="77777777" w:rsidR="00AA5502" w:rsidRPr="00AA5502" w:rsidRDefault="00AA5502" w:rsidP="00AA5502">
      <w:pPr>
        <w:spacing w:line="240" w:lineRule="auto"/>
        <w:rPr>
          <w:rFonts w:ascii="Times New Roman" w:hAnsi="Times New Roman" w:cs="Times New Roman"/>
          <w:sz w:val="22"/>
          <w:szCs w:val="22"/>
        </w:rPr>
      </w:pPr>
      <w:r w:rsidRPr="00AA5502">
        <w:rPr>
          <w:rFonts w:ascii="Times New Roman" w:hAnsi="Times New Roman" w:cs="Times New Roman"/>
          <w:sz w:val="22"/>
          <w:szCs w:val="22"/>
        </w:rPr>
        <w:t>through Excel Power Pivot Data Modeling.</w:t>
      </w:r>
    </w:p>
    <w:p w14:paraId="7CDD49D4" w14:textId="77777777" w:rsidR="00AA5502" w:rsidRPr="00AA5502" w:rsidRDefault="00AA5502" w:rsidP="00AA5502">
      <w:pPr>
        <w:spacing w:line="240" w:lineRule="auto"/>
        <w:rPr>
          <w:rFonts w:ascii="Times New Roman" w:hAnsi="Times New Roman" w:cs="Times New Roman"/>
          <w:sz w:val="22"/>
          <w:szCs w:val="22"/>
        </w:rPr>
      </w:pPr>
      <w:r w:rsidRPr="00AA5502">
        <w:rPr>
          <w:rFonts w:ascii="Times New Roman" w:hAnsi="Times New Roman" w:cs="Times New Roman"/>
          <w:sz w:val="22"/>
          <w:szCs w:val="22"/>
        </w:rPr>
        <w:pict w14:anchorId="0806749E">
          <v:rect id="_x0000_i1105" style="width:0;height:1.5pt" o:hralign="center" o:hrstd="t" o:hr="t" fillcolor="#a0a0a0" stroked="f"/>
        </w:pict>
      </w:r>
    </w:p>
    <w:p w14:paraId="506634A3" w14:textId="77777777" w:rsidR="00AA5502" w:rsidRPr="00AA5502" w:rsidRDefault="00AA5502" w:rsidP="00AA5502">
      <w:pPr>
        <w:spacing w:line="240" w:lineRule="auto"/>
        <w:rPr>
          <w:rFonts w:ascii="Times New Roman" w:hAnsi="Times New Roman" w:cs="Times New Roman"/>
          <w:b/>
          <w:bCs/>
          <w:sz w:val="22"/>
          <w:szCs w:val="22"/>
        </w:rPr>
      </w:pPr>
      <w:r w:rsidRPr="00AA5502">
        <w:rPr>
          <w:rFonts w:ascii="Times New Roman" w:hAnsi="Times New Roman" w:cs="Times New Roman"/>
          <w:b/>
          <w:bCs/>
          <w:sz w:val="22"/>
          <w:szCs w:val="22"/>
        </w:rPr>
        <w:t>Key Performance Indicators (KPIs)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7"/>
        <w:gridCol w:w="1065"/>
      </w:tblGrid>
      <w:tr w:rsidR="00AA5502" w:rsidRPr="00AA5502" w14:paraId="56BC9E56" w14:textId="77777777">
        <w:trPr>
          <w:tblHeader/>
          <w:tblCellSpacing w:w="15" w:type="dxa"/>
        </w:trPr>
        <w:tc>
          <w:tcPr>
            <w:tcW w:w="0" w:type="auto"/>
            <w:vAlign w:val="center"/>
            <w:hideMark/>
          </w:tcPr>
          <w:p w14:paraId="7BFE3D55" w14:textId="77777777" w:rsidR="00AA5502" w:rsidRPr="00AA5502" w:rsidRDefault="00AA5502" w:rsidP="00AA5502">
            <w:pPr>
              <w:spacing w:line="240" w:lineRule="auto"/>
              <w:rPr>
                <w:rFonts w:ascii="Times New Roman" w:hAnsi="Times New Roman" w:cs="Times New Roman"/>
                <w:b/>
                <w:bCs/>
                <w:sz w:val="22"/>
                <w:szCs w:val="22"/>
              </w:rPr>
            </w:pPr>
            <w:r w:rsidRPr="00AA5502">
              <w:rPr>
                <w:rFonts w:ascii="Times New Roman" w:hAnsi="Times New Roman" w:cs="Times New Roman"/>
                <w:b/>
                <w:bCs/>
                <w:sz w:val="22"/>
                <w:szCs w:val="22"/>
              </w:rPr>
              <w:t>KPI</w:t>
            </w:r>
          </w:p>
        </w:tc>
        <w:tc>
          <w:tcPr>
            <w:tcW w:w="0" w:type="auto"/>
            <w:vAlign w:val="center"/>
            <w:hideMark/>
          </w:tcPr>
          <w:p w14:paraId="6383EA33" w14:textId="77777777" w:rsidR="00AA5502" w:rsidRPr="00AA5502" w:rsidRDefault="00AA5502" w:rsidP="00AA5502">
            <w:pPr>
              <w:spacing w:line="240" w:lineRule="auto"/>
              <w:rPr>
                <w:rFonts w:ascii="Times New Roman" w:hAnsi="Times New Roman" w:cs="Times New Roman"/>
                <w:b/>
                <w:bCs/>
                <w:sz w:val="22"/>
                <w:szCs w:val="22"/>
              </w:rPr>
            </w:pPr>
            <w:r w:rsidRPr="00AA5502">
              <w:rPr>
                <w:rFonts w:ascii="Times New Roman" w:hAnsi="Times New Roman" w:cs="Times New Roman"/>
                <w:b/>
                <w:bCs/>
                <w:sz w:val="22"/>
                <w:szCs w:val="22"/>
              </w:rPr>
              <w:t>Value</w:t>
            </w:r>
          </w:p>
        </w:tc>
      </w:tr>
      <w:tr w:rsidR="00AA5502" w:rsidRPr="00AA5502" w14:paraId="28DC7E8B" w14:textId="77777777">
        <w:trPr>
          <w:tblCellSpacing w:w="15" w:type="dxa"/>
        </w:trPr>
        <w:tc>
          <w:tcPr>
            <w:tcW w:w="0" w:type="auto"/>
            <w:vAlign w:val="center"/>
            <w:hideMark/>
          </w:tcPr>
          <w:p w14:paraId="1D133418" w14:textId="77777777" w:rsidR="00AA5502" w:rsidRPr="00AA5502" w:rsidRDefault="00AA5502" w:rsidP="00AA5502">
            <w:pPr>
              <w:spacing w:line="240" w:lineRule="auto"/>
              <w:rPr>
                <w:rFonts w:ascii="Times New Roman" w:hAnsi="Times New Roman" w:cs="Times New Roman"/>
                <w:sz w:val="22"/>
                <w:szCs w:val="22"/>
              </w:rPr>
            </w:pPr>
            <w:r w:rsidRPr="00AA5502">
              <w:rPr>
                <w:rFonts w:ascii="Times New Roman" w:hAnsi="Times New Roman" w:cs="Times New Roman"/>
                <w:sz w:val="22"/>
                <w:szCs w:val="22"/>
              </w:rPr>
              <w:t>Total Revenue</w:t>
            </w:r>
          </w:p>
        </w:tc>
        <w:tc>
          <w:tcPr>
            <w:tcW w:w="0" w:type="auto"/>
            <w:vAlign w:val="center"/>
            <w:hideMark/>
          </w:tcPr>
          <w:p w14:paraId="04C230F3" w14:textId="77777777" w:rsidR="00AA5502" w:rsidRPr="00AA5502" w:rsidRDefault="00AA5502" w:rsidP="00AA5502">
            <w:pPr>
              <w:spacing w:line="240" w:lineRule="auto"/>
              <w:rPr>
                <w:rFonts w:ascii="Times New Roman" w:hAnsi="Times New Roman" w:cs="Times New Roman"/>
                <w:sz w:val="22"/>
                <w:szCs w:val="22"/>
              </w:rPr>
            </w:pPr>
            <w:r w:rsidRPr="00AA5502">
              <w:rPr>
                <w:rFonts w:ascii="Times New Roman" w:hAnsi="Times New Roman" w:cs="Times New Roman"/>
                <w:sz w:val="22"/>
                <w:szCs w:val="22"/>
              </w:rPr>
              <w:t>$3,520,984</w:t>
            </w:r>
          </w:p>
        </w:tc>
      </w:tr>
      <w:tr w:rsidR="00AA5502" w:rsidRPr="00AA5502" w14:paraId="35CA2F36" w14:textId="77777777">
        <w:trPr>
          <w:tblCellSpacing w:w="15" w:type="dxa"/>
        </w:trPr>
        <w:tc>
          <w:tcPr>
            <w:tcW w:w="0" w:type="auto"/>
            <w:vAlign w:val="center"/>
            <w:hideMark/>
          </w:tcPr>
          <w:p w14:paraId="2DEF710A" w14:textId="77777777" w:rsidR="00AA5502" w:rsidRPr="00AA5502" w:rsidRDefault="00AA5502" w:rsidP="00AA5502">
            <w:pPr>
              <w:spacing w:line="240" w:lineRule="auto"/>
              <w:rPr>
                <w:rFonts w:ascii="Times New Roman" w:hAnsi="Times New Roman" w:cs="Times New Roman"/>
                <w:sz w:val="22"/>
                <w:szCs w:val="22"/>
              </w:rPr>
            </w:pPr>
            <w:r w:rsidRPr="00AA5502">
              <w:rPr>
                <w:rFonts w:ascii="Times New Roman" w:hAnsi="Times New Roman" w:cs="Times New Roman"/>
                <w:sz w:val="22"/>
                <w:szCs w:val="22"/>
              </w:rPr>
              <w:t>Average Spending per Customer</w:t>
            </w:r>
          </w:p>
        </w:tc>
        <w:tc>
          <w:tcPr>
            <w:tcW w:w="0" w:type="auto"/>
            <w:vAlign w:val="center"/>
            <w:hideMark/>
          </w:tcPr>
          <w:p w14:paraId="55D05E9A" w14:textId="77777777" w:rsidR="00AA5502" w:rsidRPr="00AA5502" w:rsidRDefault="00AA5502" w:rsidP="00AA5502">
            <w:pPr>
              <w:spacing w:line="240" w:lineRule="auto"/>
              <w:rPr>
                <w:rFonts w:ascii="Times New Roman" w:hAnsi="Times New Roman" w:cs="Times New Roman"/>
                <w:sz w:val="22"/>
                <w:szCs w:val="22"/>
              </w:rPr>
            </w:pPr>
            <w:r w:rsidRPr="00AA5502">
              <w:rPr>
                <w:rFonts w:ascii="Times New Roman" w:hAnsi="Times New Roman" w:cs="Times New Roman"/>
                <w:sz w:val="22"/>
                <w:szCs w:val="22"/>
              </w:rPr>
              <w:t>$3,520.98</w:t>
            </w:r>
          </w:p>
        </w:tc>
      </w:tr>
      <w:tr w:rsidR="00AA5502" w:rsidRPr="00AA5502" w14:paraId="345A50BD" w14:textId="77777777">
        <w:trPr>
          <w:tblCellSpacing w:w="15" w:type="dxa"/>
        </w:trPr>
        <w:tc>
          <w:tcPr>
            <w:tcW w:w="0" w:type="auto"/>
            <w:vAlign w:val="center"/>
            <w:hideMark/>
          </w:tcPr>
          <w:p w14:paraId="2881E85C" w14:textId="77777777" w:rsidR="00AA5502" w:rsidRPr="00AA5502" w:rsidRDefault="00AA5502" w:rsidP="00AA5502">
            <w:pPr>
              <w:spacing w:line="240" w:lineRule="auto"/>
              <w:rPr>
                <w:rFonts w:ascii="Times New Roman" w:hAnsi="Times New Roman" w:cs="Times New Roman"/>
                <w:sz w:val="22"/>
                <w:szCs w:val="22"/>
              </w:rPr>
            </w:pPr>
            <w:r w:rsidRPr="00AA5502">
              <w:rPr>
                <w:rFonts w:ascii="Times New Roman" w:hAnsi="Times New Roman" w:cs="Times New Roman"/>
                <w:sz w:val="22"/>
                <w:szCs w:val="22"/>
              </w:rPr>
              <w:t>Average Delivery Time</w:t>
            </w:r>
          </w:p>
        </w:tc>
        <w:tc>
          <w:tcPr>
            <w:tcW w:w="0" w:type="auto"/>
            <w:vAlign w:val="center"/>
            <w:hideMark/>
          </w:tcPr>
          <w:p w14:paraId="1ABBDEAD" w14:textId="77777777" w:rsidR="00AA5502" w:rsidRPr="00AA5502" w:rsidRDefault="00AA5502" w:rsidP="00AA5502">
            <w:pPr>
              <w:spacing w:line="240" w:lineRule="auto"/>
              <w:rPr>
                <w:rFonts w:ascii="Times New Roman" w:hAnsi="Times New Roman" w:cs="Times New Roman"/>
                <w:sz w:val="22"/>
                <w:szCs w:val="22"/>
              </w:rPr>
            </w:pPr>
            <w:r w:rsidRPr="00AA5502">
              <w:rPr>
                <w:rFonts w:ascii="Times New Roman" w:hAnsi="Times New Roman" w:cs="Times New Roman"/>
                <w:sz w:val="22"/>
                <w:szCs w:val="22"/>
              </w:rPr>
              <w:t>5.53 Days</w:t>
            </w:r>
          </w:p>
        </w:tc>
      </w:tr>
      <w:tr w:rsidR="00AA5502" w:rsidRPr="00AA5502" w14:paraId="07B9FF69" w14:textId="77777777">
        <w:trPr>
          <w:tblCellSpacing w:w="15" w:type="dxa"/>
        </w:trPr>
        <w:tc>
          <w:tcPr>
            <w:tcW w:w="0" w:type="auto"/>
            <w:vAlign w:val="center"/>
            <w:hideMark/>
          </w:tcPr>
          <w:p w14:paraId="07D83DDA" w14:textId="77777777" w:rsidR="00AA5502" w:rsidRPr="00AA5502" w:rsidRDefault="00AA5502" w:rsidP="00AA5502">
            <w:pPr>
              <w:spacing w:line="240" w:lineRule="auto"/>
              <w:rPr>
                <w:rFonts w:ascii="Times New Roman" w:hAnsi="Times New Roman" w:cs="Times New Roman"/>
                <w:sz w:val="22"/>
                <w:szCs w:val="22"/>
              </w:rPr>
            </w:pPr>
            <w:r w:rsidRPr="00AA5502">
              <w:rPr>
                <w:rFonts w:ascii="Times New Roman" w:hAnsi="Times New Roman" w:cs="Times New Roman"/>
                <w:sz w:val="22"/>
                <w:szCs w:val="22"/>
              </w:rPr>
              <w:t>Correlation Coefficient</w:t>
            </w:r>
          </w:p>
        </w:tc>
        <w:tc>
          <w:tcPr>
            <w:tcW w:w="0" w:type="auto"/>
            <w:vAlign w:val="center"/>
            <w:hideMark/>
          </w:tcPr>
          <w:p w14:paraId="0DC989D9" w14:textId="77777777" w:rsidR="00AA5502" w:rsidRPr="00AA5502" w:rsidRDefault="00AA5502" w:rsidP="00AA5502">
            <w:pPr>
              <w:spacing w:line="240" w:lineRule="auto"/>
              <w:rPr>
                <w:rFonts w:ascii="Times New Roman" w:hAnsi="Times New Roman" w:cs="Times New Roman"/>
                <w:sz w:val="22"/>
                <w:szCs w:val="22"/>
              </w:rPr>
            </w:pPr>
            <w:r w:rsidRPr="00AA5502">
              <w:rPr>
                <w:rFonts w:ascii="Times New Roman" w:hAnsi="Times New Roman" w:cs="Times New Roman"/>
                <w:sz w:val="22"/>
                <w:szCs w:val="22"/>
              </w:rPr>
              <w:t>0.0035</w:t>
            </w:r>
          </w:p>
        </w:tc>
      </w:tr>
    </w:tbl>
    <w:p w14:paraId="05880DC1" w14:textId="77777777" w:rsidR="00AA5502" w:rsidRPr="00AA5502" w:rsidRDefault="00AA5502" w:rsidP="00AA5502">
      <w:pPr>
        <w:spacing w:line="240" w:lineRule="auto"/>
        <w:rPr>
          <w:rFonts w:ascii="Times New Roman" w:hAnsi="Times New Roman" w:cs="Times New Roman"/>
          <w:sz w:val="22"/>
          <w:szCs w:val="22"/>
        </w:rPr>
      </w:pPr>
      <w:r w:rsidRPr="00AA5502">
        <w:rPr>
          <w:rFonts w:ascii="Times New Roman" w:hAnsi="Times New Roman" w:cs="Times New Roman"/>
          <w:sz w:val="22"/>
          <w:szCs w:val="22"/>
        </w:rPr>
        <w:pict w14:anchorId="7AB481F3">
          <v:rect id="_x0000_i1106" style="width:0;height:1.5pt" o:hralign="center" o:hrstd="t" o:hr="t" fillcolor="#a0a0a0" stroked="f"/>
        </w:pict>
      </w:r>
    </w:p>
    <w:p w14:paraId="4F8457D7" w14:textId="77777777" w:rsidR="00AA5502" w:rsidRPr="00AA5502" w:rsidRDefault="00AA5502" w:rsidP="00AA5502">
      <w:pPr>
        <w:spacing w:line="240" w:lineRule="auto"/>
        <w:rPr>
          <w:rFonts w:ascii="Times New Roman" w:hAnsi="Times New Roman" w:cs="Times New Roman"/>
          <w:b/>
          <w:bCs/>
          <w:sz w:val="22"/>
          <w:szCs w:val="22"/>
        </w:rPr>
      </w:pPr>
      <w:r w:rsidRPr="00AA5502">
        <w:rPr>
          <w:rFonts w:ascii="Times New Roman" w:hAnsi="Times New Roman" w:cs="Times New Roman"/>
          <w:b/>
          <w:bCs/>
          <w:sz w:val="22"/>
          <w:szCs w:val="22"/>
        </w:rPr>
        <w:t>Findings and Analysis</w:t>
      </w:r>
    </w:p>
    <w:p w14:paraId="232AABD3" w14:textId="77777777" w:rsidR="00AA5502" w:rsidRPr="00AA5502" w:rsidRDefault="00AA5502" w:rsidP="00AA5502">
      <w:pPr>
        <w:spacing w:line="240" w:lineRule="auto"/>
        <w:rPr>
          <w:rFonts w:ascii="Times New Roman" w:hAnsi="Times New Roman" w:cs="Times New Roman"/>
          <w:b/>
          <w:bCs/>
          <w:sz w:val="22"/>
          <w:szCs w:val="22"/>
        </w:rPr>
      </w:pPr>
      <w:r w:rsidRPr="00AA5502">
        <w:rPr>
          <w:rFonts w:ascii="Times New Roman" w:hAnsi="Times New Roman" w:cs="Times New Roman"/>
          <w:b/>
          <w:bCs/>
          <w:sz w:val="22"/>
          <w:szCs w:val="22"/>
        </w:rPr>
        <w:t>1. Revenue by Occasion</w:t>
      </w:r>
    </w:p>
    <w:p w14:paraId="370E7387" w14:textId="77777777" w:rsidR="00AA5502" w:rsidRPr="00AA5502" w:rsidRDefault="00AA5502" w:rsidP="00AA5502">
      <w:pPr>
        <w:spacing w:line="240" w:lineRule="auto"/>
        <w:rPr>
          <w:rFonts w:ascii="Times New Roman" w:hAnsi="Times New Roman" w:cs="Times New Roman"/>
          <w:sz w:val="22"/>
          <w:szCs w:val="22"/>
        </w:rPr>
      </w:pPr>
      <w:r w:rsidRPr="00AA5502">
        <w:rPr>
          <w:rFonts w:ascii="Times New Roman" w:hAnsi="Times New Roman" w:cs="Times New Roman"/>
          <w:sz w:val="22"/>
          <w:szCs w:val="22"/>
        </w:rPr>
        <w:t>The highest revenue-generating occasions were:</w:t>
      </w:r>
    </w:p>
    <w:p w14:paraId="4072CC86" w14:textId="77777777" w:rsidR="00AA5502" w:rsidRPr="00AA5502" w:rsidRDefault="00AA5502" w:rsidP="00AA5502">
      <w:pPr>
        <w:numPr>
          <w:ilvl w:val="0"/>
          <w:numId w:val="6"/>
        </w:numPr>
        <w:spacing w:line="240" w:lineRule="auto"/>
        <w:rPr>
          <w:rFonts w:ascii="Times New Roman" w:hAnsi="Times New Roman" w:cs="Times New Roman"/>
          <w:sz w:val="22"/>
          <w:szCs w:val="22"/>
        </w:rPr>
      </w:pPr>
      <w:r w:rsidRPr="00AA5502">
        <w:rPr>
          <w:rFonts w:ascii="Times New Roman" w:hAnsi="Times New Roman" w:cs="Times New Roman"/>
          <w:sz w:val="22"/>
          <w:szCs w:val="22"/>
        </w:rPr>
        <w:lastRenderedPageBreak/>
        <w:t xml:space="preserve">Anniversary </w:t>
      </w:r>
    </w:p>
    <w:p w14:paraId="0F1CF94A" w14:textId="77777777" w:rsidR="00AA5502" w:rsidRPr="00AA5502" w:rsidRDefault="00AA5502" w:rsidP="00AA5502">
      <w:pPr>
        <w:numPr>
          <w:ilvl w:val="0"/>
          <w:numId w:val="6"/>
        </w:numPr>
        <w:spacing w:line="240" w:lineRule="auto"/>
        <w:rPr>
          <w:rFonts w:ascii="Times New Roman" w:hAnsi="Times New Roman" w:cs="Times New Roman"/>
          <w:sz w:val="22"/>
          <w:szCs w:val="22"/>
        </w:rPr>
      </w:pPr>
      <w:r w:rsidRPr="00AA5502">
        <w:rPr>
          <w:rFonts w:ascii="Times New Roman" w:hAnsi="Times New Roman" w:cs="Times New Roman"/>
          <w:sz w:val="22"/>
          <w:szCs w:val="22"/>
        </w:rPr>
        <w:t xml:space="preserve">Raksha Bandhan </w:t>
      </w:r>
    </w:p>
    <w:p w14:paraId="65943FBB" w14:textId="77777777" w:rsidR="00AA5502" w:rsidRPr="00AA5502" w:rsidRDefault="00AA5502" w:rsidP="00AA5502">
      <w:pPr>
        <w:numPr>
          <w:ilvl w:val="0"/>
          <w:numId w:val="6"/>
        </w:numPr>
        <w:spacing w:line="240" w:lineRule="auto"/>
        <w:rPr>
          <w:rFonts w:ascii="Times New Roman" w:hAnsi="Times New Roman" w:cs="Times New Roman"/>
          <w:sz w:val="22"/>
          <w:szCs w:val="22"/>
        </w:rPr>
      </w:pPr>
      <w:r w:rsidRPr="00AA5502">
        <w:rPr>
          <w:rFonts w:ascii="Times New Roman" w:hAnsi="Times New Roman" w:cs="Times New Roman"/>
          <w:sz w:val="22"/>
          <w:szCs w:val="22"/>
        </w:rPr>
        <w:t xml:space="preserve">Holi </w:t>
      </w:r>
    </w:p>
    <w:p w14:paraId="035DDD73" w14:textId="77777777" w:rsidR="00AA5502" w:rsidRPr="00AA5502" w:rsidRDefault="00AA5502" w:rsidP="00AA5502">
      <w:pPr>
        <w:spacing w:line="240" w:lineRule="auto"/>
        <w:rPr>
          <w:rFonts w:ascii="Times New Roman" w:hAnsi="Times New Roman" w:cs="Times New Roman"/>
          <w:sz w:val="22"/>
          <w:szCs w:val="22"/>
        </w:rPr>
      </w:pPr>
      <w:r w:rsidRPr="00AA5502">
        <w:rPr>
          <w:rFonts w:ascii="Times New Roman" w:hAnsi="Times New Roman" w:cs="Times New Roman"/>
          <w:sz w:val="22"/>
          <w:szCs w:val="22"/>
        </w:rPr>
        <w:t>Birthday and Diwali generated comparatively lower revenue.</w:t>
      </w:r>
    </w:p>
    <w:p w14:paraId="43054990" w14:textId="77777777" w:rsidR="00AA5502" w:rsidRPr="00AA5502" w:rsidRDefault="00AA5502" w:rsidP="00AA5502">
      <w:pPr>
        <w:spacing w:line="240" w:lineRule="auto"/>
        <w:rPr>
          <w:rFonts w:ascii="Times New Roman" w:hAnsi="Times New Roman" w:cs="Times New Roman"/>
          <w:b/>
          <w:bCs/>
          <w:sz w:val="22"/>
          <w:szCs w:val="22"/>
        </w:rPr>
      </w:pPr>
      <w:r w:rsidRPr="00AA5502">
        <w:rPr>
          <w:rFonts w:ascii="Times New Roman" w:hAnsi="Times New Roman" w:cs="Times New Roman"/>
          <w:b/>
          <w:bCs/>
          <w:sz w:val="22"/>
          <w:szCs w:val="22"/>
        </w:rPr>
        <w:t>Insight</w:t>
      </w:r>
    </w:p>
    <w:p w14:paraId="3CE3E969" w14:textId="77777777" w:rsidR="00AA5502" w:rsidRPr="00AA5502" w:rsidRDefault="00AA5502" w:rsidP="00AA5502">
      <w:pPr>
        <w:spacing w:line="240" w:lineRule="auto"/>
        <w:rPr>
          <w:rFonts w:ascii="Times New Roman" w:hAnsi="Times New Roman" w:cs="Times New Roman"/>
          <w:sz w:val="22"/>
          <w:szCs w:val="22"/>
        </w:rPr>
      </w:pPr>
      <w:r w:rsidRPr="00AA5502">
        <w:rPr>
          <w:rFonts w:ascii="Times New Roman" w:hAnsi="Times New Roman" w:cs="Times New Roman"/>
          <w:sz w:val="22"/>
          <w:szCs w:val="22"/>
        </w:rPr>
        <w:t>Customers tend to spend more during family-oriented and celebratory occasions, indicating opportunities for targeted marketing campaigns.</w:t>
      </w:r>
    </w:p>
    <w:p w14:paraId="0E7E41A8" w14:textId="77777777" w:rsidR="00AA5502" w:rsidRPr="00AA5502" w:rsidRDefault="00AA5502" w:rsidP="00AA5502">
      <w:pPr>
        <w:spacing w:line="240" w:lineRule="auto"/>
        <w:rPr>
          <w:rFonts w:ascii="Times New Roman" w:hAnsi="Times New Roman" w:cs="Times New Roman"/>
          <w:sz w:val="22"/>
          <w:szCs w:val="22"/>
        </w:rPr>
      </w:pPr>
      <w:r w:rsidRPr="00AA5502">
        <w:rPr>
          <w:rFonts w:ascii="Times New Roman" w:hAnsi="Times New Roman" w:cs="Times New Roman"/>
          <w:sz w:val="22"/>
          <w:szCs w:val="22"/>
        </w:rPr>
        <w:pict w14:anchorId="79EA3C16">
          <v:rect id="_x0000_i1107" style="width:0;height:1.5pt" o:hralign="center" o:hrstd="t" o:hr="t" fillcolor="#a0a0a0" stroked="f"/>
        </w:pict>
      </w:r>
    </w:p>
    <w:p w14:paraId="1CA97BB6" w14:textId="77777777" w:rsidR="00AA5502" w:rsidRPr="00AA5502" w:rsidRDefault="00AA5502" w:rsidP="00AA5502">
      <w:pPr>
        <w:spacing w:line="240" w:lineRule="auto"/>
        <w:rPr>
          <w:rFonts w:ascii="Times New Roman" w:hAnsi="Times New Roman" w:cs="Times New Roman"/>
          <w:b/>
          <w:bCs/>
          <w:sz w:val="22"/>
          <w:szCs w:val="22"/>
        </w:rPr>
      </w:pPr>
      <w:r w:rsidRPr="00AA5502">
        <w:rPr>
          <w:rFonts w:ascii="Times New Roman" w:hAnsi="Times New Roman" w:cs="Times New Roman"/>
          <w:b/>
          <w:bCs/>
          <w:sz w:val="22"/>
          <w:szCs w:val="22"/>
        </w:rPr>
        <w:t>2. Revenue by Product Category</w:t>
      </w:r>
    </w:p>
    <w:p w14:paraId="2CFBB901" w14:textId="77777777" w:rsidR="00AA5502" w:rsidRPr="00AA5502" w:rsidRDefault="00AA5502" w:rsidP="00AA5502">
      <w:pPr>
        <w:spacing w:line="240" w:lineRule="auto"/>
        <w:rPr>
          <w:rFonts w:ascii="Times New Roman" w:hAnsi="Times New Roman" w:cs="Times New Roman"/>
          <w:sz w:val="22"/>
          <w:szCs w:val="22"/>
        </w:rPr>
      </w:pPr>
      <w:r w:rsidRPr="00AA5502">
        <w:rPr>
          <w:rFonts w:ascii="Times New Roman" w:hAnsi="Times New Roman" w:cs="Times New Roman"/>
          <w:sz w:val="22"/>
          <w:szCs w:val="22"/>
        </w:rPr>
        <w:t>The dashboard shows that:</w:t>
      </w:r>
    </w:p>
    <w:p w14:paraId="4FF52491" w14:textId="77777777" w:rsidR="00AA5502" w:rsidRPr="00AA5502" w:rsidRDefault="00AA5502" w:rsidP="00AA5502">
      <w:pPr>
        <w:numPr>
          <w:ilvl w:val="0"/>
          <w:numId w:val="7"/>
        </w:numPr>
        <w:spacing w:line="240" w:lineRule="auto"/>
        <w:rPr>
          <w:rFonts w:ascii="Times New Roman" w:hAnsi="Times New Roman" w:cs="Times New Roman"/>
          <w:sz w:val="22"/>
          <w:szCs w:val="22"/>
        </w:rPr>
      </w:pPr>
      <w:r w:rsidRPr="00AA5502">
        <w:rPr>
          <w:rFonts w:ascii="Times New Roman" w:hAnsi="Times New Roman" w:cs="Times New Roman"/>
          <w:sz w:val="22"/>
          <w:szCs w:val="22"/>
        </w:rPr>
        <w:t xml:space="preserve">Colors generated the highest revenue. </w:t>
      </w:r>
    </w:p>
    <w:p w14:paraId="0A88BA47" w14:textId="77777777" w:rsidR="00AA5502" w:rsidRPr="00AA5502" w:rsidRDefault="00AA5502" w:rsidP="00AA5502">
      <w:pPr>
        <w:numPr>
          <w:ilvl w:val="0"/>
          <w:numId w:val="7"/>
        </w:numPr>
        <w:spacing w:line="240" w:lineRule="auto"/>
        <w:rPr>
          <w:rFonts w:ascii="Times New Roman" w:hAnsi="Times New Roman" w:cs="Times New Roman"/>
          <w:sz w:val="22"/>
          <w:szCs w:val="22"/>
        </w:rPr>
      </w:pPr>
      <w:r w:rsidRPr="00AA5502">
        <w:rPr>
          <w:rFonts w:ascii="Times New Roman" w:hAnsi="Times New Roman" w:cs="Times New Roman"/>
          <w:sz w:val="22"/>
          <w:szCs w:val="22"/>
        </w:rPr>
        <w:t xml:space="preserve">Soft Toys and Sweets also contributed significantly. </w:t>
      </w:r>
    </w:p>
    <w:p w14:paraId="3A5EE2FA" w14:textId="77777777" w:rsidR="00AA5502" w:rsidRPr="00AA5502" w:rsidRDefault="00AA5502" w:rsidP="00AA5502">
      <w:pPr>
        <w:numPr>
          <w:ilvl w:val="0"/>
          <w:numId w:val="7"/>
        </w:numPr>
        <w:spacing w:line="240" w:lineRule="auto"/>
        <w:rPr>
          <w:rFonts w:ascii="Times New Roman" w:hAnsi="Times New Roman" w:cs="Times New Roman"/>
          <w:sz w:val="22"/>
          <w:szCs w:val="22"/>
        </w:rPr>
      </w:pPr>
      <w:r w:rsidRPr="00AA5502">
        <w:rPr>
          <w:rFonts w:ascii="Times New Roman" w:hAnsi="Times New Roman" w:cs="Times New Roman"/>
          <w:sz w:val="22"/>
          <w:szCs w:val="22"/>
        </w:rPr>
        <w:t xml:space="preserve">Plants and Mugs generated relatively lower sales. </w:t>
      </w:r>
    </w:p>
    <w:p w14:paraId="6536589A" w14:textId="77777777" w:rsidR="00AA5502" w:rsidRPr="00AA5502" w:rsidRDefault="00AA5502" w:rsidP="00AA5502">
      <w:pPr>
        <w:spacing w:line="240" w:lineRule="auto"/>
        <w:rPr>
          <w:rFonts w:ascii="Times New Roman" w:hAnsi="Times New Roman" w:cs="Times New Roman"/>
          <w:b/>
          <w:bCs/>
          <w:sz w:val="22"/>
          <w:szCs w:val="22"/>
        </w:rPr>
      </w:pPr>
      <w:r w:rsidRPr="00AA5502">
        <w:rPr>
          <w:rFonts w:ascii="Times New Roman" w:hAnsi="Times New Roman" w:cs="Times New Roman"/>
          <w:b/>
          <w:bCs/>
          <w:sz w:val="22"/>
          <w:szCs w:val="22"/>
        </w:rPr>
        <w:t>Insight</w:t>
      </w:r>
    </w:p>
    <w:p w14:paraId="70F1E63B" w14:textId="77777777" w:rsidR="00AA5502" w:rsidRPr="00AA5502" w:rsidRDefault="00AA5502" w:rsidP="00AA5502">
      <w:pPr>
        <w:spacing w:line="240" w:lineRule="auto"/>
        <w:rPr>
          <w:rFonts w:ascii="Times New Roman" w:hAnsi="Times New Roman" w:cs="Times New Roman"/>
          <w:sz w:val="22"/>
          <w:szCs w:val="22"/>
        </w:rPr>
      </w:pPr>
      <w:r w:rsidRPr="00AA5502">
        <w:rPr>
          <w:rFonts w:ascii="Times New Roman" w:hAnsi="Times New Roman" w:cs="Times New Roman"/>
          <w:sz w:val="22"/>
          <w:szCs w:val="22"/>
        </w:rPr>
        <w:t>The company should prioritize inventory and promotions for high-performing categories while investigating the lower demand for Plants and Mugs.</w:t>
      </w:r>
    </w:p>
    <w:p w14:paraId="0B1A60EB" w14:textId="77777777" w:rsidR="00AA5502" w:rsidRPr="00AA5502" w:rsidRDefault="00AA5502" w:rsidP="00AA5502">
      <w:pPr>
        <w:spacing w:line="240" w:lineRule="auto"/>
        <w:rPr>
          <w:rFonts w:ascii="Times New Roman" w:hAnsi="Times New Roman" w:cs="Times New Roman"/>
          <w:sz w:val="22"/>
          <w:szCs w:val="22"/>
        </w:rPr>
      </w:pPr>
      <w:r w:rsidRPr="00AA5502">
        <w:rPr>
          <w:rFonts w:ascii="Times New Roman" w:hAnsi="Times New Roman" w:cs="Times New Roman"/>
          <w:sz w:val="22"/>
          <w:szCs w:val="22"/>
        </w:rPr>
        <w:pict w14:anchorId="2A101F17">
          <v:rect id="_x0000_i1108" style="width:0;height:1.5pt" o:hralign="center" o:hrstd="t" o:hr="t" fillcolor="#a0a0a0" stroked="f"/>
        </w:pict>
      </w:r>
    </w:p>
    <w:p w14:paraId="0E04D80A" w14:textId="77777777" w:rsidR="00AA5502" w:rsidRPr="00AA5502" w:rsidRDefault="00AA5502" w:rsidP="00AA5502">
      <w:pPr>
        <w:spacing w:line="240" w:lineRule="auto"/>
        <w:rPr>
          <w:rFonts w:ascii="Times New Roman" w:hAnsi="Times New Roman" w:cs="Times New Roman"/>
          <w:b/>
          <w:bCs/>
          <w:sz w:val="22"/>
          <w:szCs w:val="22"/>
        </w:rPr>
      </w:pPr>
      <w:r w:rsidRPr="00AA5502">
        <w:rPr>
          <w:rFonts w:ascii="Times New Roman" w:hAnsi="Times New Roman" w:cs="Times New Roman"/>
          <w:b/>
          <w:bCs/>
          <w:sz w:val="22"/>
          <w:szCs w:val="22"/>
        </w:rPr>
        <w:t>3. Best-Selling Products</w:t>
      </w:r>
    </w:p>
    <w:p w14:paraId="6AE0A1BD" w14:textId="77777777" w:rsidR="00AA5502" w:rsidRPr="00AA5502" w:rsidRDefault="00AA5502" w:rsidP="00AA5502">
      <w:pPr>
        <w:spacing w:line="240" w:lineRule="auto"/>
        <w:rPr>
          <w:rFonts w:ascii="Times New Roman" w:hAnsi="Times New Roman" w:cs="Times New Roman"/>
          <w:sz w:val="22"/>
          <w:szCs w:val="22"/>
        </w:rPr>
      </w:pPr>
      <w:r w:rsidRPr="00AA5502">
        <w:rPr>
          <w:rFonts w:ascii="Times New Roman" w:hAnsi="Times New Roman" w:cs="Times New Roman"/>
          <w:sz w:val="22"/>
          <w:szCs w:val="22"/>
        </w:rPr>
        <w:t>Top-performing products include:</w:t>
      </w:r>
    </w:p>
    <w:p w14:paraId="46A9D302" w14:textId="77777777" w:rsidR="00AA5502" w:rsidRPr="00AA5502" w:rsidRDefault="00AA5502" w:rsidP="00AA5502">
      <w:pPr>
        <w:numPr>
          <w:ilvl w:val="0"/>
          <w:numId w:val="8"/>
        </w:numPr>
        <w:spacing w:line="240" w:lineRule="auto"/>
        <w:rPr>
          <w:rFonts w:ascii="Times New Roman" w:hAnsi="Times New Roman" w:cs="Times New Roman"/>
          <w:sz w:val="22"/>
          <w:szCs w:val="22"/>
        </w:rPr>
      </w:pPr>
      <w:r w:rsidRPr="00AA5502">
        <w:rPr>
          <w:rFonts w:ascii="Times New Roman" w:hAnsi="Times New Roman" w:cs="Times New Roman"/>
          <w:sz w:val="22"/>
          <w:szCs w:val="22"/>
        </w:rPr>
        <w:t xml:space="preserve">Magnam Set </w:t>
      </w:r>
    </w:p>
    <w:p w14:paraId="7C10DD99" w14:textId="77777777" w:rsidR="00AA5502" w:rsidRPr="00AA5502" w:rsidRDefault="00AA5502" w:rsidP="00AA5502">
      <w:pPr>
        <w:numPr>
          <w:ilvl w:val="0"/>
          <w:numId w:val="8"/>
        </w:numPr>
        <w:spacing w:line="240" w:lineRule="auto"/>
        <w:rPr>
          <w:rFonts w:ascii="Times New Roman" w:hAnsi="Times New Roman" w:cs="Times New Roman"/>
          <w:sz w:val="22"/>
          <w:szCs w:val="22"/>
        </w:rPr>
      </w:pPr>
      <w:r w:rsidRPr="00AA5502">
        <w:rPr>
          <w:rFonts w:ascii="Times New Roman" w:hAnsi="Times New Roman" w:cs="Times New Roman"/>
          <w:sz w:val="22"/>
          <w:szCs w:val="22"/>
        </w:rPr>
        <w:t xml:space="preserve">Qua Gift </w:t>
      </w:r>
    </w:p>
    <w:p w14:paraId="2E1229AC" w14:textId="77777777" w:rsidR="00AA5502" w:rsidRPr="00AA5502" w:rsidRDefault="00AA5502" w:rsidP="00AA5502">
      <w:pPr>
        <w:numPr>
          <w:ilvl w:val="0"/>
          <w:numId w:val="8"/>
        </w:numPr>
        <w:spacing w:line="240" w:lineRule="auto"/>
        <w:rPr>
          <w:rFonts w:ascii="Times New Roman" w:hAnsi="Times New Roman" w:cs="Times New Roman"/>
          <w:sz w:val="22"/>
          <w:szCs w:val="22"/>
        </w:rPr>
      </w:pPr>
      <w:r w:rsidRPr="00AA5502">
        <w:rPr>
          <w:rFonts w:ascii="Times New Roman" w:hAnsi="Times New Roman" w:cs="Times New Roman"/>
          <w:sz w:val="22"/>
          <w:szCs w:val="22"/>
        </w:rPr>
        <w:t xml:space="preserve">Dolores Gift </w:t>
      </w:r>
    </w:p>
    <w:p w14:paraId="09D58554" w14:textId="77777777" w:rsidR="00AA5502" w:rsidRPr="00AA5502" w:rsidRDefault="00AA5502" w:rsidP="00AA5502">
      <w:pPr>
        <w:spacing w:line="240" w:lineRule="auto"/>
        <w:rPr>
          <w:rFonts w:ascii="Times New Roman" w:hAnsi="Times New Roman" w:cs="Times New Roman"/>
          <w:sz w:val="22"/>
          <w:szCs w:val="22"/>
        </w:rPr>
      </w:pPr>
      <w:r w:rsidRPr="00AA5502">
        <w:rPr>
          <w:rFonts w:ascii="Times New Roman" w:hAnsi="Times New Roman" w:cs="Times New Roman"/>
          <w:sz w:val="22"/>
          <w:szCs w:val="22"/>
        </w:rPr>
        <w:t>These products generated the highest sales revenue among all listed products.</w:t>
      </w:r>
    </w:p>
    <w:p w14:paraId="5F6892D3" w14:textId="77777777" w:rsidR="00AA5502" w:rsidRPr="00AA5502" w:rsidRDefault="00AA5502" w:rsidP="00AA5502">
      <w:pPr>
        <w:spacing w:line="240" w:lineRule="auto"/>
        <w:rPr>
          <w:rFonts w:ascii="Times New Roman" w:hAnsi="Times New Roman" w:cs="Times New Roman"/>
          <w:b/>
          <w:bCs/>
          <w:sz w:val="22"/>
          <w:szCs w:val="22"/>
        </w:rPr>
      </w:pPr>
      <w:r w:rsidRPr="00AA5502">
        <w:rPr>
          <w:rFonts w:ascii="Times New Roman" w:hAnsi="Times New Roman" w:cs="Times New Roman"/>
          <w:b/>
          <w:bCs/>
          <w:sz w:val="22"/>
          <w:szCs w:val="22"/>
        </w:rPr>
        <w:t>Insight</w:t>
      </w:r>
    </w:p>
    <w:p w14:paraId="49D5820B" w14:textId="77777777" w:rsidR="00AA5502" w:rsidRPr="00AA5502" w:rsidRDefault="00AA5502" w:rsidP="00AA5502">
      <w:pPr>
        <w:spacing w:line="240" w:lineRule="auto"/>
        <w:rPr>
          <w:rFonts w:ascii="Times New Roman" w:hAnsi="Times New Roman" w:cs="Times New Roman"/>
          <w:sz w:val="22"/>
          <w:szCs w:val="22"/>
        </w:rPr>
      </w:pPr>
      <w:r w:rsidRPr="00AA5502">
        <w:rPr>
          <w:rFonts w:ascii="Times New Roman" w:hAnsi="Times New Roman" w:cs="Times New Roman"/>
          <w:sz w:val="22"/>
          <w:szCs w:val="22"/>
        </w:rPr>
        <w:t>These products should be highlighted in future promotional campaigns and seasonal offers.</w:t>
      </w:r>
    </w:p>
    <w:p w14:paraId="1EEAAE39" w14:textId="77777777" w:rsidR="00AA5502" w:rsidRPr="00AA5502" w:rsidRDefault="00AA5502" w:rsidP="00AA5502">
      <w:pPr>
        <w:spacing w:line="240" w:lineRule="auto"/>
        <w:rPr>
          <w:rFonts w:ascii="Times New Roman" w:hAnsi="Times New Roman" w:cs="Times New Roman"/>
          <w:sz w:val="22"/>
          <w:szCs w:val="22"/>
        </w:rPr>
      </w:pPr>
      <w:r w:rsidRPr="00AA5502">
        <w:rPr>
          <w:rFonts w:ascii="Times New Roman" w:hAnsi="Times New Roman" w:cs="Times New Roman"/>
          <w:sz w:val="22"/>
          <w:szCs w:val="22"/>
        </w:rPr>
        <w:pict w14:anchorId="47857C03">
          <v:rect id="_x0000_i1109" style="width:0;height:1.5pt" o:hralign="center" o:hrstd="t" o:hr="t" fillcolor="#a0a0a0" stroked="f"/>
        </w:pict>
      </w:r>
    </w:p>
    <w:p w14:paraId="2C2A8C76" w14:textId="77777777" w:rsidR="00AA5502" w:rsidRPr="00AA5502" w:rsidRDefault="00AA5502" w:rsidP="00AA5502">
      <w:pPr>
        <w:spacing w:line="240" w:lineRule="auto"/>
        <w:rPr>
          <w:rFonts w:ascii="Times New Roman" w:hAnsi="Times New Roman" w:cs="Times New Roman"/>
          <w:b/>
          <w:bCs/>
          <w:sz w:val="22"/>
          <w:szCs w:val="22"/>
        </w:rPr>
      </w:pPr>
      <w:r w:rsidRPr="00AA5502">
        <w:rPr>
          <w:rFonts w:ascii="Times New Roman" w:hAnsi="Times New Roman" w:cs="Times New Roman"/>
          <w:b/>
          <w:bCs/>
          <w:sz w:val="22"/>
          <w:szCs w:val="22"/>
        </w:rPr>
        <w:t>4. Orders by City</w:t>
      </w:r>
    </w:p>
    <w:p w14:paraId="775B56D7" w14:textId="77777777" w:rsidR="00AA5502" w:rsidRPr="00AA5502" w:rsidRDefault="00AA5502" w:rsidP="00AA5502">
      <w:pPr>
        <w:spacing w:line="240" w:lineRule="auto"/>
        <w:rPr>
          <w:rFonts w:ascii="Times New Roman" w:hAnsi="Times New Roman" w:cs="Times New Roman"/>
          <w:sz w:val="22"/>
          <w:szCs w:val="22"/>
        </w:rPr>
      </w:pPr>
      <w:r w:rsidRPr="00AA5502">
        <w:rPr>
          <w:rFonts w:ascii="Times New Roman" w:hAnsi="Times New Roman" w:cs="Times New Roman"/>
          <w:sz w:val="22"/>
          <w:szCs w:val="22"/>
        </w:rPr>
        <w:t>The highest order volumes were observed in:</w:t>
      </w:r>
    </w:p>
    <w:p w14:paraId="061F7D5B" w14:textId="77777777" w:rsidR="00AA5502" w:rsidRPr="00AA5502" w:rsidRDefault="00AA5502" w:rsidP="00AA5502">
      <w:pPr>
        <w:numPr>
          <w:ilvl w:val="0"/>
          <w:numId w:val="9"/>
        </w:numPr>
        <w:spacing w:line="240" w:lineRule="auto"/>
        <w:rPr>
          <w:rFonts w:ascii="Times New Roman" w:hAnsi="Times New Roman" w:cs="Times New Roman"/>
          <w:sz w:val="22"/>
          <w:szCs w:val="22"/>
        </w:rPr>
      </w:pPr>
      <w:r w:rsidRPr="00AA5502">
        <w:rPr>
          <w:rFonts w:ascii="Times New Roman" w:hAnsi="Times New Roman" w:cs="Times New Roman"/>
          <w:sz w:val="22"/>
          <w:szCs w:val="22"/>
        </w:rPr>
        <w:t xml:space="preserve">Imphal </w:t>
      </w:r>
    </w:p>
    <w:p w14:paraId="0118BA4B" w14:textId="77777777" w:rsidR="00AA5502" w:rsidRPr="00AA5502" w:rsidRDefault="00AA5502" w:rsidP="00AA5502">
      <w:pPr>
        <w:numPr>
          <w:ilvl w:val="0"/>
          <w:numId w:val="9"/>
        </w:numPr>
        <w:spacing w:line="240" w:lineRule="auto"/>
        <w:rPr>
          <w:rFonts w:ascii="Times New Roman" w:hAnsi="Times New Roman" w:cs="Times New Roman"/>
          <w:sz w:val="22"/>
          <w:szCs w:val="22"/>
        </w:rPr>
      </w:pPr>
      <w:r w:rsidRPr="00AA5502">
        <w:rPr>
          <w:rFonts w:ascii="Times New Roman" w:hAnsi="Times New Roman" w:cs="Times New Roman"/>
          <w:sz w:val="22"/>
          <w:szCs w:val="22"/>
        </w:rPr>
        <w:t xml:space="preserve">Kavali </w:t>
      </w:r>
    </w:p>
    <w:p w14:paraId="2CAF857F" w14:textId="77777777" w:rsidR="00AA5502" w:rsidRPr="00AA5502" w:rsidRDefault="00AA5502" w:rsidP="00AA5502">
      <w:pPr>
        <w:numPr>
          <w:ilvl w:val="0"/>
          <w:numId w:val="9"/>
        </w:numPr>
        <w:spacing w:line="240" w:lineRule="auto"/>
        <w:rPr>
          <w:rFonts w:ascii="Times New Roman" w:hAnsi="Times New Roman" w:cs="Times New Roman"/>
          <w:sz w:val="22"/>
          <w:szCs w:val="22"/>
        </w:rPr>
      </w:pPr>
      <w:r w:rsidRPr="00AA5502">
        <w:rPr>
          <w:rFonts w:ascii="Times New Roman" w:hAnsi="Times New Roman" w:cs="Times New Roman"/>
          <w:sz w:val="22"/>
          <w:szCs w:val="22"/>
        </w:rPr>
        <w:t xml:space="preserve">Dhanbad </w:t>
      </w:r>
    </w:p>
    <w:p w14:paraId="64A12018" w14:textId="77777777" w:rsidR="00AA5502" w:rsidRPr="00AA5502" w:rsidRDefault="00AA5502" w:rsidP="00AA5502">
      <w:pPr>
        <w:spacing w:line="240" w:lineRule="auto"/>
        <w:rPr>
          <w:rFonts w:ascii="Times New Roman" w:hAnsi="Times New Roman" w:cs="Times New Roman"/>
          <w:b/>
          <w:bCs/>
          <w:sz w:val="22"/>
          <w:szCs w:val="22"/>
        </w:rPr>
      </w:pPr>
      <w:r w:rsidRPr="00AA5502">
        <w:rPr>
          <w:rFonts w:ascii="Times New Roman" w:hAnsi="Times New Roman" w:cs="Times New Roman"/>
          <w:b/>
          <w:bCs/>
          <w:sz w:val="22"/>
          <w:szCs w:val="22"/>
        </w:rPr>
        <w:t>Insight</w:t>
      </w:r>
    </w:p>
    <w:p w14:paraId="14591E96" w14:textId="77777777" w:rsidR="00AA5502" w:rsidRPr="00AA5502" w:rsidRDefault="00AA5502" w:rsidP="00AA5502">
      <w:pPr>
        <w:spacing w:line="240" w:lineRule="auto"/>
        <w:rPr>
          <w:rFonts w:ascii="Times New Roman" w:hAnsi="Times New Roman" w:cs="Times New Roman"/>
          <w:sz w:val="22"/>
          <w:szCs w:val="22"/>
        </w:rPr>
      </w:pPr>
      <w:r w:rsidRPr="00AA5502">
        <w:rPr>
          <w:rFonts w:ascii="Times New Roman" w:hAnsi="Times New Roman" w:cs="Times New Roman"/>
          <w:sz w:val="22"/>
          <w:szCs w:val="22"/>
        </w:rPr>
        <w:lastRenderedPageBreak/>
        <w:t>These cities represent strong markets and may offer opportunities for business expansion and customer retention programs.</w:t>
      </w:r>
    </w:p>
    <w:p w14:paraId="39F724D4" w14:textId="77777777" w:rsidR="00AA5502" w:rsidRPr="00AA5502" w:rsidRDefault="00AA5502" w:rsidP="00AA5502">
      <w:pPr>
        <w:spacing w:line="240" w:lineRule="auto"/>
        <w:rPr>
          <w:rFonts w:ascii="Times New Roman" w:hAnsi="Times New Roman" w:cs="Times New Roman"/>
          <w:sz w:val="22"/>
          <w:szCs w:val="22"/>
        </w:rPr>
      </w:pPr>
      <w:r w:rsidRPr="00AA5502">
        <w:rPr>
          <w:rFonts w:ascii="Times New Roman" w:hAnsi="Times New Roman" w:cs="Times New Roman"/>
          <w:sz w:val="22"/>
          <w:szCs w:val="22"/>
        </w:rPr>
        <w:pict w14:anchorId="66F363F1">
          <v:rect id="_x0000_i1110" style="width:0;height:1.5pt" o:hralign="center" o:hrstd="t" o:hr="t" fillcolor="#a0a0a0" stroked="f"/>
        </w:pict>
      </w:r>
    </w:p>
    <w:p w14:paraId="594CA5AB" w14:textId="77777777" w:rsidR="00AA5502" w:rsidRPr="00AA5502" w:rsidRDefault="00AA5502" w:rsidP="00AA5502">
      <w:pPr>
        <w:spacing w:line="240" w:lineRule="auto"/>
        <w:rPr>
          <w:rFonts w:ascii="Times New Roman" w:hAnsi="Times New Roman" w:cs="Times New Roman"/>
          <w:b/>
          <w:bCs/>
          <w:sz w:val="22"/>
          <w:szCs w:val="22"/>
        </w:rPr>
      </w:pPr>
      <w:r w:rsidRPr="00AA5502">
        <w:rPr>
          <w:rFonts w:ascii="Times New Roman" w:hAnsi="Times New Roman" w:cs="Times New Roman"/>
          <w:b/>
          <w:bCs/>
          <w:sz w:val="22"/>
          <w:szCs w:val="22"/>
        </w:rPr>
        <w:t>5. Monthly Sales Trend</w:t>
      </w:r>
    </w:p>
    <w:p w14:paraId="6C7C63FD" w14:textId="77777777" w:rsidR="00AA5502" w:rsidRPr="00AA5502" w:rsidRDefault="00AA5502" w:rsidP="00AA5502">
      <w:pPr>
        <w:spacing w:line="240" w:lineRule="auto"/>
        <w:rPr>
          <w:rFonts w:ascii="Times New Roman" w:hAnsi="Times New Roman" w:cs="Times New Roman"/>
          <w:sz w:val="22"/>
          <w:szCs w:val="22"/>
        </w:rPr>
      </w:pPr>
      <w:r w:rsidRPr="00AA5502">
        <w:rPr>
          <w:rFonts w:ascii="Times New Roman" w:hAnsi="Times New Roman" w:cs="Times New Roman"/>
          <w:sz w:val="22"/>
          <w:szCs w:val="22"/>
        </w:rPr>
        <w:t>Revenue fluctuated throughout the year.</w:t>
      </w:r>
    </w:p>
    <w:p w14:paraId="7B14DD10" w14:textId="77777777" w:rsidR="00AA5502" w:rsidRPr="00AA5502" w:rsidRDefault="00AA5502" w:rsidP="00AA5502">
      <w:pPr>
        <w:spacing w:line="240" w:lineRule="auto"/>
        <w:rPr>
          <w:rFonts w:ascii="Times New Roman" w:hAnsi="Times New Roman" w:cs="Times New Roman"/>
          <w:sz w:val="22"/>
          <w:szCs w:val="22"/>
        </w:rPr>
      </w:pPr>
      <w:r w:rsidRPr="00AA5502">
        <w:rPr>
          <w:rFonts w:ascii="Times New Roman" w:hAnsi="Times New Roman" w:cs="Times New Roman"/>
          <w:sz w:val="22"/>
          <w:szCs w:val="22"/>
        </w:rPr>
        <w:t>Peak sales months:</w:t>
      </w:r>
    </w:p>
    <w:p w14:paraId="6A71AE43" w14:textId="77777777" w:rsidR="00AA5502" w:rsidRPr="00AA5502" w:rsidRDefault="00AA5502" w:rsidP="00AA5502">
      <w:pPr>
        <w:numPr>
          <w:ilvl w:val="0"/>
          <w:numId w:val="10"/>
        </w:numPr>
        <w:spacing w:line="240" w:lineRule="auto"/>
        <w:rPr>
          <w:rFonts w:ascii="Times New Roman" w:hAnsi="Times New Roman" w:cs="Times New Roman"/>
          <w:sz w:val="22"/>
          <w:szCs w:val="22"/>
        </w:rPr>
      </w:pPr>
      <w:r w:rsidRPr="00AA5502">
        <w:rPr>
          <w:rFonts w:ascii="Times New Roman" w:hAnsi="Times New Roman" w:cs="Times New Roman"/>
          <w:sz w:val="22"/>
          <w:szCs w:val="22"/>
        </w:rPr>
        <w:t xml:space="preserve">February </w:t>
      </w:r>
    </w:p>
    <w:p w14:paraId="26373F7F" w14:textId="77777777" w:rsidR="00AA5502" w:rsidRPr="00AA5502" w:rsidRDefault="00AA5502" w:rsidP="00AA5502">
      <w:pPr>
        <w:numPr>
          <w:ilvl w:val="0"/>
          <w:numId w:val="10"/>
        </w:numPr>
        <w:spacing w:line="240" w:lineRule="auto"/>
        <w:rPr>
          <w:rFonts w:ascii="Times New Roman" w:hAnsi="Times New Roman" w:cs="Times New Roman"/>
          <w:sz w:val="22"/>
          <w:szCs w:val="22"/>
        </w:rPr>
      </w:pPr>
      <w:r w:rsidRPr="00AA5502">
        <w:rPr>
          <w:rFonts w:ascii="Times New Roman" w:hAnsi="Times New Roman" w:cs="Times New Roman"/>
          <w:sz w:val="22"/>
          <w:szCs w:val="22"/>
        </w:rPr>
        <w:t xml:space="preserve">August </w:t>
      </w:r>
    </w:p>
    <w:p w14:paraId="308BA7FB" w14:textId="77777777" w:rsidR="00AA5502" w:rsidRPr="00AA5502" w:rsidRDefault="00AA5502" w:rsidP="00AA5502">
      <w:pPr>
        <w:numPr>
          <w:ilvl w:val="0"/>
          <w:numId w:val="10"/>
        </w:numPr>
        <w:spacing w:line="240" w:lineRule="auto"/>
        <w:rPr>
          <w:rFonts w:ascii="Times New Roman" w:hAnsi="Times New Roman" w:cs="Times New Roman"/>
          <w:sz w:val="22"/>
          <w:szCs w:val="22"/>
        </w:rPr>
      </w:pPr>
      <w:r w:rsidRPr="00AA5502">
        <w:rPr>
          <w:rFonts w:ascii="Times New Roman" w:hAnsi="Times New Roman" w:cs="Times New Roman"/>
          <w:sz w:val="22"/>
          <w:szCs w:val="22"/>
        </w:rPr>
        <w:t xml:space="preserve">November </w:t>
      </w:r>
    </w:p>
    <w:p w14:paraId="78B80E8A" w14:textId="77777777" w:rsidR="00AA5502" w:rsidRPr="00AA5502" w:rsidRDefault="00AA5502" w:rsidP="00AA5502">
      <w:pPr>
        <w:spacing w:line="240" w:lineRule="auto"/>
        <w:rPr>
          <w:rFonts w:ascii="Times New Roman" w:hAnsi="Times New Roman" w:cs="Times New Roman"/>
          <w:sz w:val="22"/>
          <w:szCs w:val="22"/>
        </w:rPr>
      </w:pPr>
      <w:r w:rsidRPr="00AA5502">
        <w:rPr>
          <w:rFonts w:ascii="Times New Roman" w:hAnsi="Times New Roman" w:cs="Times New Roman"/>
          <w:sz w:val="22"/>
          <w:szCs w:val="22"/>
        </w:rPr>
        <w:t>Lower sales periods occurred during:</w:t>
      </w:r>
    </w:p>
    <w:p w14:paraId="4812B37A" w14:textId="77777777" w:rsidR="00AA5502" w:rsidRPr="00AA5502" w:rsidRDefault="00AA5502" w:rsidP="00AA5502">
      <w:pPr>
        <w:numPr>
          <w:ilvl w:val="0"/>
          <w:numId w:val="11"/>
        </w:numPr>
        <w:spacing w:line="240" w:lineRule="auto"/>
        <w:rPr>
          <w:rFonts w:ascii="Times New Roman" w:hAnsi="Times New Roman" w:cs="Times New Roman"/>
          <w:sz w:val="22"/>
          <w:szCs w:val="22"/>
        </w:rPr>
      </w:pPr>
      <w:r w:rsidRPr="00AA5502">
        <w:rPr>
          <w:rFonts w:ascii="Times New Roman" w:hAnsi="Times New Roman" w:cs="Times New Roman"/>
          <w:sz w:val="22"/>
          <w:szCs w:val="22"/>
        </w:rPr>
        <w:t xml:space="preserve">January </w:t>
      </w:r>
    </w:p>
    <w:p w14:paraId="107C262A" w14:textId="77777777" w:rsidR="00AA5502" w:rsidRPr="00AA5502" w:rsidRDefault="00AA5502" w:rsidP="00AA5502">
      <w:pPr>
        <w:numPr>
          <w:ilvl w:val="0"/>
          <w:numId w:val="11"/>
        </w:numPr>
        <w:spacing w:line="240" w:lineRule="auto"/>
        <w:rPr>
          <w:rFonts w:ascii="Times New Roman" w:hAnsi="Times New Roman" w:cs="Times New Roman"/>
          <w:sz w:val="22"/>
          <w:szCs w:val="22"/>
        </w:rPr>
      </w:pPr>
      <w:r w:rsidRPr="00AA5502">
        <w:rPr>
          <w:rFonts w:ascii="Times New Roman" w:hAnsi="Times New Roman" w:cs="Times New Roman"/>
          <w:sz w:val="22"/>
          <w:szCs w:val="22"/>
        </w:rPr>
        <w:t xml:space="preserve">April </w:t>
      </w:r>
    </w:p>
    <w:p w14:paraId="05D0E0BE" w14:textId="77777777" w:rsidR="00AA5502" w:rsidRPr="00AA5502" w:rsidRDefault="00AA5502" w:rsidP="00AA5502">
      <w:pPr>
        <w:numPr>
          <w:ilvl w:val="0"/>
          <w:numId w:val="11"/>
        </w:numPr>
        <w:spacing w:line="240" w:lineRule="auto"/>
        <w:rPr>
          <w:rFonts w:ascii="Times New Roman" w:hAnsi="Times New Roman" w:cs="Times New Roman"/>
          <w:sz w:val="22"/>
          <w:szCs w:val="22"/>
        </w:rPr>
      </w:pPr>
      <w:r w:rsidRPr="00AA5502">
        <w:rPr>
          <w:rFonts w:ascii="Times New Roman" w:hAnsi="Times New Roman" w:cs="Times New Roman"/>
          <w:sz w:val="22"/>
          <w:szCs w:val="22"/>
        </w:rPr>
        <w:t xml:space="preserve">July </w:t>
      </w:r>
    </w:p>
    <w:p w14:paraId="394A9770" w14:textId="77777777" w:rsidR="00AA5502" w:rsidRPr="00AA5502" w:rsidRDefault="00AA5502" w:rsidP="00AA5502">
      <w:pPr>
        <w:numPr>
          <w:ilvl w:val="0"/>
          <w:numId w:val="11"/>
        </w:numPr>
        <w:spacing w:line="240" w:lineRule="auto"/>
        <w:rPr>
          <w:rFonts w:ascii="Times New Roman" w:hAnsi="Times New Roman" w:cs="Times New Roman"/>
          <w:sz w:val="22"/>
          <w:szCs w:val="22"/>
        </w:rPr>
      </w:pPr>
      <w:r w:rsidRPr="00AA5502">
        <w:rPr>
          <w:rFonts w:ascii="Times New Roman" w:hAnsi="Times New Roman" w:cs="Times New Roman"/>
          <w:sz w:val="22"/>
          <w:szCs w:val="22"/>
        </w:rPr>
        <w:t xml:space="preserve">September </w:t>
      </w:r>
    </w:p>
    <w:p w14:paraId="7DA08949" w14:textId="77777777" w:rsidR="00AA5502" w:rsidRPr="00AA5502" w:rsidRDefault="00AA5502" w:rsidP="00AA5502">
      <w:pPr>
        <w:spacing w:line="240" w:lineRule="auto"/>
        <w:rPr>
          <w:rFonts w:ascii="Times New Roman" w:hAnsi="Times New Roman" w:cs="Times New Roman"/>
          <w:b/>
          <w:bCs/>
          <w:sz w:val="22"/>
          <w:szCs w:val="22"/>
        </w:rPr>
      </w:pPr>
      <w:r w:rsidRPr="00AA5502">
        <w:rPr>
          <w:rFonts w:ascii="Times New Roman" w:hAnsi="Times New Roman" w:cs="Times New Roman"/>
          <w:b/>
          <w:bCs/>
          <w:sz w:val="22"/>
          <w:szCs w:val="22"/>
        </w:rPr>
        <w:t>Insight</w:t>
      </w:r>
    </w:p>
    <w:p w14:paraId="12BFC16A" w14:textId="77777777" w:rsidR="00AA5502" w:rsidRPr="00AA5502" w:rsidRDefault="00AA5502" w:rsidP="00AA5502">
      <w:pPr>
        <w:spacing w:line="240" w:lineRule="auto"/>
        <w:rPr>
          <w:rFonts w:ascii="Times New Roman" w:hAnsi="Times New Roman" w:cs="Times New Roman"/>
          <w:sz w:val="22"/>
          <w:szCs w:val="22"/>
        </w:rPr>
      </w:pPr>
      <w:r w:rsidRPr="00AA5502">
        <w:rPr>
          <w:rFonts w:ascii="Times New Roman" w:hAnsi="Times New Roman" w:cs="Times New Roman"/>
          <w:sz w:val="22"/>
          <w:szCs w:val="22"/>
        </w:rPr>
        <w:t>Sales appear to be influenced by seasonal events and festivals. Marketing campaigns should focus on low-performing months to stabilize revenue.</w:t>
      </w:r>
    </w:p>
    <w:p w14:paraId="616BB7C7" w14:textId="77777777" w:rsidR="00AA5502" w:rsidRPr="00AA5502" w:rsidRDefault="00AA5502" w:rsidP="00AA5502">
      <w:pPr>
        <w:spacing w:line="240" w:lineRule="auto"/>
        <w:rPr>
          <w:rFonts w:ascii="Times New Roman" w:hAnsi="Times New Roman" w:cs="Times New Roman"/>
          <w:sz w:val="22"/>
          <w:szCs w:val="22"/>
        </w:rPr>
      </w:pPr>
      <w:r w:rsidRPr="00AA5502">
        <w:rPr>
          <w:rFonts w:ascii="Times New Roman" w:hAnsi="Times New Roman" w:cs="Times New Roman"/>
          <w:sz w:val="22"/>
          <w:szCs w:val="22"/>
        </w:rPr>
        <w:pict w14:anchorId="224E0120">
          <v:rect id="_x0000_i1111" style="width:0;height:1.5pt" o:hralign="center" o:hrstd="t" o:hr="t" fillcolor="#a0a0a0" stroked="f"/>
        </w:pict>
      </w:r>
    </w:p>
    <w:p w14:paraId="7C7636F0" w14:textId="77777777" w:rsidR="00AA5502" w:rsidRPr="00AA5502" w:rsidRDefault="00AA5502" w:rsidP="00AA5502">
      <w:pPr>
        <w:spacing w:line="240" w:lineRule="auto"/>
        <w:rPr>
          <w:rFonts w:ascii="Times New Roman" w:hAnsi="Times New Roman" w:cs="Times New Roman"/>
          <w:b/>
          <w:bCs/>
          <w:sz w:val="22"/>
          <w:szCs w:val="22"/>
        </w:rPr>
      </w:pPr>
      <w:r w:rsidRPr="00AA5502">
        <w:rPr>
          <w:rFonts w:ascii="Times New Roman" w:hAnsi="Times New Roman" w:cs="Times New Roman"/>
          <w:b/>
          <w:bCs/>
          <w:sz w:val="22"/>
          <w:szCs w:val="22"/>
        </w:rPr>
        <w:t>6. Delivery Performance</w:t>
      </w:r>
    </w:p>
    <w:p w14:paraId="5E2699BC" w14:textId="77777777" w:rsidR="00AA5502" w:rsidRPr="00AA5502" w:rsidRDefault="00AA5502" w:rsidP="00AA5502">
      <w:pPr>
        <w:spacing w:line="240" w:lineRule="auto"/>
        <w:rPr>
          <w:rFonts w:ascii="Times New Roman" w:hAnsi="Times New Roman" w:cs="Times New Roman"/>
          <w:sz w:val="22"/>
          <w:szCs w:val="22"/>
        </w:rPr>
      </w:pPr>
      <w:r w:rsidRPr="00AA5502">
        <w:rPr>
          <w:rFonts w:ascii="Times New Roman" w:hAnsi="Times New Roman" w:cs="Times New Roman"/>
          <w:sz w:val="22"/>
          <w:szCs w:val="22"/>
        </w:rPr>
        <w:t>The average delivery duration was:</w:t>
      </w:r>
    </w:p>
    <w:p w14:paraId="09E4A794" w14:textId="77777777" w:rsidR="00AA5502" w:rsidRPr="00AA5502" w:rsidRDefault="00AA5502" w:rsidP="00AA5502">
      <w:pPr>
        <w:spacing w:line="240" w:lineRule="auto"/>
        <w:rPr>
          <w:rFonts w:ascii="Times New Roman" w:hAnsi="Times New Roman" w:cs="Times New Roman"/>
          <w:sz w:val="22"/>
          <w:szCs w:val="22"/>
        </w:rPr>
      </w:pPr>
      <w:r w:rsidRPr="00AA5502">
        <w:rPr>
          <w:rFonts w:ascii="Times New Roman" w:hAnsi="Times New Roman" w:cs="Times New Roman"/>
          <w:b/>
          <w:bCs/>
          <w:sz w:val="22"/>
          <w:szCs w:val="22"/>
        </w:rPr>
        <w:t>5.53 days</w:t>
      </w:r>
    </w:p>
    <w:p w14:paraId="23FD89EC" w14:textId="77777777" w:rsidR="00AA5502" w:rsidRPr="00AA5502" w:rsidRDefault="00AA5502" w:rsidP="00AA5502">
      <w:pPr>
        <w:spacing w:line="240" w:lineRule="auto"/>
        <w:rPr>
          <w:rFonts w:ascii="Times New Roman" w:hAnsi="Times New Roman" w:cs="Times New Roman"/>
          <w:b/>
          <w:bCs/>
          <w:sz w:val="22"/>
          <w:szCs w:val="22"/>
        </w:rPr>
      </w:pPr>
      <w:r w:rsidRPr="00AA5502">
        <w:rPr>
          <w:rFonts w:ascii="Times New Roman" w:hAnsi="Times New Roman" w:cs="Times New Roman"/>
          <w:b/>
          <w:bCs/>
          <w:sz w:val="22"/>
          <w:szCs w:val="22"/>
        </w:rPr>
        <w:t>Insight</w:t>
      </w:r>
    </w:p>
    <w:p w14:paraId="50A0DC34" w14:textId="77777777" w:rsidR="00AA5502" w:rsidRPr="00AA5502" w:rsidRDefault="00AA5502" w:rsidP="00AA5502">
      <w:pPr>
        <w:spacing w:line="240" w:lineRule="auto"/>
        <w:rPr>
          <w:rFonts w:ascii="Times New Roman" w:hAnsi="Times New Roman" w:cs="Times New Roman"/>
          <w:sz w:val="22"/>
          <w:szCs w:val="22"/>
        </w:rPr>
      </w:pPr>
      <w:r w:rsidRPr="00AA5502">
        <w:rPr>
          <w:rFonts w:ascii="Times New Roman" w:hAnsi="Times New Roman" w:cs="Times New Roman"/>
          <w:sz w:val="22"/>
          <w:szCs w:val="22"/>
        </w:rPr>
        <w:t>The delivery process is relatively efficient; however, reducing delivery times further may improve customer satisfaction and repeat purchases.</w:t>
      </w:r>
    </w:p>
    <w:p w14:paraId="462C9CF1" w14:textId="77777777" w:rsidR="00AA5502" w:rsidRPr="00AA5502" w:rsidRDefault="00AA5502" w:rsidP="00AA5502">
      <w:pPr>
        <w:spacing w:line="240" w:lineRule="auto"/>
        <w:rPr>
          <w:rFonts w:ascii="Times New Roman" w:hAnsi="Times New Roman" w:cs="Times New Roman"/>
          <w:sz w:val="22"/>
          <w:szCs w:val="22"/>
        </w:rPr>
      </w:pPr>
      <w:r w:rsidRPr="00AA5502">
        <w:rPr>
          <w:rFonts w:ascii="Times New Roman" w:hAnsi="Times New Roman" w:cs="Times New Roman"/>
          <w:sz w:val="22"/>
          <w:szCs w:val="22"/>
        </w:rPr>
        <w:pict w14:anchorId="258DE3AC">
          <v:rect id="_x0000_i1112" style="width:0;height:1.5pt" o:hralign="center" o:hrstd="t" o:hr="t" fillcolor="#a0a0a0" stroked="f"/>
        </w:pict>
      </w:r>
    </w:p>
    <w:p w14:paraId="388DB287" w14:textId="77777777" w:rsidR="00AA5502" w:rsidRPr="00AA5502" w:rsidRDefault="00AA5502" w:rsidP="00AA5502">
      <w:pPr>
        <w:spacing w:line="240" w:lineRule="auto"/>
        <w:rPr>
          <w:rFonts w:ascii="Times New Roman" w:hAnsi="Times New Roman" w:cs="Times New Roman"/>
          <w:b/>
          <w:bCs/>
          <w:sz w:val="22"/>
          <w:szCs w:val="22"/>
        </w:rPr>
      </w:pPr>
      <w:r w:rsidRPr="00AA5502">
        <w:rPr>
          <w:rFonts w:ascii="Times New Roman" w:hAnsi="Times New Roman" w:cs="Times New Roman"/>
          <w:b/>
          <w:bCs/>
          <w:sz w:val="22"/>
          <w:szCs w:val="22"/>
        </w:rPr>
        <w:t>7. Correlation Analysis</w:t>
      </w:r>
    </w:p>
    <w:p w14:paraId="2F06AAE1" w14:textId="77777777" w:rsidR="00AA5502" w:rsidRPr="00AA5502" w:rsidRDefault="00AA5502" w:rsidP="00AA5502">
      <w:pPr>
        <w:spacing w:line="240" w:lineRule="auto"/>
        <w:rPr>
          <w:rFonts w:ascii="Times New Roman" w:hAnsi="Times New Roman" w:cs="Times New Roman"/>
          <w:sz w:val="22"/>
          <w:szCs w:val="22"/>
        </w:rPr>
      </w:pPr>
      <w:r w:rsidRPr="00AA5502">
        <w:rPr>
          <w:rFonts w:ascii="Times New Roman" w:hAnsi="Times New Roman" w:cs="Times New Roman"/>
          <w:sz w:val="22"/>
          <w:szCs w:val="22"/>
        </w:rPr>
        <w:t>Correlation coefficient:</w:t>
      </w:r>
    </w:p>
    <w:p w14:paraId="2DD6384E" w14:textId="77777777" w:rsidR="00AA5502" w:rsidRPr="00AA5502" w:rsidRDefault="00AA5502" w:rsidP="00AA5502">
      <w:pPr>
        <w:spacing w:line="240" w:lineRule="auto"/>
        <w:rPr>
          <w:rFonts w:ascii="Times New Roman" w:hAnsi="Times New Roman" w:cs="Times New Roman"/>
          <w:sz w:val="22"/>
          <w:szCs w:val="22"/>
        </w:rPr>
      </w:pPr>
      <w:r w:rsidRPr="00AA5502">
        <w:rPr>
          <w:rFonts w:ascii="Times New Roman" w:hAnsi="Times New Roman" w:cs="Times New Roman"/>
          <w:b/>
          <w:bCs/>
          <w:sz w:val="22"/>
          <w:szCs w:val="22"/>
        </w:rPr>
        <w:t>r = 0.0035</w:t>
      </w:r>
    </w:p>
    <w:p w14:paraId="0E3AD584" w14:textId="77777777" w:rsidR="00AA5502" w:rsidRPr="00AA5502" w:rsidRDefault="00AA5502" w:rsidP="00AA5502">
      <w:pPr>
        <w:spacing w:line="240" w:lineRule="auto"/>
        <w:rPr>
          <w:rFonts w:ascii="Times New Roman" w:hAnsi="Times New Roman" w:cs="Times New Roman"/>
          <w:b/>
          <w:bCs/>
          <w:sz w:val="22"/>
          <w:szCs w:val="22"/>
        </w:rPr>
      </w:pPr>
      <w:r w:rsidRPr="00AA5502">
        <w:rPr>
          <w:rFonts w:ascii="Times New Roman" w:hAnsi="Times New Roman" w:cs="Times New Roman"/>
          <w:b/>
          <w:bCs/>
          <w:sz w:val="22"/>
          <w:szCs w:val="22"/>
        </w:rPr>
        <w:t>Interpretation</w:t>
      </w:r>
    </w:p>
    <w:p w14:paraId="021DDFE1" w14:textId="77777777" w:rsidR="00AA5502" w:rsidRPr="00AA5502" w:rsidRDefault="00AA5502" w:rsidP="00AA5502">
      <w:pPr>
        <w:spacing w:line="240" w:lineRule="auto"/>
        <w:rPr>
          <w:rFonts w:ascii="Times New Roman" w:hAnsi="Times New Roman" w:cs="Times New Roman"/>
          <w:sz w:val="22"/>
          <w:szCs w:val="22"/>
        </w:rPr>
      </w:pPr>
      <w:r w:rsidRPr="00AA5502">
        <w:rPr>
          <w:rFonts w:ascii="Times New Roman" w:hAnsi="Times New Roman" w:cs="Times New Roman"/>
          <w:sz w:val="22"/>
          <w:szCs w:val="22"/>
        </w:rPr>
        <w:t>The correlation value is extremely close to zero, indicating:</w:t>
      </w:r>
    </w:p>
    <w:p w14:paraId="4F2273AF" w14:textId="77777777" w:rsidR="00AA5502" w:rsidRPr="00AA5502" w:rsidRDefault="00AA5502" w:rsidP="00AA5502">
      <w:pPr>
        <w:numPr>
          <w:ilvl w:val="0"/>
          <w:numId w:val="12"/>
        </w:numPr>
        <w:spacing w:line="240" w:lineRule="auto"/>
        <w:rPr>
          <w:rFonts w:ascii="Times New Roman" w:hAnsi="Times New Roman" w:cs="Times New Roman"/>
          <w:sz w:val="22"/>
          <w:szCs w:val="22"/>
        </w:rPr>
      </w:pPr>
      <w:r w:rsidRPr="00AA5502">
        <w:rPr>
          <w:rFonts w:ascii="Times New Roman" w:hAnsi="Times New Roman" w:cs="Times New Roman"/>
          <w:sz w:val="22"/>
          <w:szCs w:val="22"/>
        </w:rPr>
        <w:t xml:space="preserve">No significant linear relationship between the analyzed variables. </w:t>
      </w:r>
    </w:p>
    <w:p w14:paraId="77BCDC36" w14:textId="77777777" w:rsidR="00AA5502" w:rsidRPr="00AA5502" w:rsidRDefault="00AA5502" w:rsidP="00AA5502">
      <w:pPr>
        <w:numPr>
          <w:ilvl w:val="0"/>
          <w:numId w:val="12"/>
        </w:numPr>
        <w:spacing w:line="240" w:lineRule="auto"/>
        <w:rPr>
          <w:rFonts w:ascii="Times New Roman" w:hAnsi="Times New Roman" w:cs="Times New Roman"/>
          <w:sz w:val="22"/>
          <w:szCs w:val="22"/>
        </w:rPr>
      </w:pPr>
      <w:r w:rsidRPr="00AA5502">
        <w:rPr>
          <w:rFonts w:ascii="Times New Roman" w:hAnsi="Times New Roman" w:cs="Times New Roman"/>
          <w:sz w:val="22"/>
          <w:szCs w:val="22"/>
        </w:rPr>
        <w:t xml:space="preserve">Changes in one variable do not meaningfully predict changes in the other variable. </w:t>
      </w:r>
    </w:p>
    <w:p w14:paraId="2358FA15" w14:textId="77777777" w:rsidR="00AA5502" w:rsidRPr="00AA5502" w:rsidRDefault="00AA5502" w:rsidP="00AA5502">
      <w:pPr>
        <w:spacing w:line="240" w:lineRule="auto"/>
        <w:rPr>
          <w:rFonts w:ascii="Times New Roman" w:hAnsi="Times New Roman" w:cs="Times New Roman"/>
          <w:b/>
          <w:bCs/>
          <w:sz w:val="22"/>
          <w:szCs w:val="22"/>
        </w:rPr>
      </w:pPr>
      <w:r w:rsidRPr="00AA5502">
        <w:rPr>
          <w:rFonts w:ascii="Times New Roman" w:hAnsi="Times New Roman" w:cs="Times New Roman"/>
          <w:b/>
          <w:bCs/>
          <w:sz w:val="22"/>
          <w:szCs w:val="22"/>
        </w:rPr>
        <w:lastRenderedPageBreak/>
        <w:t>Conclusion</w:t>
      </w:r>
    </w:p>
    <w:p w14:paraId="277EB1DA" w14:textId="77777777" w:rsidR="00AA5502" w:rsidRPr="00AA5502" w:rsidRDefault="00AA5502" w:rsidP="00AA5502">
      <w:pPr>
        <w:spacing w:line="240" w:lineRule="auto"/>
        <w:rPr>
          <w:rFonts w:ascii="Times New Roman" w:hAnsi="Times New Roman" w:cs="Times New Roman"/>
          <w:sz w:val="22"/>
          <w:szCs w:val="22"/>
        </w:rPr>
      </w:pPr>
      <w:r w:rsidRPr="00AA5502">
        <w:rPr>
          <w:rFonts w:ascii="Times New Roman" w:hAnsi="Times New Roman" w:cs="Times New Roman"/>
          <w:sz w:val="22"/>
          <w:szCs w:val="22"/>
        </w:rPr>
        <w:t>The variables are statistically independent from a linear perspective.</w:t>
      </w:r>
    </w:p>
    <w:p w14:paraId="4279B0D7" w14:textId="77777777" w:rsidR="00AA5502" w:rsidRPr="00AA5502" w:rsidRDefault="00AA5502" w:rsidP="00AA5502">
      <w:pPr>
        <w:spacing w:line="240" w:lineRule="auto"/>
        <w:rPr>
          <w:rFonts w:ascii="Times New Roman" w:hAnsi="Times New Roman" w:cs="Times New Roman"/>
          <w:sz w:val="22"/>
          <w:szCs w:val="22"/>
        </w:rPr>
      </w:pPr>
      <w:r w:rsidRPr="00AA5502">
        <w:rPr>
          <w:rFonts w:ascii="Times New Roman" w:hAnsi="Times New Roman" w:cs="Times New Roman"/>
          <w:sz w:val="22"/>
          <w:szCs w:val="22"/>
        </w:rPr>
        <w:pict w14:anchorId="4F63F60E">
          <v:rect id="_x0000_i1113" style="width:0;height:1.5pt" o:hralign="center" o:hrstd="t" o:hr="t" fillcolor="#a0a0a0" stroked="f"/>
        </w:pict>
      </w:r>
    </w:p>
    <w:p w14:paraId="51820E3B" w14:textId="77777777" w:rsidR="00AA5502" w:rsidRPr="00AA5502" w:rsidRDefault="00AA5502" w:rsidP="00AA5502">
      <w:pPr>
        <w:spacing w:line="240" w:lineRule="auto"/>
        <w:rPr>
          <w:rFonts w:ascii="Times New Roman" w:hAnsi="Times New Roman" w:cs="Times New Roman"/>
          <w:b/>
          <w:bCs/>
          <w:sz w:val="22"/>
          <w:szCs w:val="22"/>
        </w:rPr>
      </w:pPr>
      <w:r w:rsidRPr="00AA5502">
        <w:rPr>
          <w:rFonts w:ascii="Times New Roman" w:hAnsi="Times New Roman" w:cs="Times New Roman"/>
          <w:b/>
          <w:bCs/>
          <w:sz w:val="22"/>
          <w:szCs w:val="22"/>
        </w:rPr>
        <w:t>Dashboard Features</w:t>
      </w:r>
    </w:p>
    <w:p w14:paraId="0568DD61" w14:textId="77777777" w:rsidR="00AA5502" w:rsidRPr="00AA5502" w:rsidRDefault="00AA5502" w:rsidP="00AA5502">
      <w:pPr>
        <w:spacing w:line="240" w:lineRule="auto"/>
        <w:rPr>
          <w:rFonts w:ascii="Times New Roman" w:hAnsi="Times New Roman" w:cs="Times New Roman"/>
          <w:sz w:val="22"/>
          <w:szCs w:val="22"/>
        </w:rPr>
      </w:pPr>
      <w:r w:rsidRPr="00AA5502">
        <w:rPr>
          <w:rFonts w:ascii="Times New Roman" w:hAnsi="Times New Roman" w:cs="Times New Roman"/>
          <w:sz w:val="22"/>
          <w:szCs w:val="22"/>
        </w:rPr>
        <w:t>The dashboard includes:</w:t>
      </w:r>
    </w:p>
    <w:p w14:paraId="230193F4" w14:textId="77777777" w:rsidR="00AA5502" w:rsidRPr="00AA5502" w:rsidRDefault="00AA5502" w:rsidP="00AA5502">
      <w:pPr>
        <w:numPr>
          <w:ilvl w:val="0"/>
          <w:numId w:val="13"/>
        </w:numPr>
        <w:spacing w:line="240" w:lineRule="auto"/>
        <w:rPr>
          <w:rFonts w:ascii="Times New Roman" w:hAnsi="Times New Roman" w:cs="Times New Roman"/>
          <w:sz w:val="22"/>
          <w:szCs w:val="22"/>
        </w:rPr>
      </w:pPr>
      <w:r w:rsidRPr="00AA5502">
        <w:rPr>
          <w:rFonts w:ascii="Times New Roman" w:hAnsi="Times New Roman" w:cs="Times New Roman"/>
          <w:sz w:val="22"/>
          <w:szCs w:val="22"/>
        </w:rPr>
        <w:t xml:space="preserve">Interactive Slicers </w:t>
      </w:r>
    </w:p>
    <w:p w14:paraId="0E95B695" w14:textId="77777777" w:rsidR="00AA5502" w:rsidRPr="00AA5502" w:rsidRDefault="00AA5502" w:rsidP="00AA5502">
      <w:pPr>
        <w:numPr>
          <w:ilvl w:val="1"/>
          <w:numId w:val="13"/>
        </w:numPr>
        <w:spacing w:line="240" w:lineRule="auto"/>
        <w:rPr>
          <w:rFonts w:ascii="Times New Roman" w:hAnsi="Times New Roman" w:cs="Times New Roman"/>
          <w:sz w:val="22"/>
          <w:szCs w:val="22"/>
        </w:rPr>
      </w:pPr>
      <w:r w:rsidRPr="00AA5502">
        <w:rPr>
          <w:rFonts w:ascii="Times New Roman" w:hAnsi="Times New Roman" w:cs="Times New Roman"/>
          <w:sz w:val="22"/>
          <w:szCs w:val="22"/>
        </w:rPr>
        <w:t xml:space="preserve">Order Date </w:t>
      </w:r>
    </w:p>
    <w:p w14:paraId="208A3BC9" w14:textId="77777777" w:rsidR="00AA5502" w:rsidRPr="00AA5502" w:rsidRDefault="00AA5502" w:rsidP="00AA5502">
      <w:pPr>
        <w:numPr>
          <w:ilvl w:val="1"/>
          <w:numId w:val="13"/>
        </w:numPr>
        <w:spacing w:line="240" w:lineRule="auto"/>
        <w:rPr>
          <w:rFonts w:ascii="Times New Roman" w:hAnsi="Times New Roman" w:cs="Times New Roman"/>
          <w:sz w:val="22"/>
          <w:szCs w:val="22"/>
        </w:rPr>
      </w:pPr>
      <w:r w:rsidRPr="00AA5502">
        <w:rPr>
          <w:rFonts w:ascii="Times New Roman" w:hAnsi="Times New Roman" w:cs="Times New Roman"/>
          <w:sz w:val="22"/>
          <w:szCs w:val="22"/>
        </w:rPr>
        <w:t xml:space="preserve">Delivery Date </w:t>
      </w:r>
    </w:p>
    <w:p w14:paraId="722456B2" w14:textId="77777777" w:rsidR="00AA5502" w:rsidRPr="00AA5502" w:rsidRDefault="00AA5502" w:rsidP="00AA5502">
      <w:pPr>
        <w:numPr>
          <w:ilvl w:val="1"/>
          <w:numId w:val="13"/>
        </w:numPr>
        <w:spacing w:line="240" w:lineRule="auto"/>
        <w:rPr>
          <w:rFonts w:ascii="Times New Roman" w:hAnsi="Times New Roman" w:cs="Times New Roman"/>
          <w:sz w:val="22"/>
          <w:szCs w:val="22"/>
        </w:rPr>
      </w:pPr>
      <w:r w:rsidRPr="00AA5502">
        <w:rPr>
          <w:rFonts w:ascii="Times New Roman" w:hAnsi="Times New Roman" w:cs="Times New Roman"/>
          <w:sz w:val="22"/>
          <w:szCs w:val="22"/>
        </w:rPr>
        <w:t xml:space="preserve">Occasion </w:t>
      </w:r>
    </w:p>
    <w:p w14:paraId="771EF235" w14:textId="77777777" w:rsidR="00AA5502" w:rsidRPr="00AA5502" w:rsidRDefault="00AA5502" w:rsidP="00AA5502">
      <w:pPr>
        <w:numPr>
          <w:ilvl w:val="0"/>
          <w:numId w:val="13"/>
        </w:numPr>
        <w:spacing w:line="240" w:lineRule="auto"/>
        <w:rPr>
          <w:rFonts w:ascii="Times New Roman" w:hAnsi="Times New Roman" w:cs="Times New Roman"/>
          <w:sz w:val="22"/>
          <w:szCs w:val="22"/>
        </w:rPr>
      </w:pPr>
      <w:r w:rsidRPr="00AA5502">
        <w:rPr>
          <w:rFonts w:ascii="Times New Roman" w:hAnsi="Times New Roman" w:cs="Times New Roman"/>
          <w:sz w:val="22"/>
          <w:szCs w:val="22"/>
        </w:rPr>
        <w:t xml:space="preserve">Pivot Charts </w:t>
      </w:r>
    </w:p>
    <w:p w14:paraId="793ECBB8" w14:textId="77777777" w:rsidR="00AA5502" w:rsidRPr="00AA5502" w:rsidRDefault="00AA5502" w:rsidP="00AA5502">
      <w:pPr>
        <w:numPr>
          <w:ilvl w:val="1"/>
          <w:numId w:val="13"/>
        </w:numPr>
        <w:spacing w:line="240" w:lineRule="auto"/>
        <w:rPr>
          <w:rFonts w:ascii="Times New Roman" w:hAnsi="Times New Roman" w:cs="Times New Roman"/>
          <w:sz w:val="22"/>
          <w:szCs w:val="22"/>
        </w:rPr>
      </w:pPr>
      <w:r w:rsidRPr="00AA5502">
        <w:rPr>
          <w:rFonts w:ascii="Times New Roman" w:hAnsi="Times New Roman" w:cs="Times New Roman"/>
          <w:sz w:val="22"/>
          <w:szCs w:val="22"/>
        </w:rPr>
        <w:t xml:space="preserve">Revenue by Occasion </w:t>
      </w:r>
    </w:p>
    <w:p w14:paraId="791A4468" w14:textId="77777777" w:rsidR="00AA5502" w:rsidRPr="00AA5502" w:rsidRDefault="00AA5502" w:rsidP="00AA5502">
      <w:pPr>
        <w:numPr>
          <w:ilvl w:val="1"/>
          <w:numId w:val="13"/>
        </w:numPr>
        <w:spacing w:line="240" w:lineRule="auto"/>
        <w:rPr>
          <w:rFonts w:ascii="Times New Roman" w:hAnsi="Times New Roman" w:cs="Times New Roman"/>
          <w:sz w:val="22"/>
          <w:szCs w:val="22"/>
        </w:rPr>
      </w:pPr>
      <w:r w:rsidRPr="00AA5502">
        <w:rPr>
          <w:rFonts w:ascii="Times New Roman" w:hAnsi="Times New Roman" w:cs="Times New Roman"/>
          <w:sz w:val="22"/>
          <w:szCs w:val="22"/>
        </w:rPr>
        <w:t xml:space="preserve">Revenue by Product Category </w:t>
      </w:r>
    </w:p>
    <w:p w14:paraId="7FBF3FA4" w14:textId="77777777" w:rsidR="00AA5502" w:rsidRPr="00AA5502" w:rsidRDefault="00AA5502" w:rsidP="00AA5502">
      <w:pPr>
        <w:numPr>
          <w:ilvl w:val="1"/>
          <w:numId w:val="13"/>
        </w:numPr>
        <w:spacing w:line="240" w:lineRule="auto"/>
        <w:rPr>
          <w:rFonts w:ascii="Times New Roman" w:hAnsi="Times New Roman" w:cs="Times New Roman"/>
          <w:sz w:val="22"/>
          <w:szCs w:val="22"/>
        </w:rPr>
      </w:pPr>
      <w:r w:rsidRPr="00AA5502">
        <w:rPr>
          <w:rFonts w:ascii="Times New Roman" w:hAnsi="Times New Roman" w:cs="Times New Roman"/>
          <w:sz w:val="22"/>
          <w:szCs w:val="22"/>
        </w:rPr>
        <w:t xml:space="preserve">Revenue by Product </w:t>
      </w:r>
    </w:p>
    <w:p w14:paraId="66F96C23" w14:textId="77777777" w:rsidR="00AA5502" w:rsidRPr="00AA5502" w:rsidRDefault="00AA5502" w:rsidP="00AA5502">
      <w:pPr>
        <w:numPr>
          <w:ilvl w:val="1"/>
          <w:numId w:val="13"/>
        </w:numPr>
        <w:spacing w:line="240" w:lineRule="auto"/>
        <w:rPr>
          <w:rFonts w:ascii="Times New Roman" w:hAnsi="Times New Roman" w:cs="Times New Roman"/>
          <w:sz w:val="22"/>
          <w:szCs w:val="22"/>
        </w:rPr>
      </w:pPr>
      <w:r w:rsidRPr="00AA5502">
        <w:rPr>
          <w:rFonts w:ascii="Times New Roman" w:hAnsi="Times New Roman" w:cs="Times New Roman"/>
          <w:sz w:val="22"/>
          <w:szCs w:val="22"/>
        </w:rPr>
        <w:t xml:space="preserve">Orders by City </w:t>
      </w:r>
    </w:p>
    <w:p w14:paraId="09B67AC5" w14:textId="77777777" w:rsidR="00AA5502" w:rsidRPr="00AA5502" w:rsidRDefault="00AA5502" w:rsidP="00AA5502">
      <w:pPr>
        <w:numPr>
          <w:ilvl w:val="1"/>
          <w:numId w:val="13"/>
        </w:numPr>
        <w:spacing w:line="240" w:lineRule="auto"/>
        <w:rPr>
          <w:rFonts w:ascii="Times New Roman" w:hAnsi="Times New Roman" w:cs="Times New Roman"/>
          <w:sz w:val="22"/>
          <w:szCs w:val="22"/>
        </w:rPr>
      </w:pPr>
      <w:r w:rsidRPr="00AA5502">
        <w:rPr>
          <w:rFonts w:ascii="Times New Roman" w:hAnsi="Times New Roman" w:cs="Times New Roman"/>
          <w:sz w:val="22"/>
          <w:szCs w:val="22"/>
        </w:rPr>
        <w:t xml:space="preserve">Monthly Revenue Trend </w:t>
      </w:r>
    </w:p>
    <w:p w14:paraId="38909B4D" w14:textId="77777777" w:rsidR="00AA5502" w:rsidRPr="00AA5502" w:rsidRDefault="00AA5502" w:rsidP="00AA5502">
      <w:pPr>
        <w:numPr>
          <w:ilvl w:val="0"/>
          <w:numId w:val="13"/>
        </w:numPr>
        <w:spacing w:line="240" w:lineRule="auto"/>
        <w:rPr>
          <w:rFonts w:ascii="Times New Roman" w:hAnsi="Times New Roman" w:cs="Times New Roman"/>
          <w:sz w:val="22"/>
          <w:szCs w:val="22"/>
        </w:rPr>
      </w:pPr>
      <w:r w:rsidRPr="00AA5502">
        <w:rPr>
          <w:rFonts w:ascii="Times New Roman" w:hAnsi="Times New Roman" w:cs="Times New Roman"/>
          <w:sz w:val="22"/>
          <w:szCs w:val="22"/>
        </w:rPr>
        <w:t xml:space="preserve">KPI Cards </w:t>
      </w:r>
    </w:p>
    <w:p w14:paraId="1EA2BA9B" w14:textId="77777777" w:rsidR="00AA5502" w:rsidRPr="00AA5502" w:rsidRDefault="00AA5502" w:rsidP="00AA5502">
      <w:pPr>
        <w:numPr>
          <w:ilvl w:val="1"/>
          <w:numId w:val="13"/>
        </w:numPr>
        <w:spacing w:line="240" w:lineRule="auto"/>
        <w:rPr>
          <w:rFonts w:ascii="Times New Roman" w:hAnsi="Times New Roman" w:cs="Times New Roman"/>
          <w:sz w:val="22"/>
          <w:szCs w:val="22"/>
        </w:rPr>
      </w:pPr>
      <w:r w:rsidRPr="00AA5502">
        <w:rPr>
          <w:rFonts w:ascii="Times New Roman" w:hAnsi="Times New Roman" w:cs="Times New Roman"/>
          <w:sz w:val="22"/>
          <w:szCs w:val="22"/>
        </w:rPr>
        <w:t xml:space="preserve">Total Revenue </w:t>
      </w:r>
    </w:p>
    <w:p w14:paraId="63DD99C8" w14:textId="77777777" w:rsidR="00AA5502" w:rsidRPr="00AA5502" w:rsidRDefault="00AA5502" w:rsidP="00AA5502">
      <w:pPr>
        <w:numPr>
          <w:ilvl w:val="1"/>
          <w:numId w:val="13"/>
        </w:numPr>
        <w:spacing w:line="240" w:lineRule="auto"/>
        <w:rPr>
          <w:rFonts w:ascii="Times New Roman" w:hAnsi="Times New Roman" w:cs="Times New Roman"/>
          <w:sz w:val="22"/>
          <w:szCs w:val="22"/>
        </w:rPr>
      </w:pPr>
      <w:r w:rsidRPr="00AA5502">
        <w:rPr>
          <w:rFonts w:ascii="Times New Roman" w:hAnsi="Times New Roman" w:cs="Times New Roman"/>
          <w:sz w:val="22"/>
          <w:szCs w:val="22"/>
        </w:rPr>
        <w:t xml:space="preserve">Average Spending </w:t>
      </w:r>
    </w:p>
    <w:p w14:paraId="476186D1" w14:textId="77777777" w:rsidR="00AA5502" w:rsidRPr="00AA5502" w:rsidRDefault="00AA5502" w:rsidP="00AA5502">
      <w:pPr>
        <w:numPr>
          <w:ilvl w:val="1"/>
          <w:numId w:val="13"/>
        </w:numPr>
        <w:spacing w:line="240" w:lineRule="auto"/>
        <w:rPr>
          <w:rFonts w:ascii="Times New Roman" w:hAnsi="Times New Roman" w:cs="Times New Roman"/>
          <w:sz w:val="22"/>
          <w:szCs w:val="22"/>
        </w:rPr>
      </w:pPr>
      <w:r w:rsidRPr="00AA5502">
        <w:rPr>
          <w:rFonts w:ascii="Times New Roman" w:hAnsi="Times New Roman" w:cs="Times New Roman"/>
          <w:sz w:val="22"/>
          <w:szCs w:val="22"/>
        </w:rPr>
        <w:t xml:space="preserve">Average Delivery Days </w:t>
      </w:r>
    </w:p>
    <w:p w14:paraId="037DCEC1" w14:textId="77777777" w:rsidR="00AA5502" w:rsidRPr="00AA5502" w:rsidRDefault="00AA5502" w:rsidP="00AA5502">
      <w:pPr>
        <w:numPr>
          <w:ilvl w:val="1"/>
          <w:numId w:val="13"/>
        </w:numPr>
        <w:spacing w:line="240" w:lineRule="auto"/>
        <w:rPr>
          <w:rFonts w:ascii="Times New Roman" w:hAnsi="Times New Roman" w:cs="Times New Roman"/>
          <w:sz w:val="22"/>
          <w:szCs w:val="22"/>
        </w:rPr>
      </w:pPr>
      <w:r w:rsidRPr="00AA5502">
        <w:rPr>
          <w:rFonts w:ascii="Times New Roman" w:hAnsi="Times New Roman" w:cs="Times New Roman"/>
          <w:sz w:val="22"/>
          <w:szCs w:val="22"/>
        </w:rPr>
        <w:t xml:space="preserve">Correlation Analysis </w:t>
      </w:r>
    </w:p>
    <w:p w14:paraId="0C7178E4" w14:textId="77777777" w:rsidR="00AA5502" w:rsidRPr="00AA5502" w:rsidRDefault="00AA5502" w:rsidP="00AA5502">
      <w:pPr>
        <w:spacing w:line="240" w:lineRule="auto"/>
        <w:rPr>
          <w:rFonts w:ascii="Times New Roman" w:hAnsi="Times New Roman" w:cs="Times New Roman"/>
          <w:sz w:val="22"/>
          <w:szCs w:val="22"/>
        </w:rPr>
      </w:pPr>
      <w:r w:rsidRPr="00AA5502">
        <w:rPr>
          <w:rFonts w:ascii="Times New Roman" w:hAnsi="Times New Roman" w:cs="Times New Roman"/>
          <w:sz w:val="22"/>
          <w:szCs w:val="22"/>
        </w:rPr>
        <w:pict w14:anchorId="48E3563F">
          <v:rect id="_x0000_i1114" style="width:0;height:1.5pt" o:hralign="center" o:hrstd="t" o:hr="t" fillcolor="#a0a0a0" stroked="f"/>
        </w:pict>
      </w:r>
    </w:p>
    <w:p w14:paraId="78376DD5" w14:textId="77777777" w:rsidR="00AA5502" w:rsidRPr="00AA5502" w:rsidRDefault="00AA5502" w:rsidP="00AA5502">
      <w:pPr>
        <w:spacing w:line="240" w:lineRule="auto"/>
        <w:rPr>
          <w:rFonts w:ascii="Times New Roman" w:hAnsi="Times New Roman" w:cs="Times New Roman"/>
          <w:b/>
          <w:bCs/>
          <w:sz w:val="22"/>
          <w:szCs w:val="22"/>
        </w:rPr>
      </w:pPr>
      <w:r w:rsidRPr="00AA5502">
        <w:rPr>
          <w:rFonts w:ascii="Times New Roman" w:hAnsi="Times New Roman" w:cs="Times New Roman"/>
          <w:b/>
          <w:bCs/>
          <w:sz w:val="22"/>
          <w:szCs w:val="22"/>
        </w:rPr>
        <w:t>Conclusion</w:t>
      </w:r>
    </w:p>
    <w:p w14:paraId="017D8EA0" w14:textId="77777777" w:rsidR="00AA5502" w:rsidRPr="00AA5502" w:rsidRDefault="00AA5502" w:rsidP="00AA5502">
      <w:pPr>
        <w:spacing w:line="240" w:lineRule="auto"/>
        <w:rPr>
          <w:rFonts w:ascii="Times New Roman" w:hAnsi="Times New Roman" w:cs="Times New Roman"/>
          <w:sz w:val="22"/>
          <w:szCs w:val="22"/>
        </w:rPr>
      </w:pPr>
      <w:r w:rsidRPr="00AA5502">
        <w:rPr>
          <w:rFonts w:ascii="Times New Roman" w:hAnsi="Times New Roman" w:cs="Times New Roman"/>
          <w:sz w:val="22"/>
          <w:szCs w:val="22"/>
        </w:rPr>
        <w:t>The Sales Analysis Dashboard successfully provides a comprehensive view of business performance. The analysis indicates that special occasions significantly influence customer spending behavior, with Anniversary, Raksha Bandhan, and Holi generating the highest revenue. Certain product categories, particularly Colors and Soft Toys, contribute heavily to overall sales. Monthly trends reveal seasonal fluctuations, while delivery performance remains satisfactory with an average delivery time of 5.53 days.</w:t>
      </w:r>
    </w:p>
    <w:p w14:paraId="48D5488C" w14:textId="77777777" w:rsidR="00AA5502" w:rsidRPr="00AA5502" w:rsidRDefault="00AA5502" w:rsidP="00AA5502">
      <w:pPr>
        <w:spacing w:line="240" w:lineRule="auto"/>
        <w:rPr>
          <w:rFonts w:ascii="Times New Roman" w:hAnsi="Times New Roman" w:cs="Times New Roman"/>
          <w:sz w:val="22"/>
          <w:szCs w:val="22"/>
        </w:rPr>
      </w:pPr>
      <w:r w:rsidRPr="00AA5502">
        <w:rPr>
          <w:rFonts w:ascii="Times New Roman" w:hAnsi="Times New Roman" w:cs="Times New Roman"/>
          <w:sz w:val="22"/>
          <w:szCs w:val="22"/>
        </w:rPr>
        <w:t>The dashboard serves as an effective decision-support tool for managers by enabling data-driven insights into sales, customer behavior, product performance, and operational efficiency.</w:t>
      </w:r>
    </w:p>
    <w:p w14:paraId="394CF415" w14:textId="77777777" w:rsidR="00AA5502" w:rsidRPr="00AA5502" w:rsidRDefault="00AA5502" w:rsidP="00AA5502">
      <w:pPr>
        <w:spacing w:line="240" w:lineRule="auto"/>
        <w:rPr>
          <w:rFonts w:ascii="Times New Roman" w:hAnsi="Times New Roman" w:cs="Times New Roman"/>
          <w:sz w:val="22"/>
          <w:szCs w:val="22"/>
        </w:rPr>
      </w:pPr>
      <w:r w:rsidRPr="00AA5502">
        <w:rPr>
          <w:rFonts w:ascii="Times New Roman" w:hAnsi="Times New Roman" w:cs="Times New Roman"/>
          <w:sz w:val="22"/>
          <w:szCs w:val="22"/>
        </w:rPr>
        <w:pict w14:anchorId="54707C96">
          <v:rect id="_x0000_i1115" style="width:0;height:1.5pt" o:hralign="center" o:hrstd="t" o:hr="t" fillcolor="#a0a0a0" stroked="f"/>
        </w:pict>
      </w:r>
    </w:p>
    <w:p w14:paraId="583CAB09" w14:textId="77777777" w:rsidR="00AA5502" w:rsidRPr="00AA5502" w:rsidRDefault="00AA5502" w:rsidP="00AA5502">
      <w:pPr>
        <w:spacing w:line="240" w:lineRule="auto"/>
        <w:rPr>
          <w:rFonts w:ascii="Times New Roman" w:hAnsi="Times New Roman" w:cs="Times New Roman"/>
          <w:b/>
          <w:bCs/>
          <w:sz w:val="22"/>
          <w:szCs w:val="22"/>
        </w:rPr>
      </w:pPr>
      <w:r w:rsidRPr="00AA5502">
        <w:rPr>
          <w:rFonts w:ascii="Times New Roman" w:hAnsi="Times New Roman" w:cs="Times New Roman"/>
          <w:b/>
          <w:bCs/>
          <w:sz w:val="22"/>
          <w:szCs w:val="22"/>
        </w:rPr>
        <w:t>Recommendations</w:t>
      </w:r>
    </w:p>
    <w:p w14:paraId="2A7A5735" w14:textId="77777777" w:rsidR="00AA5502" w:rsidRPr="00AA5502" w:rsidRDefault="00AA5502" w:rsidP="00AA5502">
      <w:pPr>
        <w:numPr>
          <w:ilvl w:val="0"/>
          <w:numId w:val="14"/>
        </w:numPr>
        <w:spacing w:line="240" w:lineRule="auto"/>
        <w:rPr>
          <w:rFonts w:ascii="Times New Roman" w:hAnsi="Times New Roman" w:cs="Times New Roman"/>
          <w:sz w:val="22"/>
          <w:szCs w:val="22"/>
        </w:rPr>
      </w:pPr>
      <w:r w:rsidRPr="00AA5502">
        <w:rPr>
          <w:rFonts w:ascii="Times New Roman" w:hAnsi="Times New Roman" w:cs="Times New Roman"/>
          <w:sz w:val="22"/>
          <w:szCs w:val="22"/>
        </w:rPr>
        <w:t xml:space="preserve">Increase marketing efforts during low-sales months. </w:t>
      </w:r>
    </w:p>
    <w:p w14:paraId="3270450D" w14:textId="77777777" w:rsidR="00AA5502" w:rsidRPr="00AA5502" w:rsidRDefault="00AA5502" w:rsidP="00AA5502">
      <w:pPr>
        <w:numPr>
          <w:ilvl w:val="0"/>
          <w:numId w:val="14"/>
        </w:numPr>
        <w:spacing w:line="240" w:lineRule="auto"/>
        <w:rPr>
          <w:rFonts w:ascii="Times New Roman" w:hAnsi="Times New Roman" w:cs="Times New Roman"/>
          <w:sz w:val="22"/>
          <w:szCs w:val="22"/>
        </w:rPr>
      </w:pPr>
      <w:r w:rsidRPr="00AA5502">
        <w:rPr>
          <w:rFonts w:ascii="Times New Roman" w:hAnsi="Times New Roman" w:cs="Times New Roman"/>
          <w:sz w:val="22"/>
          <w:szCs w:val="22"/>
        </w:rPr>
        <w:t xml:space="preserve">Promote top-selling products more aggressively. </w:t>
      </w:r>
    </w:p>
    <w:p w14:paraId="1815D16D" w14:textId="77777777" w:rsidR="00AA5502" w:rsidRPr="00AA5502" w:rsidRDefault="00AA5502" w:rsidP="00AA5502">
      <w:pPr>
        <w:numPr>
          <w:ilvl w:val="0"/>
          <w:numId w:val="14"/>
        </w:numPr>
        <w:spacing w:line="240" w:lineRule="auto"/>
        <w:rPr>
          <w:rFonts w:ascii="Times New Roman" w:hAnsi="Times New Roman" w:cs="Times New Roman"/>
          <w:sz w:val="22"/>
          <w:szCs w:val="22"/>
        </w:rPr>
      </w:pPr>
      <w:r w:rsidRPr="00AA5502">
        <w:rPr>
          <w:rFonts w:ascii="Times New Roman" w:hAnsi="Times New Roman" w:cs="Times New Roman"/>
          <w:sz w:val="22"/>
          <w:szCs w:val="22"/>
        </w:rPr>
        <w:lastRenderedPageBreak/>
        <w:t xml:space="preserve">Focus inventory planning around high-demand occasions. </w:t>
      </w:r>
    </w:p>
    <w:p w14:paraId="181003F0" w14:textId="77777777" w:rsidR="00AA5502" w:rsidRPr="00AA5502" w:rsidRDefault="00AA5502" w:rsidP="00AA5502">
      <w:pPr>
        <w:numPr>
          <w:ilvl w:val="0"/>
          <w:numId w:val="14"/>
        </w:numPr>
        <w:spacing w:line="240" w:lineRule="auto"/>
        <w:rPr>
          <w:rFonts w:ascii="Times New Roman" w:hAnsi="Times New Roman" w:cs="Times New Roman"/>
          <w:sz w:val="22"/>
          <w:szCs w:val="22"/>
        </w:rPr>
      </w:pPr>
      <w:r w:rsidRPr="00AA5502">
        <w:rPr>
          <w:rFonts w:ascii="Times New Roman" w:hAnsi="Times New Roman" w:cs="Times New Roman"/>
          <w:sz w:val="22"/>
          <w:szCs w:val="22"/>
        </w:rPr>
        <w:t xml:space="preserve">Expand operations in high-order cities. </w:t>
      </w:r>
    </w:p>
    <w:p w14:paraId="3973D0A6" w14:textId="77777777" w:rsidR="00AA5502" w:rsidRPr="00AA5502" w:rsidRDefault="00AA5502" w:rsidP="00AA5502">
      <w:pPr>
        <w:numPr>
          <w:ilvl w:val="0"/>
          <w:numId w:val="14"/>
        </w:numPr>
        <w:spacing w:line="240" w:lineRule="auto"/>
        <w:rPr>
          <w:rFonts w:ascii="Times New Roman" w:hAnsi="Times New Roman" w:cs="Times New Roman"/>
          <w:sz w:val="22"/>
          <w:szCs w:val="22"/>
        </w:rPr>
      </w:pPr>
      <w:r w:rsidRPr="00AA5502">
        <w:rPr>
          <w:rFonts w:ascii="Times New Roman" w:hAnsi="Times New Roman" w:cs="Times New Roman"/>
          <w:sz w:val="22"/>
          <w:szCs w:val="22"/>
        </w:rPr>
        <w:t xml:space="preserve">Improve delivery efficiency to reduce average delivery time. </w:t>
      </w:r>
    </w:p>
    <w:p w14:paraId="2B184E91" w14:textId="77777777" w:rsidR="00AA5502" w:rsidRPr="00AA5502" w:rsidRDefault="00AA5502" w:rsidP="00AA5502">
      <w:pPr>
        <w:numPr>
          <w:ilvl w:val="0"/>
          <w:numId w:val="14"/>
        </w:numPr>
        <w:spacing w:line="240" w:lineRule="auto"/>
        <w:rPr>
          <w:rFonts w:ascii="Times New Roman" w:hAnsi="Times New Roman" w:cs="Times New Roman"/>
          <w:sz w:val="22"/>
          <w:szCs w:val="22"/>
        </w:rPr>
      </w:pPr>
      <w:r w:rsidRPr="00AA5502">
        <w:rPr>
          <w:rFonts w:ascii="Times New Roman" w:hAnsi="Times New Roman" w:cs="Times New Roman"/>
          <w:sz w:val="22"/>
          <w:szCs w:val="22"/>
        </w:rPr>
        <w:t xml:space="preserve">Investigate low-performing product categories and redesign promotional strategies. </w:t>
      </w:r>
    </w:p>
    <w:p w14:paraId="5E8AD77B" w14:textId="77777777" w:rsidR="00AA5502" w:rsidRPr="00AA5502" w:rsidRDefault="00AA5502" w:rsidP="00AA5502">
      <w:pPr>
        <w:numPr>
          <w:ilvl w:val="0"/>
          <w:numId w:val="14"/>
        </w:numPr>
        <w:spacing w:line="240" w:lineRule="auto"/>
        <w:rPr>
          <w:rFonts w:ascii="Times New Roman" w:hAnsi="Times New Roman" w:cs="Times New Roman"/>
          <w:sz w:val="22"/>
          <w:szCs w:val="22"/>
        </w:rPr>
      </w:pPr>
      <w:r w:rsidRPr="00AA5502">
        <w:rPr>
          <w:rFonts w:ascii="Times New Roman" w:hAnsi="Times New Roman" w:cs="Times New Roman"/>
          <w:sz w:val="22"/>
          <w:szCs w:val="22"/>
        </w:rPr>
        <w:t>Use customer segmentation to create personalized marketing campaigns.</w:t>
      </w:r>
    </w:p>
    <w:p w14:paraId="56A0E8CA" w14:textId="77777777" w:rsidR="00CA42AD" w:rsidRPr="00AA5502" w:rsidRDefault="00CA42AD" w:rsidP="00AA5502">
      <w:pPr>
        <w:spacing w:line="240" w:lineRule="auto"/>
        <w:rPr>
          <w:rFonts w:ascii="Times New Roman" w:hAnsi="Times New Roman" w:cs="Times New Roman"/>
          <w:sz w:val="22"/>
          <w:szCs w:val="22"/>
        </w:rPr>
      </w:pPr>
    </w:p>
    <w:sectPr w:rsidR="00CA42AD" w:rsidRPr="00AA55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42593"/>
    <w:multiLevelType w:val="multilevel"/>
    <w:tmpl w:val="6C348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0604E0"/>
    <w:multiLevelType w:val="multilevel"/>
    <w:tmpl w:val="63A64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575A00"/>
    <w:multiLevelType w:val="multilevel"/>
    <w:tmpl w:val="DDAEE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E476B3"/>
    <w:multiLevelType w:val="multilevel"/>
    <w:tmpl w:val="23E8F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9A126A"/>
    <w:multiLevelType w:val="multilevel"/>
    <w:tmpl w:val="2BD60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CE40A1"/>
    <w:multiLevelType w:val="multilevel"/>
    <w:tmpl w:val="44CEF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6876B4"/>
    <w:multiLevelType w:val="multilevel"/>
    <w:tmpl w:val="585E8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AA019C4"/>
    <w:multiLevelType w:val="multilevel"/>
    <w:tmpl w:val="501A5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5D7855"/>
    <w:multiLevelType w:val="multilevel"/>
    <w:tmpl w:val="4C862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DC7DD7"/>
    <w:multiLevelType w:val="multilevel"/>
    <w:tmpl w:val="046E6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3A4A85"/>
    <w:multiLevelType w:val="multilevel"/>
    <w:tmpl w:val="4E5A4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536EE0"/>
    <w:multiLevelType w:val="multilevel"/>
    <w:tmpl w:val="C8888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C136C07"/>
    <w:multiLevelType w:val="multilevel"/>
    <w:tmpl w:val="186EA0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1C60F9"/>
    <w:multiLevelType w:val="multilevel"/>
    <w:tmpl w:val="FC6AF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7822145">
    <w:abstractNumId w:val="8"/>
  </w:num>
  <w:num w:numId="2" w16cid:durableId="792672724">
    <w:abstractNumId w:val="1"/>
  </w:num>
  <w:num w:numId="3" w16cid:durableId="1244337872">
    <w:abstractNumId w:val="4"/>
  </w:num>
  <w:num w:numId="4" w16cid:durableId="1659648386">
    <w:abstractNumId w:val="10"/>
  </w:num>
  <w:num w:numId="5" w16cid:durableId="1832216410">
    <w:abstractNumId w:val="13"/>
  </w:num>
  <w:num w:numId="6" w16cid:durableId="1363167585">
    <w:abstractNumId w:val="6"/>
  </w:num>
  <w:num w:numId="7" w16cid:durableId="763844322">
    <w:abstractNumId w:val="5"/>
  </w:num>
  <w:num w:numId="8" w16cid:durableId="1115826582">
    <w:abstractNumId w:val="9"/>
  </w:num>
  <w:num w:numId="9" w16cid:durableId="212428771">
    <w:abstractNumId w:val="2"/>
  </w:num>
  <w:num w:numId="10" w16cid:durableId="343824370">
    <w:abstractNumId w:val="7"/>
  </w:num>
  <w:num w:numId="11" w16cid:durableId="378288431">
    <w:abstractNumId w:val="3"/>
  </w:num>
  <w:num w:numId="12" w16cid:durableId="1479149390">
    <w:abstractNumId w:val="0"/>
  </w:num>
  <w:num w:numId="13" w16cid:durableId="1968968960">
    <w:abstractNumId w:val="12"/>
  </w:num>
  <w:num w:numId="14" w16cid:durableId="175813874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502"/>
    <w:rsid w:val="00116336"/>
    <w:rsid w:val="00AA5502"/>
    <w:rsid w:val="00AA57E4"/>
    <w:rsid w:val="00C85C35"/>
    <w:rsid w:val="00CA42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CA284"/>
  <w15:chartTrackingRefBased/>
  <w15:docId w15:val="{FBC4FC9D-EA1E-4DAB-9322-28F22EDE7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55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55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550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550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550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55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55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55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55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55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55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55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55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55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55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55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55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5502"/>
    <w:rPr>
      <w:rFonts w:eastAsiaTheme="majorEastAsia" w:cstheme="majorBidi"/>
      <w:color w:val="272727" w:themeColor="text1" w:themeTint="D8"/>
    </w:rPr>
  </w:style>
  <w:style w:type="paragraph" w:styleId="Title">
    <w:name w:val="Title"/>
    <w:basedOn w:val="Normal"/>
    <w:next w:val="Normal"/>
    <w:link w:val="TitleChar"/>
    <w:uiPriority w:val="10"/>
    <w:qFormat/>
    <w:rsid w:val="00AA55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55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55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55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5502"/>
    <w:pPr>
      <w:spacing w:before="160"/>
      <w:jc w:val="center"/>
    </w:pPr>
    <w:rPr>
      <w:i/>
      <w:iCs/>
      <w:color w:val="404040" w:themeColor="text1" w:themeTint="BF"/>
    </w:rPr>
  </w:style>
  <w:style w:type="character" w:customStyle="1" w:styleId="QuoteChar">
    <w:name w:val="Quote Char"/>
    <w:basedOn w:val="DefaultParagraphFont"/>
    <w:link w:val="Quote"/>
    <w:uiPriority w:val="29"/>
    <w:rsid w:val="00AA5502"/>
    <w:rPr>
      <w:i/>
      <w:iCs/>
      <w:color w:val="404040" w:themeColor="text1" w:themeTint="BF"/>
    </w:rPr>
  </w:style>
  <w:style w:type="paragraph" w:styleId="ListParagraph">
    <w:name w:val="List Paragraph"/>
    <w:basedOn w:val="Normal"/>
    <w:uiPriority w:val="34"/>
    <w:qFormat/>
    <w:rsid w:val="00AA5502"/>
    <w:pPr>
      <w:ind w:left="720"/>
      <w:contextualSpacing/>
    </w:pPr>
  </w:style>
  <w:style w:type="character" w:styleId="IntenseEmphasis">
    <w:name w:val="Intense Emphasis"/>
    <w:basedOn w:val="DefaultParagraphFont"/>
    <w:uiPriority w:val="21"/>
    <w:qFormat/>
    <w:rsid w:val="00AA5502"/>
    <w:rPr>
      <w:i/>
      <w:iCs/>
      <w:color w:val="2F5496" w:themeColor="accent1" w:themeShade="BF"/>
    </w:rPr>
  </w:style>
  <w:style w:type="paragraph" w:styleId="IntenseQuote">
    <w:name w:val="Intense Quote"/>
    <w:basedOn w:val="Normal"/>
    <w:next w:val="Normal"/>
    <w:link w:val="IntenseQuoteChar"/>
    <w:uiPriority w:val="30"/>
    <w:qFormat/>
    <w:rsid w:val="00AA55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5502"/>
    <w:rPr>
      <w:i/>
      <w:iCs/>
      <w:color w:val="2F5496" w:themeColor="accent1" w:themeShade="BF"/>
    </w:rPr>
  </w:style>
  <w:style w:type="character" w:styleId="IntenseReference">
    <w:name w:val="Intense Reference"/>
    <w:basedOn w:val="DefaultParagraphFont"/>
    <w:uiPriority w:val="32"/>
    <w:qFormat/>
    <w:rsid w:val="00AA550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815</Words>
  <Characters>4649</Characters>
  <Application>Microsoft Office Word</Application>
  <DocSecurity>0</DocSecurity>
  <Lines>38</Lines>
  <Paragraphs>10</Paragraphs>
  <ScaleCrop>false</ScaleCrop>
  <Company/>
  <LinksUpToDate>false</LinksUpToDate>
  <CharactersWithSpaces>5454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Muzafar Ayub</dc:creator>
  <cp:keywords/>
  <dc:description/>
  <cp:lastModifiedBy>Muzafar Ayub</cp:lastModifiedBy>
  <cp:revision>1</cp:revision>
  <dcterms:created xsi:type="dcterms:W3CDTF">2026-06-14T12:00:00Z</dcterms:created>
  <dcterms:modified xsi:type="dcterms:W3CDTF">2026-06-14T12:01:00Z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f3adfe78-47df-4042-854a-0f9530243924</vt:lpwstr>
  </property>
</Properties>
</file>