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Walkthrough</w:t>
      </w:r>
    </w:p>
    <w:p w:rsidR="00000000" w:rsidDel="00000000" w:rsidP="00000000" w:rsidRDefault="00000000" w:rsidRPr="00000000" w14:paraId="0000000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Description #1.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Before the start of a semester, students will need to have access into their account to register for courses. They could either register for a new account if the person does not have one or log in if the latter is a returning student. After getting into their account, users will then be able to navigate the system to do specific tasks that they need to do such as registering for courses.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865"/>
        <w:gridCol w:w="4725"/>
        <w:tblGridChange w:id="0">
          <w:tblGrid>
            <w:gridCol w:w="1770"/>
            <w:gridCol w:w="2865"/>
            <w:gridCol w:w="4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Knowledge?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Believable?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Comments/solutions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Open the website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given a portal link by the University.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Sign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if the user already has an account. What about new users? How would they receive their sign in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students but there will also be other people such as the lecturers and the administration staff will log into the portal. We need to make it easy for them to easily access their account the first time they use it.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Possible solutions</w:t>
            </w:r>
            <w:r w:rsidDel="00000000" w:rsidR="00000000" w:rsidRPr="00000000">
              <w:rPr>
                <w:rFonts w:ascii="Times New Roman" w:cs="Times New Roman" w:eastAsia="Times New Roman" w:hAnsi="Times New Roman"/>
                <w:sz w:val="24"/>
                <w:szCs w:val="24"/>
                <w:rtl w:val="0"/>
              </w:rPr>
              <w:t xml:space="preserve">: Every new user’s userId should be the id given to them by the University and their password should be their date of birth. Then they should change it when they access their account for the first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Entering their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page consists only of 2 textboxes and they have been labeled, it should be easily identifiable for users to find and enter their credentials. There should not be any confusion.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After entering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issue. Will they have to click the enter textbox or press the enter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Possible solutions:</w:t>
            </w:r>
            <w:r w:rsidDel="00000000" w:rsidR="00000000" w:rsidRPr="00000000">
              <w:rPr>
                <w:rFonts w:ascii="Times New Roman" w:cs="Times New Roman" w:eastAsia="Times New Roman" w:hAnsi="Times New Roman"/>
                <w:sz w:val="24"/>
                <w:szCs w:val="24"/>
                <w:rtl w:val="0"/>
              </w:rPr>
              <w:t xml:space="preserve"> The enter textbox should be renamed to “Click to Enter” </w:t>
            </w:r>
          </w:p>
        </w:tc>
      </w:tr>
    </w:tbl>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Description #2. </w:t>
      </w:r>
      <w:r w:rsidDel="00000000" w:rsidR="00000000" w:rsidRPr="00000000">
        <w:rPr>
          <w:rFonts w:ascii="Times New Roman" w:cs="Times New Roman" w:eastAsia="Times New Roman" w:hAnsi="Times New Roman"/>
          <w:sz w:val="24"/>
          <w:szCs w:val="24"/>
          <w:rtl w:val="0"/>
        </w:rPr>
        <w:t xml:space="preserve">After registering for courses, the portal does not provide course materials such as notes, assignments, students will use the portal again near the end of the semester to get information about their final exams and grades. Many students can forget their passwords when they try to log in again after a long time. There should be a way for them to recover their passwords.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835"/>
        <w:gridCol w:w="4740"/>
        <w:tblGridChange w:id="0">
          <w:tblGrid>
            <w:gridCol w:w="1785"/>
            <w:gridCol w:w="2835"/>
            <w:gridCol w:w="4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Knowledge?</w:t>
            </w:r>
          </w:p>
          <w:p w:rsidR="00000000" w:rsidDel="00000000" w:rsidP="00000000" w:rsidRDefault="00000000" w:rsidRPr="00000000" w14:paraId="0000001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Believable?</w:t>
            </w:r>
          </w:p>
          <w:p w:rsidR="00000000" w:rsidDel="00000000" w:rsidP="00000000" w:rsidRDefault="00000000" w:rsidRPr="00000000" w14:paraId="0000001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Comments/solutions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Try to 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they know their password is wrong? What will happen if they try multiple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try to log in and if their passwords are not correct, they should be able to know.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Possible solutions:</w:t>
            </w:r>
            <w:r w:rsidDel="00000000" w:rsidR="00000000" w:rsidRPr="00000000">
              <w:rPr>
                <w:rFonts w:ascii="Times New Roman" w:cs="Times New Roman" w:eastAsia="Times New Roman" w:hAnsi="Times New Roman"/>
                <w:sz w:val="24"/>
                <w:szCs w:val="24"/>
                <w:rtl w:val="0"/>
              </w:rPr>
              <w:t xml:space="preserve"> Once they enter the wrong credentials,  print a red text saying “Wrong user id or password” above the credentials and reset the boxes. And also a text saying “Account will be locked after 3 tries.”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Click on recover password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link is pretty descriptive and short.</w:t>
            </w:r>
          </w:p>
        </w:tc>
      </w:tr>
      <w:tr>
        <w:trPr>
          <w:cantSplit w:val="0"/>
          <w:trHeight w:val="10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Provide information on recovery password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text is displayed to tell where to enter the email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Click enter after providing email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Modest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issue as in description#1 and step 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Possible solutions:</w:t>
            </w:r>
            <w:r w:rsidDel="00000000" w:rsidR="00000000" w:rsidRPr="00000000">
              <w:rPr>
                <w:rFonts w:ascii="Times New Roman" w:cs="Times New Roman" w:eastAsia="Times New Roman" w:hAnsi="Times New Roman"/>
                <w:sz w:val="24"/>
                <w:szCs w:val="24"/>
                <w:rtl w:val="0"/>
              </w:rPr>
              <w:t xml:space="preserve">Change the enter text to “Click to send password”.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After clicking send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Shouldn’t the user be verified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should be verified of their identity somehow, so that accounts can only be recovered by the users that own 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Possible solutions:</w:t>
            </w:r>
            <w:r w:rsidDel="00000000" w:rsidR="00000000" w:rsidRPr="00000000">
              <w:rPr>
                <w:rFonts w:ascii="Times New Roman" w:cs="Times New Roman" w:eastAsia="Times New Roman" w:hAnsi="Times New Roman"/>
                <w:sz w:val="24"/>
                <w:szCs w:val="24"/>
                <w:rtl w:val="0"/>
              </w:rPr>
              <w:t xml:space="preserve">The user should answer special questions such as “What is your mother’s maiden name?”. This should be set up by the user after creating their account and only they should know the answer. After confirming the email address and the answer for the special questions, they should be redirected to a page which will ask them to enter a new password.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Log in again after getting changing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knowledge if the password was changed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Possible solutions:</w:t>
            </w:r>
            <w:r w:rsidDel="00000000" w:rsidR="00000000" w:rsidRPr="00000000">
              <w:rPr>
                <w:rFonts w:ascii="Times New Roman" w:cs="Times New Roman" w:eastAsia="Times New Roman" w:hAnsi="Times New Roman"/>
                <w:sz w:val="24"/>
                <w:szCs w:val="24"/>
                <w:rtl w:val="0"/>
              </w:rPr>
              <w:t xml:space="preserve"> Once a user typed their new password, a message should be displayed saying password was changed successfully and go back to log in page again to log into account.</w:t>
            </w:r>
          </w:p>
        </w:tc>
      </w:tr>
    </w:tbl>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 #3. </w:t>
      </w:r>
      <w:r w:rsidDel="00000000" w:rsidR="00000000" w:rsidRPr="00000000">
        <w:rPr>
          <w:rFonts w:ascii="Times New Roman" w:cs="Times New Roman" w:eastAsia="Times New Roman" w:hAnsi="Times New Roman"/>
          <w:sz w:val="24"/>
          <w:szCs w:val="24"/>
          <w:rtl w:val="0"/>
        </w:rPr>
        <w:t xml:space="preserve">After getting access to an account, students will then navigate through the system to look up and register for classes. Users will find the specific courses they want and see if they have enough space in the course or check if they are able to fit the class into the schedule. Once everything is confirmed they will register the course one at a time or multiple courses at once.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865"/>
        <w:gridCol w:w="4725"/>
        <w:tblGridChange w:id="0">
          <w:tblGrid>
            <w:gridCol w:w="1770"/>
            <w:gridCol w:w="2865"/>
            <w:gridCol w:w="4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Knowledge?</w:t>
            </w:r>
          </w:p>
          <w:p w:rsidR="00000000" w:rsidDel="00000000" w:rsidP="00000000" w:rsidRDefault="00000000" w:rsidRPr="00000000" w14:paraId="0000004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Believable?</w:t>
            </w:r>
          </w:p>
          <w:p w:rsidR="00000000" w:rsidDel="00000000" w:rsidP="00000000" w:rsidRDefault="00000000" w:rsidRPr="00000000" w14:paraId="0000004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Comments/solutions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Log into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Navigate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logged in, the users will be redirected to the home page, and all possible options are listed pretty clearly as 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Click on register multiple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Registering multiple course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if they know the course number, but what if they do not 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Possible solutions:</w:t>
            </w:r>
            <w:r w:rsidDel="00000000" w:rsidR="00000000" w:rsidRPr="00000000">
              <w:rPr>
                <w:rFonts w:ascii="Times New Roman" w:cs="Times New Roman" w:eastAsia="Times New Roman" w:hAnsi="Times New Roman"/>
                <w:sz w:val="24"/>
                <w:szCs w:val="24"/>
                <w:rtl w:val="0"/>
              </w:rPr>
              <w:t xml:space="preserve"> Provide a link or a click button to send them to find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Click enter after providing every course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Modest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Possible solutions: </w:t>
            </w:r>
            <w:r w:rsidDel="00000000" w:rsidR="00000000" w:rsidRPr="00000000">
              <w:rPr>
                <w:rFonts w:ascii="Times New Roman" w:cs="Times New Roman" w:eastAsia="Times New Roman" w:hAnsi="Times New Roman"/>
                <w:sz w:val="24"/>
                <w:szCs w:val="24"/>
                <w:rtl w:val="0"/>
              </w:rPr>
              <w:t xml:space="preserve">Change the text to “Click to register” and then display a message to say if registering is successful or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After registering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knowledge. What happens afterward?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may want to go back to the home page after registering or sign out of their account.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Possible solutions: </w:t>
            </w:r>
            <w:r w:rsidDel="00000000" w:rsidR="00000000" w:rsidRPr="00000000">
              <w:rPr>
                <w:rFonts w:ascii="Times New Roman" w:cs="Times New Roman" w:eastAsia="Times New Roman" w:hAnsi="Times New Roman"/>
                <w:sz w:val="24"/>
                <w:szCs w:val="24"/>
                <w:rtl w:val="0"/>
              </w:rPr>
              <w:t xml:space="preserve">Provide to click buttons :</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send them to homepage</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sign out of their account and make a timeout session so that it automatically logs out.</w:t>
            </w:r>
          </w:p>
        </w:tc>
      </w:tr>
    </w:tbl>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 #4. </w:t>
      </w:r>
      <w:r w:rsidDel="00000000" w:rsidR="00000000" w:rsidRPr="00000000">
        <w:rPr>
          <w:rFonts w:ascii="Times New Roman" w:cs="Times New Roman" w:eastAsia="Times New Roman" w:hAnsi="Times New Roman"/>
          <w:sz w:val="24"/>
          <w:szCs w:val="24"/>
          <w:rtl w:val="0"/>
        </w:rPr>
        <w:t xml:space="preserve"> After registering for courses during the semester, students will be able to use features such as Time tables.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2775"/>
        <w:gridCol w:w="4695"/>
        <w:tblGridChange w:id="0">
          <w:tblGrid>
            <w:gridCol w:w="1890"/>
            <w:gridCol w:w="2775"/>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Knowledge?</w:t>
            </w:r>
          </w:p>
          <w:p w:rsidR="00000000" w:rsidDel="00000000" w:rsidP="00000000" w:rsidRDefault="00000000" w:rsidRPr="00000000" w14:paraId="0000006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Believable?</w:t>
            </w:r>
          </w:p>
          <w:p w:rsidR="00000000" w:rsidDel="00000000" w:rsidP="00000000" w:rsidRDefault="00000000" w:rsidRPr="00000000" w14:paraId="0000006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Comments/solutions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Log in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Finding the feature time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they log in they are redirected to the home page which list all possible actions that a user can do. One of them is “Time Table”.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c)User wants to get next week or previous week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knowledge.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Possible solutions:</w:t>
            </w:r>
            <w:r w:rsidDel="00000000" w:rsidR="00000000" w:rsidRPr="00000000">
              <w:rPr>
                <w:rFonts w:ascii="Times New Roman" w:cs="Times New Roman" w:eastAsia="Times New Roman" w:hAnsi="Times New Roman"/>
                <w:sz w:val="24"/>
                <w:szCs w:val="24"/>
                <w:rtl w:val="0"/>
              </w:rPr>
              <w:t xml:space="preserve"> We should add the click button: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 on the left that says “Previous week”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1 on the right that says “Next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After knowing all details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information provided. How to get back? Or can the user sign out if he needs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Possible solutions: </w:t>
            </w:r>
            <w:r w:rsidDel="00000000" w:rsidR="00000000" w:rsidRPr="00000000">
              <w:rPr>
                <w:rFonts w:ascii="Times New Roman" w:cs="Times New Roman" w:eastAsia="Times New Roman" w:hAnsi="Times New Roman"/>
                <w:sz w:val="24"/>
                <w:szCs w:val="24"/>
                <w:rtl w:val="0"/>
              </w:rPr>
              <w:t xml:space="preserve">Provide click buttons so that they can sign out.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click buttons so that they can go back to the home page.</w:t>
            </w:r>
          </w:p>
        </w:tc>
      </w:tr>
    </w:tbl>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Summary</w:t>
      </w:r>
    </w:p>
    <w:p w:rsidR="00000000" w:rsidDel="00000000" w:rsidP="00000000" w:rsidRDefault="00000000" w:rsidRPr="00000000" w14:paraId="00000074">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prototype helped to identify many problems that could happen when a user uses the portal. There are many click buttons that say “Enter”, which does not say what they do. These button text should be replaced and can be rewritten for the specific purposes they do such as “Click to log in”. “Click to register”. “Sign out”. The text should be short but descriptive enough so that the user knows what happens when they click on a button. The recovery of passwords should verify the user identity and the user can change their password instantly. There should also be a sign out button so that users can log out of their account any time they want. One sign out button should appear on each page, on the top right corner. If a user is not using their account for some time, the account should log out automatically due to inactivity. The home page is simple and easy to use and there should not be any problem aside from adding a sign out button. Overall, the designs are simple enough to do the main task that it is supposed to do, which is allow students to login and register for their courses.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