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complete, in-depth explanation of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in the context of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Distributed Computing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, with architecture, features, examples, and applications.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 Parallel &amp; Distributed Computing</w: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Definition of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programming language and runtime system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support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computing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, originally developed at MIT.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extends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C/C++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with constructs that make it easier to write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programs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without dealing with low-level threads explicitly.</w: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Exam-ready one-line definition:</w:t>
      </w:r>
    </w:p>
    <w:p w:rsidR="00893E79" w:rsidRPr="00893E79" w:rsidRDefault="00893E79" w:rsidP="00893E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a parallel programming language and runtime system that enables efficient and scalable multithreaded computation by extending C/C++ with parallel constructs.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Why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 </w:t>
      </w:r>
      <w:proofErr w:type="gram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Traditional parallel programming challenges:</w:t>
      </w:r>
    </w:p>
    <w:p w:rsidR="00893E79" w:rsidRPr="00893E79" w:rsidRDefault="00893E79" w:rsidP="00893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Writing multi-threaded code is error-prone</w:t>
      </w:r>
    </w:p>
    <w:p w:rsidR="00893E79" w:rsidRPr="00893E79" w:rsidRDefault="00893E79" w:rsidP="00893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Synchronization and load balancing are complex</w:t>
      </w:r>
    </w:p>
    <w:p w:rsidR="00893E79" w:rsidRPr="00893E79" w:rsidRDefault="00893E79" w:rsidP="00893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Debugging threads is difficult</w: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solves this by:</w:t>
      </w:r>
    </w:p>
    <w:p w:rsidR="00893E79" w:rsidRPr="00893E79" w:rsidRDefault="00893E79" w:rsidP="00893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keywords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) for parallelism</w:t>
      </w:r>
    </w:p>
    <w:p w:rsidR="00893E79" w:rsidRPr="00893E79" w:rsidRDefault="00893E79" w:rsidP="00893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tasks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across processors</w:t>
      </w:r>
    </w:p>
    <w:p w:rsidR="00893E79" w:rsidRPr="00893E79" w:rsidRDefault="00893E79" w:rsidP="00893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Providing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work-stealing scheduler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for load balancing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Key Features of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</w:p>
    <w:p w:rsidR="00893E79" w:rsidRPr="00893E79" w:rsidRDefault="00893E79" w:rsidP="00893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Keywords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→ spawn a parallel task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→ wait for all spawned tasks to finish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cilk_for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→ parallel for-loop</w:t>
      </w:r>
    </w:p>
    <w:p w:rsidR="00893E79" w:rsidRPr="00893E79" w:rsidRDefault="00893E79" w:rsidP="00893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Work-Stealing Scheduler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Idle threads steal tasks from busy threads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processor utilization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Dynamically balances workload</w:t>
      </w:r>
    </w:p>
    <w:p w:rsidR="00893E79" w:rsidRPr="00893E79" w:rsidRDefault="00893E79" w:rsidP="00893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Performance scales with number of cores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Handles nested parallelism efficiently</w:t>
      </w:r>
    </w:p>
    <w:p w:rsidR="00893E79" w:rsidRPr="00893E79" w:rsidRDefault="00893E79" w:rsidP="00893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Semantics</w:t>
      </w:r>
    </w:p>
    <w:p w:rsidR="00893E79" w:rsidRPr="00893E79" w:rsidRDefault="00893E79" w:rsidP="00893E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programs produce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results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regardless of thread scheduling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Execution Model</w:t>
      </w:r>
    </w:p>
    <w:p w:rsidR="00893E79" w:rsidRPr="00893E79" w:rsidRDefault="00893E79" w:rsidP="00893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Multithreaded computation DAG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93E79" w:rsidRPr="00893E79" w:rsidRDefault="00893E79" w:rsidP="00893E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Nodes = operations</w:t>
      </w:r>
    </w:p>
    <w:p w:rsidR="00893E79" w:rsidRPr="00893E79" w:rsidRDefault="00893E79" w:rsidP="00893E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Edges = dependencies</w:t>
      </w:r>
    </w:p>
    <w:p w:rsidR="00893E79" w:rsidRPr="00893E79" w:rsidRDefault="00893E79" w:rsidP="00893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Spawning Tasks:</w:t>
      </w:r>
    </w:p>
    <w:p w:rsidR="00893E79" w:rsidRPr="00893E79" w:rsidRDefault="00893E79" w:rsidP="00893E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creates parallel child tasks</w:t>
      </w:r>
    </w:p>
    <w:p w:rsidR="00893E79" w:rsidRPr="00893E79" w:rsidRDefault="00893E79" w:rsidP="00893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Synchronization:</w:t>
      </w:r>
    </w:p>
    <w:p w:rsidR="00893E79" w:rsidRPr="00893E79" w:rsidRDefault="00893E79" w:rsidP="00893E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waits for all child tasks</w:t>
      </w:r>
    </w:p>
    <w:p w:rsidR="00893E79" w:rsidRPr="00893E79" w:rsidRDefault="00893E79" w:rsidP="00893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</w:p>
    <w:p w:rsidR="00893E79" w:rsidRPr="00893E79" w:rsidRDefault="00893E79" w:rsidP="00893E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Work-stealing runtime schedules tasks across available threads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Example: Fibonacci using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#include &lt;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stdio.h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&gt;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#include &lt;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cilk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/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cilk.h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&gt;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proofErr w:type="gram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if</w:t>
      </w:r>
      <w:proofErr w:type="gram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&lt;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2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x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1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2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// wait for spawned tasks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x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main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10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"Fibonacci(%d) = %d\n"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0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893E79" w:rsidRPr="00893E79" w:rsidRDefault="00893E79" w:rsidP="00893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:rsidR="00893E79" w:rsidRPr="00893E79" w:rsidRDefault="00893E79" w:rsidP="00893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executes </w:t>
      </w:r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fib(n-1)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in parallel</w:t>
      </w:r>
    </w:p>
    <w:p w:rsidR="00893E79" w:rsidRPr="00893E79" w:rsidRDefault="00893E79" w:rsidP="00893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fib(n-2)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runs concurrently</w:t>
      </w:r>
    </w:p>
    <w:p w:rsidR="00893E79" w:rsidRPr="00893E79" w:rsidRDefault="00893E79" w:rsidP="00893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waits for both to finish</w:t>
      </w:r>
    </w:p>
    <w:p w:rsidR="00893E79" w:rsidRPr="00893E79" w:rsidRDefault="00893E79" w:rsidP="00893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Efficiently uses multiple cores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Example: Parallel Loop (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cilk_for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#include &lt;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stdio.h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&gt;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#include &lt;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cilk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/</w:t>
      </w:r>
      <w:proofErr w:type="spellStart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cilk.h</w:t>
      </w:r>
      <w:proofErr w:type="spellEnd"/>
      <w:r w:rsidRPr="00893E79">
        <w:rPr>
          <w:rFonts w:ascii="Courier New" w:eastAsia="Times New Roman" w:hAnsi="Courier New" w:cs="Courier New"/>
          <w:color w:val="804000"/>
          <w:kern w:val="0"/>
          <w:sz w:val="20"/>
          <w:szCs w:val="20"/>
          <w14:ligatures w14:val="none"/>
        </w:rPr>
        <w:t>&gt;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if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&lt;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2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x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1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2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// wait for spawned tasks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x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main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8000FF"/>
          <w:kern w:val="0"/>
          <w:sz w:val="20"/>
          <w:szCs w:val="20"/>
          <w14:ligatures w14:val="none"/>
        </w:rPr>
        <w:t>int</w:t>
      </w:r>
      <w:proofErr w:type="spellEnd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 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10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"Fibonacci(%d) = %d\n"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fib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));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893E7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r w:rsidRPr="00893E7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893E79">
        <w:rPr>
          <w:rFonts w:ascii="Courier New" w:eastAsia="Times New Roman" w:hAnsi="Courier New" w:cs="Courier New"/>
          <w:color w:val="FF8000"/>
          <w:kern w:val="0"/>
          <w:sz w:val="20"/>
          <w:szCs w:val="20"/>
          <w14:ligatures w14:val="none"/>
        </w:rPr>
        <w:t>0</w:t>
      </w: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893E79" w:rsidRPr="00893E79" w:rsidRDefault="00893E79" w:rsidP="00893E7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93E7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:rsidR="00893E79" w:rsidRPr="00893E79" w:rsidRDefault="00893E79" w:rsidP="00893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Each loop iteration can execute in parallel</w:t>
      </w:r>
    </w:p>
    <w:p w:rsidR="00893E79" w:rsidRPr="00893E79" w:rsidRDefault="00893E79" w:rsidP="00893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Runtime automatically distributes iterations among threads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Advantages of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</w:p>
    <w:p w:rsidR="00893E79" w:rsidRPr="00893E79" w:rsidRDefault="00893E79" w:rsidP="00893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Simple syntax for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parallelism</w:t>
      </w:r>
    </w:p>
    <w:p w:rsidR="00893E79" w:rsidRPr="00893E79" w:rsidRDefault="00893E79" w:rsidP="00893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Automatic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via work-stealing</w:t>
      </w:r>
    </w:p>
    <w:p w:rsidR="00893E79" w:rsidRPr="00893E79" w:rsidRDefault="00893E79" w:rsidP="00893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Efficient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parallelism</w:t>
      </w:r>
    </w:p>
    <w:p w:rsidR="00893E79" w:rsidRPr="00893E79" w:rsidRDefault="00893E79" w:rsidP="00893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Compatible with C/C++ → easy to integrate</w:t>
      </w:r>
    </w:p>
    <w:p w:rsidR="00893E79" w:rsidRPr="00893E79" w:rsidRDefault="00893E79" w:rsidP="00893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Deterministic and safe parallel execution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Limitations of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</w:p>
    <w:p w:rsidR="00893E79" w:rsidRPr="00893E79" w:rsidRDefault="00893E79" w:rsidP="00893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C/C++ programming</w:t>
      </w:r>
    </w:p>
    <w:p w:rsidR="00893E79" w:rsidRPr="00893E79" w:rsidRDefault="00893E79" w:rsidP="00893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Not suitable for distributed-memory systems directly (for clusters, MPI or Spark may be needed)</w:t>
      </w:r>
    </w:p>
    <w:p w:rsidR="00893E79" w:rsidRPr="00893E79" w:rsidRDefault="00893E79" w:rsidP="00893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Limited ecosystem compared to GPU frameworks</w:t>
      </w:r>
    </w:p>
    <w:p w:rsidR="00893E79" w:rsidRPr="00893E79" w:rsidRDefault="00893E79" w:rsidP="00893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Memory-intensive for very large parallel DAGs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Threads /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OpenMP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MPI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245"/>
        <w:gridCol w:w="1527"/>
        <w:gridCol w:w="1832"/>
        <w:gridCol w:w="2292"/>
      </w:tblGrid>
      <w:tr w:rsidR="00893E79" w:rsidRPr="00893E79" w:rsidTr="00893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3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93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MPI</w:t>
            </w:r>
          </w:p>
        </w:tc>
      </w:tr>
      <w:tr w:rsidR="00893E79" w:rsidRPr="00893E79" w:rsidTr="00893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Task-based (</w:t>
            </w:r>
            <w:proofErr w:type="spellStart"/>
            <w:r w:rsidRPr="00893E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cilk_spawn</w:t>
            </w:r>
            <w:proofErr w:type="spellEnd"/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Low-level threads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Loop/task parallelism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Process-level parallelism</w:t>
            </w:r>
          </w:p>
        </w:tc>
      </w:tr>
      <w:tr w:rsidR="00893E79" w:rsidRPr="00893E79" w:rsidTr="00893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Model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memory</w:t>
            </w:r>
          </w:p>
        </w:tc>
      </w:tr>
      <w:tr w:rsidR="00893E79" w:rsidRPr="00893E79" w:rsidTr="00893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(work-stealing)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via data distribution</w:t>
            </w:r>
          </w:p>
        </w:tc>
      </w:tr>
      <w:tr w:rsidR="00893E79" w:rsidRPr="00893E79" w:rsidTr="00893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893E79" w:rsidRPr="00893E79" w:rsidTr="00893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Multi-core systems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Multi-core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Multi-core</w:t>
            </w:r>
          </w:p>
        </w:tc>
        <w:tc>
          <w:tcPr>
            <w:tcW w:w="0" w:type="auto"/>
            <w:vAlign w:val="center"/>
            <w:hideMark/>
          </w:tcPr>
          <w:p w:rsidR="00893E79" w:rsidRPr="00893E79" w:rsidRDefault="00893E79" w:rsidP="00893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/ distributed nodes</w:t>
            </w:r>
          </w:p>
        </w:tc>
      </w:tr>
    </w:tbl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Parallel &amp; Distributed Computing</w:t>
      </w:r>
    </w:p>
    <w:p w:rsidR="00893E79" w:rsidRPr="00893E79" w:rsidRDefault="00893E79" w:rsidP="00893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Computing: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Efficient use of multi-core CPUs</w:t>
      </w:r>
    </w:p>
    <w:p w:rsidR="00893E79" w:rsidRPr="00893E79" w:rsidRDefault="00893E79" w:rsidP="00893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Tasks: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handles recursive tasks efficiently (e.g., Fibonacci, divide-and-conquer)</w:t>
      </w:r>
    </w:p>
    <w:p w:rsidR="00893E79" w:rsidRPr="00893E79" w:rsidRDefault="00893E79" w:rsidP="00893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Computing: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itself is for shared-memory parallelism, but can be combined with MPI for cluster-level distributed computing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Real-World Use Cases</w:t>
      </w:r>
    </w:p>
    <w:p w:rsidR="00893E79" w:rsidRPr="00893E79" w:rsidRDefault="00893E79" w:rsidP="00893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Divide-and-conquer algorithms (quick sort,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mergesort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93E79" w:rsidRPr="00893E79" w:rsidRDefault="00893E79" w:rsidP="00893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geometry</w:t>
      </w:r>
    </w:p>
    <w:p w:rsidR="00893E79" w:rsidRPr="00893E79" w:rsidRDefault="00893E79" w:rsidP="00893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simulations</w:t>
      </w:r>
    </w:p>
    <w:p w:rsidR="00893E79" w:rsidRPr="00893E79" w:rsidRDefault="00893E79" w:rsidP="00893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compilers and analysis tools</w:t>
      </w:r>
    </w:p>
    <w:p w:rsidR="00893E79" w:rsidRPr="00893E79" w:rsidRDefault="00893E79" w:rsidP="00893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processing tasks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Exam-Oriented Summary</w: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Keywords:</w:t>
      </w:r>
    </w:p>
    <w:p w:rsidR="00893E79" w:rsidRPr="00893E79" w:rsidRDefault="00893E79" w:rsidP="00893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cilk_for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, work-stealing, DAG, task parallelism</w: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One-Paragraph Answer:</w:t>
      </w:r>
    </w:p>
    <w:p w:rsidR="00893E79" w:rsidRPr="00893E79" w:rsidRDefault="00893E79" w:rsidP="00893E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is a parallel programming language and runtime system that extends C/C++ with constructs like </w:t>
      </w: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cilk_spawn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cilk_sync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93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cilk_for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to enable efficient multithreaded computation. Its work-stealing scheduler automatically distributes tasks across available cores, providing scalable, load-balanced parallel execution. </w:t>
      </w:r>
      <w:proofErr w:type="spellStart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 is widely used for task-based parallel algorithms, nested parallelism, and shared-memory computations in scientific simulations and high-performance computing.</w:t>
      </w:r>
    </w:p>
    <w:p w:rsidR="00893E79" w:rsidRPr="00893E79" w:rsidRDefault="00125F4A" w:rsidP="00893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 xml:space="preserve">I can also create a </w:t>
      </w:r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diagram showing </w:t>
      </w:r>
      <w:proofErr w:type="spellStart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Cilk</w:t>
      </w:r>
      <w:proofErr w:type="spellEnd"/>
      <w:r w:rsidRPr="00893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 DAG, work-stealing scheduler, and how tasks are executed in parallel on multiple cores</w:t>
      </w: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, which is extremely useful for exams.</w:t>
      </w:r>
    </w:p>
    <w:p w:rsidR="00893E79" w:rsidRPr="00893E79" w:rsidRDefault="00893E79" w:rsidP="00893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E79">
        <w:rPr>
          <w:rFonts w:ascii="Times New Roman" w:eastAsia="Times New Roman" w:hAnsi="Times New Roman" w:cs="Times New Roman"/>
          <w:kern w:val="0"/>
          <w14:ligatures w14:val="none"/>
        </w:rPr>
        <w:t>Do you want me to create that diagram?</w:t>
      </w:r>
    </w:p>
    <w:p w:rsidR="00125F4A" w:rsidRPr="00125F4A" w:rsidRDefault="00125F4A" w:rsidP="00125F4A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proofErr w:type="spellStart"/>
      <w:r>
        <w:rPr>
          <w:rFonts w:ascii="Arial" w:hAnsi="Arial" w:cs="Arial"/>
          <w:color w:val="0A0A0A"/>
          <w:shd w:val="clear" w:color="auto" w:fill="FFFFFF"/>
        </w:rPr>
        <w:t>Cilk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is a C/C++ extension for efficient </w:t>
      </w:r>
      <w:r>
        <w:rPr>
          <w:rStyle w:val="HTMLCode"/>
          <w:rFonts w:ascii="Arial" w:eastAsiaTheme="minorHAnsi" w:hAnsi="Arial" w:cs="Arial"/>
          <w:color w:val="0A0A0A"/>
          <w:shd w:val="clear" w:color="auto" w:fill="FFFFFF"/>
        </w:rPr>
        <w:t>parallel computing</w:t>
      </w:r>
      <w:r>
        <w:rPr>
          <w:rFonts w:ascii="Arial" w:hAnsi="Arial" w:cs="Arial"/>
          <w:color w:val="0A0A0A"/>
          <w:shd w:val="clear" w:color="auto" w:fill="FFFFFF"/>
        </w:rPr>
        <w:t>, adding keywords like </w:t>
      </w:r>
      <w:hyperlink r:id="rId5" w:history="1">
        <w:r>
          <w:rPr>
            <w:rStyle w:val="Hyperlink"/>
            <w:rFonts w:ascii="Arial" w:hAnsi="Arial" w:cs="Arial"/>
            <w:shd w:val="clear" w:color="auto" w:fill="FFFFFF"/>
          </w:rPr>
          <w:t>spawn</w:t>
        </w:r>
      </w:hyperlink>
      <w:r>
        <w:rPr>
          <w:rFonts w:ascii="Arial" w:hAnsi="Arial" w:cs="Arial"/>
          <w:color w:val="0A0A0A"/>
          <w:shd w:val="clear" w:color="auto" w:fill="FFFFFF"/>
        </w:rPr>
        <w:t> and </w:t>
      </w:r>
      <w:hyperlink r:id="rId6" w:history="1">
        <w:r>
          <w:rPr>
            <w:rStyle w:val="Hyperlink"/>
            <w:rFonts w:ascii="Arial" w:hAnsi="Arial" w:cs="Arial"/>
            <w:shd w:val="clear" w:color="auto" w:fill="FFFFFF"/>
          </w:rPr>
          <w:t>sync</w:t>
        </w:r>
      </w:hyperlink>
      <w:r>
        <w:rPr>
          <w:rFonts w:ascii="Arial" w:hAnsi="Arial" w:cs="Arial"/>
          <w:color w:val="0A0A0A"/>
          <w:shd w:val="clear" w:color="auto" w:fill="FFFFFF"/>
        </w:rPr>
        <w:t> to express parallelism, relying on a smart "work-stealing" scheduler to automatically balance tasks </w:t>
      </w:r>
      <w:r>
        <w:t>across processors, offering near-optimal speedup for well-structured problems on shared-memory (SMP) and even distributed systems by abstracting complex threading. Programmers focus on "work" and "critical path</w:t>
      </w:r>
      <w:r>
        <w:rPr>
          <w:rFonts w:ascii="Arial" w:hAnsi="Arial" w:cs="Arial"/>
          <w:color w:val="0A0A0A"/>
          <w:shd w:val="clear" w:color="auto" w:fill="FFFFFF"/>
        </w:rPr>
        <w:t>," while the runtime handles load balancing and synchronization, making it powerful for complex applications like chess and graphics.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How </w:t>
      </w:r>
      <w:proofErr w:type="spellStart"/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Works in Parallel Computing</w:t>
      </w:r>
    </w:p>
    <w:p w:rsidR="00125F4A" w:rsidRPr="00125F4A" w:rsidRDefault="00125F4A" w:rsidP="00125F4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Work-Stealing Scheduler: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 uses a decentralized approach where idle processors "steal" work from busy processors, ensuring efficient load distribution.</w:t>
      </w:r>
    </w:p>
    <w:p w:rsidR="00125F4A" w:rsidRPr="00125F4A" w:rsidRDefault="00125F4A" w:rsidP="00125F4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hyperlink r:id="rId7" w:history="1">
        <w:r w:rsidRPr="00125F4A">
          <w:rPr>
            <w:rFonts w:ascii="Arial" w:eastAsia="Times New Roman" w:hAnsi="Arial" w:cs="Arial"/>
            <w:b/>
            <w:bCs/>
            <w:color w:val="0000FF"/>
            <w:kern w:val="0"/>
            <w:u w:val="single"/>
            <w14:ligatures w14:val="none"/>
          </w:rPr>
          <w:t>Spawn</w:t>
        </w:r>
      </w:hyperlink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/</w:t>
      </w:r>
      <w:hyperlink r:id="rId8" w:history="1">
        <w:r w:rsidRPr="00125F4A">
          <w:rPr>
            <w:rFonts w:ascii="Arial" w:eastAsia="Times New Roman" w:hAnsi="Arial" w:cs="Arial"/>
            <w:b/>
            <w:bCs/>
            <w:color w:val="0000FF"/>
            <w:kern w:val="0"/>
            <w:u w:val="single"/>
            <w14:ligatures w14:val="none"/>
          </w:rPr>
          <w:t>Sync</w:t>
        </w:r>
      </w:hyperlink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The </w:t>
      </w:r>
      <w:r w:rsidRPr="00125F4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spawn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keyword creates a new parallel task (a "child"), and </w:t>
      </w:r>
      <w:r w:rsidRPr="00125F4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sync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pauses execution until all spawned children complete, simplifying concurrency.</w:t>
      </w:r>
    </w:p>
    <w:p w:rsidR="00125F4A" w:rsidRPr="00125F4A" w:rsidRDefault="00125F4A" w:rsidP="00125F4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hyperlink r:id="rId9" w:history="1">
        <w:r w:rsidRPr="00125F4A">
          <w:rPr>
            <w:rFonts w:ascii="Arial" w:eastAsia="Times New Roman" w:hAnsi="Arial" w:cs="Arial"/>
            <w:b/>
            <w:bCs/>
            <w:color w:val="0000FF"/>
            <w:kern w:val="0"/>
            <w:u w:val="single"/>
            <w14:ligatures w14:val="none"/>
          </w:rPr>
          <w:t>Work</w:t>
        </w:r>
      </w:hyperlink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 &amp; </w:t>
      </w:r>
      <w:hyperlink r:id="rId10" w:history="1">
        <w:r w:rsidRPr="00125F4A">
          <w:rPr>
            <w:rFonts w:ascii="Arial" w:eastAsia="Times New Roman" w:hAnsi="Arial" w:cs="Arial"/>
            <w:b/>
            <w:bCs/>
            <w:color w:val="0000FF"/>
            <w:kern w:val="0"/>
            <w:u w:val="single"/>
            <w14:ligatures w14:val="none"/>
          </w:rPr>
          <w:t>Critical Path</w:t>
        </w:r>
      </w:hyperlink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Performance is modeled by "work" (total serial execution time) and the "critical path" (longest dependency chain), allowing programmers to predict performance and optimize effectively.</w:t>
      </w:r>
    </w:p>
    <w:p w:rsidR="00125F4A" w:rsidRPr="00125F4A" w:rsidRDefault="00125F4A" w:rsidP="00125F4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Compiler &amp; Runtime: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 The </w:t>
      </w:r>
      <w:proofErr w:type="spellStart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 compiler translates </w:t>
      </w:r>
      <w:proofErr w:type="spellStart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 code, and its runtime library manages threads, scheduling, and communication, insulating the programmer from low-level details. </w:t>
      </w:r>
    </w:p>
    <w:p w:rsidR="00125F4A" w:rsidRPr="00125F4A" w:rsidRDefault="00125F4A" w:rsidP="00125F4A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proofErr w:type="spellStart"/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 xml:space="preserve"> in Distributed Computing</w:t>
      </w:r>
    </w:p>
    <w:p w:rsidR="00125F4A" w:rsidRPr="00125F4A" w:rsidRDefault="00125F4A" w:rsidP="00125F4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Software Shared Memory: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 For distributed environments (like networks of workstations), </w:t>
      </w:r>
      <w:proofErr w:type="spellStart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Cilk</w:t>
      </w:r>
      <w:proofErr w:type="spellEnd"/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 xml:space="preserve"> implements a software layer to simulate shared memory, using a </w:t>
      </w:r>
      <w:r w:rsidRPr="00125F4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3F5F6" w:frame="1"/>
          <w:shd w:val="clear" w:color="auto" w:fill="F3F5F6"/>
          <w14:ligatures w14:val="none"/>
        </w:rPr>
        <w:t>dag-consistent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model for efficient memory coherence.</w:t>
      </w:r>
    </w:p>
    <w:p w:rsidR="00125F4A" w:rsidRPr="00125F4A" w:rsidRDefault="00125F4A" w:rsidP="00125F4A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Scalability: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It runs on diverse parallel platforms, including SMP (Shared Memory Processors) and MPP (Massively Parallel Processors) systems, demonstrating its adaptability. </w:t>
      </w:r>
    </w:p>
    <w:p w:rsidR="00125F4A" w:rsidRPr="00125F4A" w:rsidRDefault="00125F4A" w:rsidP="00125F4A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Benefits &amp; Applications</w:t>
      </w:r>
    </w:p>
    <w:p w:rsidR="00125F4A" w:rsidRPr="00125F4A" w:rsidRDefault="00125F4A" w:rsidP="00125F4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Ease of Use: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Abstracts threading complexity, letting developers write simple C/C++ with parallel constructs.</w:t>
      </w:r>
    </w:p>
    <w:p w:rsidR="00125F4A" w:rsidRPr="00125F4A" w:rsidRDefault="00125F4A" w:rsidP="00125F4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Predictable Performance: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Achieves near-optimal speedups for many algorithms (e.g., dynamic, tree-like problems).</w:t>
      </w:r>
    </w:p>
    <w:p w:rsidR="00125F4A" w:rsidRPr="00125F4A" w:rsidRDefault="00125F4A" w:rsidP="00125F4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25F4A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Key Applications:</w:t>
      </w:r>
      <w:r w:rsidRPr="00125F4A">
        <w:rPr>
          <w:rFonts w:ascii="Arial" w:eastAsia="Times New Roman" w:hAnsi="Arial" w:cs="Arial"/>
          <w:color w:val="0A0A0A"/>
          <w:kern w:val="0"/>
          <w14:ligatures w14:val="none"/>
        </w:rPr>
        <w:t> Used in protein folding, graphics rendering, and the famous Socrates chess program. </w:t>
      </w:r>
    </w:p>
    <w:p w:rsidR="00CC21A2" w:rsidRDefault="00125F4A"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(pronounced “silk”) is a C-based runtime system for multithreaded parallel programming. In this paper, we document the efficiency of the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work-stealing scheduler, both empirically and analytically. We show that on real and synthetic applications, the “work” and “critical-path length” of a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computation can be used to model performance accurately. Consequently, a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programmer can focus on reducing the computation's work and critical-path length, insulated from load balancing and other runtime scheduling issues. We also prove that for the class of “fully strict” (well-structured) programs, the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scheduler achieves space, time, and communication bounds all within a constant factor of optimal. The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runtime system currently runs on the Connection Machine CM5 MPP, the Intel Paragon MPP, the Sun </w:t>
      </w:r>
      <w:proofErr w:type="spellStart"/>
      <w:r>
        <w:rPr>
          <w:rFonts w:ascii="Georgia" w:hAnsi="Georgia"/>
          <w:color w:val="1F1F1F"/>
        </w:rPr>
        <w:t>Sparcstation</w:t>
      </w:r>
      <w:proofErr w:type="spellEnd"/>
      <w:r>
        <w:rPr>
          <w:rFonts w:ascii="Georgia" w:hAnsi="Georgia"/>
          <w:color w:val="1F1F1F"/>
        </w:rPr>
        <w:t xml:space="preserve"> SMP, and the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-NOW network of workstations. Applications written in </w:t>
      </w:r>
      <w:proofErr w:type="spellStart"/>
      <w:r>
        <w:rPr>
          <w:rFonts w:ascii="Georgia" w:hAnsi="Georgia"/>
          <w:color w:val="1F1F1F"/>
        </w:rPr>
        <w:t>Cilk</w:t>
      </w:r>
      <w:proofErr w:type="spellEnd"/>
      <w:r>
        <w:rPr>
          <w:rFonts w:ascii="Georgia" w:hAnsi="Georgia"/>
          <w:color w:val="1F1F1F"/>
        </w:rPr>
        <w:t xml:space="preserve"> include protein folding, graphic rendering, backtrack search, and the </w:t>
      </w:r>
      <w:r>
        <w:rPr>
          <w:rFonts w:ascii="Segoe UI Symbol" w:hAnsi="Segoe UI Symbol" w:cs="Segoe UI Symbol"/>
          <w:color w:val="1F1F1F"/>
        </w:rPr>
        <w:t>★</w:t>
      </w:r>
      <w:r>
        <w:rPr>
          <w:rFonts w:ascii="Georgia" w:hAnsi="Georgia"/>
          <w:color w:val="1F1F1F"/>
        </w:rPr>
        <w:t>Socrates chess program, which won second prize in the 1995 ICCA World Computer Chess Championship.</w:t>
      </w:r>
      <w:bookmarkStart w:id="0" w:name="_GoBack"/>
      <w:bookmarkEnd w:id="0"/>
    </w:p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4B65"/>
    <w:multiLevelType w:val="multilevel"/>
    <w:tmpl w:val="526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D1E98"/>
    <w:multiLevelType w:val="multilevel"/>
    <w:tmpl w:val="CF4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F1378"/>
    <w:multiLevelType w:val="multilevel"/>
    <w:tmpl w:val="298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42A02"/>
    <w:multiLevelType w:val="multilevel"/>
    <w:tmpl w:val="9C5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5440"/>
    <w:multiLevelType w:val="multilevel"/>
    <w:tmpl w:val="D52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D2070"/>
    <w:multiLevelType w:val="multilevel"/>
    <w:tmpl w:val="4C5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302FE"/>
    <w:multiLevelType w:val="multilevel"/>
    <w:tmpl w:val="D5F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7688A"/>
    <w:multiLevelType w:val="multilevel"/>
    <w:tmpl w:val="98E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13C54"/>
    <w:multiLevelType w:val="multilevel"/>
    <w:tmpl w:val="4EAC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D5D63"/>
    <w:multiLevelType w:val="multilevel"/>
    <w:tmpl w:val="C5F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02BF0"/>
    <w:multiLevelType w:val="multilevel"/>
    <w:tmpl w:val="800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70009"/>
    <w:multiLevelType w:val="multilevel"/>
    <w:tmpl w:val="152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B0526"/>
    <w:multiLevelType w:val="multilevel"/>
    <w:tmpl w:val="6B7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45120"/>
    <w:multiLevelType w:val="multilevel"/>
    <w:tmpl w:val="F02E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10"/>
  </w:num>
  <w:num w:numId="5">
    <w:abstractNumId w:val="5"/>
  </w:num>
  <w:num w:numId="6">
    <w:abstractNumId w:val="3"/>
  </w:num>
  <w:num w:numId="7">
    <w:abstractNumId w:val="11"/>
  </w:num>
  <w:num w:numId="8">
    <w:abstractNumId w:val="13"/>
  </w:num>
  <w:num w:numId="9">
    <w:abstractNumId w:val="7"/>
  </w:num>
  <w:num w:numId="10">
    <w:abstractNumId w:val="6"/>
  </w:num>
  <w:num w:numId="11">
    <w:abstractNumId w:val="0"/>
  </w:num>
  <w:num w:numId="12">
    <w:abstractNumId w:val="2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F1B"/>
    <w:rsid w:val="00125F4A"/>
    <w:rsid w:val="00342159"/>
    <w:rsid w:val="006F1F1B"/>
    <w:rsid w:val="006F45AB"/>
    <w:rsid w:val="00893E79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7134A-C5B3-4D62-B578-17CE83F2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3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3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7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3E7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3E7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3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3E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E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E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c91">
    <w:name w:val="sc91"/>
    <w:basedOn w:val="DefaultParagraphFont"/>
    <w:rsid w:val="00893E79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893E7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DefaultParagraphFont"/>
    <w:rsid w:val="00893E79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DefaultParagraphFont"/>
    <w:rsid w:val="00893E7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893E7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893E7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DefaultParagraphFont"/>
    <w:rsid w:val="00893E79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893E7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893E79"/>
    <w:rPr>
      <w:rFonts w:ascii="Courier New" w:hAnsi="Courier New" w:cs="Courier New" w:hint="default"/>
      <w:color w:val="808080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25F4A"/>
    <w:rPr>
      <w:color w:val="0000FF"/>
      <w:u w:val="single"/>
    </w:rPr>
  </w:style>
  <w:style w:type="character" w:customStyle="1" w:styleId="vkekvd">
    <w:name w:val="vkekvd"/>
    <w:basedOn w:val="DefaultParagraphFont"/>
    <w:rsid w:val="00125F4A"/>
  </w:style>
  <w:style w:type="character" w:customStyle="1" w:styleId="t286pc">
    <w:name w:val="t286pc"/>
    <w:basedOn w:val="DefaultParagraphFont"/>
    <w:rsid w:val="00125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3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74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42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766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ync&amp;sca_esv=763607e259d953c2&amp;sxsrf=AE3TifOdSVLz3zlVq8w2R_aRmzq6vo3eLA%3A1767075482842&amp;ei=mm5TafebM5bz7M8P7uyQiQ4&amp;ved=2ahUKEwjEx5eY1eSRAxW5pCcCHSt7MXsQgK4QegQIAxAD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pawn&amp;sca_esv=763607e259d953c2&amp;sxsrf=AE3TifOdSVLz3zlVq8w2R_aRmzq6vo3eLA%3A1767075482842&amp;ei=mm5TafebM5bz7M8P7uyQiQ4&amp;ved=2ahUKEwjEx5eY1eSRAxW5pCcCHSt7MXsQgK4QegQIAxAC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ync&amp;sca_esv=763607e259d953c2&amp;sxsrf=AE3TifOdSVLz3zlVq8w2R_aRmzq6vo3eLA%3A1767075482842&amp;ei=mm5TafebM5bz7M8P7uyQiQ4&amp;ved=2ahUKEwjEx5eY1eSRAxW5pCcCHSt7MXsQgK4QegQIARAE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spawn&amp;sca_esv=763607e259d953c2&amp;sxsrf=AE3TifOdSVLz3zlVq8w2R_aRmzq6vo3eLA%3A1767075482842&amp;ei=mm5TafebM5bz7M8P7uyQiQ4&amp;ved=2ahUKEwjEx5eY1eSRAxW5pCcCHSt7MXsQgK4QegQIARAD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Relationship Id="rId10" Type="http://schemas.openxmlformats.org/officeDocument/2006/relationships/hyperlink" Target="https://www.google.com/search?q=Critical+Path&amp;sca_esv=763607e259d953c2&amp;sxsrf=AE3TifOdSVLz3zlVq8w2R_aRmzq6vo3eLA%3A1767075482842&amp;ei=mm5TafebM5bz7M8P7uyQiQ4&amp;ved=2ahUKEwjEx5eY1eSRAxW5pCcCHSt7MXsQgK4QegQIAxAG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Work&amp;sca_esv=763607e259d953c2&amp;sxsrf=AE3TifOdSVLz3zlVq8w2R_aRmzq6vo3eLA%3A1767075482842&amp;ei=mm5TafebM5bz7M8P7uyQiQ4&amp;ved=2ahUKEwjEx5eY1eSRAxW5pCcCHSt7MXsQgK4QegQIAxAF&amp;uact=5&amp;oq=cilk+in+parallel+and+distributed+computing&amp;gs_lp=Egxnd3Mtd2l6LXNlcnAiKmNpbGsgaW4gcGFyYWxsZWwgYW5kIGRpc3RyaWJ1dGVkIGNvbXB1dGluZzIEECMYJzIIEAAYgAQYogQyCBAAGIAEGKIEMgUQABjvBTIIEAAYgAQYogRI2xJQpAFY2g1wAXgBkAEBmAGsAqABlROqAQUyLTguMbgBA8gBAPgBAZgCA6ACjQTCAgoQABiwAxjWBBhHmAMAiAYBkAYIkgcFMS4wLjKgB-U1sgcDMi0yuAeGBMIHAzItM8gHDYAIAA&amp;sclient=gws-wiz-serp&amp;mstk=AUtExfDXvUJohTPo4gMJTLm3iF3ik8jVb8g0O18SCpPdzeD3egPY6C89V2_OwqAINWmNPmUUEKoGGN5xrSe8rdMobSSvh94vCaLRR63J2iY_JGEhtWOAybiPM8y8phGSGdf0e0V3rfg43ur61pJnd8W0LDMIGdEmMdkvVuoGnayCD9QKjVAuqzknT5IaSUWEOu_dtUzdHyh02IB7E_90b-YAcE9jOg9NAHKSmYDyhwSOkSSleQBz8MaRRCFt5hrZj4_3lIaf7KOlbm75mvduUhjJw24n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3</cp:revision>
  <dcterms:created xsi:type="dcterms:W3CDTF">2025-12-17T06:08:00Z</dcterms:created>
  <dcterms:modified xsi:type="dcterms:W3CDTF">2025-12-30T06:20:00Z</dcterms:modified>
</cp:coreProperties>
</file>