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DFB" w:rsidRDefault="002F6329" w:rsidP="00E72DFB">
      <w:pPr>
        <w:pStyle w:val="NormalWeb"/>
        <w:ind w:left="720"/>
        <w:rPr>
          <w:rStyle w:val="Strong"/>
        </w:rPr>
      </w:pPr>
      <w:r>
        <w:rPr>
          <w:rStyle w:val="Strong"/>
        </w:rPr>
        <w:t>Task Parallel, Shared/Distributed Memory, Synchronization</w:t>
      </w:r>
    </w:p>
    <w:p w:rsidR="00E72DFB" w:rsidRPr="00E72DFB" w:rsidRDefault="00E72DFB" w:rsidP="00E72DFB">
      <w:pPr>
        <w:pStyle w:val="NormalWeb"/>
        <w:ind w:left="720"/>
        <w:rPr>
          <w:b/>
          <w:bCs/>
        </w:rPr>
      </w:pPr>
      <w:r w:rsidRPr="00E72DFB">
        <w:rPr>
          <w:b/>
          <w:bCs/>
          <w:kern w:val="36"/>
          <w:sz w:val="48"/>
          <w:szCs w:val="48"/>
        </w:rPr>
        <w:t>Task Parallelism</w:t>
      </w:r>
    </w:p>
    <w:p w:rsidR="00E72DFB" w:rsidRPr="00E72DFB" w:rsidRDefault="00E72DFB" w:rsidP="00E72DFB">
      <w:r w:rsidRPr="00E72DFB">
        <w:pict>
          <v:rect id="_x0000_i1026" style="width:0;height:1.5pt" o:hralign="center" o:hrstd="t" o:hr="t" fillcolor="#a0a0a0" stroked="f"/>
        </w:pict>
      </w:r>
    </w:p>
    <w:p w:rsidR="00E72DFB" w:rsidRPr="00E72DFB" w:rsidRDefault="00E72DFB" w:rsidP="00E72D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2DFB">
        <w:rPr>
          <w:b/>
          <w:bCs/>
          <w:sz w:val="36"/>
          <w:szCs w:val="36"/>
        </w:rPr>
        <w:t>1. Definition</w:t>
      </w:r>
    </w:p>
    <w:p w:rsidR="00E72DFB" w:rsidRPr="00E72DFB" w:rsidRDefault="00E72DFB" w:rsidP="00E72DFB">
      <w:pPr>
        <w:spacing w:before="100" w:beforeAutospacing="1" w:after="100" w:afterAutospacing="1"/>
      </w:pPr>
      <w:r w:rsidRPr="00E72DFB">
        <w:rPr>
          <w:b/>
          <w:bCs/>
        </w:rPr>
        <w:t>Task Parallelism</w:t>
      </w:r>
      <w:r w:rsidRPr="00E72DFB">
        <w:t xml:space="preserve"> is a type of parallelism where </w:t>
      </w:r>
      <w:r w:rsidRPr="00E72DFB">
        <w:rPr>
          <w:b/>
          <w:bCs/>
        </w:rPr>
        <w:t>different tasks or functions of a program execute concurrently</w:t>
      </w:r>
      <w:r w:rsidRPr="00E72DFB">
        <w:t xml:space="preserve"> on </w:t>
      </w:r>
      <w:r w:rsidRPr="00E72DFB">
        <w:rPr>
          <w:b/>
          <w:bCs/>
        </w:rPr>
        <w:t>different processors or threads</w:t>
      </w:r>
      <w:r w:rsidRPr="00E72DFB">
        <w:t>, rather than the same operation on multiple data elements.</w:t>
      </w:r>
    </w:p>
    <w:p w:rsidR="00E72DFB" w:rsidRPr="00E72DFB" w:rsidRDefault="00E72DFB" w:rsidP="00E72DFB">
      <w:pPr>
        <w:numPr>
          <w:ilvl w:val="0"/>
          <w:numId w:val="1"/>
        </w:numPr>
        <w:spacing w:before="100" w:beforeAutospacing="1" w:after="100" w:afterAutospacing="1"/>
      </w:pPr>
      <w:r w:rsidRPr="00E72DFB">
        <w:t xml:space="preserve">Each task may operate on </w:t>
      </w:r>
      <w:r w:rsidRPr="00E72DFB">
        <w:rPr>
          <w:b/>
          <w:bCs/>
        </w:rPr>
        <w:t>the same or different data</w:t>
      </w:r>
      <w:r w:rsidRPr="00E72DFB">
        <w:t>.</w:t>
      </w:r>
    </w:p>
    <w:p w:rsidR="00E72DFB" w:rsidRPr="00E72DFB" w:rsidRDefault="00E72DFB" w:rsidP="00E72DFB">
      <w:pPr>
        <w:numPr>
          <w:ilvl w:val="0"/>
          <w:numId w:val="1"/>
        </w:numPr>
        <w:spacing w:before="100" w:beforeAutospacing="1" w:after="100" w:afterAutospacing="1"/>
      </w:pPr>
      <w:r w:rsidRPr="00E72DFB">
        <w:t xml:space="preserve">Focuses on </w:t>
      </w:r>
      <w:r w:rsidRPr="00E72DFB">
        <w:rPr>
          <w:b/>
          <w:bCs/>
        </w:rPr>
        <w:t>functional decomposition</w:t>
      </w:r>
      <w:r w:rsidRPr="00E72DFB">
        <w:t xml:space="preserve"> rather than </w:t>
      </w:r>
      <w:r w:rsidRPr="00E72DFB">
        <w:rPr>
          <w:b/>
          <w:bCs/>
        </w:rPr>
        <w:t>data decomposition</w:t>
      </w:r>
      <w:r w:rsidRPr="00E72DFB">
        <w:t>.</w:t>
      </w:r>
    </w:p>
    <w:p w:rsidR="00E72DFB" w:rsidRPr="00E72DFB" w:rsidRDefault="00E72DFB" w:rsidP="00E72DFB">
      <w:r w:rsidRPr="00E72DFB">
        <w:pict>
          <v:rect id="_x0000_i1027" style="width:0;height:1.5pt" o:hralign="center" o:hrstd="t" o:hr="t" fillcolor="#a0a0a0" stroked="f"/>
        </w:pict>
      </w:r>
    </w:p>
    <w:p w:rsidR="00E72DFB" w:rsidRPr="00E72DFB" w:rsidRDefault="00E72DFB" w:rsidP="00E72D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2DFB">
        <w:rPr>
          <w:b/>
          <w:bCs/>
          <w:sz w:val="36"/>
          <w:szCs w:val="36"/>
        </w:rPr>
        <w:t>2. Key Concepts</w:t>
      </w:r>
    </w:p>
    <w:tbl>
      <w:tblPr>
        <w:tblStyle w:val="TableGrid"/>
        <w:tblW w:w="9479" w:type="dxa"/>
        <w:tblLook w:val="04A0" w:firstRow="1" w:lastRow="0" w:firstColumn="1" w:lastColumn="0" w:noHBand="0" w:noVBand="1"/>
      </w:tblPr>
      <w:tblGrid>
        <w:gridCol w:w="2681"/>
        <w:gridCol w:w="6798"/>
      </w:tblGrid>
      <w:tr w:rsidR="00E72DFB" w:rsidRPr="00E72DFB" w:rsidTr="00E72DFB">
        <w:trPr>
          <w:trHeight w:val="437"/>
        </w:trPr>
        <w:tc>
          <w:tcPr>
            <w:tcW w:w="0" w:type="auto"/>
            <w:hideMark/>
          </w:tcPr>
          <w:p w:rsidR="00E72DFB" w:rsidRPr="00E72DFB" w:rsidRDefault="00E72DFB" w:rsidP="00E72DFB">
            <w:pPr>
              <w:jc w:val="center"/>
              <w:rPr>
                <w:b/>
                <w:bCs/>
              </w:rPr>
            </w:pPr>
            <w:r w:rsidRPr="00E72DFB"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pPr>
              <w:jc w:val="center"/>
              <w:rPr>
                <w:b/>
                <w:bCs/>
              </w:rPr>
            </w:pPr>
            <w:r w:rsidRPr="00E72DFB">
              <w:rPr>
                <w:b/>
                <w:bCs/>
              </w:rPr>
              <w:t>Description</w:t>
            </w:r>
          </w:p>
        </w:tc>
      </w:tr>
      <w:tr w:rsidR="00E72DFB" w:rsidRPr="00E72DFB" w:rsidTr="00E72DFB">
        <w:trPr>
          <w:trHeight w:val="422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Task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A unit of computation (function, thread, or process)</w:t>
            </w:r>
          </w:p>
        </w:tc>
      </w:tr>
      <w:tr w:rsidR="00E72DFB" w:rsidRPr="00E72DFB" w:rsidTr="00E72DFB">
        <w:trPr>
          <w:trHeight w:val="437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Concurrency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Tasks run simultaneously, possibly on different cores or nodes</w:t>
            </w:r>
          </w:p>
        </w:tc>
      </w:tr>
      <w:tr w:rsidR="00E72DFB" w:rsidRPr="00E72DFB" w:rsidTr="00E72DFB">
        <w:trPr>
          <w:trHeight w:val="859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Communication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Tasks may need to share data via shared memory or message passing</w:t>
            </w:r>
          </w:p>
        </w:tc>
      </w:tr>
      <w:tr w:rsidR="00E72DFB" w:rsidRPr="00E72DFB" w:rsidTr="00E72DFB">
        <w:trPr>
          <w:trHeight w:val="437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Required if tasks depend on each other or share resources</w:t>
            </w:r>
          </w:p>
        </w:tc>
      </w:tr>
      <w:tr w:rsidR="00E72DFB" w:rsidRPr="00E72DFB" w:rsidTr="00E72DFB">
        <w:trPr>
          <w:trHeight w:val="859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Contrast with Data Parallelism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 xml:space="preserve">Data parallelism applies the same operation to multiple data elements; task parallelism executes </w:t>
            </w:r>
            <w:r w:rsidRPr="00E72DFB">
              <w:rPr>
                <w:b/>
                <w:bCs/>
              </w:rPr>
              <w:t>different operations</w:t>
            </w:r>
          </w:p>
        </w:tc>
      </w:tr>
    </w:tbl>
    <w:p w:rsidR="00E72DFB" w:rsidRPr="00E72DFB" w:rsidRDefault="00E72DFB" w:rsidP="00E72DFB">
      <w:r w:rsidRPr="00E72DFB">
        <w:pict>
          <v:rect id="_x0000_i1028" style="width:0;height:1.5pt" o:hralign="center" o:hrstd="t" o:hr="t" fillcolor="#a0a0a0" stroked="f"/>
        </w:pict>
      </w:r>
    </w:p>
    <w:p w:rsidR="00E72DFB" w:rsidRPr="00E72DFB" w:rsidRDefault="00E72DFB" w:rsidP="00E72D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2DFB">
        <w:rPr>
          <w:b/>
          <w:bCs/>
          <w:sz w:val="36"/>
          <w:szCs w:val="36"/>
        </w:rPr>
        <w:t>3. Illustrative Example</w:t>
      </w:r>
    </w:p>
    <w:p w:rsidR="00E72DFB" w:rsidRPr="00E72DFB" w:rsidRDefault="00E72DFB" w:rsidP="00E72DFB">
      <w:pPr>
        <w:spacing w:before="100" w:beforeAutospacing="1" w:after="100" w:afterAutospacing="1"/>
      </w:pPr>
      <w:r w:rsidRPr="00E72DFB">
        <w:rPr>
          <w:b/>
          <w:bCs/>
        </w:rPr>
        <w:t>Scenario:</w:t>
      </w:r>
      <w:r w:rsidRPr="00E72DFB">
        <w:t xml:space="preserve"> Web server handling multiple requests</w:t>
      </w:r>
    </w:p>
    <w:p w:rsidR="00E72DFB" w:rsidRPr="00E72DFB" w:rsidRDefault="00E72DFB" w:rsidP="00E72DFB">
      <w:pPr>
        <w:numPr>
          <w:ilvl w:val="0"/>
          <w:numId w:val="2"/>
        </w:numPr>
        <w:spacing w:before="100" w:beforeAutospacing="1" w:after="100" w:afterAutospacing="1"/>
      </w:pPr>
      <w:r w:rsidRPr="00E72DFB">
        <w:t>Task 1 → Authenticate user</w:t>
      </w:r>
    </w:p>
    <w:p w:rsidR="00E72DFB" w:rsidRPr="00E72DFB" w:rsidRDefault="00E72DFB" w:rsidP="00E72DFB">
      <w:pPr>
        <w:numPr>
          <w:ilvl w:val="0"/>
          <w:numId w:val="2"/>
        </w:numPr>
        <w:spacing w:before="100" w:beforeAutospacing="1" w:after="100" w:afterAutospacing="1"/>
      </w:pPr>
      <w:r w:rsidRPr="00E72DFB">
        <w:t>Task 2 → Retrieve data from database</w:t>
      </w:r>
    </w:p>
    <w:p w:rsidR="00E72DFB" w:rsidRPr="00E72DFB" w:rsidRDefault="00E72DFB" w:rsidP="00E72DFB">
      <w:pPr>
        <w:numPr>
          <w:ilvl w:val="0"/>
          <w:numId w:val="2"/>
        </w:numPr>
        <w:spacing w:before="100" w:beforeAutospacing="1" w:after="100" w:afterAutospacing="1"/>
      </w:pPr>
      <w:r w:rsidRPr="00E72DFB">
        <w:t>Task 3 → Log request</w:t>
      </w:r>
    </w:p>
    <w:p w:rsidR="00E72DFB" w:rsidRPr="00E72DFB" w:rsidRDefault="00E72DFB" w:rsidP="00E72DFB">
      <w:pPr>
        <w:numPr>
          <w:ilvl w:val="0"/>
          <w:numId w:val="2"/>
        </w:numPr>
        <w:spacing w:before="100" w:beforeAutospacing="1" w:after="100" w:afterAutospacing="1"/>
      </w:pPr>
      <w:r w:rsidRPr="00E72DFB">
        <w:t>Task 4 → Send response</w:t>
      </w:r>
    </w:p>
    <w:p w:rsidR="00E72DFB" w:rsidRPr="00E72DFB" w:rsidRDefault="00E72DFB" w:rsidP="00E72DFB">
      <w:pPr>
        <w:spacing w:before="100" w:beforeAutospacing="1" w:after="100" w:afterAutospacing="1"/>
      </w:pPr>
      <w:r w:rsidRPr="00E72DFB">
        <w:rPr>
          <w:b/>
          <w:bCs/>
        </w:rPr>
        <w:t>Implementation:</w:t>
      </w:r>
    </w:p>
    <w:p w:rsidR="00E72DFB" w:rsidRPr="00E72DFB" w:rsidRDefault="00E72DFB" w:rsidP="00E72DFB">
      <w:pPr>
        <w:numPr>
          <w:ilvl w:val="0"/>
          <w:numId w:val="3"/>
        </w:numPr>
        <w:spacing w:before="100" w:beforeAutospacing="1" w:after="100" w:afterAutospacing="1"/>
      </w:pPr>
      <w:r w:rsidRPr="00E72DFB">
        <w:lastRenderedPageBreak/>
        <w:t>Each task runs on a separate thread or processor.</w:t>
      </w:r>
    </w:p>
    <w:p w:rsidR="00E72DFB" w:rsidRPr="00E72DFB" w:rsidRDefault="00E72DFB" w:rsidP="00E72DFB">
      <w:pPr>
        <w:numPr>
          <w:ilvl w:val="0"/>
          <w:numId w:val="3"/>
        </w:numPr>
        <w:spacing w:before="100" w:beforeAutospacing="1" w:after="100" w:afterAutospacing="1"/>
      </w:pPr>
      <w:r w:rsidRPr="00E72DFB">
        <w:t xml:space="preserve">Tasks that do not depend on each other can execute </w:t>
      </w:r>
      <w:r w:rsidRPr="00E72DFB">
        <w:rPr>
          <w:b/>
          <w:bCs/>
        </w:rPr>
        <w:t>simultaneously</w:t>
      </w:r>
      <w:r w:rsidRPr="00E72DFB">
        <w:t>, improving throughput.</w:t>
      </w:r>
    </w:p>
    <w:p w:rsidR="00E72DFB" w:rsidRPr="00E72DFB" w:rsidRDefault="00E72DFB" w:rsidP="00E72DFB">
      <w:pPr>
        <w:spacing w:before="100" w:beforeAutospacing="1" w:after="100" w:afterAutospacing="1"/>
      </w:pPr>
      <w:r w:rsidRPr="00E72DFB">
        <w:rPr>
          <w:b/>
          <w:bCs/>
        </w:rPr>
        <w:t>Code Snippet (Pseudo-</w:t>
      </w:r>
      <w:proofErr w:type="spellStart"/>
      <w:r w:rsidRPr="00E72DFB">
        <w:rPr>
          <w:b/>
          <w:bCs/>
        </w:rPr>
        <w:t>OpenMP</w:t>
      </w:r>
      <w:proofErr w:type="spellEnd"/>
      <w:r w:rsidRPr="00E72DFB">
        <w:rPr>
          <w:b/>
          <w:bCs/>
        </w:rPr>
        <w:t xml:space="preserve"> Example):</w:t>
      </w:r>
    </w:p>
    <w:p w:rsidR="00E72DFB" w:rsidRPr="00E72DFB" w:rsidRDefault="00E72DFB" w:rsidP="00E72DFB">
      <w:pPr>
        <w:numPr>
          <w:ilvl w:val="0"/>
          <w:numId w:val="4"/>
        </w:numPr>
        <w:spacing w:before="100" w:beforeAutospacing="1" w:after="100" w:afterAutospacing="1"/>
      </w:pPr>
      <w:r>
        <w:rPr>
          <w:noProof/>
          <w14:ligatures w14:val="standardContextual"/>
        </w:rPr>
        <w:drawing>
          <wp:inline distT="0" distB="0" distL="0" distR="0" wp14:anchorId="385123AE" wp14:editId="6E0BC6BE">
            <wp:extent cx="5943600" cy="39306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72DFB">
        <w:t xml:space="preserve">Each section executes </w:t>
      </w:r>
      <w:r w:rsidRPr="00E72DFB">
        <w:rPr>
          <w:b/>
          <w:bCs/>
        </w:rPr>
        <w:t>concurrently</w:t>
      </w:r>
      <w:r w:rsidRPr="00E72DFB">
        <w:t xml:space="preserve"> on a separate thread.</w:t>
      </w:r>
    </w:p>
    <w:p w:rsidR="00E72DFB" w:rsidRPr="00E72DFB" w:rsidRDefault="00E72DFB" w:rsidP="00E72DFB">
      <w:r w:rsidRPr="00E72DFB">
        <w:pict>
          <v:rect id="_x0000_i1029" style="width:0;height:1.5pt" o:hralign="center" o:hrstd="t" o:hr="t" fillcolor="#a0a0a0" stroked="f"/>
        </w:pict>
      </w:r>
    </w:p>
    <w:p w:rsidR="00E72DFB" w:rsidRPr="00E72DFB" w:rsidRDefault="00E72DFB" w:rsidP="00E72D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2DFB">
        <w:rPr>
          <w:b/>
          <w:bCs/>
          <w:sz w:val="36"/>
          <w:szCs w:val="36"/>
        </w:rPr>
        <w:t>4. Behavior in Parallel and Distributed Systems</w:t>
      </w:r>
    </w:p>
    <w:tbl>
      <w:tblPr>
        <w:tblStyle w:val="TableGrid"/>
        <w:tblW w:w="9628" w:type="dxa"/>
        <w:tblLook w:val="04A0" w:firstRow="1" w:lastRow="0" w:firstColumn="1" w:lastColumn="0" w:noHBand="0" w:noVBand="1"/>
      </w:tblPr>
      <w:tblGrid>
        <w:gridCol w:w="1897"/>
        <w:gridCol w:w="3097"/>
        <w:gridCol w:w="4634"/>
      </w:tblGrid>
      <w:tr w:rsidR="00E72DFB" w:rsidRPr="00E72DFB" w:rsidTr="00E72DFB">
        <w:trPr>
          <w:trHeight w:val="418"/>
        </w:trPr>
        <w:tc>
          <w:tcPr>
            <w:tcW w:w="0" w:type="auto"/>
            <w:hideMark/>
          </w:tcPr>
          <w:p w:rsidR="00E72DFB" w:rsidRPr="00E72DFB" w:rsidRDefault="00E72DFB" w:rsidP="00E72DFB">
            <w:pPr>
              <w:jc w:val="center"/>
              <w:rPr>
                <w:b/>
                <w:bCs/>
              </w:rPr>
            </w:pPr>
            <w:r w:rsidRPr="00E72DFB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pPr>
              <w:jc w:val="center"/>
              <w:rPr>
                <w:b/>
                <w:bCs/>
              </w:rPr>
            </w:pPr>
            <w:r w:rsidRPr="00E72DFB">
              <w:rPr>
                <w:b/>
                <w:bCs/>
              </w:rPr>
              <w:t>Parallel Systems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pPr>
              <w:jc w:val="center"/>
              <w:rPr>
                <w:b/>
                <w:bCs/>
              </w:rPr>
            </w:pPr>
            <w:r w:rsidRPr="00E72DFB">
              <w:rPr>
                <w:b/>
                <w:bCs/>
              </w:rPr>
              <w:t>Distributed Systems</w:t>
            </w:r>
          </w:p>
        </w:tc>
      </w:tr>
      <w:tr w:rsidR="00E72DFB" w:rsidRPr="00E72DFB" w:rsidTr="00E72DFB">
        <w:trPr>
          <w:trHeight w:val="822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Memory Access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Shared memory among threads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Each node may have local memory; tasks communicate via messages</w:t>
            </w:r>
          </w:p>
        </w:tc>
      </w:tr>
      <w:tr w:rsidR="00E72DFB" w:rsidRPr="00E72DFB" w:rsidTr="00E72DFB">
        <w:trPr>
          <w:trHeight w:val="403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Synchronization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proofErr w:type="spellStart"/>
            <w:r w:rsidRPr="00E72DFB">
              <w:t>Mutex</w:t>
            </w:r>
            <w:proofErr w:type="spellEnd"/>
            <w:r w:rsidRPr="00E72DFB">
              <w:t>, semaphore, barriers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Message passing, distributed coordination</w:t>
            </w:r>
          </w:p>
        </w:tc>
      </w:tr>
      <w:tr w:rsidR="00E72DFB" w:rsidRPr="00E72DFB" w:rsidTr="00E72DFB">
        <w:trPr>
          <w:trHeight w:val="837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Granularity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Coarse-grained or fine-grained tasks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Coarse-grained tasks preferred to reduce communication overhead</w:t>
            </w:r>
          </w:p>
        </w:tc>
      </w:tr>
      <w:tr w:rsidR="00E72DFB" w:rsidRPr="00E72DFB" w:rsidTr="00E72DFB">
        <w:trPr>
          <w:trHeight w:val="822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lastRenderedPageBreak/>
              <w:t>Scalability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Limited by cores and shared memory bus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Scales across nodes; dependent on network latency</w:t>
            </w:r>
          </w:p>
        </w:tc>
      </w:tr>
      <w:tr w:rsidR="00E72DFB" w:rsidRPr="00E72DFB" w:rsidTr="00E72DFB">
        <w:trPr>
          <w:trHeight w:val="822"/>
        </w:trPr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rPr>
                <w:b/>
                <w:bCs/>
              </w:rPr>
              <w:t>Use Cases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GUI applications, multithreaded programs</w:t>
            </w:r>
          </w:p>
        </w:tc>
        <w:tc>
          <w:tcPr>
            <w:tcW w:w="0" w:type="auto"/>
            <w:hideMark/>
          </w:tcPr>
          <w:p w:rsidR="00E72DFB" w:rsidRPr="00E72DFB" w:rsidRDefault="00E72DFB" w:rsidP="00E72DFB">
            <w:r w:rsidRPr="00E72DFB">
              <w:t>Distributed pipelines, workflow systems, cloud computing</w:t>
            </w:r>
          </w:p>
        </w:tc>
      </w:tr>
    </w:tbl>
    <w:p w:rsidR="00E72DFB" w:rsidRPr="00E72DFB" w:rsidRDefault="00E72DFB" w:rsidP="00E72DFB">
      <w:r w:rsidRPr="00E72DFB">
        <w:pict>
          <v:rect id="_x0000_i1030" style="width:0;height:1.5pt" o:hralign="center" o:hrstd="t" o:hr="t" fillcolor="#a0a0a0" stroked="f"/>
        </w:pict>
      </w:r>
    </w:p>
    <w:p w:rsidR="00E72DFB" w:rsidRPr="00E72DFB" w:rsidRDefault="00E72DFB" w:rsidP="00E72DFB">
      <w:pPr>
        <w:spacing w:before="100" w:beforeAutospacing="1" w:after="100" w:afterAutospacing="1"/>
        <w:outlineLvl w:val="1"/>
        <w:rPr>
          <w:b/>
          <w:bCs/>
          <w:sz w:val="36"/>
          <w:szCs w:val="36"/>
        </w:rPr>
      </w:pPr>
      <w:r w:rsidRPr="00E72DFB">
        <w:rPr>
          <w:b/>
          <w:bCs/>
          <w:sz w:val="36"/>
          <w:szCs w:val="36"/>
        </w:rPr>
        <w:t>5. Key Points</w:t>
      </w:r>
    </w:p>
    <w:p w:rsidR="00E72DFB" w:rsidRPr="00E72DFB" w:rsidRDefault="00E72DFB" w:rsidP="00E72DFB">
      <w:pPr>
        <w:numPr>
          <w:ilvl w:val="0"/>
          <w:numId w:val="5"/>
        </w:numPr>
        <w:spacing w:before="100" w:beforeAutospacing="1" w:after="100" w:afterAutospacing="1"/>
      </w:pPr>
      <w:r w:rsidRPr="00E72DFB">
        <w:rPr>
          <w:b/>
          <w:bCs/>
        </w:rPr>
        <w:t>Task parallelism = functional parallelism</w:t>
      </w:r>
      <w:r w:rsidRPr="00E72DFB">
        <w:t>: different tasks on same/different data.</w:t>
      </w:r>
    </w:p>
    <w:p w:rsidR="00E72DFB" w:rsidRPr="00E72DFB" w:rsidRDefault="00E72DFB" w:rsidP="00E72DFB">
      <w:pPr>
        <w:numPr>
          <w:ilvl w:val="0"/>
          <w:numId w:val="5"/>
        </w:numPr>
        <w:spacing w:before="100" w:beforeAutospacing="1" w:after="100" w:afterAutospacing="1"/>
      </w:pPr>
      <w:r w:rsidRPr="00E72DFB">
        <w:t xml:space="preserve">Improves </w:t>
      </w:r>
      <w:r w:rsidRPr="00E72DFB">
        <w:rPr>
          <w:b/>
          <w:bCs/>
        </w:rPr>
        <w:t>throughput and resource utilization</w:t>
      </w:r>
      <w:r w:rsidRPr="00E72DFB">
        <w:t>.</w:t>
      </w:r>
    </w:p>
    <w:p w:rsidR="00E72DFB" w:rsidRPr="00E72DFB" w:rsidRDefault="00E72DFB" w:rsidP="00E72DFB">
      <w:pPr>
        <w:numPr>
          <w:ilvl w:val="0"/>
          <w:numId w:val="5"/>
        </w:numPr>
        <w:spacing w:before="100" w:beforeAutospacing="1" w:after="100" w:afterAutospacing="1"/>
      </w:pPr>
      <w:r w:rsidRPr="00E72DFB">
        <w:t xml:space="preserve">Requires careful </w:t>
      </w:r>
      <w:r w:rsidRPr="00E72DFB">
        <w:rPr>
          <w:b/>
          <w:bCs/>
        </w:rPr>
        <w:t>synchronization</w:t>
      </w:r>
      <w:r w:rsidRPr="00E72DFB">
        <w:t xml:space="preserve"> if tasks share resources.</w:t>
      </w:r>
    </w:p>
    <w:p w:rsidR="00E72DFB" w:rsidRDefault="00E72DFB" w:rsidP="00E72DFB">
      <w:pPr>
        <w:pStyle w:val="Heading1"/>
      </w:pPr>
      <w:r>
        <w:rPr>
          <w:rStyle w:val="Strong"/>
          <w:b/>
          <w:bCs/>
        </w:rPr>
        <w:t>Shared Memory vs Distributed Memory</w:t>
      </w:r>
    </w:p>
    <w:p w:rsidR="00E72DFB" w:rsidRDefault="00E72DFB" w:rsidP="00E72DFB">
      <w:r>
        <w:pict>
          <v:rect id="_x0000_i1042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1. Definition</w:t>
      </w:r>
    </w:p>
    <w:p w:rsidR="00E72DFB" w:rsidRDefault="00E72DFB" w:rsidP="00E72DFB">
      <w:pPr>
        <w:pStyle w:val="Heading3"/>
      </w:pPr>
      <w:r>
        <w:rPr>
          <w:rStyle w:val="Strong"/>
          <w:b w:val="0"/>
          <w:bCs w:val="0"/>
        </w:rPr>
        <w:t>A. Shared Memory</w:t>
      </w:r>
    </w:p>
    <w:p w:rsidR="00E72DFB" w:rsidRDefault="00E72DFB" w:rsidP="00E72DFB">
      <w:pPr>
        <w:pStyle w:val="NormalWeb"/>
        <w:numPr>
          <w:ilvl w:val="0"/>
          <w:numId w:val="7"/>
        </w:numPr>
      </w:pPr>
      <w:r>
        <w:rPr>
          <w:rStyle w:val="Strong"/>
        </w:rPr>
        <w:t>Definition:</w:t>
      </w:r>
      <w:r>
        <w:t xml:space="preserve"> A memory model where </w:t>
      </w:r>
      <w:r>
        <w:rPr>
          <w:rStyle w:val="Strong"/>
        </w:rPr>
        <w:t>all processors/threads can access a single, global memory space</w:t>
      </w:r>
      <w:r>
        <w:t>.</w:t>
      </w:r>
    </w:p>
    <w:p w:rsidR="00E72DFB" w:rsidRDefault="00E72DFB" w:rsidP="00E72DFB">
      <w:pPr>
        <w:pStyle w:val="NormalWeb"/>
        <w:numPr>
          <w:ilvl w:val="0"/>
          <w:numId w:val="7"/>
        </w:numPr>
      </w:pPr>
      <w:r>
        <w:rPr>
          <w:rStyle w:val="Strong"/>
        </w:rPr>
        <w:t>Key Idea:</w:t>
      </w:r>
      <w:r>
        <w:t xml:space="preserve"> Processors communicate </w:t>
      </w:r>
      <w:r>
        <w:rPr>
          <w:rStyle w:val="Strong"/>
        </w:rPr>
        <w:t>implicitly</w:t>
      </w:r>
      <w:r>
        <w:t xml:space="preserve"> by reading/writing shared variables.</w:t>
      </w:r>
    </w:p>
    <w:p w:rsidR="00E72DFB" w:rsidRDefault="00E72DFB" w:rsidP="00E72DFB">
      <w:pPr>
        <w:pStyle w:val="NormalWeb"/>
        <w:numPr>
          <w:ilvl w:val="0"/>
          <w:numId w:val="7"/>
        </w:numPr>
      </w:pPr>
      <w:r>
        <w:rPr>
          <w:rStyle w:val="Strong"/>
        </w:rPr>
        <w:t>Used In:</w:t>
      </w:r>
      <w:r>
        <w:t xml:space="preserve"> Multi-core CPUs, SMP (Symmetric Multiprocessing) systems.</w:t>
      </w:r>
    </w:p>
    <w:p w:rsidR="00E72DFB" w:rsidRDefault="00E72DFB" w:rsidP="00E72DFB">
      <w:pPr>
        <w:pStyle w:val="Heading3"/>
      </w:pPr>
      <w:r>
        <w:rPr>
          <w:rStyle w:val="Strong"/>
          <w:b w:val="0"/>
          <w:bCs w:val="0"/>
        </w:rPr>
        <w:t>B. Distributed Memory</w:t>
      </w:r>
    </w:p>
    <w:p w:rsidR="00E72DFB" w:rsidRDefault="00E72DFB" w:rsidP="00E72DFB">
      <w:pPr>
        <w:pStyle w:val="NormalWeb"/>
        <w:numPr>
          <w:ilvl w:val="0"/>
          <w:numId w:val="8"/>
        </w:numPr>
      </w:pPr>
      <w:r>
        <w:rPr>
          <w:rStyle w:val="Strong"/>
        </w:rPr>
        <w:t>Definition:</w:t>
      </w:r>
      <w:r>
        <w:t xml:space="preserve"> Each processor has its </w:t>
      </w:r>
      <w:r>
        <w:rPr>
          <w:rStyle w:val="Strong"/>
        </w:rPr>
        <w:t>own local memory</w:t>
      </w:r>
      <w:r>
        <w:t xml:space="preserve">; processors communicate </w:t>
      </w:r>
      <w:r>
        <w:rPr>
          <w:rStyle w:val="Strong"/>
        </w:rPr>
        <w:t>explicitly</w:t>
      </w:r>
      <w:r>
        <w:t xml:space="preserve"> via message passing.</w:t>
      </w:r>
    </w:p>
    <w:p w:rsidR="00E72DFB" w:rsidRDefault="00E72DFB" w:rsidP="00E72DFB">
      <w:pPr>
        <w:pStyle w:val="NormalWeb"/>
        <w:numPr>
          <w:ilvl w:val="0"/>
          <w:numId w:val="8"/>
        </w:numPr>
      </w:pPr>
      <w:r>
        <w:rPr>
          <w:rStyle w:val="Strong"/>
        </w:rPr>
        <w:t>Key Idea:</w:t>
      </w:r>
      <w:r>
        <w:t xml:space="preserve"> No direct access to other processors’ memory; all communication is </w:t>
      </w:r>
      <w:r>
        <w:rPr>
          <w:rStyle w:val="Strong"/>
        </w:rPr>
        <w:t>explicit</w:t>
      </w:r>
      <w:r>
        <w:t>.</w:t>
      </w:r>
    </w:p>
    <w:p w:rsidR="00E72DFB" w:rsidRDefault="00E72DFB" w:rsidP="00E72DFB">
      <w:pPr>
        <w:pStyle w:val="NormalWeb"/>
        <w:numPr>
          <w:ilvl w:val="0"/>
          <w:numId w:val="8"/>
        </w:numPr>
      </w:pPr>
      <w:r>
        <w:rPr>
          <w:rStyle w:val="Strong"/>
        </w:rPr>
        <w:t>Used In:</w:t>
      </w:r>
      <w:r>
        <w:t xml:space="preserve"> Cluster computing, HPC clusters, grid computing.</w:t>
      </w:r>
    </w:p>
    <w:p w:rsidR="00E72DFB" w:rsidRDefault="00E72DFB" w:rsidP="00E72DFB">
      <w:r>
        <w:pict>
          <v:rect id="_x0000_i1043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2. Comparison Table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8"/>
        <w:gridCol w:w="3503"/>
        <w:gridCol w:w="3419"/>
      </w:tblGrid>
      <w:tr w:rsidR="00E72DFB" w:rsidTr="00E72DFB"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Shared Memory</w:t>
            </w:r>
          </w:p>
        </w:tc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Distributed Memory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Memory Access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Global shared memory accessible by all processors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Private local memory per processor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Communication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Implicit via memory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Explicit via messages (MPI, TCP/IP)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lastRenderedPageBreak/>
              <w:t>Synchronization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Required to avoid race conditions (</w:t>
            </w:r>
            <w:proofErr w:type="spellStart"/>
            <w:r>
              <w:t>mutex</w:t>
            </w:r>
            <w:proofErr w:type="spellEnd"/>
            <w:r>
              <w:t>, semaphore)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Required to coordinate messages and task execution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Programming Complexity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Moderate; threads share data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High; explicit message passing needed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Limited by memory bus and contention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Highly scalable across nodes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Fault Tolerance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Low; memory corruption affects all threads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Higher; node failure affects only local tasks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Example Systems</w:t>
            </w:r>
          </w:p>
        </w:tc>
        <w:tc>
          <w:tcPr>
            <w:tcW w:w="0" w:type="auto"/>
            <w:hideMark/>
          </w:tcPr>
          <w:p w:rsidR="00E72DFB" w:rsidRDefault="00E72DFB">
            <w:proofErr w:type="spellStart"/>
            <w:r>
              <w:t>OpenMP</w:t>
            </w:r>
            <w:proofErr w:type="spellEnd"/>
            <w:r>
              <w:t xml:space="preserve">, </w:t>
            </w:r>
            <w:proofErr w:type="spellStart"/>
            <w:r>
              <w:t>Pthreads</w:t>
            </w:r>
            <w:proofErr w:type="spellEnd"/>
            <w:r>
              <w:t>, multi-core CPUs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MPI clusters, cloud nodes, distributed databases</w:t>
            </w:r>
          </w:p>
        </w:tc>
      </w:tr>
    </w:tbl>
    <w:p w:rsidR="00E72DFB" w:rsidRDefault="00E72DFB" w:rsidP="00E72DFB">
      <w:r>
        <w:pict>
          <v:rect id="_x0000_i1044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3. Illustrative Example</w:t>
      </w:r>
    </w:p>
    <w:p w:rsidR="00E72DFB" w:rsidRDefault="00E72DFB" w:rsidP="00E72DFB">
      <w:pPr>
        <w:pStyle w:val="NormalWeb"/>
      </w:pPr>
      <w:r>
        <w:rPr>
          <w:rStyle w:val="Strong"/>
        </w:rPr>
        <w:t>Problem:</w:t>
      </w:r>
      <w:r>
        <w:t xml:space="preserve"> Sum an array of 16 numbers using 4 processors</w:t>
      </w:r>
    </w:p>
    <w:p w:rsidR="00E72DFB" w:rsidRDefault="00E72DFB" w:rsidP="00E72DFB">
      <w:pPr>
        <w:pStyle w:val="Heading3"/>
      </w:pPr>
      <w:r>
        <w:rPr>
          <w:rStyle w:val="Strong"/>
          <w:b w:val="0"/>
          <w:bCs w:val="0"/>
        </w:rPr>
        <w:t>Shared Memory Approach</w:t>
      </w:r>
      <w:r>
        <w:t xml:space="preserve"> (</w:t>
      </w:r>
      <w:proofErr w:type="spellStart"/>
      <w:r>
        <w:t>OpenMP</w:t>
      </w:r>
      <w:proofErr w:type="spellEnd"/>
      <w:r>
        <w:t>)</w:t>
      </w:r>
    </w:p>
    <w:p w:rsidR="00E72DFB" w:rsidRDefault="00E72DFB" w:rsidP="00E72DFB">
      <w:pPr>
        <w:pStyle w:val="NormalWeb"/>
        <w:numPr>
          <w:ilvl w:val="0"/>
          <w:numId w:val="9"/>
        </w:numPr>
      </w:pPr>
      <w:r>
        <w:t>All threads can access the same array in memory</w:t>
      </w:r>
    </w:p>
    <w:p w:rsidR="00E72DFB" w:rsidRDefault="00E72DFB" w:rsidP="00E72DFB">
      <w:pPr>
        <w:pStyle w:val="NormalWeb"/>
        <w:numPr>
          <w:ilvl w:val="0"/>
          <w:numId w:val="9"/>
        </w:numPr>
      </w:pPr>
      <w:r>
        <w:t>Parallel sum with critical section or atomic operations</w:t>
      </w:r>
    </w:p>
    <w:p w:rsidR="00E72DFB" w:rsidRDefault="00E72DFB" w:rsidP="00E72DFB">
      <w:pPr>
        <w:pStyle w:val="NormalWeb"/>
        <w:numPr>
          <w:ilvl w:val="0"/>
          <w:numId w:val="10"/>
        </w:numPr>
      </w:pPr>
      <w:r>
        <w:rPr>
          <w:noProof/>
          <w14:ligatures w14:val="standardContextual"/>
        </w:rPr>
        <w:drawing>
          <wp:inline distT="0" distB="0" distL="0" distR="0" wp14:anchorId="504EC13F" wp14:editId="00180A41">
            <wp:extent cx="5943600" cy="14871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Notes:</w:t>
      </w:r>
      <w:r>
        <w:t xml:space="preserve"> Threads share memory; synchronization is implicit via </w:t>
      </w:r>
      <w:r>
        <w:rPr>
          <w:rStyle w:val="HTMLCode"/>
          <w:rFonts w:eastAsiaTheme="majorEastAsia"/>
        </w:rPr>
        <w:t>reduction</w:t>
      </w:r>
      <w:r>
        <w:t>.</w:t>
      </w:r>
    </w:p>
    <w:p w:rsidR="00E72DFB" w:rsidRDefault="00E72DFB" w:rsidP="00E72DFB">
      <w:pPr>
        <w:pStyle w:val="Heading3"/>
      </w:pPr>
      <w:r>
        <w:rPr>
          <w:rStyle w:val="Strong"/>
          <w:b w:val="0"/>
          <w:bCs w:val="0"/>
        </w:rPr>
        <w:t>Distributed Memory Approach</w:t>
      </w:r>
      <w:r>
        <w:t xml:space="preserve"> (MPI)</w:t>
      </w:r>
    </w:p>
    <w:p w:rsidR="00E72DFB" w:rsidRDefault="00E72DFB" w:rsidP="00E72DFB">
      <w:pPr>
        <w:pStyle w:val="NormalWeb"/>
        <w:numPr>
          <w:ilvl w:val="0"/>
          <w:numId w:val="11"/>
        </w:numPr>
      </w:pPr>
      <w:r>
        <w:t xml:space="preserve">Each processor gets a </w:t>
      </w:r>
      <w:r>
        <w:rPr>
          <w:rStyle w:val="Strong"/>
        </w:rPr>
        <w:t>local portion</w:t>
      </w:r>
      <w:r>
        <w:t xml:space="preserve"> of the array</w:t>
      </w:r>
    </w:p>
    <w:p w:rsidR="00E72DFB" w:rsidRDefault="00E72DFB" w:rsidP="00E72DFB">
      <w:pPr>
        <w:pStyle w:val="NormalWeb"/>
        <w:numPr>
          <w:ilvl w:val="0"/>
          <w:numId w:val="11"/>
        </w:numPr>
      </w:pPr>
      <w:r>
        <w:t>Partial sums computed locally</w:t>
      </w:r>
    </w:p>
    <w:p w:rsidR="00E72DFB" w:rsidRDefault="00E72DFB" w:rsidP="00E72DFB">
      <w:pPr>
        <w:pStyle w:val="NormalWeb"/>
        <w:numPr>
          <w:ilvl w:val="0"/>
          <w:numId w:val="11"/>
        </w:numPr>
      </w:pPr>
      <w:r>
        <w:t>Final sum sent to master processor via message passing</w:t>
      </w:r>
    </w:p>
    <w:p w:rsidR="00E72DFB" w:rsidRDefault="00E72DFB" w:rsidP="00E72DFB">
      <w:pPr>
        <w:pStyle w:val="NormalWeb"/>
        <w:numPr>
          <w:ilvl w:val="0"/>
          <w:numId w:val="12"/>
        </w:numPr>
      </w:pPr>
      <w:r>
        <w:rPr>
          <w:noProof/>
          <w14:ligatures w14:val="standardContextual"/>
        </w:rPr>
        <w:lastRenderedPageBreak/>
        <w:drawing>
          <wp:inline distT="0" distB="0" distL="0" distR="0" wp14:anchorId="51586DB9" wp14:editId="14457992">
            <wp:extent cx="5943600" cy="13284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8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Strong"/>
        </w:rPr>
        <w:t>Notes:</w:t>
      </w:r>
      <w:r>
        <w:t xml:space="preserve"> Memory is local; communication required to combine results.</w:t>
      </w:r>
    </w:p>
    <w:p w:rsidR="00E72DFB" w:rsidRDefault="00E72DFB" w:rsidP="00E72DFB">
      <w:r>
        <w:pict>
          <v:rect id="_x0000_i1045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4. Behavior in Parallel and Distributed Systems</w:t>
      </w:r>
    </w:p>
    <w:tbl>
      <w:tblPr>
        <w:tblStyle w:val="TableGrid"/>
        <w:tblW w:w="9529" w:type="dxa"/>
        <w:tblLook w:val="04A0" w:firstRow="1" w:lastRow="0" w:firstColumn="1" w:lastColumn="0" w:noHBand="0" w:noVBand="1"/>
      </w:tblPr>
      <w:tblGrid>
        <w:gridCol w:w="2179"/>
        <w:gridCol w:w="3948"/>
        <w:gridCol w:w="3402"/>
      </w:tblGrid>
      <w:tr w:rsidR="00E72DFB" w:rsidTr="00E72DFB">
        <w:trPr>
          <w:trHeight w:val="446"/>
        </w:trPr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Shared Memory Systems</w:t>
            </w:r>
          </w:p>
        </w:tc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Distributed Memory Systems</w:t>
            </w:r>
          </w:p>
        </w:tc>
      </w:tr>
      <w:tr w:rsidR="00E72DFB" w:rsidTr="00E72DFB">
        <w:trPr>
          <w:trHeight w:val="430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Communication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Fast, via memory bus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Network-based; slower</w:t>
            </w:r>
          </w:p>
        </w:tc>
      </w:tr>
      <w:tr w:rsidR="00E72DFB" w:rsidTr="00E72DFB">
        <w:trPr>
          <w:trHeight w:val="446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Synchronization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Locks, barriers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Messages, handshakes</w:t>
            </w:r>
          </w:p>
        </w:tc>
      </w:tr>
      <w:tr w:rsidR="00E72DFB" w:rsidTr="00E72DFB">
        <w:trPr>
          <w:trHeight w:val="876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Programming Model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Thread-based (</w:t>
            </w:r>
            <w:proofErr w:type="spellStart"/>
            <w:r>
              <w:t>OpenMP</w:t>
            </w:r>
            <w:proofErr w:type="spellEnd"/>
            <w:r>
              <w:t xml:space="preserve">, </w:t>
            </w:r>
            <w:proofErr w:type="spellStart"/>
            <w:r>
              <w:t>Pthreads</w:t>
            </w:r>
            <w:proofErr w:type="spellEnd"/>
            <w:r>
              <w:t>)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Process-based (MPI)</w:t>
            </w:r>
          </w:p>
        </w:tc>
      </w:tr>
      <w:tr w:rsidR="00E72DFB" w:rsidTr="00E72DFB">
        <w:trPr>
          <w:trHeight w:val="446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Limited (cores per machine)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Very scalable (clusters, cloud)</w:t>
            </w:r>
          </w:p>
        </w:tc>
      </w:tr>
      <w:tr w:rsidR="00E72DFB" w:rsidTr="00E72DFB">
        <w:trPr>
          <w:trHeight w:val="876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Fault Tolerance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Low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High, dynamic reassignment possible</w:t>
            </w:r>
          </w:p>
        </w:tc>
      </w:tr>
      <w:tr w:rsidR="00E72DFB" w:rsidTr="00E72DFB">
        <w:trPr>
          <w:trHeight w:val="876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Typical Use Cases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Multi-threaded applications, HPC within single machine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Large-scale simulations, grid/cloud computing</w:t>
            </w:r>
          </w:p>
        </w:tc>
      </w:tr>
    </w:tbl>
    <w:p w:rsidR="00E72DFB" w:rsidRDefault="00E72DFB" w:rsidP="00E72DFB">
      <w:r>
        <w:pict>
          <v:rect id="_x0000_i1046" style="width:0;height:1.5pt" o:hralign="center" o:hrstd="t" o:hr="t" fillcolor="#a0a0a0" stroked="f"/>
        </w:pict>
      </w:r>
    </w:p>
    <w:p w:rsidR="00E72DFB" w:rsidRDefault="00E72DFB" w:rsidP="00E72DF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Key Points</w:t>
      </w:r>
    </w:p>
    <w:p w:rsidR="00E72DFB" w:rsidRDefault="00E72DFB" w:rsidP="00E72DFB">
      <w:pPr>
        <w:pStyle w:val="NormalWeb"/>
        <w:numPr>
          <w:ilvl w:val="0"/>
          <w:numId w:val="13"/>
        </w:numPr>
      </w:pPr>
      <w:r>
        <w:rPr>
          <w:rStyle w:val="Strong"/>
        </w:rPr>
        <w:t>Shared Memory:</w:t>
      </w:r>
      <w:r>
        <w:t xml:space="preserve"> easier to program, low latency, limited scalability</w:t>
      </w:r>
    </w:p>
    <w:p w:rsidR="00E72DFB" w:rsidRDefault="00E72DFB" w:rsidP="00E72DFB">
      <w:pPr>
        <w:pStyle w:val="NormalWeb"/>
        <w:numPr>
          <w:ilvl w:val="0"/>
          <w:numId w:val="13"/>
        </w:numPr>
      </w:pPr>
      <w:r>
        <w:rPr>
          <w:rStyle w:val="Strong"/>
        </w:rPr>
        <w:t>Distributed Memory:</w:t>
      </w:r>
      <w:r>
        <w:t xml:space="preserve"> more complex, high latency, highly scalable</w:t>
      </w:r>
    </w:p>
    <w:p w:rsidR="00E72DFB" w:rsidRDefault="00E72DFB" w:rsidP="00E72DFB">
      <w:pPr>
        <w:pStyle w:val="NormalWeb"/>
        <w:numPr>
          <w:ilvl w:val="0"/>
          <w:numId w:val="13"/>
        </w:numPr>
      </w:pPr>
      <w:r>
        <w:rPr>
          <w:rStyle w:val="Strong"/>
        </w:rPr>
        <w:t>Hybrid Systems:</w:t>
      </w:r>
      <w:r>
        <w:t xml:space="preserve"> combine shared memory </w:t>
      </w:r>
      <w:r>
        <w:rPr>
          <w:rStyle w:val="Strong"/>
        </w:rPr>
        <w:t>within nodes</w:t>
      </w:r>
      <w:r>
        <w:t xml:space="preserve"> and distributed memory </w:t>
      </w:r>
      <w:r>
        <w:rPr>
          <w:rStyle w:val="Strong"/>
        </w:rPr>
        <w:t>across nodes</w:t>
      </w:r>
      <w:r>
        <w:t xml:space="preserve"> for optimal performance</w:t>
      </w:r>
    </w:p>
    <w:p w:rsidR="00E72DFB" w:rsidRDefault="00E72DFB" w:rsidP="00E72DFB">
      <w:pPr>
        <w:pStyle w:val="Heading1"/>
      </w:pPr>
      <w:r>
        <w:rPr>
          <w:rStyle w:val="Strong"/>
          <w:b/>
          <w:bCs/>
        </w:rPr>
        <w:t>Synchronization</w:t>
      </w:r>
    </w:p>
    <w:p w:rsidR="00E72DFB" w:rsidRDefault="00E72DFB" w:rsidP="00E72DFB">
      <w:r>
        <w:pict>
          <v:rect id="_x0000_i1058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1. Definition</w:t>
      </w:r>
    </w:p>
    <w:p w:rsidR="00E72DFB" w:rsidRDefault="00E72DFB" w:rsidP="00E72DFB">
      <w:pPr>
        <w:pStyle w:val="NormalWeb"/>
      </w:pPr>
      <w:r>
        <w:rPr>
          <w:rStyle w:val="Strong"/>
        </w:rPr>
        <w:lastRenderedPageBreak/>
        <w:t>Synchronization</w:t>
      </w:r>
      <w:r>
        <w:t xml:space="preserve"> is the process of </w:t>
      </w:r>
      <w:r>
        <w:rPr>
          <w:rStyle w:val="Strong"/>
        </w:rPr>
        <w:t>coordinating the execution of parallel or distributed tasks</w:t>
      </w:r>
      <w:r>
        <w:t xml:space="preserve"> to ensure </w:t>
      </w:r>
      <w:r>
        <w:rPr>
          <w:rStyle w:val="Strong"/>
        </w:rPr>
        <w:t>correctness, data consistency, and proper sequencing</w:t>
      </w:r>
      <w:r>
        <w:t>.</w:t>
      </w:r>
    </w:p>
    <w:p w:rsidR="00E72DFB" w:rsidRDefault="00E72DFB" w:rsidP="00E72DFB">
      <w:pPr>
        <w:pStyle w:val="NormalWeb"/>
        <w:numPr>
          <w:ilvl w:val="0"/>
          <w:numId w:val="14"/>
        </w:numPr>
      </w:pPr>
      <w:r>
        <w:t xml:space="preserve">Required when </w:t>
      </w:r>
      <w:r>
        <w:rPr>
          <w:rStyle w:val="Strong"/>
        </w:rPr>
        <w:t>multiple threads or processes access shared resources</w:t>
      </w:r>
      <w:r>
        <w:t xml:space="preserve"> or when tasks have </w:t>
      </w:r>
      <w:r>
        <w:rPr>
          <w:rStyle w:val="Strong"/>
        </w:rPr>
        <w:t>dependencies</w:t>
      </w:r>
      <w:r>
        <w:t>.</w:t>
      </w:r>
    </w:p>
    <w:p w:rsidR="00E72DFB" w:rsidRDefault="00E72DFB" w:rsidP="00E72DFB">
      <w:pPr>
        <w:pStyle w:val="NormalWeb"/>
        <w:numPr>
          <w:ilvl w:val="0"/>
          <w:numId w:val="14"/>
        </w:numPr>
      </w:pPr>
      <w:r>
        <w:t xml:space="preserve">Prevents </w:t>
      </w:r>
      <w:r>
        <w:rPr>
          <w:rStyle w:val="Strong"/>
        </w:rPr>
        <w:t>race conditions, deadlocks, and inconsistent data</w:t>
      </w:r>
      <w:r>
        <w:t>.</w:t>
      </w:r>
    </w:p>
    <w:p w:rsidR="00E72DFB" w:rsidRDefault="00E72DFB" w:rsidP="00E72DFB">
      <w:r>
        <w:pict>
          <v:rect id="_x0000_i1059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2. Key Concepts</w:t>
      </w:r>
    </w:p>
    <w:tbl>
      <w:tblPr>
        <w:tblStyle w:val="TableGrid"/>
        <w:tblW w:w="9599" w:type="dxa"/>
        <w:tblLook w:val="04A0" w:firstRow="1" w:lastRow="0" w:firstColumn="1" w:lastColumn="0" w:noHBand="0" w:noVBand="1"/>
      </w:tblPr>
      <w:tblGrid>
        <w:gridCol w:w="1802"/>
        <w:gridCol w:w="7797"/>
      </w:tblGrid>
      <w:tr w:rsidR="00E72DFB" w:rsidTr="00E72DFB">
        <w:trPr>
          <w:trHeight w:val="426"/>
        </w:trPr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Concept</w:t>
            </w:r>
          </w:p>
        </w:tc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Description</w:t>
            </w:r>
          </w:p>
        </w:tc>
      </w:tr>
      <w:tr w:rsidR="00E72DFB" w:rsidTr="00E72DFB">
        <w:trPr>
          <w:trHeight w:val="838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Race Condition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Occurs when two or more processes access shared data concurrently and the result depends on execution order</w:t>
            </w:r>
          </w:p>
        </w:tc>
      </w:tr>
      <w:tr w:rsidR="00E72DFB" w:rsidTr="00E72DFB">
        <w:trPr>
          <w:trHeight w:val="838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Critical Section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Code segment where shared resources are accessed; only one thread/process should execute it at a time</w:t>
            </w:r>
          </w:p>
        </w:tc>
      </w:tr>
      <w:tr w:rsidR="00E72DFB" w:rsidTr="00E72DFB">
        <w:trPr>
          <w:trHeight w:val="838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Atomic Operation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 xml:space="preserve">Operation that executes </w:t>
            </w:r>
            <w:r>
              <w:rPr>
                <w:rStyle w:val="Strong"/>
              </w:rPr>
              <w:t>completely or not at all</w:t>
            </w:r>
            <w:r>
              <w:t>, preventing interruption</w:t>
            </w:r>
          </w:p>
        </w:tc>
      </w:tr>
      <w:tr w:rsidR="00E72DFB" w:rsidTr="00E72DFB">
        <w:trPr>
          <w:trHeight w:val="838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Barrier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Synchronization point where all threads/processes must reach before continuing</w:t>
            </w:r>
          </w:p>
        </w:tc>
      </w:tr>
      <w:tr w:rsidR="00E72DFB" w:rsidTr="00E72DFB">
        <w:trPr>
          <w:trHeight w:val="426"/>
        </w:trPr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Deadlock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Situation where processes wait indefinitely for each other’s resources</w:t>
            </w:r>
          </w:p>
        </w:tc>
      </w:tr>
    </w:tbl>
    <w:p w:rsidR="00E72DFB" w:rsidRDefault="00E72DFB" w:rsidP="00E72DFB">
      <w:r>
        <w:pict>
          <v:rect id="_x0000_i1060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3. Types of Synchronization</w:t>
      </w:r>
    </w:p>
    <w:p w:rsidR="00E72DFB" w:rsidRDefault="00E72DFB" w:rsidP="00E72DFB">
      <w:pPr>
        <w:pStyle w:val="Heading3"/>
      </w:pPr>
      <w:r>
        <w:rPr>
          <w:rStyle w:val="Strong"/>
          <w:b w:val="0"/>
          <w:bCs w:val="0"/>
        </w:rPr>
        <w:t>A. In Parallel Systems (Shared Memory)</w:t>
      </w:r>
    </w:p>
    <w:p w:rsidR="00E72DFB" w:rsidRDefault="00E72DFB" w:rsidP="00E72DFB">
      <w:pPr>
        <w:pStyle w:val="NormalWeb"/>
        <w:numPr>
          <w:ilvl w:val="0"/>
          <w:numId w:val="15"/>
        </w:numPr>
      </w:pPr>
      <w:proofErr w:type="spellStart"/>
      <w:r>
        <w:rPr>
          <w:rStyle w:val="Strong"/>
        </w:rPr>
        <w:t>Mutex</w:t>
      </w:r>
      <w:proofErr w:type="spellEnd"/>
      <w:r>
        <w:rPr>
          <w:rStyle w:val="Strong"/>
        </w:rPr>
        <w:t xml:space="preserve"> / Locks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>Protect critical sections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 xml:space="preserve">Example: </w:t>
      </w:r>
      <w:proofErr w:type="spellStart"/>
      <w:r>
        <w:rPr>
          <w:rStyle w:val="HTMLCode"/>
        </w:rPr>
        <w:t>pthread_mutex_lock</w:t>
      </w:r>
      <w:proofErr w:type="spellEnd"/>
      <w:r>
        <w:rPr>
          <w:rStyle w:val="HTMLCode"/>
        </w:rPr>
        <w:t>()</w:t>
      </w:r>
      <w:r>
        <w:t xml:space="preserve"> in C</w:t>
      </w:r>
    </w:p>
    <w:p w:rsidR="00E72DFB" w:rsidRDefault="00E72DFB" w:rsidP="00E72DFB">
      <w:pPr>
        <w:pStyle w:val="NormalWeb"/>
        <w:numPr>
          <w:ilvl w:val="0"/>
          <w:numId w:val="15"/>
        </w:numPr>
      </w:pPr>
      <w:r>
        <w:rPr>
          <w:rStyle w:val="Strong"/>
        </w:rPr>
        <w:t>Semaphore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>Counting mechanism to allow limited concurrent access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>Example: controlling number of threads accessing a resource</w:t>
      </w:r>
    </w:p>
    <w:p w:rsidR="00E72DFB" w:rsidRDefault="00E72DFB" w:rsidP="00E72DFB">
      <w:pPr>
        <w:pStyle w:val="NormalWeb"/>
        <w:numPr>
          <w:ilvl w:val="0"/>
          <w:numId w:val="15"/>
        </w:numPr>
      </w:pPr>
      <w:r>
        <w:rPr>
          <w:rStyle w:val="Strong"/>
        </w:rPr>
        <w:t>Barrier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>Threads wait until all threads reach the barrier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 xml:space="preserve">Example: </w:t>
      </w:r>
      <w:proofErr w:type="spellStart"/>
      <w:r>
        <w:t>OpenMP</w:t>
      </w:r>
      <w:proofErr w:type="spellEnd"/>
      <w:r>
        <w:t xml:space="preserve"> </w:t>
      </w:r>
      <w:r>
        <w:rPr>
          <w:rStyle w:val="HTMLCode"/>
        </w:rPr>
        <w:t xml:space="preserve">#pragma </w:t>
      </w:r>
      <w:proofErr w:type="spellStart"/>
      <w:r>
        <w:rPr>
          <w:rStyle w:val="HTMLCode"/>
        </w:rPr>
        <w:t>omp</w:t>
      </w:r>
      <w:proofErr w:type="spellEnd"/>
      <w:r>
        <w:rPr>
          <w:rStyle w:val="HTMLCode"/>
        </w:rPr>
        <w:t xml:space="preserve"> barrier</w:t>
      </w:r>
    </w:p>
    <w:p w:rsidR="00E72DFB" w:rsidRDefault="00E72DFB" w:rsidP="00E72DFB">
      <w:pPr>
        <w:pStyle w:val="NormalWeb"/>
        <w:numPr>
          <w:ilvl w:val="0"/>
          <w:numId w:val="15"/>
        </w:numPr>
      </w:pPr>
      <w:r>
        <w:rPr>
          <w:rStyle w:val="Strong"/>
        </w:rPr>
        <w:t>Atomic Operations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>Ensure single-step execution for operations like increment/decrement</w:t>
      </w:r>
    </w:p>
    <w:p w:rsidR="00E72DFB" w:rsidRDefault="00E72DFB" w:rsidP="00E72DFB">
      <w:pPr>
        <w:pStyle w:val="NormalWeb"/>
        <w:numPr>
          <w:ilvl w:val="1"/>
          <w:numId w:val="15"/>
        </w:numPr>
      </w:pPr>
      <w:r>
        <w:t xml:space="preserve">Example: </w:t>
      </w:r>
      <w:r>
        <w:rPr>
          <w:rStyle w:val="HTMLCode"/>
        </w:rPr>
        <w:t xml:space="preserve">#pragma </w:t>
      </w:r>
      <w:proofErr w:type="spellStart"/>
      <w:r>
        <w:rPr>
          <w:rStyle w:val="HTMLCode"/>
        </w:rPr>
        <w:t>omp</w:t>
      </w:r>
      <w:proofErr w:type="spellEnd"/>
      <w:r>
        <w:rPr>
          <w:rStyle w:val="HTMLCode"/>
        </w:rPr>
        <w:t xml:space="preserve"> atomic</w:t>
      </w:r>
    </w:p>
    <w:p w:rsidR="00E72DFB" w:rsidRDefault="00E72DFB" w:rsidP="00E72DFB">
      <w:r>
        <w:lastRenderedPageBreak/>
        <w:pict>
          <v:rect id="_x0000_i1061" style="width:0;height:1.5pt" o:hralign="center" o:hrstd="t" o:hr="t" fillcolor="#a0a0a0" stroked="f"/>
        </w:pict>
      </w:r>
    </w:p>
    <w:p w:rsidR="00E72DFB" w:rsidRDefault="00E72DFB" w:rsidP="00E72DFB">
      <w:pPr>
        <w:pStyle w:val="Heading3"/>
      </w:pPr>
      <w:r>
        <w:rPr>
          <w:rStyle w:val="Strong"/>
          <w:b w:val="0"/>
          <w:bCs w:val="0"/>
        </w:rPr>
        <w:t>B. In Distributed Systems (Distributed Memory)</w:t>
      </w:r>
    </w:p>
    <w:p w:rsidR="00E72DFB" w:rsidRDefault="00E72DFB" w:rsidP="00E72DFB">
      <w:pPr>
        <w:pStyle w:val="NormalWeb"/>
        <w:numPr>
          <w:ilvl w:val="0"/>
          <w:numId w:val="16"/>
        </w:numPr>
      </w:pPr>
      <w:r>
        <w:rPr>
          <w:rStyle w:val="Strong"/>
        </w:rPr>
        <w:t>Message Passing Synchronization</w:t>
      </w:r>
    </w:p>
    <w:p w:rsidR="00E72DFB" w:rsidRDefault="00E72DFB" w:rsidP="00E72DFB">
      <w:pPr>
        <w:pStyle w:val="NormalWeb"/>
        <w:numPr>
          <w:ilvl w:val="1"/>
          <w:numId w:val="16"/>
        </w:numPr>
      </w:pPr>
      <w:r>
        <w:t>Use messages to signal readiness or completion</w:t>
      </w:r>
    </w:p>
    <w:p w:rsidR="00E72DFB" w:rsidRDefault="00E72DFB" w:rsidP="00E72DFB">
      <w:pPr>
        <w:pStyle w:val="NormalWeb"/>
        <w:numPr>
          <w:ilvl w:val="1"/>
          <w:numId w:val="16"/>
        </w:numPr>
      </w:pPr>
      <w:r>
        <w:t xml:space="preserve">Example: </w:t>
      </w:r>
      <w:proofErr w:type="spellStart"/>
      <w:r>
        <w:rPr>
          <w:rStyle w:val="HTMLCode"/>
        </w:rPr>
        <w:t>MPI_Barrier</w:t>
      </w:r>
      <w:proofErr w:type="spellEnd"/>
      <w:r>
        <w:rPr>
          <w:rStyle w:val="HTMLCode"/>
        </w:rPr>
        <w:t>()</w:t>
      </w:r>
    </w:p>
    <w:p w:rsidR="00E72DFB" w:rsidRDefault="00E72DFB" w:rsidP="00E72DFB">
      <w:pPr>
        <w:pStyle w:val="NormalWeb"/>
        <w:numPr>
          <w:ilvl w:val="0"/>
          <w:numId w:val="16"/>
        </w:numPr>
      </w:pPr>
      <w:r>
        <w:rPr>
          <w:rStyle w:val="Strong"/>
        </w:rPr>
        <w:t xml:space="preserve">Logical Clocks / </w:t>
      </w:r>
      <w:proofErr w:type="spellStart"/>
      <w:r>
        <w:rPr>
          <w:rStyle w:val="Strong"/>
        </w:rPr>
        <w:t>Lamport</w:t>
      </w:r>
      <w:proofErr w:type="spellEnd"/>
      <w:r>
        <w:rPr>
          <w:rStyle w:val="Strong"/>
        </w:rPr>
        <w:t xml:space="preserve"> Timestamps</w:t>
      </w:r>
    </w:p>
    <w:p w:rsidR="00E72DFB" w:rsidRDefault="00E72DFB" w:rsidP="00E72DFB">
      <w:pPr>
        <w:pStyle w:val="NormalWeb"/>
        <w:numPr>
          <w:ilvl w:val="1"/>
          <w:numId w:val="16"/>
        </w:numPr>
      </w:pPr>
      <w:r>
        <w:t xml:space="preserve">Ensure proper </w:t>
      </w:r>
      <w:r>
        <w:rPr>
          <w:rStyle w:val="Strong"/>
        </w:rPr>
        <w:t>event ordering</w:t>
      </w:r>
      <w:r>
        <w:t xml:space="preserve"> across nodes</w:t>
      </w:r>
    </w:p>
    <w:p w:rsidR="00E72DFB" w:rsidRDefault="00E72DFB" w:rsidP="00E72DFB">
      <w:pPr>
        <w:pStyle w:val="NormalWeb"/>
        <w:numPr>
          <w:ilvl w:val="0"/>
          <w:numId w:val="16"/>
        </w:numPr>
      </w:pPr>
      <w:r>
        <w:rPr>
          <w:rStyle w:val="Strong"/>
        </w:rPr>
        <w:t>Distributed Locks</w:t>
      </w:r>
    </w:p>
    <w:p w:rsidR="00E72DFB" w:rsidRDefault="00E72DFB" w:rsidP="00E72DFB">
      <w:pPr>
        <w:pStyle w:val="NormalWeb"/>
        <w:numPr>
          <w:ilvl w:val="1"/>
          <w:numId w:val="16"/>
        </w:numPr>
      </w:pPr>
      <w:r>
        <w:t>Control access to shared resources in a distributed environment</w:t>
      </w:r>
    </w:p>
    <w:p w:rsidR="00E72DFB" w:rsidRDefault="00E72DFB" w:rsidP="00E72DFB">
      <w:pPr>
        <w:pStyle w:val="NormalWeb"/>
        <w:numPr>
          <w:ilvl w:val="1"/>
          <w:numId w:val="16"/>
        </w:numPr>
      </w:pPr>
      <w:r>
        <w:t>Example: Using Zookeeper or distributed semaphore</w:t>
      </w:r>
    </w:p>
    <w:p w:rsidR="00E72DFB" w:rsidRDefault="00E72DFB" w:rsidP="00E72DFB">
      <w:r>
        <w:pict>
          <v:rect id="_x0000_i1062" style="width:0;height:1.5pt" o:hralign="center" o:hrstd="t" o:hr="t" fillcolor="#a0a0a0" stroked="f"/>
        </w:pict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4. Illustrative Examples</w:t>
      </w:r>
    </w:p>
    <w:p w:rsidR="00E72DFB" w:rsidRDefault="00E72DFB" w:rsidP="00E72DFB">
      <w:pPr>
        <w:pStyle w:val="Heading3"/>
      </w:pPr>
      <w:r>
        <w:rPr>
          <w:noProof/>
          <w14:ligatures w14:val="standardContextual"/>
        </w:rPr>
        <w:lastRenderedPageBreak/>
        <w:drawing>
          <wp:inline distT="0" distB="0" distL="0" distR="0" wp14:anchorId="4E58AFCB" wp14:editId="0A8FEDE8">
            <wp:extent cx="5943600" cy="282892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drawing>
          <wp:inline distT="0" distB="0" distL="0" distR="0" wp14:anchorId="45396450" wp14:editId="78A6B380">
            <wp:extent cx="5943600" cy="30365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DFB" w:rsidRDefault="00E72DFB" w:rsidP="00E72DFB">
      <w:pPr>
        <w:pStyle w:val="Heading2"/>
      </w:pPr>
      <w:r>
        <w:rPr>
          <w:rStyle w:val="Strong"/>
          <w:b/>
          <w:bCs/>
        </w:rPr>
        <w:t>5. Behavior in Parallel and Distributed Systems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75"/>
        <w:gridCol w:w="3718"/>
        <w:gridCol w:w="3957"/>
      </w:tblGrid>
      <w:tr w:rsidR="00E72DFB" w:rsidTr="00E72DFB"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Parallel Systems (Shared Memory)</w:t>
            </w:r>
          </w:p>
        </w:tc>
        <w:tc>
          <w:tcPr>
            <w:tcW w:w="0" w:type="auto"/>
            <w:hideMark/>
          </w:tcPr>
          <w:p w:rsidR="00E72DFB" w:rsidRDefault="00E72DF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Distributed Systems (Cluster/Nodes)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Memory Access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Shared memory; threads synchronize on critical sections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Local memory; synchronization via messages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Mechanisms</w:t>
            </w:r>
          </w:p>
        </w:tc>
        <w:tc>
          <w:tcPr>
            <w:tcW w:w="0" w:type="auto"/>
            <w:hideMark/>
          </w:tcPr>
          <w:p w:rsidR="00E72DFB" w:rsidRDefault="00E72DFB">
            <w:proofErr w:type="spellStart"/>
            <w:r>
              <w:t>Mutex</w:t>
            </w:r>
            <w:proofErr w:type="spellEnd"/>
            <w:r>
              <w:t>, semaphore, barrier, atomic</w:t>
            </w:r>
          </w:p>
        </w:tc>
        <w:tc>
          <w:tcPr>
            <w:tcW w:w="0" w:type="auto"/>
            <w:hideMark/>
          </w:tcPr>
          <w:p w:rsidR="00E72DFB" w:rsidRDefault="00E72DFB">
            <w:proofErr w:type="spellStart"/>
            <w:r>
              <w:t>MPI_Barrier</w:t>
            </w:r>
            <w:proofErr w:type="spellEnd"/>
            <w:r>
              <w:t>, message acknowledgment, distributed locks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Overhead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Low to moderate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Higher due to network latency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t>Scalability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Limited by memory bus contention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Scales well but communication ov</w:t>
            </w:r>
            <w:bookmarkStart w:id="0" w:name="_GoBack"/>
            <w:bookmarkEnd w:id="0"/>
            <w:r>
              <w:t>erhead increases</w:t>
            </w:r>
          </w:p>
        </w:tc>
      </w:tr>
      <w:tr w:rsidR="00E72DFB" w:rsidTr="00E72DFB">
        <w:tc>
          <w:tcPr>
            <w:tcW w:w="0" w:type="auto"/>
            <w:hideMark/>
          </w:tcPr>
          <w:p w:rsidR="00E72DFB" w:rsidRDefault="00E72DFB">
            <w:r>
              <w:rPr>
                <w:rStyle w:val="Strong"/>
              </w:rPr>
              <w:lastRenderedPageBreak/>
              <w:t>Use Cases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Multithreaded computation, simulations</w:t>
            </w:r>
          </w:p>
        </w:tc>
        <w:tc>
          <w:tcPr>
            <w:tcW w:w="0" w:type="auto"/>
            <w:hideMark/>
          </w:tcPr>
          <w:p w:rsidR="00E72DFB" w:rsidRDefault="00E72DFB">
            <w:r>
              <w:t>Distributed workflows, HPC clusters, cloud applications</w:t>
            </w:r>
          </w:p>
        </w:tc>
      </w:tr>
    </w:tbl>
    <w:p w:rsidR="00E72DFB" w:rsidRDefault="00E72DFB" w:rsidP="00E72DFB">
      <w:r>
        <w:pict>
          <v:rect id="_x0000_i1064" style="width:0;height:1.5pt" o:hralign="center" o:hrstd="t" o:hr="t" fillcolor="#a0a0a0" stroked="f"/>
        </w:pict>
      </w:r>
    </w:p>
    <w:p w:rsidR="00E72DFB" w:rsidRDefault="00E72DFB" w:rsidP="00E72DFB">
      <w:pPr>
        <w:pStyle w:val="Normal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Strong"/>
        </w:rPr>
        <w:t>Key Points</w:t>
      </w:r>
    </w:p>
    <w:p w:rsidR="00E72DFB" w:rsidRDefault="00E72DFB" w:rsidP="00E72DFB">
      <w:pPr>
        <w:pStyle w:val="NormalWeb"/>
        <w:numPr>
          <w:ilvl w:val="0"/>
          <w:numId w:val="17"/>
        </w:numPr>
      </w:pPr>
      <w:r>
        <w:t xml:space="preserve">Synchronization </w:t>
      </w:r>
      <w:r>
        <w:rPr>
          <w:rStyle w:val="Strong"/>
        </w:rPr>
        <w:t>prevents data inconsistency</w:t>
      </w:r>
      <w:r>
        <w:t xml:space="preserve"> in parallel and distributed tasks.</w:t>
      </w:r>
    </w:p>
    <w:p w:rsidR="00E72DFB" w:rsidRDefault="00E72DFB" w:rsidP="00E72DFB">
      <w:pPr>
        <w:pStyle w:val="NormalWeb"/>
        <w:numPr>
          <w:ilvl w:val="0"/>
          <w:numId w:val="17"/>
        </w:numPr>
      </w:pPr>
      <w:r>
        <w:t xml:space="preserve">Shared memory uses </w:t>
      </w:r>
      <w:r>
        <w:rPr>
          <w:rStyle w:val="Strong"/>
        </w:rPr>
        <w:t>locks, barriers, atomic operations</w:t>
      </w:r>
      <w:r>
        <w:t xml:space="preserve">, while distributed systems rely on </w:t>
      </w:r>
      <w:r>
        <w:rPr>
          <w:rStyle w:val="Strong"/>
        </w:rPr>
        <w:t>message passing and distributed coordination</w:t>
      </w:r>
      <w:r>
        <w:t>.</w:t>
      </w:r>
    </w:p>
    <w:p w:rsidR="00E72DFB" w:rsidRDefault="00E72DFB" w:rsidP="00E72DFB">
      <w:pPr>
        <w:pStyle w:val="NormalWeb"/>
        <w:numPr>
          <w:ilvl w:val="0"/>
          <w:numId w:val="17"/>
        </w:numPr>
      </w:pPr>
      <w:r>
        <w:t xml:space="preserve">Proper synchronization </w:t>
      </w:r>
      <w:r>
        <w:rPr>
          <w:rStyle w:val="Strong"/>
        </w:rPr>
        <w:t>maximizes correctness</w:t>
      </w:r>
      <w:r>
        <w:t xml:space="preserve"> without unnecessarily reducing parallel efficiency.</w:t>
      </w:r>
    </w:p>
    <w:p w:rsidR="00E72DFB" w:rsidRPr="00E72DFB" w:rsidRDefault="00E72DFB" w:rsidP="00E72DFB">
      <w:pPr>
        <w:spacing w:before="100" w:beforeAutospacing="1" w:after="100" w:afterAutospacing="1"/>
        <w:ind w:left="720"/>
      </w:pPr>
    </w:p>
    <w:p w:rsidR="00E72DFB" w:rsidRPr="0087472E" w:rsidRDefault="00E72DFB" w:rsidP="00E72DFB">
      <w:pPr>
        <w:rPr>
          <w:rStyle w:val="Strong"/>
          <w:b w:val="0"/>
          <w:bCs w:val="0"/>
        </w:rPr>
      </w:pPr>
    </w:p>
    <w:p w:rsidR="00CC21A2" w:rsidRDefault="00CC21A2"/>
    <w:sectPr w:rsidR="00CC21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011610"/>
    <w:multiLevelType w:val="multilevel"/>
    <w:tmpl w:val="53F4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550F18"/>
    <w:multiLevelType w:val="multilevel"/>
    <w:tmpl w:val="64CA2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5F4F60"/>
    <w:multiLevelType w:val="multilevel"/>
    <w:tmpl w:val="B28C3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6136B8"/>
    <w:multiLevelType w:val="multilevel"/>
    <w:tmpl w:val="E3FA7C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3D0356E"/>
    <w:multiLevelType w:val="multilevel"/>
    <w:tmpl w:val="E3E09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5A79D2"/>
    <w:multiLevelType w:val="multilevel"/>
    <w:tmpl w:val="A3E88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F200FE"/>
    <w:multiLevelType w:val="multilevel"/>
    <w:tmpl w:val="712C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ED4A10"/>
    <w:multiLevelType w:val="multilevel"/>
    <w:tmpl w:val="2EA0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C64B21"/>
    <w:multiLevelType w:val="multilevel"/>
    <w:tmpl w:val="E5022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473326"/>
    <w:multiLevelType w:val="multilevel"/>
    <w:tmpl w:val="C660D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730396"/>
    <w:multiLevelType w:val="multilevel"/>
    <w:tmpl w:val="A7389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81EA0"/>
    <w:multiLevelType w:val="multilevel"/>
    <w:tmpl w:val="3F144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DF12FE"/>
    <w:multiLevelType w:val="multilevel"/>
    <w:tmpl w:val="AF7C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0010E57"/>
    <w:multiLevelType w:val="multilevel"/>
    <w:tmpl w:val="9B2A4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D8174D"/>
    <w:multiLevelType w:val="multilevel"/>
    <w:tmpl w:val="2CCC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B86547"/>
    <w:multiLevelType w:val="multilevel"/>
    <w:tmpl w:val="5330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6447D0"/>
    <w:multiLevelType w:val="multilevel"/>
    <w:tmpl w:val="8572F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4C083E"/>
    <w:multiLevelType w:val="multilevel"/>
    <w:tmpl w:val="E90AE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7"/>
  </w:num>
  <w:num w:numId="4">
    <w:abstractNumId w:val="5"/>
  </w:num>
  <w:num w:numId="5">
    <w:abstractNumId w:val="14"/>
  </w:num>
  <w:num w:numId="6">
    <w:abstractNumId w:val="8"/>
  </w:num>
  <w:num w:numId="7">
    <w:abstractNumId w:val="11"/>
  </w:num>
  <w:num w:numId="8">
    <w:abstractNumId w:val="13"/>
  </w:num>
  <w:num w:numId="9">
    <w:abstractNumId w:val="4"/>
  </w:num>
  <w:num w:numId="10">
    <w:abstractNumId w:val="9"/>
  </w:num>
  <w:num w:numId="11">
    <w:abstractNumId w:val="12"/>
  </w:num>
  <w:num w:numId="12">
    <w:abstractNumId w:val="6"/>
  </w:num>
  <w:num w:numId="13">
    <w:abstractNumId w:val="16"/>
  </w:num>
  <w:num w:numId="14">
    <w:abstractNumId w:val="1"/>
  </w:num>
  <w:num w:numId="15">
    <w:abstractNumId w:val="3"/>
  </w:num>
  <w:num w:numId="16">
    <w:abstractNumId w:val="10"/>
  </w:num>
  <w:num w:numId="17">
    <w:abstractNumId w:val="7"/>
  </w:num>
  <w:num w:numId="18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329"/>
    <w:rsid w:val="002F6329"/>
    <w:rsid w:val="00342159"/>
    <w:rsid w:val="006F45AB"/>
    <w:rsid w:val="00982AA5"/>
    <w:rsid w:val="00A71440"/>
    <w:rsid w:val="00BB55AB"/>
    <w:rsid w:val="00CC21A2"/>
    <w:rsid w:val="00D60CDE"/>
    <w:rsid w:val="00E72DFB"/>
    <w:rsid w:val="00FD3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F8342"/>
  <w15:chartTrackingRefBased/>
  <w15:docId w15:val="{8CBF6B9D-DBF8-4B66-A20B-C7F3C83C68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F6329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link w:val="Heading1Char"/>
    <w:uiPriority w:val="9"/>
    <w:qFormat/>
    <w:rsid w:val="00E72DFB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72DF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2DF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2F6329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2F6329"/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72DFB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E72DFB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72DF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72DF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72DFB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72D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E72DFB"/>
    <w:rPr>
      <w:rFonts w:asciiTheme="majorHAnsi" w:eastAsiaTheme="majorEastAsia" w:hAnsiTheme="majorHAnsi" w:cstheme="majorBidi"/>
      <w:color w:val="1F3763" w:themeColor="accent1" w:themeShade="7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05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5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8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1116</Words>
  <Characters>6367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BEST LAPTOP</dc:creator>
  <cp:keywords/>
  <dc:description/>
  <cp:lastModifiedBy>BEST LAPTOP</cp:lastModifiedBy>
  <cp:revision>2</cp:revision>
  <dcterms:created xsi:type="dcterms:W3CDTF">2025-12-31T07:28:00Z</dcterms:created>
  <dcterms:modified xsi:type="dcterms:W3CDTF">2026-01-25T14:02:00Z</dcterms:modified>
</cp:coreProperties>
</file>