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B0DEF" w14:textId="77777777" w:rsidR="00996CE9" w:rsidRPr="00996CE9" w:rsidRDefault="00996CE9" w:rsidP="00996CE9">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2"/>
          <w:szCs w:val="42"/>
        </w:rPr>
      </w:pPr>
      <w:r w:rsidRPr="00996CE9">
        <w:rPr>
          <w:rFonts w:ascii="Segoe UI" w:eastAsia="Times New Roman" w:hAnsi="Segoe UI" w:cs="Segoe UI"/>
          <w:b/>
          <w:bCs/>
          <w:color w:val="24292E"/>
          <w:kern w:val="36"/>
          <w:sz w:val="42"/>
          <w:szCs w:val="42"/>
        </w:rPr>
        <w:t>Module 1: Introduction to Microsoft Azure</w:t>
      </w:r>
    </w:p>
    <w:p w14:paraId="44E2812F" w14:textId="28DEEC3D" w:rsidR="00996CE9" w:rsidRDefault="00996CE9" w:rsidP="00996CE9">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2"/>
          <w:szCs w:val="42"/>
        </w:rPr>
      </w:pPr>
      <w:r w:rsidRPr="00996CE9">
        <w:rPr>
          <w:rFonts w:ascii="Segoe UI" w:eastAsia="Times New Roman" w:hAnsi="Segoe UI" w:cs="Segoe UI"/>
          <w:b/>
          <w:bCs/>
          <w:color w:val="24292E"/>
          <w:kern w:val="36"/>
          <w:sz w:val="42"/>
          <w:szCs w:val="42"/>
        </w:rPr>
        <w:t>Lab: Managing Microsoft Azure</w:t>
      </w:r>
    </w:p>
    <w:p w14:paraId="0B19A866" w14:textId="725DF910" w:rsidR="0091101B" w:rsidRDefault="0091101B" w:rsidP="00996CE9">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2"/>
          <w:szCs w:val="42"/>
        </w:rPr>
      </w:pPr>
    </w:p>
    <w:p w14:paraId="1A28DADE" w14:textId="0E0BE78C" w:rsidR="0091101B" w:rsidRDefault="0091101B" w:rsidP="0091101B">
      <w:pPr>
        <w:pBdr>
          <w:bottom w:val="single" w:sz="6" w:space="4" w:color="EAECEF"/>
        </w:pBdr>
        <w:shd w:val="clear" w:color="auto" w:fill="FFFFFF"/>
        <w:spacing w:before="360" w:after="240" w:line="240" w:lineRule="auto"/>
        <w:jc w:val="center"/>
        <w:outlineLvl w:val="0"/>
        <w:rPr>
          <w:rFonts w:ascii="Segoe UI" w:eastAsia="Times New Roman" w:hAnsi="Segoe UI" w:cs="Segoe UI"/>
          <w:b/>
          <w:bCs/>
          <w:color w:val="24292E"/>
          <w:kern w:val="36"/>
          <w:sz w:val="42"/>
          <w:szCs w:val="42"/>
          <w:u w:val="single"/>
        </w:rPr>
      </w:pPr>
      <w:r w:rsidRPr="0091101B">
        <w:rPr>
          <w:rFonts w:ascii="Segoe UI" w:eastAsia="Times New Roman" w:hAnsi="Segoe UI" w:cs="Segoe UI"/>
          <w:b/>
          <w:bCs/>
          <w:color w:val="24292E"/>
          <w:kern w:val="36"/>
          <w:sz w:val="42"/>
          <w:szCs w:val="42"/>
          <w:u w:val="single"/>
        </w:rPr>
        <w:t>Bug Report</w:t>
      </w:r>
    </w:p>
    <w:p w14:paraId="77A7C34C" w14:textId="77777777" w:rsidR="0091101B" w:rsidRPr="0091101B" w:rsidRDefault="0091101B" w:rsidP="0091101B">
      <w:pPr>
        <w:pBdr>
          <w:bottom w:val="single" w:sz="6" w:space="4" w:color="EAECEF"/>
        </w:pBdr>
        <w:shd w:val="clear" w:color="auto" w:fill="FFFFFF"/>
        <w:spacing w:before="360" w:after="240" w:line="240" w:lineRule="auto"/>
        <w:outlineLvl w:val="0"/>
        <w:rPr>
          <w:rFonts w:ascii="Segoe UI" w:eastAsia="Times New Roman" w:hAnsi="Segoe UI" w:cs="Segoe UI"/>
          <w:b/>
          <w:bCs/>
          <w:color w:val="24292E"/>
          <w:kern w:val="36"/>
          <w:sz w:val="42"/>
          <w:szCs w:val="42"/>
          <w:u w:val="single"/>
        </w:rPr>
      </w:pPr>
    </w:p>
    <w:p w14:paraId="4082CF8D" w14:textId="77777777" w:rsidR="00996CE9" w:rsidRPr="00996CE9" w:rsidRDefault="00996CE9" w:rsidP="00996CE9">
      <w:pPr>
        <w:shd w:val="clear" w:color="auto" w:fill="FFFFFF"/>
        <w:spacing w:before="360" w:after="240" w:line="240" w:lineRule="auto"/>
        <w:outlineLvl w:val="2"/>
        <w:rPr>
          <w:rFonts w:ascii="Segoe UI" w:eastAsia="Times New Roman" w:hAnsi="Segoe UI" w:cs="Segoe UI"/>
          <w:b/>
          <w:bCs/>
          <w:color w:val="24292E"/>
          <w:sz w:val="26"/>
          <w:szCs w:val="26"/>
        </w:rPr>
      </w:pPr>
      <w:r w:rsidRPr="00996CE9">
        <w:rPr>
          <w:rFonts w:ascii="Segoe UI" w:eastAsia="Times New Roman" w:hAnsi="Segoe UI" w:cs="Segoe UI"/>
          <w:b/>
          <w:bCs/>
          <w:color w:val="24292E"/>
          <w:sz w:val="26"/>
          <w:szCs w:val="26"/>
        </w:rPr>
        <w:t>Scenario</w:t>
      </w:r>
    </w:p>
    <w:p w14:paraId="75612824" w14:textId="77777777" w:rsidR="00996CE9" w:rsidRPr="00996CE9" w:rsidRDefault="00996CE9" w:rsidP="00996CE9">
      <w:pPr>
        <w:shd w:val="clear" w:color="auto" w:fill="FFFFFF"/>
        <w:spacing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A. Datum Corporation wants to expand their cloud presence by taking advantage of the benefits of Azure. Your task is to explore and compare the available IaaS features by using the Azure portal, Windows PowerShell, and Azure CLI.</w:t>
      </w:r>
    </w:p>
    <w:p w14:paraId="2B4DD7B4" w14:textId="77777777" w:rsidR="00996CE9" w:rsidRPr="00996CE9" w:rsidRDefault="00996CE9" w:rsidP="00996CE9">
      <w:pPr>
        <w:shd w:val="clear" w:color="auto" w:fill="FFFFFF"/>
        <w:spacing w:before="360" w:after="240" w:line="240" w:lineRule="auto"/>
        <w:outlineLvl w:val="2"/>
        <w:rPr>
          <w:rFonts w:ascii="Segoe UI" w:eastAsia="Times New Roman" w:hAnsi="Segoe UI" w:cs="Segoe UI"/>
          <w:b/>
          <w:bCs/>
          <w:color w:val="24292E"/>
          <w:sz w:val="26"/>
          <w:szCs w:val="26"/>
        </w:rPr>
      </w:pPr>
      <w:r w:rsidRPr="00996CE9">
        <w:rPr>
          <w:rFonts w:ascii="Segoe UI" w:eastAsia="Times New Roman" w:hAnsi="Segoe UI" w:cs="Segoe UI"/>
          <w:b/>
          <w:bCs/>
          <w:color w:val="24292E"/>
          <w:sz w:val="26"/>
          <w:szCs w:val="26"/>
        </w:rPr>
        <w:t>Objectives</w:t>
      </w:r>
    </w:p>
    <w:p w14:paraId="6458DA26" w14:textId="77777777" w:rsidR="00996CE9" w:rsidRPr="00996CE9" w:rsidRDefault="00996CE9" w:rsidP="00996CE9">
      <w:pPr>
        <w:shd w:val="clear" w:color="auto" w:fill="FFFFFF"/>
        <w:spacing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After completing this lab, you will be able to:</w:t>
      </w:r>
    </w:p>
    <w:p w14:paraId="3FB5C1C4" w14:textId="77777777" w:rsidR="00996CE9" w:rsidRPr="00996CE9" w:rsidRDefault="00996CE9" w:rsidP="00996CE9">
      <w:pPr>
        <w:numPr>
          <w:ilvl w:val="0"/>
          <w:numId w:val="1"/>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Use the Azure portals.</w:t>
      </w:r>
    </w:p>
    <w:p w14:paraId="3AD74D80" w14:textId="77777777" w:rsidR="00996CE9" w:rsidRPr="00996CE9" w:rsidRDefault="00996CE9" w:rsidP="00996CE9">
      <w:pPr>
        <w:numPr>
          <w:ilvl w:val="0"/>
          <w:numId w:val="1"/>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Use Azure Resource Manager features via the Azure portal.</w:t>
      </w:r>
    </w:p>
    <w:p w14:paraId="70C50469" w14:textId="77777777" w:rsidR="00996CE9" w:rsidRPr="00996CE9" w:rsidRDefault="00996CE9" w:rsidP="00996CE9">
      <w:pPr>
        <w:numPr>
          <w:ilvl w:val="0"/>
          <w:numId w:val="1"/>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Use Azure PowerShell.</w:t>
      </w:r>
    </w:p>
    <w:p w14:paraId="514712F9" w14:textId="77777777" w:rsidR="00996CE9" w:rsidRPr="00996CE9" w:rsidRDefault="00996CE9" w:rsidP="00996CE9">
      <w:pPr>
        <w:numPr>
          <w:ilvl w:val="0"/>
          <w:numId w:val="1"/>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Use Azure CLI</w:t>
      </w:r>
    </w:p>
    <w:p w14:paraId="2EAFCAC7" w14:textId="77777777" w:rsidR="00996CE9" w:rsidRPr="00996CE9" w:rsidRDefault="00996CE9" w:rsidP="00996CE9">
      <w:pPr>
        <w:shd w:val="clear" w:color="auto" w:fill="FFFFFF"/>
        <w:spacing w:before="360" w:after="240" w:line="240" w:lineRule="auto"/>
        <w:outlineLvl w:val="2"/>
        <w:rPr>
          <w:rFonts w:ascii="Segoe UI" w:eastAsia="Times New Roman" w:hAnsi="Segoe UI" w:cs="Segoe UI"/>
          <w:b/>
          <w:bCs/>
          <w:color w:val="24292E"/>
          <w:sz w:val="26"/>
          <w:szCs w:val="26"/>
        </w:rPr>
      </w:pPr>
      <w:r w:rsidRPr="00996CE9">
        <w:rPr>
          <w:rFonts w:ascii="Segoe UI" w:eastAsia="Times New Roman" w:hAnsi="Segoe UI" w:cs="Segoe UI"/>
          <w:b/>
          <w:bCs/>
          <w:color w:val="24292E"/>
          <w:sz w:val="26"/>
          <w:szCs w:val="26"/>
        </w:rPr>
        <w:t>Lab Setup</w:t>
      </w:r>
    </w:p>
    <w:p w14:paraId="2902F27C" w14:textId="77777777" w:rsidR="00996CE9" w:rsidRPr="00996CE9" w:rsidRDefault="00996CE9" w:rsidP="00996CE9">
      <w:pPr>
        <w:shd w:val="clear" w:color="auto" w:fill="FFFFFF"/>
        <w:spacing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Estimated Time: 50 minutes</w:t>
      </w:r>
    </w:p>
    <w:p w14:paraId="711D4FBE" w14:textId="77777777" w:rsidR="00996CE9" w:rsidRPr="00996CE9" w:rsidRDefault="00996CE9" w:rsidP="00996CE9">
      <w:pPr>
        <w:shd w:val="clear" w:color="auto" w:fill="FFFFFF"/>
        <w:spacing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Virtual Machine: </w:t>
      </w:r>
      <w:r w:rsidRPr="00996CE9">
        <w:rPr>
          <w:rFonts w:ascii="Segoe UI" w:eastAsia="Times New Roman" w:hAnsi="Segoe UI" w:cs="Segoe UI"/>
          <w:b/>
          <w:bCs/>
          <w:color w:val="24292E"/>
          <w:sz w:val="21"/>
          <w:szCs w:val="21"/>
        </w:rPr>
        <w:t>20533E-MIA-CL1</w:t>
      </w:r>
    </w:p>
    <w:p w14:paraId="0C891DEB" w14:textId="77777777" w:rsidR="00996CE9" w:rsidRPr="00996CE9" w:rsidRDefault="00996CE9" w:rsidP="00996CE9">
      <w:pPr>
        <w:shd w:val="clear" w:color="auto" w:fill="FFFFFF"/>
        <w:spacing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User Name: </w:t>
      </w:r>
      <w:r w:rsidRPr="00996CE9">
        <w:rPr>
          <w:rFonts w:ascii="Segoe UI" w:eastAsia="Times New Roman" w:hAnsi="Segoe UI" w:cs="Segoe UI"/>
          <w:b/>
          <w:bCs/>
          <w:color w:val="24292E"/>
          <w:sz w:val="21"/>
          <w:szCs w:val="21"/>
        </w:rPr>
        <w:t>Student</w:t>
      </w:r>
    </w:p>
    <w:p w14:paraId="034D7773" w14:textId="77777777" w:rsidR="00996CE9" w:rsidRPr="00996CE9" w:rsidRDefault="00996CE9" w:rsidP="00996CE9">
      <w:pPr>
        <w:shd w:val="clear" w:color="auto" w:fill="FFFFFF"/>
        <w:spacing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Password: </w:t>
      </w:r>
      <w:r w:rsidRPr="00996CE9">
        <w:rPr>
          <w:rFonts w:ascii="Segoe UI" w:eastAsia="Times New Roman" w:hAnsi="Segoe UI" w:cs="Segoe UI"/>
          <w:b/>
          <w:bCs/>
          <w:color w:val="24292E"/>
          <w:sz w:val="21"/>
          <w:szCs w:val="21"/>
        </w:rPr>
        <w:t>Pa55w.rd</w:t>
      </w:r>
    </w:p>
    <w:p w14:paraId="4DEC174C" w14:textId="77777777" w:rsidR="00996CE9" w:rsidRPr="00996CE9" w:rsidRDefault="00996CE9" w:rsidP="00996CE9">
      <w:pPr>
        <w:shd w:val="clear" w:color="auto" w:fill="FFFFFF"/>
        <w:spacing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lastRenderedPageBreak/>
        <w:t>Before starting this lab, ensure that you have performed the "Preparing the Environment" demonstration at the beginning of the first lesson in this module, and that the setup script has completed.</w:t>
      </w:r>
    </w:p>
    <w:p w14:paraId="75469201" w14:textId="77777777" w:rsidR="00996CE9" w:rsidRPr="00996CE9" w:rsidRDefault="00996CE9" w:rsidP="00996CE9">
      <w:pPr>
        <w:shd w:val="clear" w:color="auto" w:fill="FFFFFF"/>
        <w:spacing w:line="240" w:lineRule="auto"/>
        <w:rPr>
          <w:rFonts w:ascii="Segoe UI" w:eastAsia="Times New Roman" w:hAnsi="Segoe UI" w:cs="Segoe UI"/>
          <w:color w:val="6A737D"/>
          <w:sz w:val="21"/>
          <w:szCs w:val="21"/>
        </w:rPr>
      </w:pPr>
      <w:r w:rsidRPr="00996CE9">
        <w:rPr>
          <w:rFonts w:ascii="Segoe UI" w:eastAsia="Times New Roman" w:hAnsi="Segoe UI" w:cs="Segoe UI"/>
          <w:b/>
          <w:bCs/>
          <w:color w:val="6A737D"/>
          <w:sz w:val="21"/>
          <w:szCs w:val="21"/>
        </w:rPr>
        <w:t>Note:</w:t>
      </w:r>
      <w:r w:rsidRPr="00996CE9">
        <w:rPr>
          <w:rFonts w:ascii="Segoe UI" w:eastAsia="Times New Roman" w:hAnsi="Segoe UI" w:cs="Segoe UI"/>
          <w:color w:val="6A737D"/>
          <w:sz w:val="21"/>
          <w:szCs w:val="21"/>
        </w:rPr>
        <w:t> The Microsoft Azure portal is continually improved, and the user interface might have been updated since this lab was written. Your instructor will make you aware of any differences between the steps described in the lab and the current Azure portal user interface.</w:t>
      </w:r>
    </w:p>
    <w:p w14:paraId="2F5C2793" w14:textId="77777777" w:rsidR="00996CE9" w:rsidRPr="00996CE9" w:rsidRDefault="00996CE9" w:rsidP="00996CE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2"/>
          <w:szCs w:val="32"/>
        </w:rPr>
      </w:pPr>
      <w:r w:rsidRPr="00996CE9">
        <w:rPr>
          <w:rFonts w:ascii="Segoe UI" w:eastAsia="Times New Roman" w:hAnsi="Segoe UI" w:cs="Segoe UI"/>
          <w:b/>
          <w:bCs/>
          <w:color w:val="24292E"/>
          <w:sz w:val="32"/>
          <w:szCs w:val="32"/>
        </w:rPr>
        <w:t>Exercise 1: Using the Azure portals</w:t>
      </w:r>
    </w:p>
    <w:p w14:paraId="7D670BF0" w14:textId="77777777" w:rsidR="00996CE9" w:rsidRPr="00996CE9" w:rsidRDefault="00996CE9" w:rsidP="00996CE9">
      <w:pPr>
        <w:shd w:val="clear" w:color="auto" w:fill="FFFFFF"/>
        <w:spacing w:before="360" w:after="240" w:line="240" w:lineRule="auto"/>
        <w:outlineLvl w:val="2"/>
        <w:rPr>
          <w:rFonts w:ascii="Segoe UI" w:eastAsia="Times New Roman" w:hAnsi="Segoe UI" w:cs="Segoe UI"/>
          <w:b/>
          <w:bCs/>
          <w:color w:val="24292E"/>
          <w:sz w:val="26"/>
          <w:szCs w:val="26"/>
        </w:rPr>
      </w:pPr>
      <w:r w:rsidRPr="00996CE9">
        <w:rPr>
          <w:rFonts w:ascii="Segoe UI" w:eastAsia="Times New Roman" w:hAnsi="Segoe UI" w:cs="Segoe UI"/>
          <w:b/>
          <w:bCs/>
          <w:color w:val="24292E"/>
          <w:sz w:val="26"/>
          <w:szCs w:val="26"/>
        </w:rPr>
        <w:t>Scenario</w:t>
      </w:r>
    </w:p>
    <w:p w14:paraId="7541F8B6" w14:textId="77777777" w:rsidR="00996CE9" w:rsidRPr="00996CE9" w:rsidRDefault="00996CE9" w:rsidP="00996CE9">
      <w:pPr>
        <w:shd w:val="clear" w:color="auto" w:fill="FFFFFF"/>
        <w:spacing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A. Datum has asked you to explore the available browser-based Azure portals to assess how the corporation will use them. In the Azure portal, you must observe the organization of resources and customize the interface to make your testing environment more accessible. In the Azure Account Center, you must view and download your current billing data. You must also identify the association between your subscription and an Azure AD tenant.</w:t>
      </w:r>
    </w:p>
    <w:p w14:paraId="7EEF4823" w14:textId="77777777" w:rsidR="00996CE9" w:rsidRPr="00996CE9" w:rsidRDefault="00996CE9" w:rsidP="00996CE9">
      <w:pPr>
        <w:shd w:val="clear" w:color="auto" w:fill="FFFFFF"/>
        <w:spacing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The main tasks for this exercise are as follows:</w:t>
      </w:r>
    </w:p>
    <w:p w14:paraId="3CAF67D1" w14:textId="77777777" w:rsidR="00996CE9" w:rsidRPr="00996CE9" w:rsidRDefault="00996CE9" w:rsidP="00996CE9">
      <w:pPr>
        <w:numPr>
          <w:ilvl w:val="0"/>
          <w:numId w:val="2"/>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Use the Azure portal</w:t>
      </w:r>
    </w:p>
    <w:p w14:paraId="302E9591" w14:textId="77777777" w:rsidR="00996CE9" w:rsidRPr="00996CE9" w:rsidRDefault="00996CE9" w:rsidP="00996CE9">
      <w:pPr>
        <w:numPr>
          <w:ilvl w:val="0"/>
          <w:numId w:val="2"/>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Use the Azure account portal</w:t>
      </w:r>
    </w:p>
    <w:p w14:paraId="062CB0F3" w14:textId="77777777" w:rsidR="00996CE9" w:rsidRPr="00996CE9" w:rsidRDefault="00996CE9" w:rsidP="00996CE9">
      <w:pPr>
        <w:shd w:val="clear" w:color="auto" w:fill="FFFFFF"/>
        <w:spacing w:before="360" w:after="240" w:line="240" w:lineRule="auto"/>
        <w:outlineLvl w:val="3"/>
        <w:rPr>
          <w:rFonts w:ascii="Segoe UI" w:eastAsia="Times New Roman" w:hAnsi="Segoe UI" w:cs="Segoe UI"/>
          <w:b/>
          <w:bCs/>
          <w:color w:val="24292E"/>
          <w:sz w:val="21"/>
          <w:szCs w:val="21"/>
        </w:rPr>
      </w:pPr>
      <w:r w:rsidRPr="00996CE9">
        <w:rPr>
          <w:rFonts w:ascii="Segoe UI" w:eastAsia="Times New Roman" w:hAnsi="Segoe UI" w:cs="Segoe UI"/>
          <w:b/>
          <w:bCs/>
          <w:color w:val="24292E"/>
          <w:sz w:val="21"/>
          <w:szCs w:val="21"/>
        </w:rPr>
        <w:t>Task 1: Use the Azure portal</w:t>
      </w:r>
    </w:p>
    <w:p w14:paraId="7B8D0283" w14:textId="146BDB95" w:rsidR="00996CE9" w:rsidRDefault="00996CE9" w:rsidP="00996CE9">
      <w:pPr>
        <w:numPr>
          <w:ilvl w:val="0"/>
          <w:numId w:val="3"/>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In Microsoft Edge, browse to the dashboard page of the Azure portal.</w:t>
      </w:r>
    </w:p>
    <w:p w14:paraId="08D3A6CB" w14:textId="28492B4C" w:rsidR="009F60D5" w:rsidRPr="00996CE9" w:rsidRDefault="009F60D5" w:rsidP="009F60D5">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1A0EBEA1" wp14:editId="22F9B8BA">
            <wp:extent cx="5943600" cy="2771775"/>
            <wp:effectExtent l="0" t="0" r="0" b="9525"/>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 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14:paraId="6BA64A2F" w14:textId="61307AC7" w:rsidR="00996CE9" w:rsidRDefault="00996CE9" w:rsidP="00996CE9">
      <w:pPr>
        <w:numPr>
          <w:ilvl w:val="0"/>
          <w:numId w:val="3"/>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lastRenderedPageBreak/>
        <w:t>Edit the dashboard by changing the size of the </w:t>
      </w:r>
      <w:r w:rsidRPr="00996CE9">
        <w:rPr>
          <w:rFonts w:ascii="Segoe UI" w:eastAsia="Times New Roman" w:hAnsi="Segoe UI" w:cs="Segoe UI"/>
          <w:b/>
          <w:bCs/>
          <w:color w:val="24292E"/>
          <w:sz w:val="21"/>
          <w:szCs w:val="21"/>
        </w:rPr>
        <w:t>All resources</w:t>
      </w:r>
      <w:r w:rsidRPr="00996CE9">
        <w:rPr>
          <w:rFonts w:ascii="Segoe UI" w:eastAsia="Times New Roman" w:hAnsi="Segoe UI" w:cs="Segoe UI"/>
          <w:color w:val="24292E"/>
          <w:sz w:val="21"/>
          <w:szCs w:val="21"/>
        </w:rPr>
        <w:t> tile to </w:t>
      </w:r>
      <w:r w:rsidRPr="00996CE9">
        <w:rPr>
          <w:rFonts w:ascii="Segoe UI" w:eastAsia="Times New Roman" w:hAnsi="Segoe UI" w:cs="Segoe UI"/>
          <w:b/>
          <w:bCs/>
          <w:color w:val="24292E"/>
          <w:sz w:val="21"/>
          <w:szCs w:val="21"/>
        </w:rPr>
        <w:t>4x6</w:t>
      </w:r>
      <w:r w:rsidRPr="00996CE9">
        <w:rPr>
          <w:rFonts w:ascii="Segoe UI" w:eastAsia="Times New Roman" w:hAnsi="Segoe UI" w:cs="Segoe UI"/>
          <w:color w:val="24292E"/>
          <w:sz w:val="21"/>
          <w:szCs w:val="21"/>
        </w:rPr>
        <w:t>.</w:t>
      </w:r>
    </w:p>
    <w:p w14:paraId="1BE321E0" w14:textId="091799B0" w:rsidR="009F60D5" w:rsidRPr="00996CE9" w:rsidRDefault="009F60D5" w:rsidP="009F60D5">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696FBD51" wp14:editId="0CCA2B44">
            <wp:extent cx="5943600" cy="2654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 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654300"/>
                    </a:xfrm>
                    <a:prstGeom prst="rect">
                      <a:avLst/>
                    </a:prstGeom>
                  </pic:spPr>
                </pic:pic>
              </a:graphicData>
            </a:graphic>
          </wp:inline>
        </w:drawing>
      </w:r>
    </w:p>
    <w:p w14:paraId="6578CACF" w14:textId="78FF3B08" w:rsidR="00996CE9" w:rsidRDefault="00996CE9" w:rsidP="00996CE9">
      <w:pPr>
        <w:numPr>
          <w:ilvl w:val="0"/>
          <w:numId w:val="3"/>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Move the </w:t>
      </w:r>
      <w:r w:rsidRPr="00996CE9">
        <w:rPr>
          <w:rFonts w:ascii="Segoe UI" w:eastAsia="Times New Roman" w:hAnsi="Segoe UI" w:cs="Segoe UI"/>
          <w:b/>
          <w:bCs/>
          <w:color w:val="24292E"/>
          <w:sz w:val="21"/>
          <w:szCs w:val="21"/>
        </w:rPr>
        <w:t>Service health</w:t>
      </w:r>
      <w:r w:rsidRPr="00996CE9">
        <w:rPr>
          <w:rFonts w:ascii="Segoe UI" w:eastAsia="Times New Roman" w:hAnsi="Segoe UI" w:cs="Segoe UI"/>
          <w:color w:val="24292E"/>
          <w:sz w:val="21"/>
          <w:szCs w:val="21"/>
        </w:rPr>
        <w:t> tile and the </w:t>
      </w:r>
      <w:r w:rsidRPr="00996CE9">
        <w:rPr>
          <w:rFonts w:ascii="Segoe UI" w:eastAsia="Times New Roman" w:hAnsi="Segoe UI" w:cs="Segoe UI"/>
          <w:b/>
          <w:bCs/>
          <w:color w:val="24292E"/>
          <w:sz w:val="21"/>
          <w:szCs w:val="21"/>
        </w:rPr>
        <w:t>Marketplace</w:t>
      </w:r>
      <w:r w:rsidRPr="00996CE9">
        <w:rPr>
          <w:rFonts w:ascii="Segoe UI" w:eastAsia="Times New Roman" w:hAnsi="Segoe UI" w:cs="Segoe UI"/>
          <w:color w:val="24292E"/>
          <w:sz w:val="21"/>
          <w:szCs w:val="21"/>
        </w:rPr>
        <w:t> tile such that they remain adjacent but their top edge aligns with the bottom edge of the </w:t>
      </w:r>
      <w:r w:rsidRPr="00996CE9">
        <w:rPr>
          <w:rFonts w:ascii="Segoe UI" w:eastAsia="Times New Roman" w:hAnsi="Segoe UI" w:cs="Segoe UI"/>
          <w:b/>
          <w:bCs/>
          <w:color w:val="24292E"/>
          <w:sz w:val="21"/>
          <w:szCs w:val="21"/>
        </w:rPr>
        <w:t>Quickstart tutorials</w:t>
      </w:r>
      <w:r w:rsidRPr="00996CE9">
        <w:rPr>
          <w:rFonts w:ascii="Segoe UI" w:eastAsia="Times New Roman" w:hAnsi="Segoe UI" w:cs="Segoe UI"/>
          <w:color w:val="24292E"/>
          <w:sz w:val="21"/>
          <w:szCs w:val="21"/>
        </w:rPr>
        <w:t> tile.</w:t>
      </w:r>
    </w:p>
    <w:p w14:paraId="7288A70D" w14:textId="4C60E84B" w:rsidR="009F60D5" w:rsidRPr="00996CE9" w:rsidRDefault="002B0950" w:rsidP="009F60D5">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3CBC68D4" wp14:editId="44070164">
            <wp:extent cx="5943600" cy="288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 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14:paraId="66094A07" w14:textId="5BCD27C7" w:rsidR="00996CE9" w:rsidRDefault="00996CE9" w:rsidP="00996CE9">
      <w:pPr>
        <w:numPr>
          <w:ilvl w:val="0"/>
          <w:numId w:val="3"/>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Save the edits.</w:t>
      </w:r>
    </w:p>
    <w:p w14:paraId="687BDDF3" w14:textId="77777777" w:rsidR="002B0950" w:rsidRPr="00996CE9" w:rsidRDefault="002B0950" w:rsidP="002B0950">
      <w:pPr>
        <w:shd w:val="clear" w:color="auto" w:fill="FFFFFF"/>
        <w:spacing w:before="240" w:after="240" w:line="240" w:lineRule="auto"/>
        <w:ind w:left="720"/>
        <w:rPr>
          <w:rFonts w:ascii="Segoe UI" w:eastAsia="Times New Roman" w:hAnsi="Segoe UI" w:cs="Segoe UI"/>
          <w:color w:val="24292E"/>
          <w:sz w:val="21"/>
          <w:szCs w:val="21"/>
        </w:rPr>
      </w:pPr>
    </w:p>
    <w:p w14:paraId="0D69DECA" w14:textId="77777777" w:rsidR="00996CE9" w:rsidRPr="00996CE9" w:rsidRDefault="00996CE9" w:rsidP="00996CE9">
      <w:pPr>
        <w:numPr>
          <w:ilvl w:val="0"/>
          <w:numId w:val="3"/>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Review the results and reset the dashboard to the default state.</w:t>
      </w:r>
    </w:p>
    <w:p w14:paraId="3194A29B" w14:textId="77777777" w:rsidR="00996CE9" w:rsidRPr="00996CE9" w:rsidRDefault="00996CE9" w:rsidP="00996CE9">
      <w:pPr>
        <w:shd w:val="clear" w:color="auto" w:fill="FFFFFF"/>
        <w:spacing w:line="240" w:lineRule="auto"/>
        <w:rPr>
          <w:rFonts w:ascii="Segoe UI" w:eastAsia="Times New Roman" w:hAnsi="Segoe UI" w:cs="Segoe UI"/>
          <w:color w:val="6A737D"/>
          <w:sz w:val="21"/>
          <w:szCs w:val="21"/>
        </w:rPr>
      </w:pPr>
      <w:r w:rsidRPr="00996CE9">
        <w:rPr>
          <w:rFonts w:ascii="Segoe UI" w:eastAsia="Times New Roman" w:hAnsi="Segoe UI" w:cs="Segoe UI"/>
          <w:b/>
          <w:bCs/>
          <w:color w:val="6A737D"/>
          <w:sz w:val="21"/>
          <w:szCs w:val="21"/>
        </w:rPr>
        <w:t>Note</w:t>
      </w:r>
      <w:r w:rsidRPr="00996CE9">
        <w:rPr>
          <w:rFonts w:ascii="Segoe UI" w:eastAsia="Times New Roman" w:hAnsi="Segoe UI" w:cs="Segoe UI"/>
          <w:color w:val="6A737D"/>
          <w:sz w:val="21"/>
          <w:szCs w:val="21"/>
        </w:rPr>
        <w:t>: This will remove all customizations of your current Dashboard.</w:t>
      </w:r>
    </w:p>
    <w:p w14:paraId="2E2EE921" w14:textId="2174DFF8" w:rsidR="00996CE9" w:rsidRDefault="00996CE9" w:rsidP="00996CE9">
      <w:pPr>
        <w:numPr>
          <w:ilvl w:val="0"/>
          <w:numId w:val="4"/>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Add </w:t>
      </w:r>
      <w:r w:rsidRPr="00996CE9">
        <w:rPr>
          <w:rFonts w:ascii="Segoe UI" w:eastAsia="Times New Roman" w:hAnsi="Segoe UI" w:cs="Segoe UI"/>
          <w:b/>
          <w:bCs/>
          <w:color w:val="24292E"/>
          <w:sz w:val="21"/>
          <w:szCs w:val="21"/>
        </w:rPr>
        <w:t>Tags</w:t>
      </w:r>
      <w:r w:rsidRPr="00996CE9">
        <w:rPr>
          <w:rFonts w:ascii="Segoe UI" w:eastAsia="Times New Roman" w:hAnsi="Segoe UI" w:cs="Segoe UI"/>
          <w:color w:val="24292E"/>
          <w:sz w:val="21"/>
          <w:szCs w:val="21"/>
        </w:rPr>
        <w:t> to the hub menu.</w:t>
      </w:r>
    </w:p>
    <w:p w14:paraId="1BC0F8A0" w14:textId="1E45E188" w:rsidR="002B0950" w:rsidRDefault="002B0950" w:rsidP="002B0950">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lastRenderedPageBreak/>
        <w:drawing>
          <wp:inline distT="0" distB="0" distL="0" distR="0" wp14:anchorId="236A3F8B" wp14:editId="6FB77BB2">
            <wp:extent cx="5943600" cy="25120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 6.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512060"/>
                    </a:xfrm>
                    <a:prstGeom prst="rect">
                      <a:avLst/>
                    </a:prstGeom>
                  </pic:spPr>
                </pic:pic>
              </a:graphicData>
            </a:graphic>
          </wp:inline>
        </w:drawing>
      </w:r>
    </w:p>
    <w:p w14:paraId="79E9CF42" w14:textId="4870BD63" w:rsidR="002B0950" w:rsidRDefault="002B0950" w:rsidP="002B0950">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6364B947" wp14:editId="384BA11E">
            <wp:extent cx="5943600" cy="20535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 6.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53590"/>
                    </a:xfrm>
                    <a:prstGeom prst="rect">
                      <a:avLst/>
                    </a:prstGeom>
                  </pic:spPr>
                </pic:pic>
              </a:graphicData>
            </a:graphic>
          </wp:inline>
        </w:drawing>
      </w:r>
    </w:p>
    <w:p w14:paraId="281E4F5D" w14:textId="525A8581" w:rsidR="002B0950" w:rsidRDefault="002B0950" w:rsidP="002B0950">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75C080E6" wp14:editId="6CDB1D2D">
            <wp:extent cx="5943600" cy="198374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sk 6.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983740"/>
                    </a:xfrm>
                    <a:prstGeom prst="rect">
                      <a:avLst/>
                    </a:prstGeom>
                  </pic:spPr>
                </pic:pic>
              </a:graphicData>
            </a:graphic>
          </wp:inline>
        </w:drawing>
      </w:r>
    </w:p>
    <w:p w14:paraId="59D1B3D2" w14:textId="77777777" w:rsidR="0091101B" w:rsidRPr="0091101B" w:rsidRDefault="0091101B" w:rsidP="0091101B">
      <w:pPr>
        <w:shd w:val="clear" w:color="auto" w:fill="FFFFFF"/>
        <w:spacing w:before="240" w:after="240" w:line="240" w:lineRule="auto"/>
        <w:ind w:left="720"/>
        <w:rPr>
          <w:rFonts w:ascii="Segoe UI" w:eastAsia="Times New Roman" w:hAnsi="Segoe UI" w:cs="Segoe UI"/>
          <w:b/>
          <w:bCs/>
          <w:color w:val="24292E"/>
          <w:sz w:val="21"/>
          <w:szCs w:val="21"/>
          <w:u w:val="single"/>
        </w:rPr>
      </w:pPr>
      <w:r w:rsidRPr="0091101B">
        <w:rPr>
          <w:rFonts w:ascii="Segoe UI" w:eastAsia="Times New Roman" w:hAnsi="Segoe UI" w:cs="Segoe UI"/>
          <w:b/>
          <w:bCs/>
          <w:color w:val="24292E"/>
          <w:sz w:val="21"/>
          <w:szCs w:val="21"/>
          <w:u w:val="single"/>
        </w:rPr>
        <w:t>Errors:</w:t>
      </w:r>
    </w:p>
    <w:p w14:paraId="5CEC687D" w14:textId="77777777" w:rsidR="0091101B" w:rsidRPr="0091101B" w:rsidRDefault="0091101B" w:rsidP="0091101B">
      <w:pPr>
        <w:numPr>
          <w:ilvl w:val="0"/>
          <w:numId w:val="5"/>
        </w:numPr>
        <w:shd w:val="clear" w:color="auto" w:fill="FFFFFF"/>
        <w:spacing w:before="240" w:after="240" w:line="240" w:lineRule="auto"/>
        <w:rPr>
          <w:rFonts w:ascii="Segoe UI" w:eastAsia="Times New Roman" w:hAnsi="Segoe UI" w:cs="Segoe UI"/>
          <w:color w:val="24292E"/>
          <w:sz w:val="21"/>
          <w:szCs w:val="21"/>
        </w:rPr>
      </w:pPr>
      <w:r w:rsidRPr="0091101B">
        <w:rPr>
          <w:rFonts w:ascii="Segoe UI" w:eastAsia="Times New Roman" w:hAnsi="Segoe UI" w:cs="Segoe UI"/>
          <w:color w:val="24292E"/>
          <w:sz w:val="21"/>
          <w:szCs w:val="21"/>
        </w:rPr>
        <w:t>In task 6 there is add tags to hub menu and when I navigate tags there is no hub menu so I read documentation and going for this link. Learn more about tags(https://docs.microsoft.com/en-us/azure/azure-resource-manager/management/tag-resources)</w:t>
      </w:r>
    </w:p>
    <w:p w14:paraId="74715E25" w14:textId="77777777" w:rsidR="0091101B" w:rsidRPr="0091101B" w:rsidRDefault="0091101B" w:rsidP="0091101B">
      <w:pPr>
        <w:numPr>
          <w:ilvl w:val="0"/>
          <w:numId w:val="5"/>
        </w:numPr>
        <w:shd w:val="clear" w:color="auto" w:fill="FFFFFF"/>
        <w:spacing w:before="240" w:after="240" w:line="240" w:lineRule="auto"/>
        <w:rPr>
          <w:rFonts w:ascii="Segoe UI" w:eastAsia="Times New Roman" w:hAnsi="Segoe UI" w:cs="Segoe UI"/>
          <w:color w:val="24292E"/>
          <w:sz w:val="21"/>
          <w:szCs w:val="21"/>
        </w:rPr>
      </w:pPr>
      <w:r w:rsidRPr="0091101B">
        <w:rPr>
          <w:rFonts w:ascii="Segoe UI" w:eastAsia="Times New Roman" w:hAnsi="Segoe UI" w:cs="Segoe UI"/>
          <w:color w:val="24292E"/>
          <w:sz w:val="21"/>
          <w:szCs w:val="21"/>
        </w:rPr>
        <w:lastRenderedPageBreak/>
        <w:t>In task 7 I am confused that blade is something but after search few hours i get to know that blade mean go to home page and search</w:t>
      </w:r>
    </w:p>
    <w:p w14:paraId="416A2E09" w14:textId="77777777" w:rsidR="002B0950" w:rsidRPr="00996CE9" w:rsidRDefault="002B0950" w:rsidP="002B0950">
      <w:pPr>
        <w:shd w:val="clear" w:color="auto" w:fill="FFFFFF"/>
        <w:spacing w:before="240" w:after="240" w:line="240" w:lineRule="auto"/>
        <w:ind w:left="720"/>
        <w:rPr>
          <w:rFonts w:ascii="Segoe UI" w:eastAsia="Times New Roman" w:hAnsi="Segoe UI" w:cs="Segoe UI"/>
          <w:color w:val="24292E"/>
          <w:sz w:val="21"/>
          <w:szCs w:val="21"/>
        </w:rPr>
      </w:pPr>
    </w:p>
    <w:p w14:paraId="58B26224" w14:textId="6D11556C" w:rsidR="00996CE9" w:rsidRDefault="00996CE9" w:rsidP="00996CE9">
      <w:pPr>
        <w:numPr>
          <w:ilvl w:val="0"/>
          <w:numId w:val="4"/>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In the Azure portal, navigate to the blade displaying properties of your subscription.</w:t>
      </w:r>
    </w:p>
    <w:p w14:paraId="4D06F084" w14:textId="6D0B787F" w:rsidR="002B0950" w:rsidRDefault="002B0950" w:rsidP="002B0950">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1DC581FB" wp14:editId="607B1618">
            <wp:extent cx="5943600" cy="1687830"/>
            <wp:effectExtent l="0" t="0" r="0" b="762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sk 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87830"/>
                    </a:xfrm>
                    <a:prstGeom prst="rect">
                      <a:avLst/>
                    </a:prstGeom>
                  </pic:spPr>
                </pic:pic>
              </a:graphicData>
            </a:graphic>
          </wp:inline>
        </w:drawing>
      </w:r>
    </w:p>
    <w:p w14:paraId="6C1AA1E9" w14:textId="059416CA" w:rsidR="002B0950" w:rsidRPr="00996CE9" w:rsidRDefault="002B0950" w:rsidP="002B0950">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1D3AFB5B" wp14:editId="0666BA24">
            <wp:extent cx="5943600" cy="227139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sk 7.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71395"/>
                    </a:xfrm>
                    <a:prstGeom prst="rect">
                      <a:avLst/>
                    </a:prstGeom>
                  </pic:spPr>
                </pic:pic>
              </a:graphicData>
            </a:graphic>
          </wp:inline>
        </w:drawing>
      </w:r>
    </w:p>
    <w:p w14:paraId="4E6BE009" w14:textId="2DFFB652" w:rsidR="00996CE9" w:rsidRDefault="00996CE9" w:rsidP="00996CE9">
      <w:pPr>
        <w:numPr>
          <w:ilvl w:val="0"/>
          <w:numId w:val="4"/>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On the blade representing your subscrption, in the </w:t>
      </w:r>
      <w:r w:rsidRPr="00996CE9">
        <w:rPr>
          <w:rFonts w:ascii="Segoe UI" w:eastAsia="Times New Roman" w:hAnsi="Segoe UI" w:cs="Segoe UI"/>
          <w:b/>
          <w:bCs/>
          <w:color w:val="24292E"/>
          <w:sz w:val="21"/>
          <w:szCs w:val="21"/>
        </w:rPr>
        <w:t>Overview</w:t>
      </w:r>
      <w:r w:rsidRPr="00996CE9">
        <w:rPr>
          <w:rFonts w:ascii="Segoe UI" w:eastAsia="Times New Roman" w:hAnsi="Segoe UI" w:cs="Segoe UI"/>
          <w:color w:val="24292E"/>
          <w:sz w:val="21"/>
          <w:szCs w:val="21"/>
        </w:rPr>
        <w:t> section, note the </w:t>
      </w:r>
      <w:r w:rsidRPr="00996CE9">
        <w:rPr>
          <w:rFonts w:ascii="Segoe UI" w:eastAsia="Times New Roman" w:hAnsi="Segoe UI" w:cs="Segoe UI"/>
          <w:b/>
          <w:bCs/>
          <w:color w:val="24292E"/>
          <w:sz w:val="21"/>
          <w:szCs w:val="21"/>
        </w:rPr>
        <w:t>Directory</w:t>
      </w:r>
      <w:r w:rsidRPr="00996CE9">
        <w:rPr>
          <w:rFonts w:ascii="Segoe UI" w:eastAsia="Times New Roman" w:hAnsi="Segoe UI" w:cs="Segoe UI"/>
          <w:color w:val="24292E"/>
          <w:sz w:val="21"/>
          <w:szCs w:val="21"/>
        </w:rPr>
        <w:t> entry, referencing the Azure Active Directory tenant associated with your subscription. In addition, note the </w:t>
      </w:r>
      <w:r w:rsidRPr="00996CE9">
        <w:rPr>
          <w:rFonts w:ascii="Segoe UI" w:eastAsia="Times New Roman" w:hAnsi="Segoe UI" w:cs="Segoe UI"/>
          <w:b/>
          <w:bCs/>
          <w:color w:val="24292E"/>
          <w:sz w:val="21"/>
          <w:szCs w:val="21"/>
        </w:rPr>
        <w:t>Change directory</w:t>
      </w:r>
      <w:r w:rsidRPr="00996CE9">
        <w:rPr>
          <w:rFonts w:ascii="Segoe UI" w:eastAsia="Times New Roman" w:hAnsi="Segoe UI" w:cs="Segoe UI"/>
          <w:color w:val="24292E"/>
          <w:sz w:val="21"/>
          <w:szCs w:val="21"/>
        </w:rPr>
        <w:t> entry in the toolbar, which allows you to switch the association to a different tenant.</w:t>
      </w:r>
    </w:p>
    <w:p w14:paraId="460226F4" w14:textId="0213C5FE" w:rsidR="002B0950" w:rsidRDefault="002B0950" w:rsidP="00996CE9">
      <w:pPr>
        <w:numPr>
          <w:ilvl w:val="0"/>
          <w:numId w:val="4"/>
        </w:numPr>
        <w:shd w:val="clear" w:color="auto" w:fill="FFFFFF"/>
        <w:spacing w:before="240" w:after="240" w:line="240" w:lineRule="auto"/>
        <w:rPr>
          <w:rFonts w:ascii="Segoe UI" w:eastAsia="Times New Roman" w:hAnsi="Segoe UI" w:cs="Segoe UI"/>
          <w:color w:val="24292E"/>
          <w:sz w:val="21"/>
          <w:szCs w:val="21"/>
        </w:rPr>
      </w:pPr>
      <w:r>
        <w:rPr>
          <w:rFonts w:ascii="Segoe UI" w:eastAsia="Times New Roman" w:hAnsi="Segoe UI" w:cs="Segoe UI"/>
          <w:noProof/>
          <w:color w:val="24292E"/>
          <w:sz w:val="21"/>
          <w:szCs w:val="21"/>
        </w:rPr>
        <w:lastRenderedPageBreak/>
        <w:drawing>
          <wp:inline distT="0" distB="0" distL="0" distR="0" wp14:anchorId="0511C390" wp14:editId="132809FC">
            <wp:extent cx="5943600" cy="206565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sk 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065655"/>
                    </a:xfrm>
                    <a:prstGeom prst="rect">
                      <a:avLst/>
                    </a:prstGeom>
                  </pic:spPr>
                </pic:pic>
              </a:graphicData>
            </a:graphic>
          </wp:inline>
        </w:drawing>
      </w:r>
    </w:p>
    <w:p w14:paraId="4B9F52A7" w14:textId="4A43C0E5" w:rsidR="002B0950" w:rsidRPr="00996CE9" w:rsidRDefault="002B0950" w:rsidP="002B0950">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244C0063" wp14:editId="1ED45C8C">
            <wp:extent cx="5943600" cy="26543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sk 8.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54300"/>
                    </a:xfrm>
                    <a:prstGeom prst="rect">
                      <a:avLst/>
                    </a:prstGeom>
                  </pic:spPr>
                </pic:pic>
              </a:graphicData>
            </a:graphic>
          </wp:inline>
        </w:drawing>
      </w:r>
    </w:p>
    <w:p w14:paraId="1B7E94C2" w14:textId="77777777" w:rsidR="00996CE9" w:rsidRPr="00996CE9" w:rsidRDefault="00996CE9" w:rsidP="00996CE9">
      <w:pPr>
        <w:numPr>
          <w:ilvl w:val="0"/>
          <w:numId w:val="4"/>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Leave the Microsoft Edge window open.</w:t>
      </w:r>
    </w:p>
    <w:p w14:paraId="621DA7FF" w14:textId="77777777" w:rsidR="00996CE9" w:rsidRPr="00996CE9" w:rsidRDefault="00996CE9" w:rsidP="00996CE9">
      <w:pPr>
        <w:shd w:val="clear" w:color="auto" w:fill="FFFFFF"/>
        <w:spacing w:before="360" w:after="240" w:line="240" w:lineRule="auto"/>
        <w:outlineLvl w:val="3"/>
        <w:rPr>
          <w:rFonts w:ascii="Segoe UI" w:eastAsia="Times New Roman" w:hAnsi="Segoe UI" w:cs="Segoe UI"/>
          <w:b/>
          <w:bCs/>
          <w:color w:val="24292E"/>
          <w:sz w:val="21"/>
          <w:szCs w:val="21"/>
        </w:rPr>
      </w:pPr>
      <w:r w:rsidRPr="00996CE9">
        <w:rPr>
          <w:rFonts w:ascii="Segoe UI" w:eastAsia="Times New Roman" w:hAnsi="Segoe UI" w:cs="Segoe UI"/>
          <w:b/>
          <w:bCs/>
          <w:color w:val="24292E"/>
          <w:sz w:val="21"/>
          <w:szCs w:val="21"/>
        </w:rPr>
        <w:t>Task 2: Use the Azure account portal</w:t>
      </w:r>
    </w:p>
    <w:p w14:paraId="22B10350" w14:textId="0C76121A" w:rsidR="002B0950" w:rsidRDefault="00996CE9" w:rsidP="002B0950">
      <w:pPr>
        <w:numPr>
          <w:ilvl w:val="0"/>
          <w:numId w:val="5"/>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Start Microsoft Edge and browse to the Azure account portal.</w:t>
      </w:r>
    </w:p>
    <w:p w14:paraId="72BBFAF5" w14:textId="77777777" w:rsidR="0091101B" w:rsidRPr="0091101B" w:rsidRDefault="0091101B" w:rsidP="0091101B">
      <w:pPr>
        <w:pStyle w:val="ListParagraph"/>
        <w:numPr>
          <w:ilvl w:val="0"/>
          <w:numId w:val="5"/>
        </w:numPr>
        <w:shd w:val="clear" w:color="auto" w:fill="FFFFFF"/>
        <w:spacing w:before="240" w:after="240" w:line="240" w:lineRule="auto"/>
        <w:rPr>
          <w:rFonts w:ascii="Segoe UI" w:eastAsia="Times New Roman" w:hAnsi="Segoe UI" w:cs="Segoe UI"/>
          <w:b/>
          <w:bCs/>
          <w:color w:val="24292E"/>
          <w:sz w:val="21"/>
          <w:szCs w:val="21"/>
          <w:u w:val="single"/>
        </w:rPr>
      </w:pPr>
      <w:r w:rsidRPr="0091101B">
        <w:rPr>
          <w:rFonts w:ascii="Segoe UI" w:eastAsia="Times New Roman" w:hAnsi="Segoe UI" w:cs="Segoe UI"/>
          <w:b/>
          <w:bCs/>
          <w:color w:val="24292E"/>
          <w:sz w:val="21"/>
          <w:szCs w:val="21"/>
          <w:u w:val="single"/>
        </w:rPr>
        <w:t>Errors:</w:t>
      </w:r>
    </w:p>
    <w:p w14:paraId="7567C859" w14:textId="498DAFDC" w:rsidR="0091101B" w:rsidRPr="002B0950" w:rsidRDefault="0091101B" w:rsidP="0091101B">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color w:val="24292E"/>
          <w:sz w:val="21"/>
          <w:szCs w:val="21"/>
        </w:rPr>
        <w:t>I</w:t>
      </w:r>
      <w:r w:rsidRPr="0091101B">
        <w:rPr>
          <w:rFonts w:ascii="Segoe UI" w:eastAsia="Times New Roman" w:hAnsi="Segoe UI" w:cs="Segoe UI"/>
          <w:color w:val="24292E"/>
          <w:sz w:val="21"/>
          <w:szCs w:val="21"/>
        </w:rPr>
        <w:t>t is very difficult because we do</w:t>
      </w:r>
      <w:r w:rsidR="00DC2E8C">
        <w:rPr>
          <w:rFonts w:ascii="Segoe UI" w:eastAsia="Times New Roman" w:hAnsi="Segoe UI" w:cs="Segoe UI"/>
          <w:color w:val="24292E"/>
          <w:sz w:val="21"/>
          <w:szCs w:val="21"/>
        </w:rPr>
        <w:t xml:space="preserve"> </w:t>
      </w:r>
      <w:r w:rsidRPr="0091101B">
        <w:rPr>
          <w:rFonts w:ascii="Segoe UI" w:eastAsia="Times New Roman" w:hAnsi="Segoe UI" w:cs="Segoe UI"/>
          <w:color w:val="24292E"/>
          <w:sz w:val="21"/>
          <w:szCs w:val="21"/>
        </w:rPr>
        <w:t xml:space="preserve">not found summary of Usage details then </w:t>
      </w:r>
      <w:r w:rsidR="00DC2E8C">
        <w:rPr>
          <w:rFonts w:ascii="Segoe UI" w:eastAsia="Times New Roman" w:hAnsi="Segoe UI" w:cs="Segoe UI"/>
          <w:color w:val="24292E"/>
          <w:sz w:val="21"/>
          <w:szCs w:val="21"/>
        </w:rPr>
        <w:t xml:space="preserve">I </w:t>
      </w:r>
      <w:r w:rsidRPr="0091101B">
        <w:rPr>
          <w:rFonts w:ascii="Segoe UI" w:eastAsia="Times New Roman" w:hAnsi="Segoe UI" w:cs="Segoe UI"/>
          <w:color w:val="24292E"/>
          <w:sz w:val="21"/>
          <w:szCs w:val="21"/>
        </w:rPr>
        <w:t xml:space="preserve">search in youtube and then after spend my 2 days in that task then </w:t>
      </w:r>
      <w:r w:rsidR="00DC2E8C">
        <w:rPr>
          <w:rFonts w:ascii="Segoe UI" w:eastAsia="Times New Roman" w:hAnsi="Segoe UI" w:cs="Segoe UI"/>
          <w:color w:val="24292E"/>
          <w:sz w:val="21"/>
          <w:szCs w:val="21"/>
        </w:rPr>
        <w:t>I</w:t>
      </w:r>
      <w:r w:rsidRPr="0091101B">
        <w:rPr>
          <w:rFonts w:ascii="Segoe UI" w:eastAsia="Times New Roman" w:hAnsi="Segoe UI" w:cs="Segoe UI"/>
          <w:color w:val="24292E"/>
          <w:sz w:val="21"/>
          <w:szCs w:val="21"/>
        </w:rPr>
        <w:t xml:space="preserve"> found how to download usage details </w:t>
      </w:r>
      <w:r w:rsidR="00DC2E8C">
        <w:rPr>
          <w:rFonts w:ascii="Segoe UI" w:eastAsia="Times New Roman" w:hAnsi="Segoe UI" w:cs="Segoe UI"/>
          <w:color w:val="24292E"/>
          <w:sz w:val="21"/>
          <w:szCs w:val="21"/>
        </w:rPr>
        <w:t xml:space="preserve">I </w:t>
      </w:r>
      <w:r w:rsidRPr="0091101B">
        <w:rPr>
          <w:rFonts w:ascii="Segoe UI" w:eastAsia="Times New Roman" w:hAnsi="Segoe UI" w:cs="Segoe UI"/>
          <w:color w:val="24292E"/>
          <w:sz w:val="21"/>
          <w:szCs w:val="21"/>
        </w:rPr>
        <w:t xml:space="preserve">can do many struggles and play with diffrent clicks then </w:t>
      </w:r>
      <w:r w:rsidR="00DC2E8C">
        <w:rPr>
          <w:rFonts w:ascii="Segoe UI" w:eastAsia="Times New Roman" w:hAnsi="Segoe UI" w:cs="Segoe UI"/>
          <w:color w:val="24292E"/>
          <w:sz w:val="21"/>
          <w:szCs w:val="21"/>
        </w:rPr>
        <w:t xml:space="preserve"> I </w:t>
      </w:r>
      <w:r w:rsidRPr="0091101B">
        <w:rPr>
          <w:rFonts w:ascii="Segoe UI" w:eastAsia="Times New Roman" w:hAnsi="Segoe UI" w:cs="Segoe UI"/>
          <w:color w:val="24292E"/>
          <w:sz w:val="21"/>
          <w:szCs w:val="21"/>
        </w:rPr>
        <w:t>suddenly hit Manage button in overview section of subscription</w:t>
      </w:r>
      <w:r w:rsidR="00DC2E8C">
        <w:rPr>
          <w:rFonts w:ascii="Segoe UI" w:eastAsia="Times New Roman" w:hAnsi="Segoe UI" w:cs="Segoe UI"/>
          <w:color w:val="24292E"/>
          <w:sz w:val="21"/>
          <w:szCs w:val="21"/>
        </w:rPr>
        <w:t xml:space="preserve"> </w:t>
      </w:r>
      <w:r w:rsidRPr="0091101B">
        <w:rPr>
          <w:rFonts w:ascii="Segoe UI" w:eastAsia="Times New Roman" w:hAnsi="Segoe UI" w:cs="Segoe UI"/>
          <w:color w:val="24292E"/>
          <w:sz w:val="21"/>
          <w:szCs w:val="21"/>
        </w:rPr>
        <w:t xml:space="preserve">there </w:t>
      </w:r>
      <w:r w:rsidR="00DC2E8C">
        <w:rPr>
          <w:rFonts w:ascii="Segoe UI" w:eastAsia="Times New Roman" w:hAnsi="Segoe UI" w:cs="Segoe UI"/>
          <w:color w:val="24292E"/>
          <w:sz w:val="21"/>
          <w:szCs w:val="21"/>
        </w:rPr>
        <w:t>I</w:t>
      </w:r>
      <w:r w:rsidRPr="0091101B">
        <w:rPr>
          <w:rFonts w:ascii="Segoe UI" w:eastAsia="Times New Roman" w:hAnsi="Segoe UI" w:cs="Segoe UI"/>
          <w:color w:val="24292E"/>
          <w:sz w:val="21"/>
          <w:szCs w:val="21"/>
        </w:rPr>
        <w:t xml:space="preserve"> found usage details</w:t>
      </w:r>
    </w:p>
    <w:p w14:paraId="1B36DF9C" w14:textId="3916CE32" w:rsidR="00996CE9" w:rsidRDefault="00996CE9" w:rsidP="00996CE9">
      <w:pPr>
        <w:numPr>
          <w:ilvl w:val="0"/>
          <w:numId w:val="5"/>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If prompted, sign in by using the Microsoft account that is the Account Administrator of your Azure subscription.</w:t>
      </w:r>
    </w:p>
    <w:p w14:paraId="3AF13652" w14:textId="546F5286" w:rsidR="00BF5B34" w:rsidRDefault="00BF5B34" w:rsidP="00BF5B34">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lastRenderedPageBreak/>
        <w:drawing>
          <wp:inline distT="0" distB="0" distL="0" distR="0" wp14:anchorId="4DBDB020" wp14:editId="5237487E">
            <wp:extent cx="5943600" cy="24542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 1 and 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54275"/>
                    </a:xfrm>
                    <a:prstGeom prst="rect">
                      <a:avLst/>
                    </a:prstGeom>
                  </pic:spPr>
                </pic:pic>
              </a:graphicData>
            </a:graphic>
          </wp:inline>
        </w:drawing>
      </w:r>
    </w:p>
    <w:p w14:paraId="726F3BF8" w14:textId="77777777" w:rsidR="002B0950" w:rsidRPr="00996CE9" w:rsidRDefault="002B0950" w:rsidP="002B0950">
      <w:pPr>
        <w:shd w:val="clear" w:color="auto" w:fill="FFFFFF"/>
        <w:spacing w:before="240" w:after="240" w:line="240" w:lineRule="auto"/>
        <w:ind w:left="720"/>
        <w:rPr>
          <w:rFonts w:ascii="Segoe UI" w:eastAsia="Times New Roman" w:hAnsi="Segoe UI" w:cs="Segoe UI"/>
          <w:color w:val="24292E"/>
          <w:sz w:val="21"/>
          <w:szCs w:val="21"/>
        </w:rPr>
      </w:pPr>
    </w:p>
    <w:p w14:paraId="232D2EAD" w14:textId="2DE4DAC6" w:rsidR="00996CE9" w:rsidRDefault="00996CE9" w:rsidP="00996CE9">
      <w:pPr>
        <w:numPr>
          <w:ilvl w:val="0"/>
          <w:numId w:val="5"/>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On the Account portal page, navigate to the summary page of your Azure subscription and review the billing summary for your subscription.</w:t>
      </w:r>
    </w:p>
    <w:p w14:paraId="3FA99EF8" w14:textId="7EB25DBD" w:rsidR="00BF5B34" w:rsidRPr="00996CE9" w:rsidRDefault="00BF5B34" w:rsidP="00BF5B34">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1BC30756" wp14:editId="0A85E96B">
            <wp:extent cx="5943600" cy="3026410"/>
            <wp:effectExtent l="0" t="0" r="0" b="254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sk 3 and 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14:paraId="176475DF" w14:textId="4E5854C2" w:rsidR="00996CE9" w:rsidRDefault="00996CE9" w:rsidP="00996CE9">
      <w:pPr>
        <w:numPr>
          <w:ilvl w:val="0"/>
          <w:numId w:val="5"/>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From the summary page, download usage details in Version 2.</w:t>
      </w:r>
    </w:p>
    <w:p w14:paraId="2DB87ABB" w14:textId="50FC44E7" w:rsidR="00BF5B34" w:rsidRDefault="00BF5B34" w:rsidP="00BF5B34">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lastRenderedPageBreak/>
        <w:drawing>
          <wp:inline distT="0" distB="0" distL="0" distR="0" wp14:anchorId="7BB9415D" wp14:editId="6A0025AB">
            <wp:extent cx="5943600" cy="214058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 4.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inline>
        </w:drawing>
      </w:r>
    </w:p>
    <w:p w14:paraId="78EC4528" w14:textId="7522D6A5" w:rsidR="00BF5B34" w:rsidRPr="00996CE9" w:rsidRDefault="00BF5B34" w:rsidP="00BF5B34">
      <w:pPr>
        <w:shd w:val="clear" w:color="auto" w:fill="FFFFFF"/>
        <w:spacing w:before="240" w:after="240" w:line="240" w:lineRule="auto"/>
        <w:ind w:left="720"/>
        <w:rPr>
          <w:rFonts w:ascii="Segoe UI" w:eastAsia="Times New Roman" w:hAnsi="Segoe UI" w:cs="Segoe UI"/>
          <w:color w:val="24292E"/>
          <w:sz w:val="21"/>
          <w:szCs w:val="21"/>
        </w:rPr>
      </w:pPr>
    </w:p>
    <w:p w14:paraId="040AA962" w14:textId="54916376" w:rsidR="00996CE9" w:rsidRDefault="00996CE9" w:rsidP="00996CE9">
      <w:pPr>
        <w:numPr>
          <w:ilvl w:val="0"/>
          <w:numId w:val="5"/>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Open the usage details in Notepad. Note that this is intended to simply review its content – typically to analyze it in more details, you would use Microsoft Excel or other program capable of parsing csv files. The file might not include any data at this point if you have not yet deployed any resources into your subscription.</w:t>
      </w:r>
    </w:p>
    <w:p w14:paraId="68A198E1" w14:textId="0941843B" w:rsidR="00BF5B34" w:rsidRDefault="00BF5B34" w:rsidP="00BF5B34">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02CA1074" wp14:editId="4DA9E1A0">
            <wp:extent cx="5943600" cy="2012315"/>
            <wp:effectExtent l="0" t="0" r="0" b="698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 5 in exce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12315"/>
                    </a:xfrm>
                    <a:prstGeom prst="rect">
                      <a:avLst/>
                    </a:prstGeom>
                  </pic:spPr>
                </pic:pic>
              </a:graphicData>
            </a:graphic>
          </wp:inline>
        </w:drawing>
      </w:r>
    </w:p>
    <w:p w14:paraId="516EE744" w14:textId="77777777" w:rsidR="00BF5B34" w:rsidRDefault="00BF5B34" w:rsidP="0091101B">
      <w:pPr>
        <w:shd w:val="clear" w:color="auto" w:fill="FFFFFF"/>
        <w:spacing w:before="240" w:after="240" w:line="240" w:lineRule="auto"/>
        <w:ind w:left="720"/>
        <w:rPr>
          <w:rFonts w:ascii="Segoe UI" w:eastAsia="Times New Roman" w:hAnsi="Segoe UI" w:cs="Segoe UI"/>
          <w:color w:val="24292E"/>
          <w:sz w:val="21"/>
          <w:szCs w:val="21"/>
        </w:rPr>
      </w:pPr>
    </w:p>
    <w:p w14:paraId="12567896" w14:textId="0658B5A8" w:rsidR="00BF5B34" w:rsidRPr="00BF5B34" w:rsidRDefault="00BF5B34" w:rsidP="00BF5B34">
      <w:pPr>
        <w:numPr>
          <w:ilvl w:val="0"/>
          <w:numId w:val="5"/>
        </w:numPr>
        <w:shd w:val="clear" w:color="auto" w:fill="FFFFFF"/>
        <w:spacing w:before="240" w:after="240" w:line="240" w:lineRule="auto"/>
        <w:rPr>
          <w:rFonts w:ascii="Segoe UI" w:eastAsia="Times New Roman" w:hAnsi="Segoe UI" w:cs="Segoe UI"/>
          <w:color w:val="24292E"/>
          <w:sz w:val="21"/>
          <w:szCs w:val="21"/>
        </w:rPr>
      </w:pPr>
      <w:r>
        <w:rPr>
          <w:rFonts w:ascii="Segoe UI" w:eastAsia="Times New Roman" w:hAnsi="Segoe UI" w:cs="Segoe UI"/>
          <w:noProof/>
          <w:color w:val="24292E"/>
          <w:sz w:val="21"/>
          <w:szCs w:val="21"/>
        </w:rPr>
        <w:lastRenderedPageBreak/>
        <w:drawing>
          <wp:inline distT="0" distB="0" distL="0" distR="0" wp14:anchorId="143DA242" wp14:editId="79608F6B">
            <wp:extent cx="5943600" cy="2958465"/>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sk 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inline>
        </w:drawing>
      </w:r>
      <w:r>
        <w:rPr>
          <w:rFonts w:ascii="Segoe UI" w:eastAsia="Times New Roman" w:hAnsi="Segoe UI" w:cs="Segoe UI"/>
          <w:noProof/>
          <w:color w:val="24292E"/>
          <w:sz w:val="21"/>
          <w:szCs w:val="21"/>
        </w:rPr>
        <w:drawing>
          <wp:inline distT="0" distB="0" distL="0" distR="0" wp14:anchorId="0C7D5782" wp14:editId="4730F0A2">
            <wp:extent cx="5943600" cy="1312545"/>
            <wp:effectExtent l="0" t="0" r="0" b="190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 5 in notepa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312545"/>
                    </a:xfrm>
                    <a:prstGeom prst="rect">
                      <a:avLst/>
                    </a:prstGeom>
                  </pic:spPr>
                </pic:pic>
              </a:graphicData>
            </a:graphic>
          </wp:inline>
        </w:drawing>
      </w:r>
    </w:p>
    <w:p w14:paraId="257CA896" w14:textId="77777777" w:rsidR="00996CE9" w:rsidRPr="00996CE9" w:rsidRDefault="00996CE9" w:rsidP="00996CE9">
      <w:pPr>
        <w:numPr>
          <w:ilvl w:val="0"/>
          <w:numId w:val="5"/>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Close the Microsoft Edge window.</w:t>
      </w:r>
    </w:p>
    <w:p w14:paraId="3A5C5BCF" w14:textId="77777777" w:rsidR="00996CE9" w:rsidRPr="00996CE9" w:rsidRDefault="00996CE9" w:rsidP="00996CE9">
      <w:pPr>
        <w:shd w:val="clear" w:color="auto" w:fill="FFFFFF"/>
        <w:spacing w:line="240" w:lineRule="auto"/>
        <w:rPr>
          <w:rFonts w:ascii="Segoe UI" w:eastAsia="Times New Roman" w:hAnsi="Segoe UI" w:cs="Segoe UI"/>
          <w:color w:val="6A737D"/>
          <w:sz w:val="21"/>
          <w:szCs w:val="21"/>
        </w:rPr>
      </w:pPr>
      <w:r w:rsidRPr="00996CE9">
        <w:rPr>
          <w:rFonts w:ascii="Segoe UI" w:eastAsia="Times New Roman" w:hAnsi="Segoe UI" w:cs="Segoe UI"/>
          <w:b/>
          <w:bCs/>
          <w:color w:val="6A737D"/>
          <w:sz w:val="21"/>
          <w:szCs w:val="21"/>
        </w:rPr>
        <w:t>Result</w:t>
      </w:r>
      <w:r w:rsidRPr="00996CE9">
        <w:rPr>
          <w:rFonts w:ascii="Segoe UI" w:eastAsia="Times New Roman" w:hAnsi="Segoe UI" w:cs="Segoe UI"/>
          <w:color w:val="6A737D"/>
          <w:sz w:val="21"/>
          <w:szCs w:val="21"/>
        </w:rPr>
        <w:t>: After completing this exercise, you should have used the Azure portals.</w:t>
      </w:r>
    </w:p>
    <w:p w14:paraId="043ADB76" w14:textId="77777777" w:rsidR="00996CE9" w:rsidRPr="00996CE9" w:rsidRDefault="00996CE9" w:rsidP="00996CE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2"/>
          <w:szCs w:val="32"/>
        </w:rPr>
      </w:pPr>
      <w:r w:rsidRPr="00996CE9">
        <w:rPr>
          <w:rFonts w:ascii="Segoe UI" w:eastAsia="Times New Roman" w:hAnsi="Segoe UI" w:cs="Segoe UI"/>
          <w:b/>
          <w:bCs/>
          <w:color w:val="24292E"/>
          <w:sz w:val="32"/>
          <w:szCs w:val="32"/>
        </w:rPr>
        <w:t>Exercise 2: Using the Azure Resource Manager features in the Azure portal</w:t>
      </w:r>
    </w:p>
    <w:p w14:paraId="6101E760" w14:textId="77777777" w:rsidR="00996CE9" w:rsidRPr="00996CE9" w:rsidRDefault="00996CE9" w:rsidP="00996CE9">
      <w:pPr>
        <w:shd w:val="clear" w:color="auto" w:fill="FFFFFF"/>
        <w:spacing w:before="360" w:after="240" w:line="240" w:lineRule="auto"/>
        <w:outlineLvl w:val="2"/>
        <w:rPr>
          <w:rFonts w:ascii="Segoe UI" w:eastAsia="Times New Roman" w:hAnsi="Segoe UI" w:cs="Segoe UI"/>
          <w:b/>
          <w:bCs/>
          <w:color w:val="24292E"/>
          <w:sz w:val="26"/>
          <w:szCs w:val="26"/>
        </w:rPr>
      </w:pPr>
      <w:r w:rsidRPr="00996CE9">
        <w:rPr>
          <w:rFonts w:ascii="Segoe UI" w:eastAsia="Times New Roman" w:hAnsi="Segoe UI" w:cs="Segoe UI"/>
          <w:b/>
          <w:bCs/>
          <w:color w:val="24292E"/>
          <w:sz w:val="26"/>
          <w:szCs w:val="26"/>
        </w:rPr>
        <w:t>Scenario</w:t>
      </w:r>
    </w:p>
    <w:p w14:paraId="21163FD8" w14:textId="77777777" w:rsidR="00996CE9" w:rsidRPr="00996CE9" w:rsidRDefault="00996CE9" w:rsidP="00996CE9">
      <w:pPr>
        <w:shd w:val="clear" w:color="auto" w:fill="FFFFFF"/>
        <w:spacing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A. Datum has asked you to create some temporary resources in Azure via the Azure portal. You must create a resource group and a resource, and then tag them to indicate that they are part of the lab environment. Finally, you must delegate the contributor permissions to the resource.</w:t>
      </w:r>
    </w:p>
    <w:p w14:paraId="6D9BFF82" w14:textId="77777777" w:rsidR="00996CE9" w:rsidRPr="00996CE9" w:rsidRDefault="00996CE9" w:rsidP="00996CE9">
      <w:pPr>
        <w:shd w:val="clear" w:color="auto" w:fill="FFFFFF"/>
        <w:spacing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The main tasks for this exercise are as follows:</w:t>
      </w:r>
    </w:p>
    <w:p w14:paraId="14A6075B" w14:textId="77777777" w:rsidR="00996CE9" w:rsidRPr="00996CE9" w:rsidRDefault="00996CE9" w:rsidP="00996CE9">
      <w:pPr>
        <w:numPr>
          <w:ilvl w:val="0"/>
          <w:numId w:val="6"/>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Create and manage a resource group</w:t>
      </w:r>
    </w:p>
    <w:p w14:paraId="4074DB8A" w14:textId="77777777" w:rsidR="00996CE9" w:rsidRPr="00996CE9" w:rsidRDefault="00996CE9" w:rsidP="00996CE9">
      <w:pPr>
        <w:numPr>
          <w:ilvl w:val="0"/>
          <w:numId w:val="6"/>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Create Azure resources</w:t>
      </w:r>
    </w:p>
    <w:p w14:paraId="5E1720C9" w14:textId="77777777" w:rsidR="00996CE9" w:rsidRPr="00996CE9" w:rsidRDefault="00996CE9" w:rsidP="00996CE9">
      <w:pPr>
        <w:numPr>
          <w:ilvl w:val="0"/>
          <w:numId w:val="6"/>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Configure tagging</w:t>
      </w:r>
    </w:p>
    <w:p w14:paraId="3851AF30" w14:textId="77777777" w:rsidR="00996CE9" w:rsidRPr="00996CE9" w:rsidRDefault="00996CE9" w:rsidP="00996CE9">
      <w:pPr>
        <w:numPr>
          <w:ilvl w:val="0"/>
          <w:numId w:val="6"/>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lastRenderedPageBreak/>
        <w:t>Configure RBAC</w:t>
      </w:r>
    </w:p>
    <w:p w14:paraId="30BA9B0E" w14:textId="77777777" w:rsidR="00996CE9" w:rsidRPr="00996CE9" w:rsidRDefault="00996CE9" w:rsidP="00996CE9">
      <w:pPr>
        <w:shd w:val="clear" w:color="auto" w:fill="FFFFFF"/>
        <w:spacing w:before="360" w:after="240" w:line="240" w:lineRule="auto"/>
        <w:outlineLvl w:val="3"/>
        <w:rPr>
          <w:rFonts w:ascii="Segoe UI" w:eastAsia="Times New Roman" w:hAnsi="Segoe UI" w:cs="Segoe UI"/>
          <w:b/>
          <w:bCs/>
          <w:color w:val="24292E"/>
          <w:sz w:val="21"/>
          <w:szCs w:val="21"/>
        </w:rPr>
      </w:pPr>
      <w:r w:rsidRPr="00996CE9">
        <w:rPr>
          <w:rFonts w:ascii="Segoe UI" w:eastAsia="Times New Roman" w:hAnsi="Segoe UI" w:cs="Segoe UI"/>
          <w:b/>
          <w:bCs/>
          <w:color w:val="24292E"/>
          <w:sz w:val="21"/>
          <w:szCs w:val="21"/>
        </w:rPr>
        <w:t>Task 1: Create and manage a resource group</w:t>
      </w:r>
    </w:p>
    <w:p w14:paraId="01DB4108" w14:textId="7E826584" w:rsidR="00996CE9" w:rsidRDefault="00996CE9" w:rsidP="00996CE9">
      <w:pPr>
        <w:numPr>
          <w:ilvl w:val="0"/>
          <w:numId w:val="7"/>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Switch back to the Microsoft Edge window displaying the Azure portal.</w:t>
      </w:r>
    </w:p>
    <w:p w14:paraId="2DDADE94" w14:textId="1B937C59" w:rsidR="00E8010D" w:rsidRDefault="00E8010D" w:rsidP="00E8010D">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04162B04" wp14:editId="7E9F0A06">
            <wp:extent cx="5943600" cy="265620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sk 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56205"/>
                    </a:xfrm>
                    <a:prstGeom prst="rect">
                      <a:avLst/>
                    </a:prstGeom>
                  </pic:spPr>
                </pic:pic>
              </a:graphicData>
            </a:graphic>
          </wp:inline>
        </w:drawing>
      </w:r>
    </w:p>
    <w:p w14:paraId="692CE431" w14:textId="7A3B08DC" w:rsidR="00E8010D" w:rsidRDefault="00E8010D" w:rsidP="00E8010D">
      <w:pPr>
        <w:shd w:val="clear" w:color="auto" w:fill="FFFFFF"/>
        <w:spacing w:before="240" w:after="240" w:line="240" w:lineRule="auto"/>
        <w:ind w:left="720"/>
        <w:rPr>
          <w:rFonts w:ascii="Segoe UI" w:eastAsia="Times New Roman" w:hAnsi="Segoe UI" w:cs="Segoe UI"/>
          <w:color w:val="24292E"/>
          <w:sz w:val="21"/>
          <w:szCs w:val="21"/>
        </w:rPr>
      </w:pPr>
    </w:p>
    <w:p w14:paraId="45CFD0B0" w14:textId="77777777" w:rsidR="00E8010D" w:rsidRPr="00E8010D" w:rsidRDefault="00E8010D" w:rsidP="00E8010D">
      <w:pPr>
        <w:shd w:val="clear" w:color="auto" w:fill="FFFFFF"/>
        <w:spacing w:before="240" w:after="240" w:line="240" w:lineRule="auto"/>
        <w:ind w:left="720"/>
        <w:rPr>
          <w:rFonts w:ascii="Segoe UI" w:eastAsia="Times New Roman" w:hAnsi="Segoe UI" w:cs="Segoe UI"/>
          <w:color w:val="24292E"/>
          <w:sz w:val="21"/>
          <w:szCs w:val="21"/>
        </w:rPr>
      </w:pPr>
    </w:p>
    <w:p w14:paraId="535A7452" w14:textId="36507B1F" w:rsidR="00996CE9" w:rsidRDefault="00996CE9" w:rsidP="00996CE9">
      <w:pPr>
        <w:numPr>
          <w:ilvl w:val="0"/>
          <w:numId w:val="7"/>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In the Azure portal, navigate to the Resource groups blade.</w:t>
      </w:r>
    </w:p>
    <w:p w14:paraId="48902050" w14:textId="65DBD567" w:rsidR="00E8010D" w:rsidRPr="00996CE9" w:rsidRDefault="00E8010D" w:rsidP="00E8010D">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3D96CCCD" wp14:editId="61E287F9">
            <wp:extent cx="5943600" cy="196278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sk 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62785"/>
                    </a:xfrm>
                    <a:prstGeom prst="rect">
                      <a:avLst/>
                    </a:prstGeom>
                  </pic:spPr>
                </pic:pic>
              </a:graphicData>
            </a:graphic>
          </wp:inline>
        </w:drawing>
      </w:r>
    </w:p>
    <w:p w14:paraId="502D5245" w14:textId="4A874FE5" w:rsidR="00996CE9" w:rsidRDefault="00996CE9" w:rsidP="00996CE9">
      <w:pPr>
        <w:numPr>
          <w:ilvl w:val="0"/>
          <w:numId w:val="7"/>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From the Resource groups blade, add a new resource group with the following settings:</w:t>
      </w:r>
    </w:p>
    <w:p w14:paraId="4410E85F" w14:textId="7CEBDE10" w:rsidR="00E8010D" w:rsidRPr="00996CE9" w:rsidRDefault="00E8010D" w:rsidP="00E8010D">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lastRenderedPageBreak/>
        <w:drawing>
          <wp:inline distT="0" distB="0" distL="0" distR="0" wp14:anchorId="7FB30DBC" wp14:editId="3273F53E">
            <wp:extent cx="5943600" cy="2353945"/>
            <wp:effectExtent l="0" t="0" r="0" b="825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 3 and 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353945"/>
                    </a:xfrm>
                    <a:prstGeom prst="rect">
                      <a:avLst/>
                    </a:prstGeom>
                  </pic:spPr>
                </pic:pic>
              </a:graphicData>
            </a:graphic>
          </wp:inline>
        </w:drawing>
      </w:r>
    </w:p>
    <w:p w14:paraId="75BA01CC" w14:textId="7E034173" w:rsidR="00996CE9" w:rsidRPr="00E8010D" w:rsidRDefault="00996CE9" w:rsidP="00996CE9">
      <w:pPr>
        <w:numPr>
          <w:ilvl w:val="0"/>
          <w:numId w:val="8"/>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Resource group name: </w:t>
      </w:r>
      <w:r w:rsidRPr="00996CE9">
        <w:rPr>
          <w:rFonts w:ascii="Segoe UI" w:eastAsia="Times New Roman" w:hAnsi="Segoe UI" w:cs="Segoe UI"/>
          <w:b/>
          <w:bCs/>
          <w:color w:val="24292E"/>
          <w:sz w:val="21"/>
          <w:szCs w:val="21"/>
        </w:rPr>
        <w:t>20533E0101-LabRG</w:t>
      </w:r>
    </w:p>
    <w:p w14:paraId="5DF2C546" w14:textId="63A06FB4" w:rsidR="00E8010D" w:rsidRPr="00996CE9" w:rsidRDefault="00E8010D" w:rsidP="00E8010D">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1CEA2B2D" wp14:editId="37AC0474">
            <wp:extent cx="5943600" cy="167957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sk 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679575"/>
                    </a:xfrm>
                    <a:prstGeom prst="rect">
                      <a:avLst/>
                    </a:prstGeom>
                  </pic:spPr>
                </pic:pic>
              </a:graphicData>
            </a:graphic>
          </wp:inline>
        </w:drawing>
      </w:r>
    </w:p>
    <w:p w14:paraId="7BE3DC0D" w14:textId="77777777" w:rsidR="00996CE9" w:rsidRPr="00996CE9" w:rsidRDefault="00996CE9" w:rsidP="00996CE9">
      <w:pPr>
        <w:numPr>
          <w:ilvl w:val="0"/>
          <w:numId w:val="8"/>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Subscription: the name of your Azure subscription</w:t>
      </w:r>
    </w:p>
    <w:p w14:paraId="6F7DE31E" w14:textId="77777777" w:rsidR="00996CE9" w:rsidRPr="00996CE9" w:rsidRDefault="00996CE9" w:rsidP="00996CE9">
      <w:pPr>
        <w:numPr>
          <w:ilvl w:val="0"/>
          <w:numId w:val="8"/>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Resource group location: the Azure region closest to the lab location</w:t>
      </w:r>
    </w:p>
    <w:p w14:paraId="4B7EF49A" w14:textId="77777777" w:rsidR="00996CE9" w:rsidRPr="00996CE9" w:rsidRDefault="00996CE9" w:rsidP="00996CE9">
      <w:pPr>
        <w:shd w:val="clear" w:color="auto" w:fill="FFFFFF"/>
        <w:spacing w:before="360" w:after="240" w:line="240" w:lineRule="auto"/>
        <w:outlineLvl w:val="3"/>
        <w:rPr>
          <w:rFonts w:ascii="Segoe UI" w:eastAsia="Times New Roman" w:hAnsi="Segoe UI" w:cs="Segoe UI"/>
          <w:b/>
          <w:bCs/>
          <w:color w:val="24292E"/>
          <w:sz w:val="21"/>
          <w:szCs w:val="21"/>
        </w:rPr>
      </w:pPr>
      <w:r w:rsidRPr="00996CE9">
        <w:rPr>
          <w:rFonts w:ascii="Segoe UI" w:eastAsia="Times New Roman" w:hAnsi="Segoe UI" w:cs="Segoe UI"/>
          <w:b/>
          <w:bCs/>
          <w:color w:val="24292E"/>
          <w:sz w:val="21"/>
          <w:szCs w:val="21"/>
        </w:rPr>
        <w:t>Task 2: Create Azure resources</w:t>
      </w:r>
    </w:p>
    <w:p w14:paraId="607A97C7" w14:textId="5D33B67F" w:rsidR="00996CE9" w:rsidRDefault="00996CE9" w:rsidP="00996CE9">
      <w:pPr>
        <w:numPr>
          <w:ilvl w:val="0"/>
          <w:numId w:val="9"/>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In the Azure portal, navigate to the </w:t>
      </w:r>
      <w:r w:rsidRPr="00996CE9">
        <w:rPr>
          <w:rFonts w:ascii="Segoe UI" w:eastAsia="Times New Roman" w:hAnsi="Segoe UI" w:cs="Segoe UI"/>
          <w:b/>
          <w:bCs/>
          <w:color w:val="24292E"/>
          <w:sz w:val="21"/>
          <w:szCs w:val="21"/>
        </w:rPr>
        <w:t>New</w:t>
      </w:r>
      <w:r w:rsidRPr="00996CE9">
        <w:rPr>
          <w:rFonts w:ascii="Segoe UI" w:eastAsia="Times New Roman" w:hAnsi="Segoe UI" w:cs="Segoe UI"/>
          <w:color w:val="24292E"/>
          <w:sz w:val="21"/>
          <w:szCs w:val="21"/>
        </w:rPr>
        <w:t> blade.</w:t>
      </w:r>
    </w:p>
    <w:p w14:paraId="23ED169B" w14:textId="787C0524" w:rsidR="00E8010D" w:rsidRPr="00996CE9" w:rsidRDefault="00E8010D" w:rsidP="00E8010D">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48DE28B8" wp14:editId="74299620">
            <wp:extent cx="5943600" cy="1918335"/>
            <wp:effectExtent l="0" t="0" r="0" b="5715"/>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sk 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918335"/>
                    </a:xfrm>
                    <a:prstGeom prst="rect">
                      <a:avLst/>
                    </a:prstGeom>
                  </pic:spPr>
                </pic:pic>
              </a:graphicData>
            </a:graphic>
          </wp:inline>
        </w:drawing>
      </w:r>
    </w:p>
    <w:p w14:paraId="5A1D9358" w14:textId="7A7132D9" w:rsidR="00996CE9" w:rsidRDefault="00996CE9" w:rsidP="00996CE9">
      <w:pPr>
        <w:numPr>
          <w:ilvl w:val="0"/>
          <w:numId w:val="9"/>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lastRenderedPageBreak/>
        <w:t>From the </w:t>
      </w:r>
      <w:r w:rsidRPr="00996CE9">
        <w:rPr>
          <w:rFonts w:ascii="Segoe UI" w:eastAsia="Times New Roman" w:hAnsi="Segoe UI" w:cs="Segoe UI"/>
          <w:b/>
          <w:bCs/>
          <w:color w:val="24292E"/>
          <w:sz w:val="21"/>
          <w:szCs w:val="21"/>
        </w:rPr>
        <w:t>New</w:t>
      </w:r>
      <w:r w:rsidRPr="00996CE9">
        <w:rPr>
          <w:rFonts w:ascii="Segoe UI" w:eastAsia="Times New Roman" w:hAnsi="Segoe UI" w:cs="Segoe UI"/>
          <w:color w:val="24292E"/>
          <w:sz w:val="21"/>
          <w:szCs w:val="21"/>
        </w:rPr>
        <w:t> blade, create a new route table with the following settings:</w:t>
      </w:r>
    </w:p>
    <w:p w14:paraId="63B8B76D" w14:textId="7E97D390" w:rsidR="00E8010D" w:rsidRPr="00996CE9" w:rsidRDefault="00E8010D" w:rsidP="00E8010D">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219C2F61" wp14:editId="64567EBB">
            <wp:extent cx="5943600" cy="2521585"/>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 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21585"/>
                    </a:xfrm>
                    <a:prstGeom prst="rect">
                      <a:avLst/>
                    </a:prstGeom>
                  </pic:spPr>
                </pic:pic>
              </a:graphicData>
            </a:graphic>
          </wp:inline>
        </w:drawing>
      </w:r>
    </w:p>
    <w:p w14:paraId="3BAA7FF2" w14:textId="77777777" w:rsidR="00996CE9" w:rsidRPr="00996CE9" w:rsidRDefault="00996CE9" w:rsidP="00996CE9">
      <w:pPr>
        <w:numPr>
          <w:ilvl w:val="0"/>
          <w:numId w:val="10"/>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Name: </w:t>
      </w:r>
      <w:r w:rsidRPr="00996CE9">
        <w:rPr>
          <w:rFonts w:ascii="Segoe UI" w:eastAsia="Times New Roman" w:hAnsi="Segoe UI" w:cs="Segoe UI"/>
          <w:b/>
          <w:bCs/>
          <w:color w:val="24292E"/>
          <w:sz w:val="21"/>
          <w:szCs w:val="21"/>
        </w:rPr>
        <w:t>20533E0101-rt</w:t>
      </w:r>
    </w:p>
    <w:p w14:paraId="16FB2CC0" w14:textId="6548C205" w:rsidR="00996CE9" w:rsidRDefault="00996CE9" w:rsidP="00996CE9">
      <w:pPr>
        <w:numPr>
          <w:ilvl w:val="0"/>
          <w:numId w:val="10"/>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Subscription: the same Azure subscription in which you created the resource group</w:t>
      </w:r>
    </w:p>
    <w:p w14:paraId="33481DD9" w14:textId="57AF44E9" w:rsidR="00E8010D" w:rsidRPr="00996CE9" w:rsidRDefault="00E8010D" w:rsidP="00E8010D">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79F37988" wp14:editId="661D387D">
            <wp:extent cx="5943600" cy="272796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sk 3 and so o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14:paraId="3CF08051" w14:textId="0A0D0E85" w:rsidR="00996CE9" w:rsidRPr="00E8010D" w:rsidRDefault="00996CE9" w:rsidP="00996CE9">
      <w:pPr>
        <w:numPr>
          <w:ilvl w:val="0"/>
          <w:numId w:val="10"/>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Resource group name: </w:t>
      </w:r>
      <w:r w:rsidRPr="00996CE9">
        <w:rPr>
          <w:rFonts w:ascii="Segoe UI" w:eastAsia="Times New Roman" w:hAnsi="Segoe UI" w:cs="Segoe UI"/>
          <w:b/>
          <w:bCs/>
          <w:color w:val="24292E"/>
          <w:sz w:val="21"/>
          <w:szCs w:val="21"/>
        </w:rPr>
        <w:t>20533E0101-LabRG</w:t>
      </w:r>
    </w:p>
    <w:p w14:paraId="31F2C881" w14:textId="77777777" w:rsidR="00E8010D" w:rsidRPr="00996CE9" w:rsidRDefault="00E8010D" w:rsidP="00E8010D">
      <w:pPr>
        <w:shd w:val="clear" w:color="auto" w:fill="FFFFFF"/>
        <w:spacing w:before="240" w:after="240" w:line="240" w:lineRule="auto"/>
        <w:ind w:left="720"/>
        <w:rPr>
          <w:rFonts w:ascii="Segoe UI" w:eastAsia="Times New Roman" w:hAnsi="Segoe UI" w:cs="Segoe UI"/>
          <w:color w:val="24292E"/>
          <w:sz w:val="21"/>
          <w:szCs w:val="21"/>
        </w:rPr>
      </w:pPr>
    </w:p>
    <w:p w14:paraId="71777099" w14:textId="77777777" w:rsidR="00996CE9" w:rsidRPr="00996CE9" w:rsidRDefault="00996CE9" w:rsidP="00996CE9">
      <w:pPr>
        <w:numPr>
          <w:ilvl w:val="0"/>
          <w:numId w:val="10"/>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Location: the same Azure region in which you created the resource group</w:t>
      </w:r>
    </w:p>
    <w:p w14:paraId="0E27A13C" w14:textId="4A02BB94" w:rsidR="00996CE9" w:rsidRPr="00E8010D" w:rsidRDefault="00996CE9" w:rsidP="00996CE9">
      <w:pPr>
        <w:numPr>
          <w:ilvl w:val="0"/>
          <w:numId w:val="10"/>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BGP route propagation: </w:t>
      </w:r>
      <w:r w:rsidRPr="00996CE9">
        <w:rPr>
          <w:rFonts w:ascii="Segoe UI" w:eastAsia="Times New Roman" w:hAnsi="Segoe UI" w:cs="Segoe UI"/>
          <w:b/>
          <w:bCs/>
          <w:color w:val="24292E"/>
          <w:sz w:val="21"/>
          <w:szCs w:val="21"/>
        </w:rPr>
        <w:t>Disabled</w:t>
      </w:r>
    </w:p>
    <w:p w14:paraId="65E2F7E0" w14:textId="3C6AA3B7" w:rsidR="00E8010D" w:rsidRPr="00996CE9" w:rsidRDefault="00E8010D" w:rsidP="00E8010D">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lastRenderedPageBreak/>
        <w:drawing>
          <wp:inline distT="0" distB="0" distL="0" distR="0" wp14:anchorId="62177813" wp14:editId="20E8E678">
            <wp:extent cx="5943600" cy="2459355"/>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sk las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459355"/>
                    </a:xfrm>
                    <a:prstGeom prst="rect">
                      <a:avLst/>
                    </a:prstGeom>
                  </pic:spPr>
                </pic:pic>
              </a:graphicData>
            </a:graphic>
          </wp:inline>
        </w:drawing>
      </w:r>
    </w:p>
    <w:p w14:paraId="216133D2" w14:textId="77777777" w:rsidR="00996CE9" w:rsidRPr="00996CE9" w:rsidRDefault="00996CE9" w:rsidP="00996CE9">
      <w:pPr>
        <w:shd w:val="clear" w:color="auto" w:fill="FFFFFF"/>
        <w:spacing w:before="360" w:after="240" w:line="240" w:lineRule="auto"/>
        <w:outlineLvl w:val="3"/>
        <w:rPr>
          <w:rFonts w:ascii="Segoe UI" w:eastAsia="Times New Roman" w:hAnsi="Segoe UI" w:cs="Segoe UI"/>
          <w:b/>
          <w:bCs/>
          <w:color w:val="24292E"/>
          <w:sz w:val="21"/>
          <w:szCs w:val="21"/>
        </w:rPr>
      </w:pPr>
      <w:r w:rsidRPr="00996CE9">
        <w:rPr>
          <w:rFonts w:ascii="Segoe UI" w:eastAsia="Times New Roman" w:hAnsi="Segoe UI" w:cs="Segoe UI"/>
          <w:b/>
          <w:bCs/>
          <w:color w:val="24292E"/>
          <w:sz w:val="21"/>
          <w:szCs w:val="21"/>
        </w:rPr>
        <w:t>Task 3: Configure tagging</w:t>
      </w:r>
    </w:p>
    <w:p w14:paraId="290DBB88" w14:textId="32E0310A" w:rsidR="00996CE9" w:rsidRDefault="00996CE9" w:rsidP="00996CE9">
      <w:pPr>
        <w:numPr>
          <w:ilvl w:val="0"/>
          <w:numId w:val="11"/>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In the Azure portal, assign the tag named </w:t>
      </w:r>
      <w:r w:rsidRPr="00996CE9">
        <w:rPr>
          <w:rFonts w:ascii="Segoe UI" w:eastAsia="Times New Roman" w:hAnsi="Segoe UI" w:cs="Segoe UI"/>
          <w:b/>
          <w:bCs/>
          <w:color w:val="24292E"/>
          <w:sz w:val="21"/>
          <w:szCs w:val="21"/>
        </w:rPr>
        <w:t>project</w:t>
      </w:r>
      <w:r w:rsidRPr="00996CE9">
        <w:rPr>
          <w:rFonts w:ascii="Segoe UI" w:eastAsia="Times New Roman" w:hAnsi="Segoe UI" w:cs="Segoe UI"/>
          <w:color w:val="24292E"/>
          <w:sz w:val="21"/>
          <w:szCs w:val="21"/>
        </w:rPr>
        <w:t> with the value </w:t>
      </w:r>
      <w:r w:rsidRPr="00996CE9">
        <w:rPr>
          <w:rFonts w:ascii="Segoe UI" w:eastAsia="Times New Roman" w:hAnsi="Segoe UI" w:cs="Segoe UI"/>
          <w:b/>
          <w:bCs/>
          <w:color w:val="24292E"/>
          <w:sz w:val="21"/>
          <w:szCs w:val="21"/>
        </w:rPr>
        <w:t>test</w:t>
      </w:r>
      <w:r w:rsidRPr="00996CE9">
        <w:rPr>
          <w:rFonts w:ascii="Segoe UI" w:eastAsia="Times New Roman" w:hAnsi="Segoe UI" w:cs="Segoe UI"/>
          <w:color w:val="24292E"/>
          <w:sz w:val="21"/>
          <w:szCs w:val="21"/>
        </w:rPr>
        <w:t> to the resource group </w:t>
      </w:r>
      <w:r w:rsidRPr="00996CE9">
        <w:rPr>
          <w:rFonts w:ascii="Segoe UI" w:eastAsia="Times New Roman" w:hAnsi="Segoe UI" w:cs="Segoe UI"/>
          <w:b/>
          <w:bCs/>
          <w:color w:val="24292E"/>
          <w:sz w:val="21"/>
          <w:szCs w:val="21"/>
        </w:rPr>
        <w:t>20533E0101-LabRG</w:t>
      </w:r>
      <w:r w:rsidRPr="00996CE9">
        <w:rPr>
          <w:rFonts w:ascii="Segoe UI" w:eastAsia="Times New Roman" w:hAnsi="Segoe UI" w:cs="Segoe UI"/>
          <w:color w:val="24292E"/>
          <w:sz w:val="21"/>
          <w:szCs w:val="21"/>
        </w:rPr>
        <w:t>.</w:t>
      </w:r>
    </w:p>
    <w:p w14:paraId="5DC629FE" w14:textId="110487BE" w:rsidR="00A859EA" w:rsidRPr="00996CE9" w:rsidRDefault="00A859EA" w:rsidP="00A859EA">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75D83D7E" wp14:editId="72FE3F7F">
            <wp:extent cx="5943600" cy="1992630"/>
            <wp:effectExtent l="0" t="0" r="0" b="762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sk 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992630"/>
                    </a:xfrm>
                    <a:prstGeom prst="rect">
                      <a:avLst/>
                    </a:prstGeom>
                  </pic:spPr>
                </pic:pic>
              </a:graphicData>
            </a:graphic>
          </wp:inline>
        </w:drawing>
      </w:r>
    </w:p>
    <w:p w14:paraId="0EE02BBF" w14:textId="1ED6DF6E" w:rsidR="00996CE9" w:rsidRPr="00A859EA" w:rsidRDefault="00996CE9" w:rsidP="00996CE9">
      <w:pPr>
        <w:numPr>
          <w:ilvl w:val="0"/>
          <w:numId w:val="11"/>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In the Azure portal, assign the tag named </w:t>
      </w:r>
      <w:r w:rsidRPr="00996CE9">
        <w:rPr>
          <w:rFonts w:ascii="Segoe UI" w:eastAsia="Times New Roman" w:hAnsi="Segoe UI" w:cs="Segoe UI"/>
          <w:b/>
          <w:bCs/>
          <w:color w:val="24292E"/>
          <w:sz w:val="21"/>
          <w:szCs w:val="21"/>
        </w:rPr>
        <w:t>project</w:t>
      </w:r>
      <w:r w:rsidRPr="00996CE9">
        <w:rPr>
          <w:rFonts w:ascii="Segoe UI" w:eastAsia="Times New Roman" w:hAnsi="Segoe UI" w:cs="Segoe UI"/>
          <w:color w:val="24292E"/>
          <w:sz w:val="21"/>
          <w:szCs w:val="21"/>
        </w:rPr>
        <w:t> with the value </w:t>
      </w:r>
      <w:r w:rsidRPr="00996CE9">
        <w:rPr>
          <w:rFonts w:ascii="Segoe UI" w:eastAsia="Times New Roman" w:hAnsi="Segoe UI" w:cs="Segoe UI"/>
          <w:b/>
          <w:bCs/>
          <w:color w:val="24292E"/>
          <w:sz w:val="21"/>
          <w:szCs w:val="21"/>
        </w:rPr>
        <w:t>test</w:t>
      </w:r>
      <w:r w:rsidRPr="00996CE9">
        <w:rPr>
          <w:rFonts w:ascii="Segoe UI" w:eastAsia="Times New Roman" w:hAnsi="Segoe UI" w:cs="Segoe UI"/>
          <w:color w:val="24292E"/>
          <w:sz w:val="21"/>
          <w:szCs w:val="21"/>
        </w:rPr>
        <w:t> to the route table </w:t>
      </w:r>
      <w:r w:rsidRPr="00996CE9">
        <w:rPr>
          <w:rFonts w:ascii="Segoe UI" w:eastAsia="Times New Roman" w:hAnsi="Segoe UI" w:cs="Segoe UI"/>
          <w:b/>
          <w:bCs/>
          <w:color w:val="24292E"/>
          <w:sz w:val="21"/>
          <w:szCs w:val="21"/>
        </w:rPr>
        <w:t>20533E0101-rt</w:t>
      </w:r>
    </w:p>
    <w:p w14:paraId="34462ED7" w14:textId="1B79EAAF" w:rsidR="00A859EA" w:rsidRDefault="00A859EA" w:rsidP="00A859EA">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lastRenderedPageBreak/>
        <w:drawing>
          <wp:inline distT="0" distB="0" distL="0" distR="0" wp14:anchorId="66F4AE0E" wp14:editId="06378870">
            <wp:extent cx="5943600" cy="2623820"/>
            <wp:effectExtent l="0" t="0" r="0" b="5080"/>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sk 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23820"/>
                    </a:xfrm>
                    <a:prstGeom prst="rect">
                      <a:avLst/>
                    </a:prstGeom>
                  </pic:spPr>
                </pic:pic>
              </a:graphicData>
            </a:graphic>
          </wp:inline>
        </w:drawing>
      </w:r>
    </w:p>
    <w:p w14:paraId="2F2D05AE" w14:textId="284227AD" w:rsidR="00A859EA" w:rsidRPr="00996CE9" w:rsidRDefault="00A859EA" w:rsidP="00A859EA">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0CF8EF5E" wp14:editId="1D6E5DA6">
            <wp:extent cx="5943600" cy="1139825"/>
            <wp:effectExtent l="0" t="0" r="0" b="317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sk 2.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139825"/>
                    </a:xfrm>
                    <a:prstGeom prst="rect">
                      <a:avLst/>
                    </a:prstGeom>
                  </pic:spPr>
                </pic:pic>
              </a:graphicData>
            </a:graphic>
          </wp:inline>
        </w:drawing>
      </w:r>
    </w:p>
    <w:p w14:paraId="48FB01F9" w14:textId="37D638F4" w:rsidR="00996CE9" w:rsidRDefault="00996CE9" w:rsidP="00996CE9">
      <w:pPr>
        <w:numPr>
          <w:ilvl w:val="0"/>
          <w:numId w:val="11"/>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From the hub menu, navigate to the </w:t>
      </w:r>
      <w:r w:rsidRPr="00996CE9">
        <w:rPr>
          <w:rFonts w:ascii="Segoe UI" w:eastAsia="Times New Roman" w:hAnsi="Segoe UI" w:cs="Segoe UI"/>
          <w:b/>
          <w:bCs/>
          <w:color w:val="24292E"/>
          <w:sz w:val="21"/>
          <w:szCs w:val="21"/>
        </w:rPr>
        <w:t>Tags</w:t>
      </w:r>
      <w:r w:rsidRPr="00996CE9">
        <w:rPr>
          <w:rFonts w:ascii="Segoe UI" w:eastAsia="Times New Roman" w:hAnsi="Segoe UI" w:cs="Segoe UI"/>
          <w:color w:val="24292E"/>
          <w:sz w:val="21"/>
          <w:szCs w:val="21"/>
        </w:rPr>
        <w:t> blade.</w:t>
      </w:r>
    </w:p>
    <w:p w14:paraId="3053BFDC" w14:textId="0B519447" w:rsidR="001E0D70" w:rsidRPr="00996CE9" w:rsidRDefault="001E0D70" w:rsidP="001E0D70">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53B228E8" wp14:editId="3945AE4C">
            <wp:extent cx="5943600" cy="1652905"/>
            <wp:effectExtent l="0" t="0" r="0" b="4445"/>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sk 4.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652905"/>
                    </a:xfrm>
                    <a:prstGeom prst="rect">
                      <a:avLst/>
                    </a:prstGeom>
                  </pic:spPr>
                </pic:pic>
              </a:graphicData>
            </a:graphic>
          </wp:inline>
        </w:drawing>
      </w:r>
    </w:p>
    <w:p w14:paraId="60878126" w14:textId="413C7C71" w:rsidR="00996CE9" w:rsidRDefault="00996CE9" w:rsidP="00996CE9">
      <w:pPr>
        <w:numPr>
          <w:ilvl w:val="0"/>
          <w:numId w:val="11"/>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View entries with the tag </w:t>
      </w:r>
      <w:r w:rsidRPr="00996CE9">
        <w:rPr>
          <w:rFonts w:ascii="Segoe UI" w:eastAsia="Times New Roman" w:hAnsi="Segoe UI" w:cs="Segoe UI"/>
          <w:b/>
          <w:bCs/>
          <w:color w:val="24292E"/>
          <w:sz w:val="21"/>
          <w:szCs w:val="21"/>
        </w:rPr>
        <w:t>project : test</w:t>
      </w:r>
      <w:r w:rsidRPr="00996CE9">
        <w:rPr>
          <w:rFonts w:ascii="Segoe UI" w:eastAsia="Times New Roman" w:hAnsi="Segoe UI" w:cs="Segoe UI"/>
          <w:color w:val="24292E"/>
          <w:sz w:val="21"/>
          <w:szCs w:val="21"/>
        </w:rPr>
        <w:t>.</w:t>
      </w:r>
    </w:p>
    <w:p w14:paraId="487EC4EE" w14:textId="6E1BED2D" w:rsidR="001E0D70" w:rsidRPr="00996CE9" w:rsidRDefault="001E0D70" w:rsidP="001E0D70">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4066C8DD" wp14:editId="6A0B8C1D">
            <wp:extent cx="5943600" cy="120142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sk 5.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201420"/>
                    </a:xfrm>
                    <a:prstGeom prst="rect">
                      <a:avLst/>
                    </a:prstGeom>
                  </pic:spPr>
                </pic:pic>
              </a:graphicData>
            </a:graphic>
          </wp:inline>
        </w:drawing>
      </w:r>
    </w:p>
    <w:p w14:paraId="49728AE3" w14:textId="580B338A" w:rsidR="00996CE9" w:rsidRDefault="00996CE9" w:rsidP="00996CE9">
      <w:pPr>
        <w:numPr>
          <w:ilvl w:val="0"/>
          <w:numId w:val="11"/>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Pin the list of resources with the tag </w:t>
      </w:r>
      <w:r w:rsidRPr="00996CE9">
        <w:rPr>
          <w:rFonts w:ascii="Segoe UI" w:eastAsia="Times New Roman" w:hAnsi="Segoe UI" w:cs="Segoe UI"/>
          <w:b/>
          <w:bCs/>
          <w:color w:val="24292E"/>
          <w:sz w:val="21"/>
          <w:szCs w:val="21"/>
        </w:rPr>
        <w:t>project : test</w:t>
      </w:r>
      <w:r w:rsidRPr="00996CE9">
        <w:rPr>
          <w:rFonts w:ascii="Segoe UI" w:eastAsia="Times New Roman" w:hAnsi="Segoe UI" w:cs="Segoe UI"/>
          <w:color w:val="24292E"/>
          <w:sz w:val="21"/>
          <w:szCs w:val="21"/>
        </w:rPr>
        <w:t> to Dashboard.</w:t>
      </w:r>
    </w:p>
    <w:p w14:paraId="40C50A67" w14:textId="6E9AE80B" w:rsidR="001E0D70" w:rsidRPr="00996CE9" w:rsidRDefault="001E0D70" w:rsidP="001E0D70">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lastRenderedPageBreak/>
        <w:drawing>
          <wp:inline distT="0" distB="0" distL="0" distR="0" wp14:anchorId="47C4F218" wp14:editId="5CB4063D">
            <wp:extent cx="5943600" cy="1687830"/>
            <wp:effectExtent l="0" t="0" r="0" b="762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sk 5.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687830"/>
                    </a:xfrm>
                    <a:prstGeom prst="rect">
                      <a:avLst/>
                    </a:prstGeom>
                  </pic:spPr>
                </pic:pic>
              </a:graphicData>
            </a:graphic>
          </wp:inline>
        </w:drawing>
      </w:r>
    </w:p>
    <w:p w14:paraId="4A46F883" w14:textId="77777777" w:rsidR="00996CE9" w:rsidRPr="00996CE9" w:rsidRDefault="00996CE9" w:rsidP="00996CE9">
      <w:pPr>
        <w:shd w:val="clear" w:color="auto" w:fill="FFFFFF"/>
        <w:spacing w:before="360" w:after="240" w:line="240" w:lineRule="auto"/>
        <w:outlineLvl w:val="3"/>
        <w:rPr>
          <w:rFonts w:ascii="Segoe UI" w:eastAsia="Times New Roman" w:hAnsi="Segoe UI" w:cs="Segoe UI"/>
          <w:b/>
          <w:bCs/>
          <w:color w:val="24292E"/>
          <w:sz w:val="21"/>
          <w:szCs w:val="21"/>
        </w:rPr>
      </w:pPr>
      <w:r w:rsidRPr="00996CE9">
        <w:rPr>
          <w:rFonts w:ascii="Segoe UI" w:eastAsia="Times New Roman" w:hAnsi="Segoe UI" w:cs="Segoe UI"/>
          <w:b/>
          <w:bCs/>
          <w:color w:val="24292E"/>
          <w:sz w:val="21"/>
          <w:szCs w:val="21"/>
        </w:rPr>
        <w:t>Task 4: Configure RBAC</w:t>
      </w:r>
    </w:p>
    <w:p w14:paraId="1FB88F76" w14:textId="0160349F" w:rsidR="00996CE9" w:rsidRDefault="00996CE9" w:rsidP="00996CE9">
      <w:pPr>
        <w:numPr>
          <w:ilvl w:val="0"/>
          <w:numId w:val="12"/>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In the Azure portal, navigate to the </w:t>
      </w:r>
      <w:r w:rsidRPr="00996CE9">
        <w:rPr>
          <w:rFonts w:ascii="Segoe UI" w:eastAsia="Times New Roman" w:hAnsi="Segoe UI" w:cs="Segoe UI"/>
          <w:b/>
          <w:bCs/>
          <w:color w:val="24292E"/>
          <w:sz w:val="21"/>
          <w:szCs w:val="21"/>
        </w:rPr>
        <w:t>20533E0101-LabRG</w:t>
      </w:r>
      <w:r w:rsidRPr="00996CE9">
        <w:rPr>
          <w:rFonts w:ascii="Segoe UI" w:eastAsia="Times New Roman" w:hAnsi="Segoe UI" w:cs="Segoe UI"/>
          <w:color w:val="24292E"/>
          <w:sz w:val="21"/>
          <w:szCs w:val="21"/>
        </w:rPr>
        <w:t> resource group.</w:t>
      </w:r>
    </w:p>
    <w:p w14:paraId="62CF75CD" w14:textId="60AB679D" w:rsidR="001E0D70" w:rsidRDefault="001E0D70" w:rsidP="001E0D70">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6208F498" wp14:editId="4800C5A7">
            <wp:extent cx="5943600" cy="217551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sk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175510"/>
                    </a:xfrm>
                    <a:prstGeom prst="rect">
                      <a:avLst/>
                    </a:prstGeom>
                  </pic:spPr>
                </pic:pic>
              </a:graphicData>
            </a:graphic>
          </wp:inline>
        </w:drawing>
      </w:r>
    </w:p>
    <w:p w14:paraId="2AB2EAF9" w14:textId="02A1A98E" w:rsidR="001E0D70" w:rsidRPr="00996CE9" w:rsidRDefault="001E0D70" w:rsidP="001E0D70">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0EF27139" wp14:editId="444D9376">
            <wp:extent cx="5943600" cy="2467610"/>
            <wp:effectExtent l="0" t="0" r="0" b="889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sk 1.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467610"/>
                    </a:xfrm>
                    <a:prstGeom prst="rect">
                      <a:avLst/>
                    </a:prstGeom>
                  </pic:spPr>
                </pic:pic>
              </a:graphicData>
            </a:graphic>
          </wp:inline>
        </w:drawing>
      </w:r>
    </w:p>
    <w:p w14:paraId="06645B7E" w14:textId="6F1EEA62" w:rsidR="00996CE9" w:rsidRDefault="00996CE9" w:rsidP="00996CE9">
      <w:pPr>
        <w:numPr>
          <w:ilvl w:val="0"/>
          <w:numId w:val="12"/>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From the resource group blade, grant the contributor role to a valid Microsoft account name.</w:t>
      </w:r>
    </w:p>
    <w:p w14:paraId="1012AD9C" w14:textId="5114F39C" w:rsidR="001E0D70" w:rsidRPr="00996CE9" w:rsidRDefault="001E0D70" w:rsidP="001E0D70">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lastRenderedPageBreak/>
        <w:drawing>
          <wp:inline distT="0" distB="0" distL="0" distR="0" wp14:anchorId="2BD28329" wp14:editId="3D73A170">
            <wp:extent cx="5943600" cy="2814955"/>
            <wp:effectExtent l="0" t="0" r="0" b="444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ask 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53169809" w14:textId="77777777" w:rsidR="00996CE9" w:rsidRPr="00996CE9" w:rsidRDefault="00996CE9" w:rsidP="00996CE9">
      <w:pPr>
        <w:shd w:val="clear" w:color="auto" w:fill="FFFFFF"/>
        <w:spacing w:line="240" w:lineRule="auto"/>
        <w:rPr>
          <w:rFonts w:ascii="Segoe UI" w:eastAsia="Times New Roman" w:hAnsi="Segoe UI" w:cs="Segoe UI"/>
          <w:color w:val="6A737D"/>
          <w:sz w:val="21"/>
          <w:szCs w:val="21"/>
        </w:rPr>
      </w:pPr>
      <w:r w:rsidRPr="00996CE9">
        <w:rPr>
          <w:rFonts w:ascii="Segoe UI" w:eastAsia="Times New Roman" w:hAnsi="Segoe UI" w:cs="Segoe UI"/>
          <w:b/>
          <w:bCs/>
          <w:color w:val="6A737D"/>
          <w:sz w:val="21"/>
          <w:szCs w:val="21"/>
        </w:rPr>
        <w:t>Result</w:t>
      </w:r>
      <w:r w:rsidRPr="00996CE9">
        <w:rPr>
          <w:rFonts w:ascii="Segoe UI" w:eastAsia="Times New Roman" w:hAnsi="Segoe UI" w:cs="Segoe UI"/>
          <w:color w:val="6A737D"/>
          <w:sz w:val="21"/>
          <w:szCs w:val="21"/>
        </w:rPr>
        <w:t>: After completing this exercise, you should have used the Azure Resource Manager features in the Azure portal.</w:t>
      </w:r>
    </w:p>
    <w:p w14:paraId="24D37201" w14:textId="77777777" w:rsidR="00996CE9" w:rsidRPr="00996CE9" w:rsidRDefault="00996CE9" w:rsidP="00996CE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2"/>
          <w:szCs w:val="32"/>
        </w:rPr>
      </w:pPr>
      <w:r w:rsidRPr="00996CE9">
        <w:rPr>
          <w:rFonts w:ascii="Segoe UI" w:eastAsia="Times New Roman" w:hAnsi="Segoe UI" w:cs="Segoe UI"/>
          <w:b/>
          <w:bCs/>
          <w:color w:val="24292E"/>
          <w:sz w:val="32"/>
          <w:szCs w:val="32"/>
        </w:rPr>
        <w:t>Exercise 3: Using Azure PowerShell</w:t>
      </w:r>
    </w:p>
    <w:p w14:paraId="5EC956F2" w14:textId="77777777" w:rsidR="00996CE9" w:rsidRPr="00996CE9" w:rsidRDefault="00996CE9" w:rsidP="00996CE9">
      <w:pPr>
        <w:shd w:val="clear" w:color="auto" w:fill="FFFFFF"/>
        <w:spacing w:before="360" w:after="240" w:line="240" w:lineRule="auto"/>
        <w:outlineLvl w:val="2"/>
        <w:rPr>
          <w:rFonts w:ascii="Segoe UI" w:eastAsia="Times New Roman" w:hAnsi="Segoe UI" w:cs="Segoe UI"/>
          <w:b/>
          <w:bCs/>
          <w:color w:val="24292E"/>
          <w:sz w:val="26"/>
          <w:szCs w:val="26"/>
        </w:rPr>
      </w:pPr>
      <w:r w:rsidRPr="00996CE9">
        <w:rPr>
          <w:rFonts w:ascii="Segoe UI" w:eastAsia="Times New Roman" w:hAnsi="Segoe UI" w:cs="Segoe UI"/>
          <w:b/>
          <w:bCs/>
          <w:color w:val="24292E"/>
          <w:sz w:val="26"/>
          <w:szCs w:val="26"/>
        </w:rPr>
        <w:t>Scenario</w:t>
      </w:r>
    </w:p>
    <w:p w14:paraId="6D195FCC" w14:textId="77777777" w:rsidR="00996CE9" w:rsidRPr="00996CE9" w:rsidRDefault="00996CE9" w:rsidP="00996CE9">
      <w:pPr>
        <w:shd w:val="clear" w:color="auto" w:fill="FFFFFF"/>
        <w:spacing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A. Datum has asked you to investigate the capabilities of Azure PowerShell. You must connect to your Azure subscription by using Azure PowerShell, use Azure PowerShell to create a resource group and a resource, and then move the resource to another resource group.</w:t>
      </w:r>
    </w:p>
    <w:p w14:paraId="017D05CE" w14:textId="77777777" w:rsidR="00996CE9" w:rsidRPr="00996CE9" w:rsidRDefault="00996CE9" w:rsidP="00996CE9">
      <w:pPr>
        <w:shd w:val="clear" w:color="auto" w:fill="FFFFFF"/>
        <w:spacing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The main tasks for this exercise are as follows:</w:t>
      </w:r>
    </w:p>
    <w:p w14:paraId="34546A81" w14:textId="77777777" w:rsidR="00996CE9" w:rsidRPr="00996CE9" w:rsidRDefault="00996CE9" w:rsidP="00996CE9">
      <w:pPr>
        <w:numPr>
          <w:ilvl w:val="0"/>
          <w:numId w:val="13"/>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Connect to your Azure subscription by using Azure PowerShell</w:t>
      </w:r>
    </w:p>
    <w:p w14:paraId="2586B952" w14:textId="77777777" w:rsidR="00996CE9" w:rsidRPr="00996CE9" w:rsidRDefault="00996CE9" w:rsidP="00996CE9">
      <w:pPr>
        <w:numPr>
          <w:ilvl w:val="0"/>
          <w:numId w:val="13"/>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Manage Azure resources and resource groups by using Azure PowerShell</w:t>
      </w:r>
    </w:p>
    <w:p w14:paraId="3C8057B1" w14:textId="77777777" w:rsidR="00996CE9" w:rsidRPr="00996CE9" w:rsidRDefault="00996CE9" w:rsidP="00996CE9">
      <w:pPr>
        <w:shd w:val="clear" w:color="auto" w:fill="FFFFFF"/>
        <w:spacing w:before="360" w:after="240" w:line="240" w:lineRule="auto"/>
        <w:outlineLvl w:val="3"/>
        <w:rPr>
          <w:rFonts w:ascii="Segoe UI" w:eastAsia="Times New Roman" w:hAnsi="Segoe UI" w:cs="Segoe UI"/>
          <w:b/>
          <w:bCs/>
          <w:color w:val="24292E"/>
          <w:sz w:val="21"/>
          <w:szCs w:val="21"/>
        </w:rPr>
      </w:pPr>
      <w:r w:rsidRPr="00996CE9">
        <w:rPr>
          <w:rFonts w:ascii="Segoe UI" w:eastAsia="Times New Roman" w:hAnsi="Segoe UI" w:cs="Segoe UI"/>
          <w:b/>
          <w:bCs/>
          <w:color w:val="24292E"/>
          <w:sz w:val="21"/>
          <w:szCs w:val="21"/>
        </w:rPr>
        <w:t>Task 1: Connect Azure PowerShell to your Azure subscription</w:t>
      </w:r>
    </w:p>
    <w:p w14:paraId="22B0FBC7" w14:textId="068C9145" w:rsidR="00996CE9" w:rsidRDefault="00996CE9" w:rsidP="00996CE9">
      <w:pPr>
        <w:numPr>
          <w:ilvl w:val="0"/>
          <w:numId w:val="14"/>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On MIA-CL1, start Windows PowerShell ISE as Administrator.</w:t>
      </w:r>
    </w:p>
    <w:p w14:paraId="59ADA94E" w14:textId="4F2DB0C9" w:rsidR="0091101B" w:rsidRPr="00996CE9" w:rsidRDefault="0091101B" w:rsidP="0091101B">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lastRenderedPageBreak/>
        <w:drawing>
          <wp:inline distT="0" distB="0" distL="0" distR="0" wp14:anchorId="26E3E2DE" wp14:editId="5C0797AD">
            <wp:extent cx="5943600" cy="20840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sk 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084070"/>
                    </a:xfrm>
                    <a:prstGeom prst="rect">
                      <a:avLst/>
                    </a:prstGeom>
                  </pic:spPr>
                </pic:pic>
              </a:graphicData>
            </a:graphic>
          </wp:inline>
        </w:drawing>
      </w:r>
    </w:p>
    <w:p w14:paraId="7AB7D49C" w14:textId="2A52A0CA" w:rsidR="00996CE9" w:rsidRDefault="00996CE9" w:rsidP="00996CE9">
      <w:pPr>
        <w:numPr>
          <w:ilvl w:val="0"/>
          <w:numId w:val="14"/>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From the console pane of the Windows PowerShell ISE window, authenticate to Azure Resource Manager endpoint of your Azure subscription.</w:t>
      </w:r>
    </w:p>
    <w:p w14:paraId="3EEF3029" w14:textId="1498219B" w:rsidR="0091101B" w:rsidRPr="00996CE9" w:rsidRDefault="0091101B" w:rsidP="0091101B">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2B4E06F5" wp14:editId="13AC3A0C">
            <wp:extent cx="5943600" cy="1444625"/>
            <wp:effectExtent l="0" t="0" r="0" b="317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ask 2.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444625"/>
                    </a:xfrm>
                    <a:prstGeom prst="rect">
                      <a:avLst/>
                    </a:prstGeom>
                  </pic:spPr>
                </pic:pic>
              </a:graphicData>
            </a:graphic>
          </wp:inline>
        </w:drawing>
      </w:r>
    </w:p>
    <w:p w14:paraId="79646446" w14:textId="513B998D" w:rsidR="00996CE9" w:rsidRDefault="00996CE9" w:rsidP="00996CE9">
      <w:pPr>
        <w:numPr>
          <w:ilvl w:val="0"/>
          <w:numId w:val="14"/>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From the console pane of the Windows PowerShell ISE window, review the list of subscriptions associated with the account you used to sign in.</w:t>
      </w:r>
    </w:p>
    <w:p w14:paraId="767EA317" w14:textId="5BA06090" w:rsidR="0091101B" w:rsidRDefault="0091101B" w:rsidP="0091101B">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4A1A1F7D" wp14:editId="3753220B">
            <wp:extent cx="5943600" cy="3011170"/>
            <wp:effectExtent l="0" t="0" r="0" b="0"/>
            <wp:docPr id="37"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ask 2.2.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32A565C1" w14:textId="26734D3F" w:rsidR="00DC2E8C" w:rsidRDefault="00DC2E8C" w:rsidP="0091101B">
      <w:pPr>
        <w:shd w:val="clear" w:color="auto" w:fill="FFFFFF"/>
        <w:spacing w:before="240" w:after="240" w:line="240" w:lineRule="auto"/>
        <w:ind w:left="720"/>
        <w:rPr>
          <w:rFonts w:ascii="Segoe UI" w:eastAsia="Times New Roman" w:hAnsi="Segoe UI" w:cs="Segoe UI"/>
          <w:b/>
          <w:bCs/>
          <w:color w:val="24292E"/>
          <w:sz w:val="21"/>
          <w:szCs w:val="21"/>
          <w:u w:val="single"/>
        </w:rPr>
      </w:pPr>
      <w:r w:rsidRPr="00DC2E8C">
        <w:rPr>
          <w:rFonts w:ascii="Segoe UI" w:eastAsia="Times New Roman" w:hAnsi="Segoe UI" w:cs="Segoe UI"/>
          <w:b/>
          <w:bCs/>
          <w:color w:val="24292E"/>
          <w:sz w:val="21"/>
          <w:szCs w:val="21"/>
          <w:u w:val="single"/>
        </w:rPr>
        <w:t>Errors:</w:t>
      </w:r>
    </w:p>
    <w:p w14:paraId="30674048" w14:textId="78977E1C" w:rsidR="00DC2E8C" w:rsidRPr="00DC2E8C" w:rsidRDefault="00DC2E8C" w:rsidP="0091101B">
      <w:pPr>
        <w:shd w:val="clear" w:color="auto" w:fill="FFFFFF"/>
        <w:spacing w:before="240" w:after="240" w:line="240" w:lineRule="auto"/>
        <w:ind w:left="720"/>
        <w:rPr>
          <w:rFonts w:ascii="Segoe UI" w:eastAsia="Times New Roman" w:hAnsi="Segoe UI" w:cs="Segoe UI"/>
          <w:color w:val="24292E"/>
          <w:sz w:val="21"/>
          <w:szCs w:val="21"/>
        </w:rPr>
      </w:pPr>
      <w:r w:rsidRPr="00DC2E8C">
        <w:rPr>
          <w:rFonts w:ascii="Segoe UI" w:eastAsia="Times New Roman" w:hAnsi="Segoe UI" w:cs="Segoe UI"/>
          <w:color w:val="24292E"/>
          <w:sz w:val="21"/>
          <w:szCs w:val="21"/>
        </w:rPr>
        <w:lastRenderedPageBreak/>
        <w:t>Installation error then we download modules</w:t>
      </w:r>
      <w:r>
        <w:rPr>
          <w:rFonts w:ascii="Segoe UI" w:eastAsia="Times New Roman" w:hAnsi="Segoe UI" w:cs="Segoe UI"/>
          <w:color w:val="24292E"/>
          <w:sz w:val="21"/>
          <w:szCs w:val="21"/>
        </w:rPr>
        <w:t xml:space="preserve"> then I write</w:t>
      </w:r>
    </w:p>
    <w:p w14:paraId="218F84A1" w14:textId="77777777" w:rsidR="00DC2E8C" w:rsidRDefault="00DC2E8C" w:rsidP="00DC2E8C">
      <w:pPr>
        <w:shd w:val="clear" w:color="auto" w:fill="012456"/>
        <w:autoSpaceDE w:val="0"/>
        <w:autoSpaceDN w:val="0"/>
        <w:adjustRightInd w:val="0"/>
        <w:spacing w:after="0" w:line="240" w:lineRule="auto"/>
        <w:rPr>
          <w:rFonts w:ascii="Lucida Console" w:hAnsi="Lucida Console" w:cs="Lucida Console"/>
          <w:color w:val="F5F5F5"/>
          <w:sz w:val="18"/>
          <w:szCs w:val="18"/>
        </w:rPr>
      </w:pPr>
      <w:r>
        <w:rPr>
          <w:rFonts w:ascii="Segoe UI" w:eastAsia="Times New Roman" w:hAnsi="Segoe UI" w:cs="Segoe UI"/>
          <w:color w:val="24292E"/>
          <w:sz w:val="21"/>
          <w:szCs w:val="21"/>
        </w:rPr>
        <w:t>I write</w:t>
      </w:r>
      <w:r>
        <w:rPr>
          <w:rFonts w:ascii="Lucida Console" w:hAnsi="Lucida Console"/>
          <w:sz w:val="24"/>
          <w:szCs w:val="24"/>
        </w:rPr>
        <w:t xml:space="preserve"> </w:t>
      </w:r>
      <w:r>
        <w:rPr>
          <w:rFonts w:ascii="Lucida Console" w:hAnsi="Lucida Console" w:cs="Lucida Console"/>
          <w:color w:val="F5F5F5"/>
          <w:sz w:val="18"/>
          <w:szCs w:val="18"/>
        </w:rPr>
        <w:t>set-ExecutionPolicy RemoteSigned</w:t>
      </w:r>
    </w:p>
    <w:p w14:paraId="230AD697" w14:textId="40F21153" w:rsidR="00DC2E8C" w:rsidRDefault="00DC2E8C" w:rsidP="00DC2E8C">
      <w:pPr>
        <w:shd w:val="clear" w:color="auto" w:fill="012456"/>
        <w:autoSpaceDE w:val="0"/>
        <w:autoSpaceDN w:val="0"/>
        <w:adjustRightInd w:val="0"/>
        <w:spacing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w:t>
      </w:r>
    </w:p>
    <w:p w14:paraId="0C8C2982" w14:textId="15ED0553" w:rsidR="00DC2E8C" w:rsidRDefault="00DC2E8C" w:rsidP="00DC2E8C">
      <w:pPr>
        <w:shd w:val="clear" w:color="auto" w:fill="012456"/>
        <w:autoSpaceDE w:val="0"/>
        <w:autoSpaceDN w:val="0"/>
        <w:adjustRightInd w:val="0"/>
        <w:spacing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       Import-Module Az.Accounts </w:t>
      </w:r>
    </w:p>
    <w:p w14:paraId="074E0629" w14:textId="77777777" w:rsidR="00DC2E8C" w:rsidRDefault="00DC2E8C" w:rsidP="00DC2E8C">
      <w:pPr>
        <w:shd w:val="clear" w:color="auto" w:fill="012456"/>
        <w:autoSpaceDE w:val="0"/>
        <w:autoSpaceDN w:val="0"/>
        <w:adjustRightInd w:val="0"/>
        <w:spacing w:after="0" w:line="240" w:lineRule="auto"/>
        <w:rPr>
          <w:rFonts w:ascii="Lucida Console" w:hAnsi="Lucida Console" w:cs="Lucida Console"/>
          <w:color w:val="F5F5F5"/>
          <w:sz w:val="18"/>
          <w:szCs w:val="18"/>
        </w:rPr>
      </w:pPr>
    </w:p>
    <w:p w14:paraId="218BA191" w14:textId="71D72955" w:rsidR="00DC2E8C" w:rsidRDefault="00DC2E8C" w:rsidP="00DC2E8C">
      <w:pPr>
        <w:shd w:val="clear" w:color="auto" w:fill="FFFFFF"/>
        <w:spacing w:before="240" w:after="240" w:line="240" w:lineRule="auto"/>
        <w:ind w:left="720"/>
        <w:rPr>
          <w:rFonts w:ascii="Segoe UI" w:eastAsia="Times New Roman" w:hAnsi="Segoe UI" w:cs="Segoe UI"/>
          <w:color w:val="24292E"/>
          <w:sz w:val="21"/>
          <w:szCs w:val="21"/>
        </w:rPr>
      </w:pPr>
    </w:p>
    <w:p w14:paraId="28678558" w14:textId="77777777" w:rsidR="00DC2E8C" w:rsidRDefault="00DC2E8C" w:rsidP="0091101B">
      <w:pPr>
        <w:shd w:val="clear" w:color="auto" w:fill="FFFFFF"/>
        <w:spacing w:before="240" w:after="240" w:line="240" w:lineRule="auto"/>
        <w:ind w:left="720"/>
        <w:rPr>
          <w:rFonts w:ascii="Segoe UI" w:eastAsia="Times New Roman" w:hAnsi="Segoe UI" w:cs="Segoe UI"/>
          <w:color w:val="24292E"/>
          <w:sz w:val="21"/>
          <w:szCs w:val="21"/>
        </w:rPr>
      </w:pPr>
    </w:p>
    <w:p w14:paraId="42CD8DE2" w14:textId="3969BC3F" w:rsidR="0091101B" w:rsidRPr="00996CE9" w:rsidRDefault="0091101B" w:rsidP="0091101B">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5261F4CD" wp14:editId="2C70DE44">
            <wp:extent cx="5943600" cy="1301115"/>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sk 2.3.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301115"/>
                    </a:xfrm>
                    <a:prstGeom prst="rect">
                      <a:avLst/>
                    </a:prstGeom>
                  </pic:spPr>
                </pic:pic>
              </a:graphicData>
            </a:graphic>
          </wp:inline>
        </w:drawing>
      </w:r>
    </w:p>
    <w:p w14:paraId="1B67B829" w14:textId="010BACF3" w:rsidR="00996CE9" w:rsidRDefault="00996CE9" w:rsidP="00996CE9">
      <w:pPr>
        <w:numPr>
          <w:ilvl w:val="0"/>
          <w:numId w:val="14"/>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From the console pane of the Windows PowerShell ISE window, enumerate Azure resource providers, their registration state, their resource types, and the Azure regions where these resources are available.</w:t>
      </w:r>
    </w:p>
    <w:p w14:paraId="37F69C60" w14:textId="6596480B" w:rsidR="0091101B" w:rsidRPr="00996CE9" w:rsidRDefault="0091101B" w:rsidP="0091101B">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5156C7AE" wp14:editId="7710D8F4">
            <wp:extent cx="5943600" cy="2327910"/>
            <wp:effectExtent l="0" t="0" r="0" b="0"/>
            <wp:docPr id="39" name="Picture 3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sk 4.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327910"/>
                    </a:xfrm>
                    <a:prstGeom prst="rect">
                      <a:avLst/>
                    </a:prstGeom>
                  </pic:spPr>
                </pic:pic>
              </a:graphicData>
            </a:graphic>
          </wp:inline>
        </w:drawing>
      </w:r>
    </w:p>
    <w:p w14:paraId="7510B191" w14:textId="77777777" w:rsidR="00996CE9" w:rsidRPr="00996CE9" w:rsidRDefault="00996CE9" w:rsidP="00996CE9">
      <w:pPr>
        <w:shd w:val="clear" w:color="auto" w:fill="FFFFFF"/>
        <w:spacing w:before="360" w:after="240" w:line="240" w:lineRule="auto"/>
        <w:outlineLvl w:val="3"/>
        <w:rPr>
          <w:rFonts w:ascii="Segoe UI" w:eastAsia="Times New Roman" w:hAnsi="Segoe UI" w:cs="Segoe UI"/>
          <w:b/>
          <w:bCs/>
          <w:color w:val="24292E"/>
          <w:sz w:val="21"/>
          <w:szCs w:val="21"/>
        </w:rPr>
      </w:pPr>
      <w:r w:rsidRPr="00996CE9">
        <w:rPr>
          <w:rFonts w:ascii="Segoe UI" w:eastAsia="Times New Roman" w:hAnsi="Segoe UI" w:cs="Segoe UI"/>
          <w:b/>
          <w:bCs/>
          <w:color w:val="24292E"/>
          <w:sz w:val="21"/>
          <w:szCs w:val="21"/>
        </w:rPr>
        <w:t>Task 2: Manage Azure resources and resource groups by using Azure PowerShell</w:t>
      </w:r>
    </w:p>
    <w:p w14:paraId="09F3F75A" w14:textId="3E99DB9F" w:rsidR="00A20E5D" w:rsidRDefault="00A20E5D" w:rsidP="00A20E5D">
      <w:pPr>
        <w:numPr>
          <w:ilvl w:val="0"/>
          <w:numId w:val="15"/>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In the Windows PowerShell ISE window, open the </w:t>
      </w:r>
      <w:r w:rsidRPr="00996CE9">
        <w:rPr>
          <w:rFonts w:ascii="Segoe UI" w:eastAsia="Times New Roman" w:hAnsi="Segoe UI" w:cs="Segoe UI"/>
          <w:b/>
          <w:bCs/>
          <w:color w:val="24292E"/>
          <w:sz w:val="21"/>
          <w:szCs w:val="21"/>
        </w:rPr>
        <w:t>F:\Labfiles\Lab01\Starter\Set-20533E0101Lab.ps1</w:t>
      </w:r>
      <w:r w:rsidRPr="00996CE9">
        <w:rPr>
          <w:rFonts w:ascii="Segoe UI" w:eastAsia="Times New Roman" w:hAnsi="Segoe UI" w:cs="Segoe UI"/>
          <w:color w:val="24292E"/>
          <w:sz w:val="21"/>
          <w:szCs w:val="21"/>
        </w:rPr>
        <w:t> file.</w:t>
      </w:r>
    </w:p>
    <w:p w14:paraId="2F8B3988" w14:textId="07ABC572" w:rsidR="00A20E5D" w:rsidRDefault="00A20E5D" w:rsidP="00A20E5D">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63C24D4D" wp14:editId="3C0A7AFD">
            <wp:extent cx="5943600" cy="935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935355"/>
                    </a:xfrm>
                    <a:prstGeom prst="rect">
                      <a:avLst/>
                    </a:prstGeom>
                  </pic:spPr>
                </pic:pic>
              </a:graphicData>
            </a:graphic>
          </wp:inline>
        </w:drawing>
      </w:r>
    </w:p>
    <w:p w14:paraId="6F64E579" w14:textId="77777777" w:rsidR="00A20E5D" w:rsidRPr="00996CE9" w:rsidRDefault="00A20E5D" w:rsidP="00A20E5D">
      <w:pPr>
        <w:shd w:val="clear" w:color="auto" w:fill="FFFFFF"/>
        <w:spacing w:before="240" w:after="240" w:line="240" w:lineRule="auto"/>
        <w:ind w:left="720"/>
        <w:rPr>
          <w:rFonts w:ascii="Segoe UI" w:eastAsia="Times New Roman" w:hAnsi="Segoe UI" w:cs="Segoe UI"/>
          <w:color w:val="24292E"/>
          <w:sz w:val="21"/>
          <w:szCs w:val="21"/>
        </w:rPr>
      </w:pPr>
    </w:p>
    <w:p w14:paraId="0CC4527D" w14:textId="791D17D8" w:rsidR="00A20E5D" w:rsidRDefault="00A20E5D" w:rsidP="00A20E5D">
      <w:pPr>
        <w:numPr>
          <w:ilvl w:val="0"/>
          <w:numId w:val="15"/>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In the </w:t>
      </w:r>
      <w:r w:rsidRPr="00996CE9">
        <w:rPr>
          <w:rFonts w:ascii="Segoe UI" w:eastAsia="Times New Roman" w:hAnsi="Segoe UI" w:cs="Segoe UI"/>
          <w:b/>
          <w:bCs/>
          <w:color w:val="24292E"/>
          <w:sz w:val="21"/>
          <w:szCs w:val="21"/>
        </w:rPr>
        <w:t># Variables</w:t>
      </w:r>
      <w:r w:rsidRPr="00996CE9">
        <w:rPr>
          <w:rFonts w:ascii="Segoe UI" w:eastAsia="Times New Roman" w:hAnsi="Segoe UI" w:cs="Segoe UI"/>
          <w:color w:val="24292E"/>
          <w:sz w:val="21"/>
          <w:szCs w:val="21"/>
        </w:rPr>
        <w:t> section, note the values of predefined variables. They need to match the names of resource and the resource group you created in the previous exercise.</w:t>
      </w:r>
    </w:p>
    <w:p w14:paraId="6C28B4CC" w14:textId="365B2DD8" w:rsidR="00A20E5D" w:rsidRPr="00996CE9" w:rsidRDefault="00A20E5D" w:rsidP="00A20E5D">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62FA9281" wp14:editId="5B20ADA5">
            <wp:extent cx="5943600" cy="918210"/>
            <wp:effectExtent l="0" t="0" r="0" b="0"/>
            <wp:docPr id="49" name="Picture 49"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p>
    <w:p w14:paraId="629D3EE1" w14:textId="77777777" w:rsidR="00A20E5D" w:rsidRPr="00996CE9" w:rsidRDefault="00A20E5D" w:rsidP="00A20E5D">
      <w:pPr>
        <w:numPr>
          <w:ilvl w:val="0"/>
          <w:numId w:val="15"/>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Under the line that states </w:t>
      </w:r>
      <w:r w:rsidRPr="00996CE9">
        <w:rPr>
          <w:rFonts w:ascii="Segoe UI" w:eastAsia="Times New Roman" w:hAnsi="Segoe UI" w:cs="Segoe UI"/>
          <w:b/>
          <w:bCs/>
          <w:color w:val="24292E"/>
          <w:sz w:val="21"/>
          <w:szCs w:val="21"/>
        </w:rPr>
        <w:t># Identify the location of the resource group containing the resource</w:t>
      </w:r>
      <w:r w:rsidRPr="00996CE9">
        <w:rPr>
          <w:rFonts w:ascii="Segoe UI" w:eastAsia="Times New Roman" w:hAnsi="Segoe UI" w:cs="Segoe UI"/>
          <w:color w:val="24292E"/>
          <w:sz w:val="21"/>
          <w:szCs w:val="21"/>
        </w:rPr>
        <w:t>, type the following:</w:t>
      </w:r>
    </w:p>
    <w:p w14:paraId="458223CA" w14:textId="77777777" w:rsidR="00A20E5D" w:rsidRPr="00996CE9" w:rsidRDefault="00A20E5D" w:rsidP="00A20E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996CE9">
        <w:rPr>
          <w:rFonts w:ascii="Consolas" w:eastAsia="Times New Roman" w:hAnsi="Consolas" w:cs="Courier New"/>
          <w:color w:val="24292E"/>
          <w:sz w:val="20"/>
          <w:szCs w:val="20"/>
          <w:bdr w:val="none" w:sz="0" w:space="0" w:color="auto" w:frame="1"/>
        </w:rPr>
        <w:t>$locName = (Get-AzureRmResourceGroup -Name $rg1Name).Location</w:t>
      </w:r>
    </w:p>
    <w:p w14:paraId="2CA3E55C" w14:textId="0FB26B6F" w:rsidR="00A20E5D" w:rsidRDefault="00A20E5D" w:rsidP="00A20E5D">
      <w:pPr>
        <w:numPr>
          <w:ilvl w:val="0"/>
          <w:numId w:val="16"/>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Run the resulting script.</w:t>
      </w:r>
    </w:p>
    <w:p w14:paraId="4AD048A8" w14:textId="571FF7DB" w:rsidR="00A20E5D" w:rsidRPr="00996CE9" w:rsidRDefault="00A20E5D" w:rsidP="00A20E5D">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00747157" wp14:editId="2D2EE00F">
            <wp:extent cx="5943600" cy="1696720"/>
            <wp:effectExtent l="0" t="0" r="0" b="0"/>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696720"/>
                    </a:xfrm>
                    <a:prstGeom prst="rect">
                      <a:avLst/>
                    </a:prstGeom>
                  </pic:spPr>
                </pic:pic>
              </a:graphicData>
            </a:graphic>
          </wp:inline>
        </w:drawing>
      </w:r>
    </w:p>
    <w:p w14:paraId="26A2C042" w14:textId="77777777" w:rsidR="00A20E5D" w:rsidRPr="00996CE9" w:rsidRDefault="00A20E5D" w:rsidP="00A20E5D">
      <w:pPr>
        <w:numPr>
          <w:ilvl w:val="0"/>
          <w:numId w:val="16"/>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Under the line that states </w:t>
      </w:r>
      <w:r w:rsidRPr="00996CE9">
        <w:rPr>
          <w:rFonts w:ascii="Segoe UI" w:eastAsia="Times New Roman" w:hAnsi="Segoe UI" w:cs="Segoe UI"/>
          <w:b/>
          <w:bCs/>
          <w:color w:val="24292E"/>
          <w:sz w:val="21"/>
          <w:szCs w:val="21"/>
        </w:rPr>
        <w:t># Create a new resource group in the same location</w:t>
      </w:r>
      <w:r w:rsidRPr="00996CE9">
        <w:rPr>
          <w:rFonts w:ascii="Segoe UI" w:eastAsia="Times New Roman" w:hAnsi="Segoe UI" w:cs="Segoe UI"/>
          <w:color w:val="24292E"/>
          <w:sz w:val="21"/>
          <w:szCs w:val="21"/>
        </w:rPr>
        <w:t>, type the following:</w:t>
      </w:r>
    </w:p>
    <w:p w14:paraId="5ED1A796" w14:textId="08BE7805" w:rsidR="00A20E5D" w:rsidRDefault="00A20E5D" w:rsidP="00A20E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996CE9">
        <w:rPr>
          <w:rFonts w:ascii="Consolas" w:eastAsia="Times New Roman" w:hAnsi="Consolas" w:cs="Courier New"/>
          <w:color w:val="24292E"/>
          <w:sz w:val="20"/>
          <w:szCs w:val="20"/>
          <w:bdr w:val="none" w:sz="0" w:space="0" w:color="auto" w:frame="1"/>
        </w:rPr>
        <w:t>$rg2 = New-AzureRmResourceGroup -Name $rg2Name -Location $locName</w:t>
      </w:r>
    </w:p>
    <w:p w14:paraId="0E0F1915" w14:textId="7441F61E" w:rsidR="00A20E5D" w:rsidRDefault="00A20E5D" w:rsidP="00A20E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14:paraId="218BE5A5" w14:textId="02A55FB3" w:rsidR="00A20E5D" w:rsidRPr="00996CE9" w:rsidRDefault="00A20E5D" w:rsidP="00A20E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Pr>
          <w:rFonts w:ascii="Consolas" w:eastAsia="Times New Roman" w:hAnsi="Consolas" w:cs="Courier New"/>
          <w:noProof/>
          <w:color w:val="24292E"/>
          <w:sz w:val="20"/>
          <w:szCs w:val="20"/>
          <w:bdr w:val="none" w:sz="0" w:space="0" w:color="auto" w:frame="1"/>
        </w:rPr>
        <w:drawing>
          <wp:inline distT="0" distB="0" distL="0" distR="0" wp14:anchorId="1D54FE1E" wp14:editId="2125145D">
            <wp:extent cx="5943600" cy="212471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124710"/>
                    </a:xfrm>
                    <a:prstGeom prst="rect">
                      <a:avLst/>
                    </a:prstGeom>
                  </pic:spPr>
                </pic:pic>
              </a:graphicData>
            </a:graphic>
          </wp:inline>
        </w:drawing>
      </w:r>
    </w:p>
    <w:p w14:paraId="0BEF3BAD" w14:textId="268AF1E7" w:rsidR="00A20E5D" w:rsidRDefault="00A20E5D" w:rsidP="00A20E5D">
      <w:pPr>
        <w:numPr>
          <w:ilvl w:val="0"/>
          <w:numId w:val="17"/>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Run the newly typed line only.</w:t>
      </w:r>
    </w:p>
    <w:p w14:paraId="3B6EF4A6" w14:textId="301D94B4" w:rsidR="00A20E5D" w:rsidRPr="00996CE9" w:rsidRDefault="00A20E5D" w:rsidP="00A20E5D">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lastRenderedPageBreak/>
        <w:drawing>
          <wp:inline distT="0" distB="0" distL="0" distR="0" wp14:anchorId="79DE87CB" wp14:editId="2A4D73E7">
            <wp:extent cx="5943600" cy="1278890"/>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6.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278890"/>
                    </a:xfrm>
                    <a:prstGeom prst="rect">
                      <a:avLst/>
                    </a:prstGeom>
                  </pic:spPr>
                </pic:pic>
              </a:graphicData>
            </a:graphic>
          </wp:inline>
        </w:drawing>
      </w:r>
    </w:p>
    <w:p w14:paraId="73D112C4" w14:textId="77777777" w:rsidR="00A20E5D" w:rsidRPr="00996CE9" w:rsidRDefault="00A20E5D" w:rsidP="00A20E5D">
      <w:pPr>
        <w:numPr>
          <w:ilvl w:val="0"/>
          <w:numId w:val="17"/>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Under the line that states </w:t>
      </w:r>
      <w:r w:rsidRPr="00996CE9">
        <w:rPr>
          <w:rFonts w:ascii="Segoe UI" w:eastAsia="Times New Roman" w:hAnsi="Segoe UI" w:cs="Segoe UI"/>
          <w:b/>
          <w:bCs/>
          <w:color w:val="24292E"/>
          <w:sz w:val="21"/>
          <w:szCs w:val="21"/>
        </w:rPr>
        <w:t># Retrieve an object representing the resource and store it in a variable</w:t>
      </w:r>
      <w:r w:rsidRPr="00996CE9">
        <w:rPr>
          <w:rFonts w:ascii="Segoe UI" w:eastAsia="Times New Roman" w:hAnsi="Segoe UI" w:cs="Segoe UI"/>
          <w:color w:val="24292E"/>
          <w:sz w:val="21"/>
          <w:szCs w:val="21"/>
        </w:rPr>
        <w:t>, type the following:</w:t>
      </w:r>
    </w:p>
    <w:p w14:paraId="36C9EEE0" w14:textId="77777777" w:rsidR="00A20E5D" w:rsidRPr="00996CE9" w:rsidRDefault="00A20E5D" w:rsidP="00A20E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996CE9">
        <w:rPr>
          <w:rFonts w:ascii="Consolas" w:eastAsia="Times New Roman" w:hAnsi="Consolas" w:cs="Courier New"/>
          <w:color w:val="24292E"/>
          <w:sz w:val="20"/>
          <w:szCs w:val="20"/>
          <w:bdr w:val="none" w:sz="0" w:space="0" w:color="auto" w:frame="1"/>
        </w:rPr>
        <w:t>$res = Get-AzureRmResource -ResourceName $resName -ResourceGroupName $rg1Name</w:t>
      </w:r>
    </w:p>
    <w:p w14:paraId="7BDDE302" w14:textId="78641D30" w:rsidR="00A20E5D" w:rsidRDefault="00A20E5D" w:rsidP="00A20E5D">
      <w:pPr>
        <w:numPr>
          <w:ilvl w:val="0"/>
          <w:numId w:val="18"/>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Run the newly typed line only.</w:t>
      </w:r>
    </w:p>
    <w:p w14:paraId="33C0A416" w14:textId="0D896A4B" w:rsidR="00A20E5D" w:rsidRPr="00996CE9" w:rsidRDefault="00A20E5D" w:rsidP="00A20E5D">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6BBF878D" wp14:editId="3F545E8F">
            <wp:extent cx="5943600" cy="1992630"/>
            <wp:effectExtent l="0" t="0" r="0" b="7620"/>
            <wp:docPr id="55" name="Picture 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7.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992630"/>
                    </a:xfrm>
                    <a:prstGeom prst="rect">
                      <a:avLst/>
                    </a:prstGeom>
                  </pic:spPr>
                </pic:pic>
              </a:graphicData>
            </a:graphic>
          </wp:inline>
        </w:drawing>
      </w:r>
    </w:p>
    <w:p w14:paraId="0A5AC98D" w14:textId="77777777" w:rsidR="00A20E5D" w:rsidRPr="00996CE9" w:rsidRDefault="00A20E5D" w:rsidP="00A20E5D">
      <w:pPr>
        <w:numPr>
          <w:ilvl w:val="0"/>
          <w:numId w:val="18"/>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Under the line that states </w:t>
      </w:r>
      <w:r w:rsidRPr="00996CE9">
        <w:rPr>
          <w:rFonts w:ascii="Segoe UI" w:eastAsia="Times New Roman" w:hAnsi="Segoe UI" w:cs="Segoe UI"/>
          <w:b/>
          <w:bCs/>
          <w:color w:val="24292E"/>
          <w:sz w:val="21"/>
          <w:szCs w:val="21"/>
        </w:rPr>
        <w:t># Move the resource to the new resource group</w:t>
      </w:r>
      <w:r w:rsidRPr="00996CE9">
        <w:rPr>
          <w:rFonts w:ascii="Segoe UI" w:eastAsia="Times New Roman" w:hAnsi="Segoe UI" w:cs="Segoe UI"/>
          <w:color w:val="24292E"/>
          <w:sz w:val="21"/>
          <w:szCs w:val="21"/>
        </w:rPr>
        <w:t>, type the following:</w:t>
      </w:r>
    </w:p>
    <w:p w14:paraId="3045C1A5" w14:textId="6E9494F7" w:rsidR="00A20E5D" w:rsidRDefault="00A20E5D" w:rsidP="00A20E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996CE9">
        <w:rPr>
          <w:rFonts w:ascii="Consolas" w:eastAsia="Times New Roman" w:hAnsi="Consolas" w:cs="Courier New"/>
          <w:color w:val="24292E"/>
          <w:sz w:val="20"/>
          <w:szCs w:val="20"/>
          <w:bdr w:val="none" w:sz="0" w:space="0" w:color="auto" w:frame="1"/>
        </w:rPr>
        <w:t>Move-AzureRmResource -DestinationResourceGroupName $rg2Name -ResourceId $res.ResourceId</w:t>
      </w:r>
    </w:p>
    <w:p w14:paraId="5523CC6D" w14:textId="596665CF" w:rsidR="00A20E5D" w:rsidRDefault="00A20E5D" w:rsidP="00A20E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14:paraId="485CABD6" w14:textId="5246C89F" w:rsidR="00A20E5D" w:rsidRDefault="00A20E5D" w:rsidP="00A20E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Pr>
          <w:rFonts w:ascii="Consolas" w:eastAsia="Times New Roman" w:hAnsi="Consolas" w:cs="Courier New"/>
          <w:noProof/>
          <w:color w:val="24292E"/>
          <w:sz w:val="20"/>
          <w:szCs w:val="20"/>
          <w:bdr w:val="none" w:sz="0" w:space="0" w:color="auto" w:frame="1"/>
        </w:rPr>
        <w:drawing>
          <wp:inline distT="0" distB="0" distL="0" distR="0" wp14:anchorId="085A1707" wp14:editId="69252D46">
            <wp:extent cx="5943600" cy="2069465"/>
            <wp:effectExtent l="0" t="0" r="0" b="6985"/>
            <wp:docPr id="56" name="Picture 5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9.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069465"/>
                    </a:xfrm>
                    <a:prstGeom prst="rect">
                      <a:avLst/>
                    </a:prstGeom>
                  </pic:spPr>
                </pic:pic>
              </a:graphicData>
            </a:graphic>
          </wp:inline>
        </w:drawing>
      </w:r>
    </w:p>
    <w:p w14:paraId="008B4EB6" w14:textId="31B64D6F" w:rsidR="00A20E5D" w:rsidRDefault="00A20E5D" w:rsidP="00A20E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p>
    <w:p w14:paraId="39C55E3C" w14:textId="7751EA15" w:rsidR="00A20E5D" w:rsidRDefault="00A20E5D" w:rsidP="00A20E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Pr>
          <w:rFonts w:ascii="Consolas" w:eastAsia="Times New Roman" w:hAnsi="Consolas" w:cs="Courier New"/>
          <w:color w:val="24292E"/>
          <w:sz w:val="20"/>
          <w:szCs w:val="20"/>
          <w:bdr w:val="none" w:sz="0" w:space="0" w:color="auto" w:frame="1"/>
        </w:rPr>
        <w:t>Error</w:t>
      </w:r>
    </w:p>
    <w:p w14:paraId="1C8E0D62" w14:textId="6FE848D4" w:rsidR="00A20E5D" w:rsidRPr="00996CE9" w:rsidRDefault="00A20E5D" w:rsidP="00A20E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Pr>
          <w:rFonts w:ascii="Consolas" w:eastAsia="Times New Roman" w:hAnsi="Consolas" w:cs="Courier New"/>
          <w:color w:val="24292E"/>
          <w:sz w:val="20"/>
          <w:szCs w:val="20"/>
          <w:bdr w:val="none" w:sz="0" w:space="0" w:color="auto" w:frame="1"/>
        </w:rPr>
        <w:t>In this point Resource Id give an error and it is not rsolve by me</w:t>
      </w:r>
      <w:bookmarkStart w:id="0" w:name="_GoBack"/>
      <w:bookmarkEnd w:id="0"/>
    </w:p>
    <w:p w14:paraId="1CF7DE49" w14:textId="77777777" w:rsidR="00A20E5D" w:rsidRPr="00996CE9" w:rsidRDefault="00A20E5D" w:rsidP="00A20E5D">
      <w:pPr>
        <w:numPr>
          <w:ilvl w:val="0"/>
          <w:numId w:val="19"/>
        </w:numPr>
        <w:shd w:val="clear" w:color="auto" w:fill="FFFFFF"/>
        <w:spacing w:after="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lastRenderedPageBreak/>
        <w:t>Use the resulting script to move the resource represented by the </w:t>
      </w:r>
      <w:r w:rsidRPr="00996CE9">
        <w:rPr>
          <w:rFonts w:ascii="Consolas" w:eastAsia="Times New Roman" w:hAnsi="Consolas" w:cs="Courier New"/>
          <w:color w:val="24292E"/>
          <w:sz w:val="20"/>
          <w:szCs w:val="20"/>
        </w:rPr>
        <w:t>$res</w:t>
      </w:r>
      <w:r w:rsidRPr="00996CE9">
        <w:rPr>
          <w:rFonts w:ascii="Segoe UI" w:eastAsia="Times New Roman" w:hAnsi="Segoe UI" w:cs="Segoe UI"/>
          <w:color w:val="24292E"/>
          <w:sz w:val="21"/>
          <w:szCs w:val="21"/>
        </w:rPr>
        <w:t> variable to the resource group represented by the variable </w:t>
      </w:r>
      <w:r w:rsidRPr="00996CE9">
        <w:rPr>
          <w:rFonts w:ascii="Consolas" w:eastAsia="Times New Roman" w:hAnsi="Consolas" w:cs="Courier New"/>
          <w:color w:val="24292E"/>
          <w:sz w:val="20"/>
          <w:szCs w:val="20"/>
        </w:rPr>
        <w:t>$g2</w:t>
      </w:r>
      <w:r w:rsidRPr="00996CE9">
        <w:rPr>
          <w:rFonts w:ascii="Segoe UI" w:eastAsia="Times New Roman" w:hAnsi="Segoe UI" w:cs="Segoe UI"/>
          <w:color w:val="24292E"/>
          <w:sz w:val="21"/>
          <w:szCs w:val="21"/>
        </w:rPr>
        <w:t>.</w:t>
      </w:r>
    </w:p>
    <w:p w14:paraId="6C17523C" w14:textId="77777777" w:rsidR="00A20E5D" w:rsidRPr="00996CE9" w:rsidRDefault="00A20E5D" w:rsidP="00A20E5D">
      <w:pPr>
        <w:numPr>
          <w:ilvl w:val="0"/>
          <w:numId w:val="19"/>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Under the line that states </w:t>
      </w:r>
      <w:r w:rsidRPr="00996CE9">
        <w:rPr>
          <w:rFonts w:ascii="Segoe UI" w:eastAsia="Times New Roman" w:hAnsi="Segoe UI" w:cs="Segoe UI"/>
          <w:b/>
          <w:bCs/>
          <w:color w:val="24292E"/>
          <w:sz w:val="21"/>
          <w:szCs w:val="21"/>
        </w:rPr>
        <w:t># View resources in the new resource group</w:t>
      </w:r>
      <w:r w:rsidRPr="00996CE9">
        <w:rPr>
          <w:rFonts w:ascii="Segoe UI" w:eastAsia="Times New Roman" w:hAnsi="Segoe UI" w:cs="Segoe UI"/>
          <w:color w:val="24292E"/>
          <w:sz w:val="21"/>
          <w:szCs w:val="21"/>
        </w:rPr>
        <w:t>, type the following:</w:t>
      </w:r>
    </w:p>
    <w:p w14:paraId="55BABF15" w14:textId="77777777" w:rsidR="00A20E5D" w:rsidRPr="00996CE9" w:rsidRDefault="00A20E5D" w:rsidP="00A20E5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996CE9">
        <w:rPr>
          <w:rFonts w:ascii="Consolas" w:eastAsia="Times New Roman" w:hAnsi="Consolas" w:cs="Courier New"/>
          <w:color w:val="24292E"/>
          <w:sz w:val="20"/>
          <w:szCs w:val="20"/>
          <w:bdr w:val="none" w:sz="0" w:space="0" w:color="auto" w:frame="1"/>
        </w:rPr>
        <w:t>Get-AzureRmResource | Where-Object ResourceGroupName -eq $rg2Name</w:t>
      </w:r>
    </w:p>
    <w:p w14:paraId="7841690F" w14:textId="77777777" w:rsidR="00A20E5D" w:rsidRPr="00996CE9" w:rsidRDefault="00A20E5D" w:rsidP="00A20E5D">
      <w:pPr>
        <w:numPr>
          <w:ilvl w:val="0"/>
          <w:numId w:val="20"/>
        </w:numPr>
        <w:shd w:val="clear" w:color="auto" w:fill="FFFFFF"/>
        <w:spacing w:before="100" w:beforeAutospacing="1" w:after="100" w:afterAutospacing="1"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Run the newly typed line.</w:t>
      </w:r>
    </w:p>
    <w:p w14:paraId="00685BE4" w14:textId="77777777" w:rsidR="00A20E5D" w:rsidRPr="00996CE9" w:rsidRDefault="00A20E5D" w:rsidP="00A20E5D">
      <w:pPr>
        <w:shd w:val="clear" w:color="auto" w:fill="FFFFFF"/>
        <w:spacing w:line="240" w:lineRule="auto"/>
        <w:rPr>
          <w:rFonts w:ascii="Segoe UI" w:eastAsia="Times New Roman" w:hAnsi="Segoe UI" w:cs="Segoe UI"/>
          <w:color w:val="6A737D"/>
          <w:sz w:val="21"/>
          <w:szCs w:val="21"/>
        </w:rPr>
      </w:pPr>
      <w:r w:rsidRPr="00996CE9">
        <w:rPr>
          <w:rFonts w:ascii="Segoe UI" w:eastAsia="Times New Roman" w:hAnsi="Segoe UI" w:cs="Segoe UI"/>
          <w:b/>
          <w:bCs/>
          <w:color w:val="6A737D"/>
          <w:sz w:val="21"/>
          <w:szCs w:val="21"/>
        </w:rPr>
        <w:t>Result</w:t>
      </w:r>
      <w:r w:rsidRPr="00996CE9">
        <w:rPr>
          <w:rFonts w:ascii="Segoe UI" w:eastAsia="Times New Roman" w:hAnsi="Segoe UI" w:cs="Segoe UI"/>
          <w:color w:val="6A737D"/>
          <w:sz w:val="21"/>
          <w:szCs w:val="21"/>
        </w:rPr>
        <w:t>: After completing this exercise, you should have used Azure PowerShell to manage Azure resources and resource groups.</w:t>
      </w:r>
    </w:p>
    <w:p w14:paraId="66EE87C9" w14:textId="77777777" w:rsidR="00996CE9" w:rsidRPr="00996CE9" w:rsidRDefault="00996CE9" w:rsidP="00996CE9">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2"/>
          <w:szCs w:val="32"/>
        </w:rPr>
      </w:pPr>
      <w:r w:rsidRPr="00996CE9">
        <w:rPr>
          <w:rFonts w:ascii="Segoe UI" w:eastAsia="Times New Roman" w:hAnsi="Segoe UI" w:cs="Segoe UI"/>
          <w:b/>
          <w:bCs/>
          <w:color w:val="24292E"/>
          <w:sz w:val="32"/>
          <w:szCs w:val="32"/>
        </w:rPr>
        <w:t>Exercise 4: Using Azure CLI</w:t>
      </w:r>
    </w:p>
    <w:p w14:paraId="67DC201B" w14:textId="77777777" w:rsidR="00996CE9" w:rsidRPr="00996CE9" w:rsidRDefault="00996CE9" w:rsidP="00996CE9">
      <w:pPr>
        <w:shd w:val="clear" w:color="auto" w:fill="FFFFFF"/>
        <w:spacing w:before="360" w:after="240" w:line="240" w:lineRule="auto"/>
        <w:outlineLvl w:val="2"/>
        <w:rPr>
          <w:rFonts w:ascii="Segoe UI" w:eastAsia="Times New Roman" w:hAnsi="Segoe UI" w:cs="Segoe UI"/>
          <w:b/>
          <w:bCs/>
          <w:color w:val="24292E"/>
          <w:sz w:val="26"/>
          <w:szCs w:val="26"/>
        </w:rPr>
      </w:pPr>
      <w:r w:rsidRPr="00996CE9">
        <w:rPr>
          <w:rFonts w:ascii="Segoe UI" w:eastAsia="Times New Roman" w:hAnsi="Segoe UI" w:cs="Segoe UI"/>
          <w:b/>
          <w:bCs/>
          <w:color w:val="24292E"/>
          <w:sz w:val="26"/>
          <w:szCs w:val="26"/>
        </w:rPr>
        <w:t>Scenario</w:t>
      </w:r>
    </w:p>
    <w:p w14:paraId="02C88FD8" w14:textId="77777777" w:rsidR="00996CE9" w:rsidRPr="00996CE9" w:rsidRDefault="00996CE9" w:rsidP="00996CE9">
      <w:pPr>
        <w:shd w:val="clear" w:color="auto" w:fill="FFFFFF"/>
        <w:spacing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A. Datum has asked you to investigate the capabilities of Azure CLI. You must connect to your Azure subscription by using Azure CLI. Then you must use Azure CLI to create a resource group and a resource, and move the resource to another resource group.</w:t>
      </w:r>
    </w:p>
    <w:p w14:paraId="6342F163" w14:textId="77777777" w:rsidR="00996CE9" w:rsidRPr="00996CE9" w:rsidRDefault="00996CE9" w:rsidP="00996CE9">
      <w:pPr>
        <w:shd w:val="clear" w:color="auto" w:fill="FFFFFF"/>
        <w:spacing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The main tasks for this exercise are as follows:</w:t>
      </w:r>
    </w:p>
    <w:p w14:paraId="1A334B58" w14:textId="77777777" w:rsidR="00996CE9" w:rsidRPr="00996CE9" w:rsidRDefault="00996CE9" w:rsidP="00996CE9">
      <w:pPr>
        <w:numPr>
          <w:ilvl w:val="0"/>
          <w:numId w:val="21"/>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Connect to your Azure subscription by using Azure CLI</w:t>
      </w:r>
    </w:p>
    <w:p w14:paraId="3CDE3A6C" w14:textId="77777777" w:rsidR="00996CE9" w:rsidRPr="00996CE9" w:rsidRDefault="00996CE9" w:rsidP="00996CE9">
      <w:pPr>
        <w:numPr>
          <w:ilvl w:val="0"/>
          <w:numId w:val="21"/>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Manage Azure resources and resource groups by using Azure CLI</w:t>
      </w:r>
    </w:p>
    <w:p w14:paraId="347417B4" w14:textId="77777777" w:rsidR="00996CE9" w:rsidRPr="00996CE9" w:rsidRDefault="00996CE9" w:rsidP="00996CE9">
      <w:pPr>
        <w:numPr>
          <w:ilvl w:val="0"/>
          <w:numId w:val="21"/>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Remove the lab environment</w:t>
      </w:r>
    </w:p>
    <w:p w14:paraId="64BE1F64" w14:textId="77777777" w:rsidR="00996CE9" w:rsidRPr="00996CE9" w:rsidRDefault="00996CE9" w:rsidP="00996CE9">
      <w:pPr>
        <w:shd w:val="clear" w:color="auto" w:fill="FFFFFF"/>
        <w:spacing w:before="360" w:after="240" w:line="240" w:lineRule="auto"/>
        <w:outlineLvl w:val="3"/>
        <w:rPr>
          <w:rFonts w:ascii="Segoe UI" w:eastAsia="Times New Roman" w:hAnsi="Segoe UI" w:cs="Segoe UI"/>
          <w:b/>
          <w:bCs/>
          <w:color w:val="24292E"/>
          <w:sz w:val="21"/>
          <w:szCs w:val="21"/>
        </w:rPr>
      </w:pPr>
      <w:r w:rsidRPr="00996CE9">
        <w:rPr>
          <w:rFonts w:ascii="Segoe UI" w:eastAsia="Times New Roman" w:hAnsi="Segoe UI" w:cs="Segoe UI"/>
          <w:b/>
          <w:bCs/>
          <w:color w:val="24292E"/>
          <w:sz w:val="21"/>
          <w:szCs w:val="21"/>
        </w:rPr>
        <w:t>Task 1: Connect to your Azure subscription by using Azure CLI</w:t>
      </w:r>
    </w:p>
    <w:p w14:paraId="6CC738B6" w14:textId="2A9068A3" w:rsidR="00996CE9" w:rsidRDefault="00996CE9" w:rsidP="00996CE9">
      <w:pPr>
        <w:numPr>
          <w:ilvl w:val="0"/>
          <w:numId w:val="22"/>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On MIA-CL1, start </w:t>
      </w:r>
      <w:r w:rsidRPr="00996CE9">
        <w:rPr>
          <w:rFonts w:ascii="Segoe UI" w:eastAsia="Times New Roman" w:hAnsi="Segoe UI" w:cs="Segoe UI"/>
          <w:b/>
          <w:bCs/>
          <w:color w:val="24292E"/>
          <w:sz w:val="21"/>
          <w:szCs w:val="21"/>
        </w:rPr>
        <w:t>Command Prompt</w:t>
      </w:r>
      <w:r w:rsidRPr="00996CE9">
        <w:rPr>
          <w:rFonts w:ascii="Segoe UI" w:eastAsia="Times New Roman" w:hAnsi="Segoe UI" w:cs="Segoe UI"/>
          <w:color w:val="24292E"/>
          <w:sz w:val="21"/>
          <w:szCs w:val="21"/>
        </w:rPr>
        <w:t> as Administrator</w:t>
      </w:r>
    </w:p>
    <w:p w14:paraId="010B059E" w14:textId="0C6A96A6" w:rsidR="0091101B" w:rsidRPr="00996CE9" w:rsidRDefault="0091101B" w:rsidP="0091101B">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lastRenderedPageBreak/>
        <w:drawing>
          <wp:inline distT="0" distB="0" distL="0" distR="0" wp14:anchorId="702208D3" wp14:editId="0042D560">
            <wp:extent cx="5943600" cy="3020060"/>
            <wp:effectExtent l="0" t="0" r="0" b="889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sk 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14:paraId="31D781D9" w14:textId="1F0086DD" w:rsidR="00996CE9" w:rsidRDefault="00996CE9" w:rsidP="00996CE9">
      <w:pPr>
        <w:numPr>
          <w:ilvl w:val="0"/>
          <w:numId w:val="22"/>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From </w:t>
      </w:r>
      <w:r w:rsidRPr="00996CE9">
        <w:rPr>
          <w:rFonts w:ascii="Segoe UI" w:eastAsia="Times New Roman" w:hAnsi="Segoe UI" w:cs="Segoe UI"/>
          <w:b/>
          <w:bCs/>
          <w:color w:val="24292E"/>
          <w:sz w:val="21"/>
          <w:szCs w:val="21"/>
        </w:rPr>
        <w:t>Administrator: Command Prompt</w:t>
      </w:r>
      <w:r w:rsidRPr="00996CE9">
        <w:rPr>
          <w:rFonts w:ascii="Segoe UI" w:eastAsia="Times New Roman" w:hAnsi="Segoe UI" w:cs="Segoe UI"/>
          <w:color w:val="24292E"/>
          <w:sz w:val="21"/>
          <w:szCs w:val="21"/>
        </w:rPr>
        <w:t>, use Azure CLI 2.0 to sign in to your Azure subscription.</w:t>
      </w:r>
    </w:p>
    <w:p w14:paraId="72428E98" w14:textId="296F4A0F" w:rsidR="0091101B" w:rsidRPr="00996CE9" w:rsidRDefault="0091101B" w:rsidP="0091101B">
      <w:pPr>
        <w:shd w:val="clear" w:color="auto" w:fill="FFFFFF"/>
        <w:spacing w:before="240" w:after="240" w:line="240" w:lineRule="auto"/>
        <w:rPr>
          <w:rFonts w:ascii="Segoe UI" w:eastAsia="Times New Roman" w:hAnsi="Segoe UI" w:cs="Segoe UI"/>
          <w:color w:val="24292E"/>
          <w:sz w:val="21"/>
          <w:szCs w:val="21"/>
        </w:rPr>
      </w:pPr>
    </w:p>
    <w:p w14:paraId="339D32AE" w14:textId="2D78F48C" w:rsidR="00996CE9" w:rsidRDefault="00996CE9" w:rsidP="00996CE9">
      <w:pPr>
        <w:numPr>
          <w:ilvl w:val="0"/>
          <w:numId w:val="22"/>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From </w:t>
      </w:r>
      <w:r w:rsidRPr="00996CE9">
        <w:rPr>
          <w:rFonts w:ascii="Segoe UI" w:eastAsia="Times New Roman" w:hAnsi="Segoe UI" w:cs="Segoe UI"/>
          <w:b/>
          <w:bCs/>
          <w:color w:val="24292E"/>
          <w:sz w:val="21"/>
          <w:szCs w:val="21"/>
        </w:rPr>
        <w:t>Administrator: Command Prompt</w:t>
      </w:r>
      <w:r w:rsidRPr="00996CE9">
        <w:rPr>
          <w:rFonts w:ascii="Segoe UI" w:eastAsia="Times New Roman" w:hAnsi="Segoe UI" w:cs="Segoe UI"/>
          <w:color w:val="24292E"/>
          <w:sz w:val="21"/>
          <w:szCs w:val="21"/>
        </w:rPr>
        <w:t>, use Azure CLI 2.0 to display properties of the Azure subscription associated with the account you used to sign in. Take note of the value of the </w:t>
      </w:r>
      <w:r w:rsidRPr="00996CE9">
        <w:rPr>
          <w:rFonts w:ascii="Segoe UI" w:eastAsia="Times New Roman" w:hAnsi="Segoe UI" w:cs="Segoe UI"/>
          <w:b/>
          <w:bCs/>
          <w:color w:val="24292E"/>
          <w:sz w:val="21"/>
          <w:szCs w:val="21"/>
        </w:rPr>
        <w:t>id</w:t>
      </w:r>
      <w:r w:rsidRPr="00996CE9">
        <w:rPr>
          <w:rFonts w:ascii="Segoe UI" w:eastAsia="Times New Roman" w:hAnsi="Segoe UI" w:cs="Segoe UI"/>
          <w:color w:val="24292E"/>
          <w:sz w:val="21"/>
          <w:szCs w:val="21"/>
        </w:rPr>
        <w:t> parameter, representing your Azure subscription ID. You will need it in the next task.</w:t>
      </w:r>
    </w:p>
    <w:p w14:paraId="16E884E8" w14:textId="77777777" w:rsidR="0091101B" w:rsidRDefault="0091101B" w:rsidP="0091101B">
      <w:pPr>
        <w:pStyle w:val="ListParagraph"/>
        <w:rPr>
          <w:rFonts w:ascii="Segoe UI" w:eastAsia="Times New Roman" w:hAnsi="Segoe UI" w:cs="Segoe UI"/>
          <w:color w:val="24292E"/>
          <w:sz w:val="21"/>
          <w:szCs w:val="21"/>
        </w:rPr>
      </w:pPr>
    </w:p>
    <w:p w14:paraId="144A6332" w14:textId="713F6AEE" w:rsidR="0091101B" w:rsidRPr="00996CE9" w:rsidRDefault="0091101B" w:rsidP="0091101B">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28F62493" wp14:editId="2EF89FD7">
            <wp:extent cx="5943600" cy="1054100"/>
            <wp:effectExtent l="0" t="0" r="0" b="0"/>
            <wp:docPr id="43" name="Picture 4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sk 2 and 3.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054100"/>
                    </a:xfrm>
                    <a:prstGeom prst="rect">
                      <a:avLst/>
                    </a:prstGeom>
                  </pic:spPr>
                </pic:pic>
              </a:graphicData>
            </a:graphic>
          </wp:inline>
        </w:drawing>
      </w:r>
    </w:p>
    <w:p w14:paraId="30AE16AD" w14:textId="12B88578" w:rsidR="00996CE9" w:rsidRDefault="00996CE9" w:rsidP="00996CE9">
      <w:pPr>
        <w:numPr>
          <w:ilvl w:val="0"/>
          <w:numId w:val="22"/>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From </w:t>
      </w:r>
      <w:r w:rsidRPr="00996CE9">
        <w:rPr>
          <w:rFonts w:ascii="Segoe UI" w:eastAsia="Times New Roman" w:hAnsi="Segoe UI" w:cs="Segoe UI"/>
          <w:b/>
          <w:bCs/>
          <w:color w:val="24292E"/>
          <w:sz w:val="21"/>
          <w:szCs w:val="21"/>
        </w:rPr>
        <w:t>Administrator: Command Prompt</w:t>
      </w:r>
      <w:r w:rsidRPr="00996CE9">
        <w:rPr>
          <w:rFonts w:ascii="Segoe UI" w:eastAsia="Times New Roman" w:hAnsi="Segoe UI" w:cs="Segoe UI"/>
          <w:color w:val="24292E"/>
          <w:sz w:val="21"/>
          <w:szCs w:val="21"/>
        </w:rPr>
        <w:t>, use Azure CLI 2.0 to list Azure resource providers, their registration state, and their resource types.</w:t>
      </w:r>
    </w:p>
    <w:p w14:paraId="4BE501DE" w14:textId="6FB1D0D1" w:rsidR="0091101B" w:rsidRDefault="0091101B" w:rsidP="0091101B">
      <w:pPr>
        <w:shd w:val="clear" w:color="auto" w:fill="FFFFFF"/>
        <w:spacing w:before="240" w:after="240" w:line="240" w:lineRule="auto"/>
        <w:rPr>
          <w:rFonts w:ascii="Segoe UI" w:eastAsia="Times New Roman" w:hAnsi="Segoe UI" w:cs="Segoe UI"/>
          <w:color w:val="24292E"/>
          <w:sz w:val="21"/>
          <w:szCs w:val="21"/>
        </w:rPr>
      </w:pPr>
    </w:p>
    <w:p w14:paraId="13A4CC41" w14:textId="343C8380" w:rsidR="0091101B" w:rsidRDefault="0091101B" w:rsidP="0091101B">
      <w:pPr>
        <w:shd w:val="clear" w:color="auto" w:fill="FFFFFF"/>
        <w:spacing w:before="240" w:after="240" w:line="240" w:lineRule="auto"/>
        <w:rPr>
          <w:rFonts w:ascii="Segoe UI" w:eastAsia="Times New Roman" w:hAnsi="Segoe UI" w:cs="Segoe UI"/>
          <w:color w:val="24292E"/>
          <w:sz w:val="21"/>
          <w:szCs w:val="21"/>
        </w:rPr>
      </w:pPr>
    </w:p>
    <w:p w14:paraId="108D8D96" w14:textId="06B701C5" w:rsidR="0091101B" w:rsidRDefault="0091101B" w:rsidP="0091101B">
      <w:pPr>
        <w:shd w:val="clear" w:color="auto" w:fill="FFFFFF"/>
        <w:spacing w:before="240" w:after="240" w:line="240" w:lineRule="auto"/>
        <w:rPr>
          <w:rFonts w:ascii="Segoe UI" w:eastAsia="Times New Roman" w:hAnsi="Segoe UI" w:cs="Segoe UI"/>
          <w:color w:val="24292E"/>
          <w:sz w:val="21"/>
          <w:szCs w:val="21"/>
        </w:rPr>
      </w:pPr>
      <w:r>
        <w:rPr>
          <w:rFonts w:ascii="Segoe UI" w:eastAsia="Times New Roman" w:hAnsi="Segoe UI" w:cs="Segoe UI"/>
          <w:noProof/>
          <w:color w:val="24292E"/>
          <w:sz w:val="21"/>
          <w:szCs w:val="21"/>
        </w:rPr>
        <w:lastRenderedPageBreak/>
        <w:drawing>
          <wp:inline distT="0" distB="0" distL="0" distR="0" wp14:anchorId="6162DB18" wp14:editId="051B6324">
            <wp:extent cx="5943600" cy="3026410"/>
            <wp:effectExtent l="0" t="0" r="0" b="254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ask 4.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026410"/>
                    </a:xfrm>
                    <a:prstGeom prst="rect">
                      <a:avLst/>
                    </a:prstGeom>
                  </pic:spPr>
                </pic:pic>
              </a:graphicData>
            </a:graphic>
          </wp:inline>
        </w:drawing>
      </w:r>
    </w:p>
    <w:p w14:paraId="35CBA40E" w14:textId="77777777" w:rsidR="0091101B" w:rsidRDefault="0091101B" w:rsidP="0091101B">
      <w:pPr>
        <w:shd w:val="clear" w:color="auto" w:fill="FFFFFF"/>
        <w:spacing w:before="240" w:after="240" w:line="240" w:lineRule="auto"/>
        <w:rPr>
          <w:rFonts w:ascii="Segoe UI" w:eastAsia="Times New Roman" w:hAnsi="Segoe UI" w:cs="Segoe UI"/>
          <w:color w:val="24292E"/>
          <w:sz w:val="21"/>
          <w:szCs w:val="21"/>
        </w:rPr>
      </w:pPr>
    </w:p>
    <w:p w14:paraId="381EB713" w14:textId="1B458CAF" w:rsidR="0091101B" w:rsidRDefault="0091101B" w:rsidP="0091101B">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1547B624" wp14:editId="7C184C55">
            <wp:extent cx="5943600" cy="3358515"/>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ask 4.1.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358515"/>
                    </a:xfrm>
                    <a:prstGeom prst="rect">
                      <a:avLst/>
                    </a:prstGeom>
                  </pic:spPr>
                </pic:pic>
              </a:graphicData>
            </a:graphic>
          </wp:inline>
        </w:drawing>
      </w:r>
    </w:p>
    <w:p w14:paraId="5632D0B1" w14:textId="30E0B463" w:rsidR="0091101B" w:rsidRDefault="0091101B" w:rsidP="0091101B">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lastRenderedPageBreak/>
        <w:drawing>
          <wp:inline distT="0" distB="0" distL="0" distR="0" wp14:anchorId="37751A8C" wp14:editId="6DAAE543">
            <wp:extent cx="5943600" cy="3861435"/>
            <wp:effectExtent l="0" t="0" r="0" b="5715"/>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sk 4.2.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861435"/>
                    </a:xfrm>
                    <a:prstGeom prst="rect">
                      <a:avLst/>
                    </a:prstGeom>
                  </pic:spPr>
                </pic:pic>
              </a:graphicData>
            </a:graphic>
          </wp:inline>
        </w:drawing>
      </w:r>
    </w:p>
    <w:p w14:paraId="5A1FDB82" w14:textId="36DE8C48" w:rsidR="0091101B" w:rsidRPr="00996CE9" w:rsidRDefault="0091101B" w:rsidP="0091101B">
      <w:pPr>
        <w:shd w:val="clear" w:color="auto" w:fill="FFFFFF"/>
        <w:spacing w:before="240" w:after="240" w:line="240" w:lineRule="auto"/>
        <w:ind w:left="720"/>
        <w:rPr>
          <w:rFonts w:ascii="Segoe UI" w:eastAsia="Times New Roman" w:hAnsi="Segoe UI" w:cs="Segoe UI"/>
          <w:color w:val="24292E"/>
          <w:sz w:val="21"/>
          <w:szCs w:val="21"/>
        </w:rPr>
      </w:pPr>
    </w:p>
    <w:p w14:paraId="21A8C00B" w14:textId="77777777" w:rsidR="00996CE9" w:rsidRPr="00996CE9" w:rsidRDefault="00996CE9" w:rsidP="00996CE9">
      <w:pPr>
        <w:shd w:val="clear" w:color="auto" w:fill="FFFFFF"/>
        <w:spacing w:before="360" w:after="240" w:line="240" w:lineRule="auto"/>
        <w:outlineLvl w:val="3"/>
        <w:rPr>
          <w:rFonts w:ascii="Segoe UI" w:eastAsia="Times New Roman" w:hAnsi="Segoe UI" w:cs="Segoe UI"/>
          <w:b/>
          <w:bCs/>
          <w:color w:val="24292E"/>
          <w:sz w:val="21"/>
          <w:szCs w:val="21"/>
        </w:rPr>
      </w:pPr>
      <w:r w:rsidRPr="00996CE9">
        <w:rPr>
          <w:rFonts w:ascii="Segoe UI" w:eastAsia="Times New Roman" w:hAnsi="Segoe UI" w:cs="Segoe UI"/>
          <w:b/>
          <w:bCs/>
          <w:color w:val="24292E"/>
          <w:sz w:val="21"/>
          <w:szCs w:val="21"/>
        </w:rPr>
        <w:t>Task 2: Manage Azure resources and resource groups by using Azure CLI</w:t>
      </w:r>
    </w:p>
    <w:p w14:paraId="61DC2DA0" w14:textId="502A2A62" w:rsidR="00996CE9" w:rsidRDefault="00996CE9" w:rsidP="00996CE9">
      <w:pPr>
        <w:numPr>
          <w:ilvl w:val="0"/>
          <w:numId w:val="23"/>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From </w:t>
      </w:r>
      <w:r w:rsidRPr="00996CE9">
        <w:rPr>
          <w:rFonts w:ascii="Segoe UI" w:eastAsia="Times New Roman" w:hAnsi="Segoe UI" w:cs="Segoe UI"/>
          <w:b/>
          <w:bCs/>
          <w:color w:val="24292E"/>
          <w:sz w:val="21"/>
          <w:szCs w:val="21"/>
        </w:rPr>
        <w:t>Administrator: Command Prompt</w:t>
      </w:r>
      <w:r w:rsidRPr="00996CE9">
        <w:rPr>
          <w:rFonts w:ascii="Segoe UI" w:eastAsia="Times New Roman" w:hAnsi="Segoe UI" w:cs="Segoe UI"/>
          <w:color w:val="24292E"/>
          <w:sz w:val="21"/>
          <w:szCs w:val="21"/>
        </w:rPr>
        <w:t>, use Azure CLI 2.0 to display properties of the resource group </w:t>
      </w:r>
      <w:r w:rsidRPr="00996CE9">
        <w:rPr>
          <w:rFonts w:ascii="Segoe UI" w:eastAsia="Times New Roman" w:hAnsi="Segoe UI" w:cs="Segoe UI"/>
          <w:b/>
          <w:bCs/>
          <w:color w:val="24292E"/>
          <w:sz w:val="21"/>
          <w:szCs w:val="21"/>
        </w:rPr>
        <w:t>20533E0101-LabRG</w:t>
      </w:r>
      <w:r w:rsidRPr="00996CE9">
        <w:rPr>
          <w:rFonts w:ascii="Segoe UI" w:eastAsia="Times New Roman" w:hAnsi="Segoe UI" w:cs="Segoe UI"/>
          <w:color w:val="24292E"/>
          <w:sz w:val="21"/>
          <w:szCs w:val="21"/>
        </w:rPr>
        <w:t>.</w:t>
      </w:r>
    </w:p>
    <w:p w14:paraId="7CA8D2EE" w14:textId="665F12D0" w:rsidR="0091101B" w:rsidRPr="00996CE9" w:rsidRDefault="0091101B" w:rsidP="0091101B">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686190E6" wp14:editId="659DBD3E">
            <wp:extent cx="5943600" cy="11791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ask 1.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1179195"/>
                    </a:xfrm>
                    <a:prstGeom prst="rect">
                      <a:avLst/>
                    </a:prstGeom>
                  </pic:spPr>
                </pic:pic>
              </a:graphicData>
            </a:graphic>
          </wp:inline>
        </w:drawing>
      </w:r>
    </w:p>
    <w:p w14:paraId="56CF45D7" w14:textId="6F71EDA7" w:rsidR="00996CE9" w:rsidRDefault="00996CE9" w:rsidP="00996CE9">
      <w:pPr>
        <w:numPr>
          <w:ilvl w:val="0"/>
          <w:numId w:val="23"/>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From </w:t>
      </w:r>
      <w:r w:rsidRPr="00996CE9">
        <w:rPr>
          <w:rFonts w:ascii="Segoe UI" w:eastAsia="Times New Roman" w:hAnsi="Segoe UI" w:cs="Segoe UI"/>
          <w:b/>
          <w:bCs/>
          <w:color w:val="24292E"/>
          <w:sz w:val="21"/>
          <w:szCs w:val="21"/>
        </w:rPr>
        <w:t>Administrator: Command Prompt</w:t>
      </w:r>
      <w:r w:rsidRPr="00996CE9">
        <w:rPr>
          <w:rFonts w:ascii="Segoe UI" w:eastAsia="Times New Roman" w:hAnsi="Segoe UI" w:cs="Segoe UI"/>
          <w:color w:val="24292E"/>
          <w:sz w:val="21"/>
          <w:szCs w:val="21"/>
        </w:rPr>
        <w:t>, use Azure CLI 2.0 to list resources in the resource group </w:t>
      </w:r>
      <w:r w:rsidRPr="00996CE9">
        <w:rPr>
          <w:rFonts w:ascii="Segoe UI" w:eastAsia="Times New Roman" w:hAnsi="Segoe UI" w:cs="Segoe UI"/>
          <w:b/>
          <w:bCs/>
          <w:color w:val="24292E"/>
          <w:sz w:val="21"/>
          <w:szCs w:val="21"/>
        </w:rPr>
        <w:t>20533E0102-LabRG</w:t>
      </w:r>
      <w:r w:rsidRPr="00996CE9">
        <w:rPr>
          <w:rFonts w:ascii="Segoe UI" w:eastAsia="Times New Roman" w:hAnsi="Segoe UI" w:cs="Segoe UI"/>
          <w:color w:val="24292E"/>
          <w:sz w:val="21"/>
          <w:szCs w:val="21"/>
        </w:rPr>
        <w:t>.</w:t>
      </w:r>
    </w:p>
    <w:p w14:paraId="00B722B9" w14:textId="18FBCDAF" w:rsidR="0091101B" w:rsidRPr="00996CE9" w:rsidRDefault="0091101B" w:rsidP="0091101B">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lastRenderedPageBreak/>
        <w:drawing>
          <wp:inline distT="0" distB="0" distL="0" distR="0" wp14:anchorId="0F0E700E" wp14:editId="02EF1400">
            <wp:extent cx="5943600" cy="1891665"/>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SK 2.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891665"/>
                    </a:xfrm>
                    <a:prstGeom prst="rect">
                      <a:avLst/>
                    </a:prstGeom>
                  </pic:spPr>
                </pic:pic>
              </a:graphicData>
            </a:graphic>
          </wp:inline>
        </w:drawing>
      </w:r>
    </w:p>
    <w:p w14:paraId="68B72677" w14:textId="21E73721" w:rsidR="00996CE9" w:rsidRDefault="00996CE9" w:rsidP="00996CE9">
      <w:pPr>
        <w:numPr>
          <w:ilvl w:val="0"/>
          <w:numId w:val="23"/>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In the list of resources, note the value of the </w:t>
      </w:r>
      <w:r w:rsidRPr="00996CE9">
        <w:rPr>
          <w:rFonts w:ascii="Segoe UI" w:eastAsia="Times New Roman" w:hAnsi="Segoe UI" w:cs="Segoe UI"/>
          <w:b/>
          <w:bCs/>
          <w:color w:val="24292E"/>
          <w:sz w:val="21"/>
          <w:szCs w:val="21"/>
        </w:rPr>
        <w:t>id</w:t>
      </w:r>
      <w:r w:rsidRPr="00996CE9">
        <w:rPr>
          <w:rFonts w:ascii="Segoe UI" w:eastAsia="Times New Roman" w:hAnsi="Segoe UI" w:cs="Segoe UI"/>
          <w:color w:val="24292E"/>
          <w:sz w:val="21"/>
          <w:szCs w:val="21"/>
        </w:rPr>
        <w:t> property of the </w:t>
      </w:r>
      <w:r w:rsidRPr="00996CE9">
        <w:rPr>
          <w:rFonts w:ascii="Segoe UI" w:eastAsia="Times New Roman" w:hAnsi="Segoe UI" w:cs="Segoe UI"/>
          <w:b/>
          <w:bCs/>
          <w:color w:val="24292E"/>
          <w:sz w:val="21"/>
          <w:szCs w:val="21"/>
        </w:rPr>
        <w:t>20533E0101-rt</w:t>
      </w:r>
      <w:r w:rsidRPr="00996CE9">
        <w:rPr>
          <w:rFonts w:ascii="Segoe UI" w:eastAsia="Times New Roman" w:hAnsi="Segoe UI" w:cs="Segoe UI"/>
          <w:color w:val="24292E"/>
          <w:sz w:val="21"/>
          <w:szCs w:val="21"/>
        </w:rPr>
        <w:t>.</w:t>
      </w:r>
    </w:p>
    <w:p w14:paraId="3E3AA329" w14:textId="5EB56EAB" w:rsidR="008B246D" w:rsidRPr="00996CE9" w:rsidRDefault="008B246D" w:rsidP="008B246D">
      <w:pPr>
        <w:shd w:val="clear" w:color="auto" w:fill="FFFFFF"/>
        <w:spacing w:before="240" w:after="240" w:line="240" w:lineRule="auto"/>
        <w:ind w:left="720"/>
        <w:rPr>
          <w:rFonts w:ascii="Segoe UI" w:eastAsia="Times New Roman" w:hAnsi="Segoe UI" w:cs="Segoe UI"/>
          <w:color w:val="24292E"/>
          <w:sz w:val="21"/>
          <w:szCs w:val="21"/>
        </w:rPr>
      </w:pPr>
    </w:p>
    <w:p w14:paraId="554B8982" w14:textId="71638576" w:rsidR="00996CE9" w:rsidRDefault="00996CE9" w:rsidP="00996CE9">
      <w:pPr>
        <w:numPr>
          <w:ilvl w:val="0"/>
          <w:numId w:val="23"/>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From </w:t>
      </w:r>
      <w:r w:rsidRPr="00996CE9">
        <w:rPr>
          <w:rFonts w:ascii="Segoe UI" w:eastAsia="Times New Roman" w:hAnsi="Segoe UI" w:cs="Segoe UI"/>
          <w:b/>
          <w:bCs/>
          <w:color w:val="24292E"/>
          <w:sz w:val="21"/>
          <w:szCs w:val="21"/>
        </w:rPr>
        <w:t>Administrator: Command Prompt</w:t>
      </w:r>
      <w:r w:rsidRPr="00996CE9">
        <w:rPr>
          <w:rFonts w:ascii="Segoe UI" w:eastAsia="Times New Roman" w:hAnsi="Segoe UI" w:cs="Segoe UI"/>
          <w:color w:val="24292E"/>
          <w:sz w:val="21"/>
          <w:szCs w:val="21"/>
        </w:rPr>
        <w:t>, use Azure CLI 2.0 to move the </w:t>
      </w:r>
      <w:r w:rsidRPr="00996CE9">
        <w:rPr>
          <w:rFonts w:ascii="Segoe UI" w:eastAsia="Times New Roman" w:hAnsi="Segoe UI" w:cs="Segoe UI"/>
          <w:b/>
          <w:bCs/>
          <w:color w:val="24292E"/>
          <w:sz w:val="21"/>
          <w:szCs w:val="21"/>
        </w:rPr>
        <w:t>20533E0101-rt</w:t>
      </w:r>
      <w:r w:rsidRPr="00996CE9">
        <w:rPr>
          <w:rFonts w:ascii="Segoe UI" w:eastAsia="Times New Roman" w:hAnsi="Segoe UI" w:cs="Segoe UI"/>
          <w:color w:val="24292E"/>
          <w:sz w:val="21"/>
          <w:szCs w:val="21"/>
        </w:rPr>
        <w:t> resource from the resource group </w:t>
      </w:r>
      <w:r w:rsidRPr="00996CE9">
        <w:rPr>
          <w:rFonts w:ascii="Segoe UI" w:eastAsia="Times New Roman" w:hAnsi="Segoe UI" w:cs="Segoe UI"/>
          <w:b/>
          <w:bCs/>
          <w:color w:val="24292E"/>
          <w:sz w:val="21"/>
          <w:szCs w:val="21"/>
        </w:rPr>
        <w:t>20533E0102-LabRG</w:t>
      </w:r>
      <w:r w:rsidRPr="00996CE9">
        <w:rPr>
          <w:rFonts w:ascii="Segoe UI" w:eastAsia="Times New Roman" w:hAnsi="Segoe UI" w:cs="Segoe UI"/>
          <w:color w:val="24292E"/>
          <w:sz w:val="21"/>
          <w:szCs w:val="21"/>
        </w:rPr>
        <w:t> to the resource group </w:t>
      </w:r>
      <w:r w:rsidRPr="00996CE9">
        <w:rPr>
          <w:rFonts w:ascii="Segoe UI" w:eastAsia="Times New Roman" w:hAnsi="Segoe UI" w:cs="Segoe UI"/>
          <w:b/>
          <w:bCs/>
          <w:color w:val="24292E"/>
          <w:sz w:val="21"/>
          <w:szCs w:val="21"/>
        </w:rPr>
        <w:t>20533E0101-LabRG</w:t>
      </w:r>
      <w:r w:rsidRPr="00996CE9">
        <w:rPr>
          <w:rFonts w:ascii="Segoe UI" w:eastAsia="Times New Roman" w:hAnsi="Segoe UI" w:cs="Segoe UI"/>
          <w:color w:val="24292E"/>
          <w:sz w:val="21"/>
          <w:szCs w:val="21"/>
        </w:rPr>
        <w:t>.</w:t>
      </w:r>
    </w:p>
    <w:p w14:paraId="1AE68D54" w14:textId="77777777" w:rsidR="008B246D" w:rsidRDefault="008B246D" w:rsidP="008B246D">
      <w:pPr>
        <w:pStyle w:val="ListParagraph"/>
        <w:rPr>
          <w:rFonts w:ascii="Segoe UI" w:eastAsia="Times New Roman" w:hAnsi="Segoe UI" w:cs="Segoe UI"/>
          <w:color w:val="24292E"/>
          <w:sz w:val="21"/>
          <w:szCs w:val="21"/>
        </w:rPr>
      </w:pPr>
    </w:p>
    <w:p w14:paraId="1203FCED" w14:textId="19C8961A" w:rsidR="008B246D" w:rsidRPr="00996CE9" w:rsidRDefault="008B246D" w:rsidP="008B246D">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3F331AF8" wp14:editId="20B0674C">
            <wp:extent cx="5943600" cy="865505"/>
            <wp:effectExtent l="0" t="0" r="0" b="0"/>
            <wp:docPr id="50" name="Picture 5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ask 3m.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865505"/>
                    </a:xfrm>
                    <a:prstGeom prst="rect">
                      <a:avLst/>
                    </a:prstGeom>
                  </pic:spPr>
                </pic:pic>
              </a:graphicData>
            </a:graphic>
          </wp:inline>
        </w:drawing>
      </w:r>
    </w:p>
    <w:p w14:paraId="4DE717BE" w14:textId="2FF5A9C6" w:rsidR="00996CE9" w:rsidRPr="008B246D" w:rsidRDefault="00996CE9" w:rsidP="00996CE9">
      <w:pPr>
        <w:numPr>
          <w:ilvl w:val="0"/>
          <w:numId w:val="23"/>
        </w:numPr>
        <w:shd w:val="clear" w:color="auto" w:fill="FFFFFF"/>
        <w:spacing w:before="240" w:after="240" w:line="240" w:lineRule="auto"/>
        <w:rPr>
          <w:rFonts w:ascii="Segoe UI" w:eastAsia="Times New Roman" w:hAnsi="Segoe UI" w:cs="Segoe UI"/>
          <w:color w:val="24292E"/>
          <w:sz w:val="21"/>
          <w:szCs w:val="21"/>
        </w:rPr>
      </w:pPr>
      <w:r w:rsidRPr="00996CE9">
        <w:rPr>
          <w:rFonts w:ascii="Segoe UI" w:eastAsia="Times New Roman" w:hAnsi="Segoe UI" w:cs="Segoe UI"/>
          <w:color w:val="24292E"/>
          <w:sz w:val="21"/>
          <w:szCs w:val="21"/>
        </w:rPr>
        <w:t>From </w:t>
      </w:r>
      <w:r w:rsidRPr="00996CE9">
        <w:rPr>
          <w:rFonts w:ascii="Segoe UI" w:eastAsia="Times New Roman" w:hAnsi="Segoe UI" w:cs="Segoe UI"/>
          <w:b/>
          <w:bCs/>
          <w:color w:val="24292E"/>
          <w:sz w:val="21"/>
          <w:szCs w:val="21"/>
        </w:rPr>
        <w:t>Administrator: Command Prompt</w:t>
      </w:r>
      <w:r w:rsidRPr="00996CE9">
        <w:rPr>
          <w:rFonts w:ascii="Segoe UI" w:eastAsia="Times New Roman" w:hAnsi="Segoe UI" w:cs="Segoe UI"/>
          <w:color w:val="24292E"/>
          <w:sz w:val="21"/>
          <w:szCs w:val="21"/>
        </w:rPr>
        <w:t>, use Azure CLI 2.0 to list resources in the resource group </w:t>
      </w:r>
      <w:r w:rsidRPr="00996CE9">
        <w:rPr>
          <w:rFonts w:ascii="Segoe UI" w:eastAsia="Times New Roman" w:hAnsi="Segoe UI" w:cs="Segoe UI"/>
          <w:b/>
          <w:bCs/>
          <w:color w:val="24292E"/>
          <w:sz w:val="21"/>
          <w:szCs w:val="21"/>
        </w:rPr>
        <w:t>20533E0101-LabRG</w:t>
      </w:r>
    </w:p>
    <w:p w14:paraId="7E7ED45D" w14:textId="64825C9C" w:rsidR="008B246D" w:rsidRPr="00996CE9" w:rsidRDefault="008B246D" w:rsidP="008B246D">
      <w:pPr>
        <w:shd w:val="clear" w:color="auto" w:fill="FFFFFF"/>
        <w:spacing w:before="240" w:after="240" w:line="240" w:lineRule="auto"/>
        <w:ind w:left="720"/>
        <w:rPr>
          <w:rFonts w:ascii="Segoe UI" w:eastAsia="Times New Roman" w:hAnsi="Segoe UI" w:cs="Segoe UI"/>
          <w:color w:val="24292E"/>
          <w:sz w:val="21"/>
          <w:szCs w:val="21"/>
        </w:rPr>
      </w:pPr>
      <w:r>
        <w:rPr>
          <w:rFonts w:ascii="Segoe UI" w:eastAsia="Times New Roman" w:hAnsi="Segoe UI" w:cs="Segoe UI"/>
          <w:noProof/>
          <w:color w:val="24292E"/>
          <w:sz w:val="21"/>
          <w:szCs w:val="21"/>
        </w:rPr>
        <w:drawing>
          <wp:inline distT="0" distB="0" distL="0" distR="0" wp14:anchorId="7827C7ED" wp14:editId="12C92B39">
            <wp:extent cx="5943600" cy="1732915"/>
            <wp:effectExtent l="0" t="0" r="0" b="63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ask 5.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732915"/>
                    </a:xfrm>
                    <a:prstGeom prst="rect">
                      <a:avLst/>
                    </a:prstGeom>
                  </pic:spPr>
                </pic:pic>
              </a:graphicData>
            </a:graphic>
          </wp:inline>
        </w:drawing>
      </w:r>
    </w:p>
    <w:p w14:paraId="6488A38E" w14:textId="77777777" w:rsidR="00A90787" w:rsidRDefault="00A90787"/>
    <w:sectPr w:rsidR="00A907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30D0D"/>
    <w:multiLevelType w:val="multilevel"/>
    <w:tmpl w:val="BACC9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102C28"/>
    <w:multiLevelType w:val="multilevel"/>
    <w:tmpl w:val="788AD96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71138E"/>
    <w:multiLevelType w:val="multilevel"/>
    <w:tmpl w:val="CF8EF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0712A5"/>
    <w:multiLevelType w:val="multilevel"/>
    <w:tmpl w:val="022E1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A92D54"/>
    <w:multiLevelType w:val="multilevel"/>
    <w:tmpl w:val="5BB6BB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186818"/>
    <w:multiLevelType w:val="multilevel"/>
    <w:tmpl w:val="3C6ED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DF0C4A"/>
    <w:multiLevelType w:val="multilevel"/>
    <w:tmpl w:val="6840C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9054F9"/>
    <w:multiLevelType w:val="multilevel"/>
    <w:tmpl w:val="2B027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106766"/>
    <w:multiLevelType w:val="multilevel"/>
    <w:tmpl w:val="FDA2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9D3D55"/>
    <w:multiLevelType w:val="multilevel"/>
    <w:tmpl w:val="696E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1C01C9"/>
    <w:multiLevelType w:val="multilevel"/>
    <w:tmpl w:val="3FA87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A2685A"/>
    <w:multiLevelType w:val="multilevel"/>
    <w:tmpl w:val="2EE0CE5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F35BD"/>
    <w:multiLevelType w:val="multilevel"/>
    <w:tmpl w:val="99EEB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400C27"/>
    <w:multiLevelType w:val="multilevel"/>
    <w:tmpl w:val="AC6C1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E16D60"/>
    <w:multiLevelType w:val="multilevel"/>
    <w:tmpl w:val="A1E8D6A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EF12E4"/>
    <w:multiLevelType w:val="multilevel"/>
    <w:tmpl w:val="B99E842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A7690E"/>
    <w:multiLevelType w:val="multilevel"/>
    <w:tmpl w:val="1B469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7A445B"/>
    <w:multiLevelType w:val="multilevel"/>
    <w:tmpl w:val="3E7C7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5D3C57"/>
    <w:multiLevelType w:val="multilevel"/>
    <w:tmpl w:val="5128E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EE77CC"/>
    <w:multiLevelType w:val="multilevel"/>
    <w:tmpl w:val="2BC8F28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430EBD"/>
    <w:multiLevelType w:val="multilevel"/>
    <w:tmpl w:val="5C9AF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350540"/>
    <w:multiLevelType w:val="multilevel"/>
    <w:tmpl w:val="2F5AE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EC4DE3"/>
    <w:multiLevelType w:val="multilevel"/>
    <w:tmpl w:val="A4560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F22095"/>
    <w:multiLevelType w:val="multilevel"/>
    <w:tmpl w:val="6B5E5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2"/>
  </w:num>
  <w:num w:numId="3">
    <w:abstractNumId w:val="6"/>
  </w:num>
  <w:num w:numId="4">
    <w:abstractNumId w:val="14"/>
  </w:num>
  <w:num w:numId="5">
    <w:abstractNumId w:val="7"/>
  </w:num>
  <w:num w:numId="6">
    <w:abstractNumId w:val="23"/>
  </w:num>
  <w:num w:numId="7">
    <w:abstractNumId w:val="16"/>
  </w:num>
  <w:num w:numId="8">
    <w:abstractNumId w:val="5"/>
  </w:num>
  <w:num w:numId="9">
    <w:abstractNumId w:val="2"/>
  </w:num>
  <w:num w:numId="10">
    <w:abstractNumId w:val="8"/>
  </w:num>
  <w:num w:numId="11">
    <w:abstractNumId w:val="9"/>
  </w:num>
  <w:num w:numId="12">
    <w:abstractNumId w:val="10"/>
  </w:num>
  <w:num w:numId="13">
    <w:abstractNumId w:val="20"/>
  </w:num>
  <w:num w:numId="14">
    <w:abstractNumId w:val="18"/>
  </w:num>
  <w:num w:numId="15">
    <w:abstractNumId w:val="22"/>
  </w:num>
  <w:num w:numId="16">
    <w:abstractNumId w:val="4"/>
  </w:num>
  <w:num w:numId="17">
    <w:abstractNumId w:val="1"/>
  </w:num>
  <w:num w:numId="18">
    <w:abstractNumId w:val="19"/>
  </w:num>
  <w:num w:numId="19">
    <w:abstractNumId w:val="11"/>
  </w:num>
  <w:num w:numId="20">
    <w:abstractNumId w:val="15"/>
  </w:num>
  <w:num w:numId="21">
    <w:abstractNumId w:val="17"/>
  </w:num>
  <w:num w:numId="22">
    <w:abstractNumId w:val="13"/>
  </w:num>
  <w:num w:numId="23">
    <w:abstractNumId w:val="0"/>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679"/>
    <w:rsid w:val="000E5572"/>
    <w:rsid w:val="001E0D70"/>
    <w:rsid w:val="002B0950"/>
    <w:rsid w:val="008B246D"/>
    <w:rsid w:val="0091101B"/>
    <w:rsid w:val="00996CE9"/>
    <w:rsid w:val="009F60D5"/>
    <w:rsid w:val="00A20E5D"/>
    <w:rsid w:val="00A859EA"/>
    <w:rsid w:val="00A90787"/>
    <w:rsid w:val="00BF5B34"/>
    <w:rsid w:val="00DC2E8C"/>
    <w:rsid w:val="00E8010D"/>
    <w:rsid w:val="00F67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22CAD"/>
  <w15:chartTrackingRefBased/>
  <w15:docId w15:val="{498F3DBF-43E8-4D50-8E3B-13A062936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996CE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96CE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96CE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96CE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6CE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96CE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96CE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96CE9"/>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996CE9"/>
    <w:rPr>
      <w:color w:val="0000FF"/>
      <w:u w:val="single"/>
    </w:rPr>
  </w:style>
  <w:style w:type="paragraph" w:styleId="NormalWeb">
    <w:name w:val="Normal (Web)"/>
    <w:basedOn w:val="Normal"/>
    <w:uiPriority w:val="99"/>
    <w:semiHidden/>
    <w:unhideWhenUsed/>
    <w:rsid w:val="00996CE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96CE9"/>
    <w:rPr>
      <w:b/>
      <w:bCs/>
    </w:rPr>
  </w:style>
  <w:style w:type="paragraph" w:styleId="HTMLPreformatted">
    <w:name w:val="HTML Preformatted"/>
    <w:basedOn w:val="Normal"/>
    <w:link w:val="HTMLPreformattedChar"/>
    <w:uiPriority w:val="99"/>
    <w:semiHidden/>
    <w:unhideWhenUsed/>
    <w:rsid w:val="00996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6CE9"/>
    <w:rPr>
      <w:rFonts w:ascii="Courier New" w:eastAsia="Times New Roman" w:hAnsi="Courier New" w:cs="Courier New"/>
      <w:sz w:val="20"/>
      <w:szCs w:val="20"/>
    </w:rPr>
  </w:style>
  <w:style w:type="character" w:styleId="HTMLCode">
    <w:name w:val="HTML Code"/>
    <w:basedOn w:val="DefaultParagraphFont"/>
    <w:uiPriority w:val="99"/>
    <w:semiHidden/>
    <w:unhideWhenUsed/>
    <w:rsid w:val="00996CE9"/>
    <w:rPr>
      <w:rFonts w:ascii="Courier New" w:eastAsia="Times New Roman" w:hAnsi="Courier New" w:cs="Courier New"/>
      <w:sz w:val="20"/>
      <w:szCs w:val="20"/>
    </w:rPr>
  </w:style>
  <w:style w:type="paragraph" w:styleId="ListParagraph">
    <w:name w:val="List Paragraph"/>
    <w:basedOn w:val="Normal"/>
    <w:uiPriority w:val="34"/>
    <w:qFormat/>
    <w:rsid w:val="009110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0369832">
      <w:bodyDiv w:val="1"/>
      <w:marLeft w:val="0"/>
      <w:marRight w:val="0"/>
      <w:marTop w:val="0"/>
      <w:marBottom w:val="0"/>
      <w:divBdr>
        <w:top w:val="none" w:sz="0" w:space="0" w:color="auto"/>
        <w:left w:val="none" w:sz="0" w:space="0" w:color="auto"/>
        <w:bottom w:val="none" w:sz="0" w:space="0" w:color="auto"/>
        <w:right w:val="none" w:sz="0" w:space="0" w:color="auto"/>
      </w:divBdr>
      <w:divsChild>
        <w:div w:id="2029331003">
          <w:marLeft w:val="0"/>
          <w:marRight w:val="0"/>
          <w:marTop w:val="0"/>
          <w:marBottom w:val="0"/>
          <w:divBdr>
            <w:top w:val="none" w:sz="0" w:space="0" w:color="auto"/>
            <w:left w:val="none" w:sz="0" w:space="0" w:color="auto"/>
            <w:bottom w:val="none" w:sz="0" w:space="0" w:color="auto"/>
            <w:right w:val="none" w:sz="0" w:space="0" w:color="auto"/>
          </w:divBdr>
          <w:divsChild>
            <w:div w:id="1172335033">
              <w:marLeft w:val="0"/>
              <w:marRight w:val="0"/>
              <w:marTop w:val="0"/>
              <w:marBottom w:val="0"/>
              <w:divBdr>
                <w:top w:val="none" w:sz="0" w:space="0" w:color="auto"/>
                <w:left w:val="none" w:sz="0" w:space="0" w:color="auto"/>
                <w:bottom w:val="none" w:sz="0" w:space="0" w:color="auto"/>
                <w:right w:val="none" w:sz="0" w:space="0" w:color="auto"/>
              </w:divBdr>
              <w:divsChild>
                <w:div w:id="2143569169">
                  <w:marLeft w:val="0"/>
                  <w:marRight w:val="0"/>
                  <w:marTop w:val="0"/>
                  <w:marBottom w:val="0"/>
                  <w:divBdr>
                    <w:top w:val="none" w:sz="0" w:space="0" w:color="auto"/>
                    <w:left w:val="none" w:sz="0" w:space="0" w:color="auto"/>
                    <w:bottom w:val="none" w:sz="0" w:space="0" w:color="auto"/>
                    <w:right w:val="none" w:sz="0" w:space="0" w:color="auto"/>
                  </w:divBdr>
                  <w:divsChild>
                    <w:div w:id="1308976428">
                      <w:marLeft w:val="0"/>
                      <w:marRight w:val="0"/>
                      <w:marTop w:val="0"/>
                      <w:marBottom w:val="0"/>
                      <w:divBdr>
                        <w:top w:val="none" w:sz="0" w:space="0" w:color="auto"/>
                        <w:left w:val="none" w:sz="0" w:space="0" w:color="auto"/>
                        <w:bottom w:val="none" w:sz="0" w:space="0" w:color="auto"/>
                        <w:right w:val="none" w:sz="0" w:space="0" w:color="auto"/>
                      </w:divBdr>
                      <w:divsChild>
                        <w:div w:id="1201674250">
                          <w:marLeft w:val="0"/>
                          <w:marRight w:val="0"/>
                          <w:marTop w:val="0"/>
                          <w:marBottom w:val="0"/>
                          <w:divBdr>
                            <w:top w:val="single" w:sz="6" w:space="0" w:color="D1D5DA"/>
                            <w:left w:val="single" w:sz="6" w:space="0" w:color="D1D5DA"/>
                            <w:bottom w:val="single" w:sz="6" w:space="0" w:color="D1D5DA"/>
                            <w:right w:val="single" w:sz="6" w:space="0" w:color="D1D5DA"/>
                          </w:divBdr>
                          <w:divsChild>
                            <w:div w:id="1769614968">
                              <w:marLeft w:val="0"/>
                              <w:marRight w:val="0"/>
                              <w:marTop w:val="0"/>
                              <w:marBottom w:val="0"/>
                              <w:divBdr>
                                <w:top w:val="none" w:sz="0" w:space="0" w:color="auto"/>
                                <w:left w:val="none" w:sz="0" w:space="0" w:color="auto"/>
                                <w:bottom w:val="single" w:sz="6" w:space="12" w:color="E1E4E8"/>
                                <w:right w:val="none" w:sz="0" w:space="0" w:color="auto"/>
                              </w:divBdr>
                              <w:divsChild>
                                <w:div w:id="223420183">
                                  <w:blockQuote w:val="1"/>
                                  <w:marLeft w:val="0"/>
                                  <w:marRight w:val="0"/>
                                  <w:marTop w:val="0"/>
                                  <w:marBottom w:val="240"/>
                                  <w:divBdr>
                                    <w:top w:val="none" w:sz="0" w:space="0" w:color="auto"/>
                                    <w:left w:val="single" w:sz="24" w:space="12" w:color="DFE2E5"/>
                                    <w:bottom w:val="none" w:sz="0" w:space="0" w:color="auto"/>
                                    <w:right w:val="none" w:sz="0" w:space="0" w:color="auto"/>
                                  </w:divBdr>
                                </w:div>
                                <w:div w:id="598756763">
                                  <w:blockQuote w:val="1"/>
                                  <w:marLeft w:val="0"/>
                                  <w:marRight w:val="0"/>
                                  <w:marTop w:val="0"/>
                                  <w:marBottom w:val="240"/>
                                  <w:divBdr>
                                    <w:top w:val="none" w:sz="0" w:space="0" w:color="auto"/>
                                    <w:left w:val="single" w:sz="24" w:space="12" w:color="DFE2E5"/>
                                    <w:bottom w:val="none" w:sz="0" w:space="0" w:color="auto"/>
                                    <w:right w:val="none" w:sz="0" w:space="0" w:color="auto"/>
                                  </w:divBdr>
                                </w:div>
                                <w:div w:id="1912348210">
                                  <w:blockQuote w:val="1"/>
                                  <w:marLeft w:val="0"/>
                                  <w:marRight w:val="0"/>
                                  <w:marTop w:val="0"/>
                                  <w:marBottom w:val="240"/>
                                  <w:divBdr>
                                    <w:top w:val="none" w:sz="0" w:space="0" w:color="auto"/>
                                    <w:left w:val="single" w:sz="24" w:space="12" w:color="DFE2E5"/>
                                    <w:bottom w:val="none" w:sz="0" w:space="0" w:color="auto"/>
                                    <w:right w:val="none" w:sz="0" w:space="0" w:color="auto"/>
                                  </w:divBdr>
                                </w:div>
                                <w:div w:id="1690448088">
                                  <w:blockQuote w:val="1"/>
                                  <w:marLeft w:val="0"/>
                                  <w:marRight w:val="0"/>
                                  <w:marTop w:val="0"/>
                                  <w:marBottom w:val="240"/>
                                  <w:divBdr>
                                    <w:top w:val="none" w:sz="0" w:space="0" w:color="auto"/>
                                    <w:left w:val="single" w:sz="24" w:space="12" w:color="DFE2E5"/>
                                    <w:bottom w:val="none" w:sz="0" w:space="0" w:color="auto"/>
                                    <w:right w:val="none" w:sz="0" w:space="0" w:color="auto"/>
                                  </w:divBdr>
                                </w:div>
                                <w:div w:id="1480879507">
                                  <w:blockQuote w:val="1"/>
                                  <w:marLeft w:val="0"/>
                                  <w:marRight w:val="0"/>
                                  <w:marTop w:val="0"/>
                                  <w:marBottom w:val="240"/>
                                  <w:divBdr>
                                    <w:top w:val="none" w:sz="0" w:space="0" w:color="auto"/>
                                    <w:left w:val="single" w:sz="24" w:space="12" w:color="DFE2E5"/>
                                    <w:bottom w:val="none" w:sz="0" w:space="0" w:color="auto"/>
                                    <w:right w:val="none" w:sz="0" w:space="0" w:color="auto"/>
                                  </w:divBdr>
                                </w:div>
                                <w:div w:id="1019621762">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25</Pages>
  <Words>1641</Words>
  <Characters>9358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Zunnurain Hussain</dc:creator>
  <cp:keywords/>
  <dc:description/>
  <cp:lastModifiedBy>Muzamil Anwer</cp:lastModifiedBy>
  <cp:revision>15</cp:revision>
  <dcterms:created xsi:type="dcterms:W3CDTF">2020-02-16T06:25:00Z</dcterms:created>
  <dcterms:modified xsi:type="dcterms:W3CDTF">2020-03-25T07:00:00Z</dcterms:modified>
</cp:coreProperties>
</file>