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B1" w:rsidRPr="008362B1" w:rsidRDefault="008362B1" w:rsidP="008362B1">
      <w:pPr>
        <w:ind w:left="-450"/>
        <w:rPr>
          <w:rFonts w:asciiTheme="majorBidi" w:hAnsiTheme="majorBidi" w:cstheme="majorBidi"/>
          <w:b/>
          <w:bCs/>
          <w:sz w:val="20"/>
          <w:lang w:val="ru-RU"/>
        </w:rPr>
      </w:pPr>
      <w:r w:rsidRPr="008362B1">
        <w:rPr>
          <w:rFonts w:asciiTheme="majorBidi" w:hAnsiTheme="majorBidi" w:cstheme="majorBidi"/>
          <w:b/>
          <w:bCs/>
          <w:sz w:val="20"/>
          <w:lang w:val="ru-RU"/>
        </w:rPr>
        <w:t>1. Основные понятия (диф. уравнение</w:t>
      </w:r>
      <w:r w:rsidR="002A37D1">
        <w:rPr>
          <w:rFonts w:asciiTheme="majorBidi" w:hAnsiTheme="majorBidi" w:cstheme="majorBidi"/>
          <w:b/>
          <w:bCs/>
          <w:sz w:val="20"/>
          <w:lang w:val="ru-RU"/>
        </w:rPr>
        <w:t>, решен</w:t>
      </w:r>
      <w:r w:rsidR="002A37D1" w:rsidRPr="002A37D1">
        <w:rPr>
          <w:rFonts w:asciiTheme="majorBidi" w:hAnsiTheme="majorBidi" w:cstheme="majorBidi"/>
          <w:b/>
          <w:bCs/>
          <w:sz w:val="20"/>
          <w:lang w:val="ru-RU"/>
        </w:rPr>
        <w:t>.</w:t>
      </w:r>
      <w:r w:rsidRPr="008362B1">
        <w:rPr>
          <w:rFonts w:asciiTheme="majorBidi" w:hAnsiTheme="majorBidi" w:cstheme="majorBidi"/>
          <w:b/>
          <w:bCs/>
          <w:sz w:val="20"/>
          <w:lang w:val="ru-RU"/>
        </w:rPr>
        <w:t xml:space="preserve"> диф. уравнения, общее решение).</w:t>
      </w:r>
    </w:p>
    <w:p w:rsidR="008362B1" w:rsidRDefault="008362B1" w:rsidP="002A37D1">
      <w:pPr>
        <w:ind w:left="-450"/>
        <w:jc w:val="both"/>
        <w:rPr>
          <w:rFonts w:asciiTheme="majorBidi" w:hAnsiTheme="majorBidi" w:cstheme="majorBidi"/>
          <w:sz w:val="18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Диф</w:t>
      </w:r>
      <w:r w:rsidRPr="008362B1">
        <w:rPr>
          <w:rFonts w:ascii="Times New Roman" w:hAnsi="Times New Roman" w:cs="Times New Roman"/>
          <w:b/>
          <w:sz w:val="20"/>
          <w:szCs w:val="20"/>
          <w:lang w:val="ru-RU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>ное ура</w:t>
      </w:r>
      <w:r w:rsidRPr="008362B1">
        <w:rPr>
          <w:rFonts w:ascii="Times New Roman" w:hAnsi="Times New Roman" w:cs="Times New Roman"/>
          <w:b/>
          <w:sz w:val="20"/>
          <w:szCs w:val="20"/>
          <w:lang w:val="ru-RU"/>
        </w:rPr>
        <w:t>.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 – соотношение типа равенство, которое связывает значение независимой переменной 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х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, соответствующее значение ф-и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 = у(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 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и значения ее производных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’(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),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”(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),…,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vertAlign w:val="superscript"/>
        </w:rPr>
        <w:t>n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br/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Аналитическая запись: </w:t>
      </w:r>
      <w:r w:rsidRPr="008362B1">
        <w:rPr>
          <w:rFonts w:ascii="Times New Roman" w:hAnsi="Times New Roman" w:cs="Times New Roman"/>
          <w:i/>
          <w:sz w:val="20"/>
          <w:szCs w:val="20"/>
        </w:rPr>
        <w:t>F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’(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),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”(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),…,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vertAlign w:val="superscript"/>
        </w:rPr>
        <w:t>n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)) = 0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ab/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ab/>
        <w:t>(*)</w:t>
      </w:r>
    </w:p>
    <w:p w:rsidR="008362B1" w:rsidRDefault="008362B1" w:rsidP="002A37D1">
      <w:pPr>
        <w:ind w:left="-450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Решен</w:t>
      </w:r>
      <w:r w:rsidRPr="008362B1">
        <w:rPr>
          <w:rFonts w:ascii="Times New Roman" w:hAnsi="Times New Roman" w:cs="Times New Roman"/>
          <w:b/>
          <w:sz w:val="20"/>
          <w:szCs w:val="20"/>
          <w:lang w:val="ru-RU"/>
        </w:rPr>
        <w:t>е ДУ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 – ф-я </w:t>
      </w:r>
      <w:r w:rsidRPr="008362B1">
        <w:rPr>
          <w:rFonts w:ascii="Times New Roman" w:hAnsi="Times New Roman" w:cs="Times New Roman"/>
          <w:i/>
          <w:sz w:val="20"/>
          <w:szCs w:val="20"/>
        </w:rPr>
        <w:t>y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=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),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 определенная на некотором промежутке, такая, что </w:t>
      </w:r>
      <w:r w:rsidRPr="008362B1">
        <w:rPr>
          <w:rFonts w:ascii="Times New Roman" w:hAnsi="Times New Roman" w:cs="Times New Roman"/>
          <w:i/>
          <w:sz w:val="20"/>
          <w:szCs w:val="20"/>
        </w:rPr>
        <w:t>F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’(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), 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”(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),…, 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vertAlign w:val="superscript"/>
          <w:lang w:val="ru-RU"/>
        </w:rPr>
        <w:t xml:space="preserve"> </w:t>
      </w:r>
      <w:r w:rsidRPr="008362B1">
        <w:rPr>
          <w:rFonts w:ascii="Times New Roman" w:hAnsi="Times New Roman" w:cs="Times New Roman"/>
          <w:i/>
          <w:sz w:val="20"/>
          <w:szCs w:val="20"/>
          <w:vertAlign w:val="superscript"/>
        </w:rPr>
        <w:t>n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))=0. </w:t>
      </w:r>
      <w:r w:rsidRPr="008362B1">
        <w:rPr>
          <w:rFonts w:ascii="Times New Roman" w:hAnsi="Times New Roman" w:cs="Times New Roman"/>
          <w:b/>
          <w:sz w:val="20"/>
          <w:szCs w:val="20"/>
          <w:lang w:val="ru-RU"/>
        </w:rPr>
        <w:t xml:space="preserve">Определение общего решения ДУ: </w:t>
      </w:r>
      <w:r>
        <w:rPr>
          <w:rFonts w:ascii="Times New Roman" w:hAnsi="Times New Roman" w:cs="Times New Roman"/>
          <w:sz w:val="20"/>
          <w:szCs w:val="20"/>
          <w:lang w:val="ru-RU"/>
        </w:rPr>
        <w:t>Функ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-я 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1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2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,…,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),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 зависящая от произвольных постоянных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1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2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,…,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называется общим решением ур-я (*), если 1) при любых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1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2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,…,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  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ф-ия 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1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  <w:lang w:val="ru-RU"/>
        </w:rPr>
        <w:t>2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,…, </w:t>
      </w:r>
      <w:r w:rsidRPr="008362B1">
        <w:rPr>
          <w:rFonts w:ascii="Times New Roman" w:hAnsi="Times New Roman" w:cs="Times New Roman"/>
          <w:i/>
          <w:sz w:val="20"/>
          <w:szCs w:val="20"/>
        </w:rPr>
        <w:t>c</w:t>
      </w:r>
      <w:r w:rsidRPr="008362B1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 является решением ур-ия (*); 2) для любого решения </w:t>
      </w:r>
      <w:r w:rsidRPr="008362B1">
        <w:rPr>
          <w:rFonts w:ascii="Times New Roman" w:hAnsi="Times New Roman" w:cs="Times New Roman"/>
          <w:i/>
          <w:sz w:val="20"/>
          <w:szCs w:val="20"/>
        </w:rPr>
        <w:t>ψ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 ур-ия (*) найдутся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acc>
      </m:oMath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acc>
      </m:oMath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…,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acc>
      </m:oMath>
      <w:r w:rsidRPr="008362B1">
        <w:rPr>
          <w:rFonts w:ascii="Times New Roman" w:hAnsi="Times New Roman" w:cs="Times New Roman"/>
          <w:sz w:val="20"/>
          <w:szCs w:val="20"/>
          <w:lang w:val="ru-RU"/>
        </w:rPr>
        <w:t xml:space="preserve">, что </w:t>
      </w:r>
      <w:r w:rsidRPr="008362B1">
        <w:rPr>
          <w:rFonts w:ascii="Times New Roman" w:hAnsi="Times New Roman" w:cs="Times New Roman"/>
          <w:i/>
          <w:sz w:val="20"/>
          <w:szCs w:val="20"/>
        </w:rPr>
        <w:t>ψ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)= </w:t>
      </w:r>
      <w:r w:rsidRPr="008362B1">
        <w:rPr>
          <w:rFonts w:ascii="Times New Roman" w:hAnsi="Times New Roman" w:cs="Times New Roman"/>
          <w:i/>
          <w:sz w:val="20"/>
          <w:szCs w:val="20"/>
        </w:rPr>
        <w:t>φ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Pr="008362B1">
        <w:rPr>
          <w:rFonts w:ascii="Times New Roman" w:hAnsi="Times New Roman" w:cs="Times New Roman"/>
          <w:i/>
          <w:sz w:val="20"/>
          <w:szCs w:val="20"/>
        </w:rPr>
        <w:t>x</w:t>
      </w:r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acc>
      </m:oMath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acc>
      </m:oMath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…,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</m:e>
        </m:acc>
      </m:oMath>
      <w:r w:rsidRPr="008362B1">
        <w:rPr>
          <w:rFonts w:ascii="Times New Roman" w:hAnsi="Times New Roman" w:cs="Times New Roman"/>
          <w:i/>
          <w:sz w:val="20"/>
          <w:szCs w:val="20"/>
          <w:lang w:val="ru-RU"/>
        </w:rPr>
        <w:t>).</w:t>
      </w:r>
    </w:p>
    <w:p w:rsidR="00B10651" w:rsidRDefault="00B10651" w:rsidP="002A37D1">
      <w:pPr>
        <w:ind w:left="-450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:rsidR="002A37D1" w:rsidRDefault="002A37D1" w:rsidP="002A37D1">
      <w:pPr>
        <w:ind w:left="-450"/>
        <w:jc w:val="both"/>
        <w:rPr>
          <w:rFonts w:asciiTheme="majorBidi" w:hAnsiTheme="majorBidi" w:cstheme="majorBidi"/>
          <w:b/>
          <w:bCs/>
          <w:sz w:val="20"/>
          <w:lang w:val="ru-RU"/>
        </w:rPr>
      </w:pPr>
      <w:r w:rsidRPr="002A37D1">
        <w:rPr>
          <w:rFonts w:asciiTheme="majorBidi" w:hAnsiTheme="majorBidi" w:cstheme="majorBidi"/>
          <w:b/>
          <w:bCs/>
          <w:sz w:val="20"/>
          <w:lang w:val="ru-RU"/>
        </w:rPr>
        <w:t>2. Геометрическое представление скалярного диф. Уравнения</w:t>
      </w:r>
    </w:p>
    <w:p w:rsidR="002A37D1" w:rsidRDefault="002A37D1" w:rsidP="002A37D1">
      <w:pPr>
        <w:ind w:left="-450"/>
        <w:jc w:val="both"/>
        <w:rPr>
          <w:rFonts w:asciiTheme="majorBidi" w:hAnsiTheme="majorBidi" w:cstheme="majorBidi"/>
          <w:b/>
          <w:bCs/>
          <w:sz w:val="20"/>
          <w:lang w:val="ru-RU"/>
        </w:rPr>
      </w:pP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F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,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,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’)=0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– уравнение 1-го порядка</w:t>
      </w:r>
    </w:p>
    <w:p w:rsidR="002A37D1" w:rsidRDefault="002A37D1" w:rsidP="002A37D1">
      <w:pPr>
        <w:ind w:left="-450"/>
        <w:jc w:val="both"/>
        <w:rPr>
          <w:rFonts w:asciiTheme="majorBidi" w:hAnsiTheme="majorBidi" w:cstheme="majorBidi"/>
          <w:b/>
          <w:bCs/>
          <w:sz w:val="20"/>
          <w:lang w:val="ru-RU"/>
        </w:rPr>
      </w:pP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’=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f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,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– ду, разрешенное относительно производной (1)</w:t>
      </w:r>
    </w:p>
    <w:p w:rsidR="00B10651" w:rsidRDefault="002A37D1" w:rsidP="00B10651">
      <w:pPr>
        <w:ind w:left="-450"/>
        <w:jc w:val="both"/>
        <w:rPr>
          <w:rFonts w:asciiTheme="majorBidi" w:eastAsiaTheme="majorEastAsia" w:hAnsiTheme="majorBidi" w:cstheme="majorBidi"/>
          <w:sz w:val="20"/>
          <w:szCs w:val="20"/>
          <w:lang w:val="ru-RU"/>
        </w:rPr>
      </w:pPr>
      <w:r w:rsidRPr="002A37D1">
        <w:rPr>
          <w:rFonts w:asciiTheme="majorBidi" w:eastAsiaTheme="majorEastAsia" w:hAnsiTheme="majorBidi" w:cstheme="majorBidi"/>
          <w:b/>
          <w:sz w:val="20"/>
          <w:szCs w:val="20"/>
          <w:lang w:val="ru-RU"/>
        </w:rPr>
        <w:t xml:space="preserve">Задача Коши: 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найти решение ду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’=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f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,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), 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удовл. нач. условию: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vertAlign w:val="subscript"/>
          <w:lang w:val="ru-RU"/>
        </w:rPr>
        <w:t>0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)=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vertAlign w:val="subscript"/>
          <w:lang w:val="ru-RU"/>
        </w:rPr>
        <w:t>0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(2)</w:t>
      </w:r>
      <w:r w:rsidRPr="002A37D1">
        <w:rPr>
          <w:rFonts w:asciiTheme="majorBidi" w:hAnsiTheme="majorBidi" w:cstheme="majorBidi"/>
          <w:b/>
          <w:bCs/>
          <w:sz w:val="20"/>
          <w:lang w:val="ru-RU"/>
        </w:rPr>
        <w:t xml:space="preserve">. </w:t>
      </w:r>
      <w:r w:rsidRPr="002A37D1">
        <w:rPr>
          <w:rFonts w:asciiTheme="majorBidi" w:eastAsiaTheme="majorEastAsia" w:hAnsiTheme="majorBidi" w:cstheme="majorBidi"/>
          <w:b/>
          <w:sz w:val="20"/>
          <w:szCs w:val="20"/>
          <w:lang w:val="ru-RU"/>
        </w:rPr>
        <w:t xml:space="preserve">Теорема существования и единственности. 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Если в области Г переменных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х, у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ф-ия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</w:rPr>
        <w:t>f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непрерывна вместе со своей частной производной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dy</m:t>
            </m:r>
          </m:den>
        </m:f>
      </m:oMath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>, то для любой точки (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х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vertAlign w:val="subscript"/>
          <w:lang w:val="ru-RU"/>
        </w:rPr>
        <w:t>0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, у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vertAlign w:val="subscript"/>
          <w:lang w:val="ru-RU"/>
        </w:rPr>
        <w:t>0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) из Г 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задача Коши (1)-(2) имеет единственное решение. </w:t>
      </w:r>
      <w:r>
        <w:rPr>
          <w:rFonts w:asciiTheme="majorBidi" w:eastAsiaTheme="majorEastAsia" w:hAnsiTheme="majorBidi" w:cstheme="majorBidi"/>
          <w:sz w:val="20"/>
          <w:szCs w:val="20"/>
          <w:lang w:val="ru-RU"/>
        </w:rPr>
        <w:t>Гео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-ски: через каждую точку 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(х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vertAlign w:val="subscript"/>
          <w:lang w:val="ru-RU"/>
        </w:rPr>
        <w:t>0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, у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vertAlign w:val="subscript"/>
          <w:lang w:val="ru-RU"/>
        </w:rPr>
        <w:t>0</w:t>
      </w:r>
      <w:r w:rsidRPr="002A37D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 из Г</w:t>
      </w:r>
      <w:r w:rsidRPr="002A37D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проходит единственная интегральная кривая</w:t>
      </w:r>
      <w:r w:rsidR="00B10651">
        <w:rPr>
          <w:rFonts w:asciiTheme="majorBidi" w:eastAsiaTheme="majorEastAsia" w:hAnsiTheme="majorBidi" w:cstheme="majorBidi"/>
          <w:sz w:val="20"/>
          <w:szCs w:val="20"/>
          <w:lang w:val="ru-RU"/>
        </w:rPr>
        <w:t>.</w:t>
      </w:r>
    </w:p>
    <w:p w:rsidR="00B10651" w:rsidRDefault="00B10651" w:rsidP="00B10651">
      <w:pPr>
        <w:ind w:left="-450"/>
        <w:jc w:val="both"/>
        <w:rPr>
          <w:rFonts w:asciiTheme="majorBidi" w:eastAsiaTheme="majorEastAsia" w:hAnsiTheme="majorBidi" w:cstheme="majorBidi"/>
          <w:sz w:val="20"/>
          <w:szCs w:val="20"/>
          <w:lang w:val="ru-RU"/>
        </w:rPr>
      </w:pPr>
    </w:p>
    <w:p w:rsidR="00B10651" w:rsidRDefault="00252B6D" w:rsidP="00B10651">
      <w:pPr>
        <w:ind w:left="-450"/>
        <w:jc w:val="both"/>
        <w:rPr>
          <w:rFonts w:asciiTheme="majorBidi" w:eastAsiaTheme="majorEastAsia" w:hAnsiTheme="majorBidi" w:cstheme="majorBidi"/>
          <w:sz w:val="20"/>
          <w:szCs w:val="20"/>
          <w:lang w:val="ru-RU"/>
        </w:rPr>
      </w:pPr>
      <w:r w:rsidRPr="00B10651">
        <w:rPr>
          <w:rFonts w:asciiTheme="majorBidi" w:hAnsiTheme="majorBidi" w:cstheme="majorBidi"/>
          <w:b/>
          <w:bCs/>
          <w:sz w:val="20"/>
          <w:szCs w:val="20"/>
          <w:lang w:val="ru-RU"/>
        </w:rPr>
        <w:t>3. Уравнения с разделяющимися переменными.</w:t>
      </w:r>
    </w:p>
    <w:p w:rsidR="00B10651" w:rsidRDefault="00B10651" w:rsidP="00B10651">
      <w:pPr>
        <w:ind w:left="-450"/>
        <w:jc w:val="both"/>
        <w:rPr>
          <w:rFonts w:asciiTheme="majorBidi" w:eastAsiaTheme="majorEastAsia" w:hAnsiTheme="majorBidi" w:cstheme="majorBidi"/>
          <w:sz w:val="20"/>
          <w:szCs w:val="20"/>
          <w:lang w:val="ru-RU"/>
        </w:rPr>
      </w:pPr>
      <w:r w:rsidRPr="00B1065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1) 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’= 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f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),  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f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) – </w:t>
      </w:r>
      <w:r w:rsidRPr="00B1065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известная функция </w:t>
      </w:r>
    </w:p>
    <w:p w:rsidR="00B10651" w:rsidRDefault="00B10651" w:rsidP="00B10651">
      <w:pPr>
        <w:ind w:left="-450"/>
        <w:jc w:val="both"/>
        <w:rPr>
          <w:rFonts w:asciiTheme="majorBidi" w:eastAsiaTheme="majorEastAsia" w:hAnsiTheme="majorBidi" w:cstheme="majorBidi"/>
          <w:sz w:val="20"/>
          <w:szCs w:val="20"/>
          <w:lang w:val="ru-RU"/>
        </w:rPr>
      </w:pP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)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dx</m:t>
            </m:r>
          </m:e>
        </m:nary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ajorEastAsia" w:hAnsi="Cambria Math" w:cstheme="majorBidi"/>
            <w:sz w:val="20"/>
            <w:szCs w:val="20"/>
          </w:rPr>
          <m:t>c</m:t>
        </m:r>
      </m:oMath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– </w:t>
      </w:r>
      <w:r w:rsidRPr="00B1065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общее решение уравнения </w:t>
      </w:r>
    </w:p>
    <w:p w:rsidR="00B10651" w:rsidRDefault="00B10651" w:rsidP="00B10651">
      <w:pPr>
        <w:ind w:left="-450"/>
        <w:jc w:val="both"/>
        <w:rPr>
          <w:rFonts w:asciiTheme="majorBidi" w:eastAsiaTheme="majorEastAsia" w:hAnsiTheme="majorBidi" w:cstheme="majorBidi"/>
          <w:sz w:val="20"/>
          <w:szCs w:val="20"/>
        </w:rPr>
      </w:pPr>
      <w:r>
        <w:rPr>
          <w:rFonts w:asciiTheme="majorBidi" w:eastAsiaTheme="majorEastAsia" w:hAnsiTheme="majorBidi" w:cstheme="majorBidi"/>
          <w:i/>
          <w:sz w:val="20"/>
          <w:szCs w:val="20"/>
        </w:rPr>
        <w:t xml:space="preserve">2) 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</w:rPr>
        <w:t>y’= g(y), : g(y) ≠0</w:t>
      </w:r>
      <w:r>
        <w:rPr>
          <w:rFonts w:asciiTheme="majorBidi" w:eastAsiaTheme="majorEastAsia" w:hAnsiTheme="majorBidi" w:cstheme="majorBidi"/>
          <w:sz w:val="20"/>
          <w:szCs w:val="20"/>
        </w:rPr>
        <w:t xml:space="preserve"> ,     </w:t>
      </w:r>
      <w:r w:rsidRPr="00B10651">
        <w:rPr>
          <w:rFonts w:asciiTheme="majorBidi" w:eastAsiaTheme="majorEastAsia" w:hAnsiTheme="majorBidi" w:cstheme="majorBidi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y’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g(y)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</w:rPr>
          <m:t>=1</m:t>
        </m:r>
      </m:oMath>
    </w:p>
    <w:p w:rsidR="00B10651" w:rsidRDefault="003E26D6" w:rsidP="00B10651">
      <w:pPr>
        <w:ind w:left="-450"/>
        <w:jc w:val="both"/>
        <w:rPr>
          <w:rFonts w:asciiTheme="majorBidi" w:eastAsiaTheme="majorEastAsia" w:hAnsiTheme="majorBidi" w:cstheme="majorBidi"/>
          <w:i/>
          <w:sz w:val="20"/>
          <w:szCs w:val="20"/>
          <w:lang w:val="ru-RU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y</m:t>
                </m:r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ru-RU"/>
                  </w:rPr>
                  <m:t>’</m:t>
                </m:r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d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dx</m:t>
            </m:r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 xml:space="preserve">=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dx</m:t>
            </m:r>
          </m:e>
        </m:nary>
      </m:oMath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; </w:t>
      </w:r>
      <m:oMath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 xml:space="preserve"> 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’=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dy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dx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=&gt;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dy</m:t>
                </m:r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g</m:t>
                </m:r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y</m:t>
                </m:r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ru-RU"/>
                  </w:rPr>
                  <m:t>)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 xml:space="preserve">=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dx</m:t>
            </m:r>
          </m:e>
        </m:nary>
      </m:oMath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; </w:t>
      </w:r>
      <m:oMath>
        <m:r>
          <w:rPr>
            <w:rFonts w:ascii="Cambria Math" w:eastAsiaTheme="maj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x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ajorEastAsia" w:hAnsi="Cambria Math" w:cstheme="majorBidi"/>
            <w:sz w:val="20"/>
            <w:szCs w:val="20"/>
          </w:rPr>
          <m:t>c</m:t>
        </m:r>
      </m:oMath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</w:t>
      </w:r>
      <w:r w:rsidR="00B10651" w:rsidRPr="00B10651">
        <w:rPr>
          <w:rFonts w:asciiTheme="majorBidi" w:eastAsiaTheme="majorEastAsia" w:hAnsiTheme="majorBidi" w:cstheme="majorBidi"/>
          <w:sz w:val="20"/>
          <w:szCs w:val="20"/>
          <w:lang w:val="ru-RU"/>
        </w:rPr>
        <w:t>– общий интеграл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= 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</w:rPr>
        <w:t>G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vertAlign w:val="superscript"/>
          <w:lang w:val="ru-RU"/>
        </w:rPr>
        <w:t>-1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+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</w:rPr>
        <w:t>c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</w:t>
      </w:r>
      <w:r w:rsidR="00B10651" w:rsidRPr="00B1065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– общее решение 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’= 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</w:rPr>
        <w:t>g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="00B10651"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 (*)</w:t>
      </w:r>
    </w:p>
    <w:p w:rsidR="00B10651" w:rsidRPr="00161087" w:rsidRDefault="00B10651" w:rsidP="00B10651">
      <w:pPr>
        <w:ind w:left="-450"/>
        <w:jc w:val="both"/>
        <w:rPr>
          <w:rFonts w:asciiTheme="majorBidi" w:eastAsiaTheme="majorEastAsia" w:hAnsiTheme="majorBidi" w:cstheme="majorBidi"/>
          <w:i/>
          <w:sz w:val="20"/>
          <w:szCs w:val="20"/>
        </w:rPr>
      </w:pPr>
      <w:r w:rsidRPr="00B10651">
        <w:rPr>
          <w:rFonts w:ascii="Times New Roman" w:eastAsiaTheme="majorEastAsia" w:hAnsi="Times New Roman" w:cs="Times New Roman"/>
          <w:b/>
          <w:sz w:val="20"/>
          <w:szCs w:val="20"/>
          <w:lang w:val="ru-RU"/>
        </w:rPr>
        <w:t xml:space="preserve">Теорема.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Пусть функция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)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>дифференцируема и ее производная ограничена, т.е. |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’(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|≤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M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 для </w:t>
      </w:r>
      <m:oMath>
        <m:r>
          <w:rPr>
            <w:rFonts w:ascii="Cambria Math" w:eastAsiaTheme="majorEastAsia" w:hAnsi="Cambria Math" w:cs="Times New Roman"/>
            <w:sz w:val="20"/>
            <w:szCs w:val="20"/>
            <w:lang w:val="ru-RU"/>
          </w:rPr>
          <m:t>∀</m:t>
        </m:r>
      </m:oMath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у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, тогда общее решение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’=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 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— объед.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 формулы (*) и набора констант у, которые функцию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)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>обращают в 0.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</w:t>
      </w:r>
      <w:r w:rsidRPr="00161087">
        <w:rPr>
          <w:rFonts w:asciiTheme="majorBidi" w:eastAsiaTheme="majorEastAsia" w:hAnsiTheme="majorBidi" w:cstheme="majorBidi"/>
          <w:i/>
          <w:sz w:val="20"/>
          <w:szCs w:val="20"/>
        </w:rPr>
        <w:t xml:space="preserve">1) </w:t>
      </w:r>
      <w:r w:rsidRPr="00B10651">
        <w:rPr>
          <w:rFonts w:eastAsiaTheme="majorEastAsia"/>
          <w:i/>
          <w:sz w:val="20"/>
          <w:szCs w:val="20"/>
        </w:rPr>
        <w:t>y</w:t>
      </w:r>
      <w:r w:rsidRPr="00161087">
        <w:rPr>
          <w:rFonts w:eastAsiaTheme="majorEastAsia"/>
          <w:i/>
          <w:sz w:val="20"/>
          <w:szCs w:val="20"/>
        </w:rPr>
        <w:t xml:space="preserve">’= </w:t>
      </w:r>
      <w:r w:rsidRPr="00B10651">
        <w:rPr>
          <w:rFonts w:eastAsiaTheme="majorEastAsia"/>
          <w:i/>
          <w:sz w:val="20"/>
          <w:szCs w:val="20"/>
        </w:rPr>
        <w:t>f</w:t>
      </w:r>
      <w:r w:rsidRPr="00161087">
        <w:rPr>
          <w:rFonts w:eastAsiaTheme="majorEastAsia"/>
          <w:i/>
          <w:sz w:val="20"/>
          <w:szCs w:val="20"/>
        </w:rPr>
        <w:t>(</w:t>
      </w:r>
      <w:r w:rsidRPr="00B10651">
        <w:rPr>
          <w:rFonts w:eastAsiaTheme="majorEastAsia"/>
          <w:i/>
          <w:sz w:val="20"/>
          <w:szCs w:val="20"/>
        </w:rPr>
        <w:t>x</w:t>
      </w:r>
      <w:r w:rsidRPr="00161087">
        <w:rPr>
          <w:rFonts w:eastAsiaTheme="majorEastAsia"/>
          <w:i/>
          <w:sz w:val="20"/>
          <w:szCs w:val="20"/>
        </w:rPr>
        <w:t>)</w:t>
      </w:r>
      <w:r w:rsidRPr="00B10651">
        <w:rPr>
          <w:rFonts w:eastAsiaTheme="majorEastAsia"/>
          <w:i/>
          <w:sz w:val="20"/>
          <w:szCs w:val="20"/>
        </w:rPr>
        <w:t>g</w:t>
      </w:r>
      <w:r w:rsidRPr="00161087">
        <w:rPr>
          <w:rFonts w:eastAsiaTheme="majorEastAsia"/>
          <w:i/>
          <w:sz w:val="20"/>
          <w:szCs w:val="20"/>
        </w:rPr>
        <w:t>(</w:t>
      </w:r>
      <w:r w:rsidRPr="00B10651">
        <w:rPr>
          <w:rFonts w:eastAsiaTheme="majorEastAsia"/>
          <w:i/>
          <w:sz w:val="20"/>
          <w:szCs w:val="20"/>
        </w:rPr>
        <w:t>y</w:t>
      </w:r>
      <w:r w:rsidRPr="00161087">
        <w:rPr>
          <w:rFonts w:eastAsiaTheme="majorEastAsia"/>
          <w:i/>
          <w:sz w:val="20"/>
          <w:szCs w:val="20"/>
        </w:rPr>
        <w:t xml:space="preserve">), : </w:t>
      </w:r>
      <w:r w:rsidRPr="00B10651">
        <w:rPr>
          <w:rFonts w:eastAsiaTheme="majorEastAsia"/>
          <w:i/>
          <w:sz w:val="20"/>
          <w:szCs w:val="20"/>
        </w:rPr>
        <w:t>g</w:t>
      </w:r>
      <w:r w:rsidRPr="00161087">
        <w:rPr>
          <w:rFonts w:eastAsiaTheme="majorEastAsia"/>
          <w:i/>
          <w:sz w:val="20"/>
          <w:szCs w:val="20"/>
        </w:rPr>
        <w:t>(</w:t>
      </w:r>
      <w:r w:rsidRPr="00B10651">
        <w:rPr>
          <w:rFonts w:eastAsiaTheme="majorEastAsia"/>
          <w:i/>
          <w:sz w:val="20"/>
          <w:szCs w:val="20"/>
        </w:rPr>
        <w:t>y</w:t>
      </w:r>
      <w:r w:rsidRPr="00161087">
        <w:rPr>
          <w:rFonts w:eastAsiaTheme="majorEastAsia"/>
          <w:i/>
          <w:sz w:val="20"/>
          <w:szCs w:val="20"/>
        </w:rPr>
        <w:t>) ≠0</w:t>
      </w:r>
      <w:r w:rsidRPr="00161087">
        <w:rPr>
          <w:rFonts w:asciiTheme="majorBidi" w:eastAsiaTheme="majorEastAsia" w:hAnsiTheme="majorBidi" w:cstheme="majorBidi"/>
          <w:i/>
          <w:sz w:val="20"/>
          <w:szCs w:val="20"/>
        </w:rPr>
        <w:t xml:space="preserve">;         </w:t>
      </w:r>
      <w:r>
        <w:rPr>
          <w:rFonts w:asciiTheme="majorBidi" w:eastAsiaTheme="majorEastAsia" w:hAnsiTheme="majorBidi" w:cstheme="majorBidi"/>
          <w:i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aj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/>
                <w:sz w:val="20"/>
                <w:szCs w:val="20"/>
              </w:rPr>
              <m:t>y’</m:t>
            </m:r>
          </m:num>
          <m:den>
            <m:r>
              <w:rPr>
                <w:rFonts w:ascii="Cambria Math" w:eastAsiaTheme="majorEastAsia" w:hAnsi="Cambria Math"/>
                <w:sz w:val="20"/>
                <w:szCs w:val="20"/>
              </w:rPr>
              <m:t>g(y)</m:t>
            </m:r>
          </m:den>
        </m:f>
        <m:r>
          <w:rPr>
            <w:rFonts w:ascii="Cambria Math" w:eastAsiaTheme="majorEastAsia" w:hAnsi="Cambria Math"/>
            <w:sz w:val="20"/>
            <w:szCs w:val="20"/>
          </w:rPr>
          <m:t>=</m:t>
        </m:r>
      </m:oMath>
      <w:r w:rsidRPr="00161087">
        <w:rPr>
          <w:rFonts w:eastAsiaTheme="majorEastAsia"/>
          <w:i/>
          <w:sz w:val="20"/>
          <w:szCs w:val="20"/>
        </w:rPr>
        <w:t xml:space="preserve"> </w:t>
      </w:r>
      <w:r w:rsidRPr="00B10651">
        <w:rPr>
          <w:rFonts w:eastAsiaTheme="majorEastAsia"/>
          <w:i/>
          <w:sz w:val="20"/>
          <w:szCs w:val="20"/>
        </w:rPr>
        <w:t>f</w:t>
      </w:r>
      <w:r w:rsidRPr="00161087">
        <w:rPr>
          <w:rFonts w:eastAsiaTheme="majorEastAsia"/>
          <w:i/>
          <w:sz w:val="20"/>
          <w:szCs w:val="20"/>
        </w:rPr>
        <w:t>(</w:t>
      </w:r>
      <w:r w:rsidRPr="00B10651">
        <w:rPr>
          <w:rFonts w:eastAsiaTheme="majorEastAsia"/>
          <w:i/>
          <w:sz w:val="20"/>
          <w:szCs w:val="20"/>
        </w:rPr>
        <w:t>x</w:t>
      </w:r>
      <w:r w:rsidRPr="00161087">
        <w:rPr>
          <w:rFonts w:eastAsiaTheme="majorEastAsia"/>
          <w:i/>
          <w:sz w:val="20"/>
          <w:szCs w:val="20"/>
        </w:rPr>
        <w:t>)</w:t>
      </w:r>
    </w:p>
    <w:p w:rsidR="00B10651" w:rsidRPr="00161087" w:rsidRDefault="003E26D6" w:rsidP="00B10651">
      <w:pPr>
        <w:ind w:left="-450"/>
        <w:jc w:val="both"/>
        <w:rPr>
          <w:rFonts w:ascii="Times New Roman" w:eastAsiaTheme="majorEastAsia" w:hAnsi="Times New Roman" w:cs="Times New Roman"/>
          <w:i/>
          <w:sz w:val="20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y’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</m:den>
            </m:f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 xml:space="preserve">dx=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f(x)dx</m:t>
            </m:r>
          </m:e>
        </m:nary>
      </m:oMath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 xml:space="preserve">; </w:t>
      </w:r>
      <m:oMath>
        <m:r>
          <w:rPr>
            <w:rFonts w:ascii="Cambria Math" w:eastAsiaTheme="majorEastAsia" w:hAnsi="Cambria Math" w:cs="Times New Roman"/>
            <w:sz w:val="20"/>
            <w:szCs w:val="20"/>
          </w:rPr>
          <m:t xml:space="preserve"> </m:t>
        </m:r>
      </m:oMath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dy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g(y)</m:t>
                </m:r>
              </m:den>
            </m:f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 xml:space="preserve">=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f(x)dx</m:t>
            </m:r>
          </m:e>
        </m:nary>
      </m:oMath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 xml:space="preserve">;  </w:t>
      </w:r>
      <w:r w:rsidR="00B10651"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>(</w:t>
      </w:r>
      <w:r w:rsidR="00B10651"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 xml:space="preserve">) = </w:t>
      </w:r>
      <w:r w:rsidR="00B10651" w:rsidRPr="00B10651">
        <w:rPr>
          <w:rFonts w:ascii="Times New Roman" w:eastAsiaTheme="majorEastAsia" w:hAnsi="Times New Roman" w:cs="Times New Roman"/>
          <w:i/>
          <w:sz w:val="20"/>
          <w:szCs w:val="20"/>
        </w:rPr>
        <w:t>F</w:t>
      </w:r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>(</w:t>
      </w:r>
      <w:r w:rsidR="00B10651" w:rsidRPr="00B10651">
        <w:rPr>
          <w:rFonts w:ascii="Times New Roman" w:eastAsiaTheme="majorEastAsia" w:hAnsi="Times New Roman" w:cs="Times New Roman"/>
          <w:i/>
          <w:sz w:val="20"/>
          <w:szCs w:val="20"/>
        </w:rPr>
        <w:t>x</w:t>
      </w:r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 xml:space="preserve">) + </w:t>
      </w:r>
      <w:r w:rsidR="00B10651" w:rsidRPr="00B10651">
        <w:rPr>
          <w:rFonts w:ascii="Times New Roman" w:eastAsiaTheme="majorEastAsia" w:hAnsi="Times New Roman" w:cs="Times New Roman"/>
          <w:i/>
          <w:sz w:val="20"/>
          <w:szCs w:val="20"/>
        </w:rPr>
        <w:t>c</w:t>
      </w:r>
      <w:r w:rsidR="00B10651" w:rsidRPr="00161087">
        <w:rPr>
          <w:rFonts w:ascii="Times New Roman" w:eastAsiaTheme="majorEastAsia" w:hAnsi="Times New Roman" w:cs="Times New Roman"/>
          <w:i/>
          <w:sz w:val="20"/>
          <w:szCs w:val="20"/>
        </w:rPr>
        <w:t xml:space="preserve">          </w:t>
      </w:r>
    </w:p>
    <w:p w:rsidR="00B10651" w:rsidRDefault="00B10651" w:rsidP="00B10651">
      <w:pPr>
        <w:ind w:left="-450"/>
        <w:jc w:val="both"/>
        <w:rPr>
          <w:rFonts w:asciiTheme="majorBidi" w:eastAsiaTheme="majorEastAsia" w:hAnsiTheme="majorBidi" w:cstheme="majorBidi"/>
          <w:i/>
          <w:sz w:val="20"/>
          <w:szCs w:val="20"/>
          <w:lang w:val="ru-RU"/>
        </w:rPr>
      </w:pPr>
      <w:r w:rsidRPr="00161087">
        <w:rPr>
          <w:rFonts w:ascii="Times New Roman" w:eastAsiaTheme="majorEastAsia" w:hAnsi="Times New Roman" w:cs="Times New Roman"/>
          <w:i/>
          <w:sz w:val="20"/>
          <w:szCs w:val="20"/>
        </w:rPr>
        <w:t xml:space="preserve">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 =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vertAlign w:val="superscript"/>
          <w:lang w:val="ru-RU"/>
        </w:rPr>
        <w:t>-1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F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x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) +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c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) – общее решение уравнения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’=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f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x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 (**)</w:t>
      </w:r>
    </w:p>
    <w:p w:rsidR="00B10651" w:rsidRDefault="00B10651" w:rsidP="00C80F71">
      <w:pPr>
        <w:ind w:left="-450"/>
        <w:jc w:val="both"/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</w:pPr>
      <w:r w:rsidRPr="00B10651">
        <w:rPr>
          <w:rFonts w:ascii="Times New Roman" w:eastAsiaTheme="majorEastAsia" w:hAnsi="Times New Roman" w:cs="Times New Roman"/>
          <w:b/>
          <w:sz w:val="20"/>
          <w:szCs w:val="20"/>
          <w:lang w:val="ru-RU"/>
        </w:rPr>
        <w:t xml:space="preserve">Определение.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Ур-м с разделяющимися переменными называется ур-е вида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’=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f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x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. </w:t>
      </w:r>
      <w:r w:rsidRPr="00B10651">
        <w:rPr>
          <w:rFonts w:ascii="Times New Roman" w:eastAsiaTheme="majorEastAsia" w:hAnsi="Times New Roman" w:cs="Times New Roman"/>
          <w:b/>
          <w:bCs/>
          <w:sz w:val="20"/>
          <w:szCs w:val="20"/>
          <w:lang w:val="ru-RU"/>
        </w:rPr>
        <w:t>Теорема.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 Пусть функция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)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>дифференцируема и ее производная ограничена, т.е. |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’(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|≤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M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 для любых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у,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а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f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x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 – непрерывна. Тогда общее решение ур-ия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’=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f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x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)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есть объединение формулы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 xml:space="preserve">(**) </w:t>
      </w:r>
      <w:r w:rsidRPr="00B10651">
        <w:rPr>
          <w:rFonts w:ascii="Times New Roman" w:eastAsiaTheme="majorEastAsia" w:hAnsi="Times New Roman" w:cs="Times New Roman"/>
          <w:sz w:val="20"/>
          <w:szCs w:val="20"/>
          <w:lang w:val="ru-RU"/>
        </w:rPr>
        <w:t xml:space="preserve">и набора решений констант уравнения 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g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(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</w:rPr>
        <w:t>y</w:t>
      </w:r>
      <w:r w:rsidRPr="00B10651">
        <w:rPr>
          <w:rFonts w:ascii="Times New Roman" w:eastAsiaTheme="majorEastAsia" w:hAnsi="Times New Roman" w:cs="Times New Roman"/>
          <w:i/>
          <w:sz w:val="20"/>
          <w:szCs w:val="20"/>
          <w:lang w:val="ru-RU"/>
        </w:rPr>
        <w:t>)=0.</w:t>
      </w:r>
      <w:bookmarkStart w:id="0" w:name="_Toc106142561"/>
    </w:p>
    <w:p w:rsidR="00B10651" w:rsidRPr="00B10651" w:rsidRDefault="00B10651" w:rsidP="00B10651">
      <w:pPr>
        <w:ind w:left="-450"/>
        <w:jc w:val="both"/>
        <w:rPr>
          <w:rFonts w:asciiTheme="majorBidi" w:eastAsiaTheme="majorEastAsia" w:hAnsiTheme="majorBidi" w:cstheme="majorBidi"/>
          <w:b/>
          <w:bCs/>
          <w:i/>
          <w:sz w:val="18"/>
          <w:szCs w:val="18"/>
          <w:lang w:val="ru-RU"/>
        </w:rPr>
      </w:pPr>
      <w:r w:rsidRPr="00B10651">
        <w:rPr>
          <w:rFonts w:asciiTheme="majorBidi" w:hAnsiTheme="majorBidi" w:cstheme="majorBidi"/>
          <w:b/>
          <w:bCs/>
          <w:sz w:val="20"/>
          <w:szCs w:val="20"/>
          <w:lang w:val="ru-RU"/>
        </w:rPr>
        <w:t>4. Однородные уравнения.</w:t>
      </w:r>
      <w:bookmarkEnd w:id="0"/>
    </w:p>
    <w:p w:rsidR="00B10651" w:rsidRPr="00161087" w:rsidRDefault="00B10651" w:rsidP="00C80F71">
      <w:pPr>
        <w:spacing w:after="0"/>
        <w:ind w:left="-450"/>
        <w:jc w:val="both"/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</w:pPr>
      <w:r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Фун.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  <w:lang w:bidi="ps-AF"/>
        </w:rPr>
        <w:t>f</w:t>
      </w:r>
      <w:r w:rsidR="00C80F71" w:rsidRPr="00C80F71">
        <w:rPr>
          <w:rFonts w:asciiTheme="majorBidi" w:eastAsiaTheme="majorEastAsia" w:hAnsiTheme="majorBidi" w:cstheme="majorBidi"/>
          <w:iCs/>
          <w:sz w:val="20"/>
          <w:szCs w:val="20"/>
          <w:lang w:val="ru-RU" w:bidi="ps-AF"/>
        </w:rPr>
        <w:t>(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  <w:lang w:bidi="ps-AF"/>
        </w:rPr>
        <w:t>x</w:t>
      </w:r>
      <w:r w:rsidR="00C80F71" w:rsidRPr="00C80F71">
        <w:rPr>
          <w:rFonts w:asciiTheme="majorBidi" w:eastAsiaTheme="majorEastAsia" w:hAnsiTheme="majorBidi" w:cstheme="majorBidi"/>
          <w:iCs/>
          <w:sz w:val="20"/>
          <w:szCs w:val="20"/>
          <w:lang w:val="ru-RU" w:bidi="ps-AF"/>
        </w:rPr>
        <w:t>,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  <w:lang w:bidi="ps-AF"/>
        </w:rPr>
        <w:t>y</w:t>
      </w:r>
      <w:r w:rsidR="00C80F71" w:rsidRPr="00C80F71">
        <w:rPr>
          <w:rFonts w:asciiTheme="majorBidi" w:eastAsiaTheme="majorEastAsia" w:hAnsiTheme="majorBidi" w:cstheme="majorBidi"/>
          <w:iCs/>
          <w:sz w:val="20"/>
          <w:szCs w:val="20"/>
          <w:lang w:val="ru-RU" w:bidi="ps-AF"/>
        </w:rPr>
        <w:t>)</w:t>
      </w:r>
      <w:r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 xml:space="preserve"> наз. однароднный деф.ура. степени </w:t>
      </w:r>
      <w:r w:rsidRPr="00B10651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“</w:t>
      </w:r>
      <w:r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к</w:t>
      </w:r>
      <w:r w:rsidRPr="00B10651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”</w:t>
      </w:r>
      <w:r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, если для любого лямбда</w:t>
      </w:r>
      <w:r w:rsidR="00C80F71" w:rsidRPr="00C80F71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 xml:space="preserve"> 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λ</w:t>
      </w:r>
      <w:r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 xml:space="preserve"> </w:t>
      </w:r>
      <w:r w:rsidRPr="00B10651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&gt;0</w:t>
      </w:r>
      <w:r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, справидлива сотношиними.</w:t>
      </w:r>
      <w:r w:rsidR="00C80F71" w:rsidRPr="00C80F71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 xml:space="preserve"> 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F</w:t>
      </w:r>
      <w:r w:rsidR="00C80F71" w:rsidRPr="00C80F71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(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λx</w:t>
      </w:r>
      <w:r w:rsidR="00C80F71" w:rsidRPr="00161087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 xml:space="preserve">, 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λy</w:t>
      </w:r>
      <w:r w:rsidR="00C80F71" w:rsidRPr="00161087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 xml:space="preserve">)= 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λ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  <w:vertAlign w:val="superscript"/>
        </w:rPr>
        <w:t>k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f</w:t>
      </w:r>
      <w:r w:rsidR="00C80F71" w:rsidRPr="00161087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(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x</w:t>
      </w:r>
      <w:r w:rsidR="00C80F71" w:rsidRPr="00161087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>,</w:t>
      </w:r>
      <w:r w:rsidR="00C80F71">
        <w:rPr>
          <w:rFonts w:asciiTheme="majorBidi" w:eastAsiaTheme="majorEastAsia" w:hAnsiTheme="majorBidi" w:cstheme="majorBidi"/>
          <w:iCs/>
          <w:sz w:val="20"/>
          <w:szCs w:val="20"/>
        </w:rPr>
        <w:t>y</w:t>
      </w:r>
      <w:r w:rsidR="00C80F71" w:rsidRPr="00161087">
        <w:rPr>
          <w:rFonts w:asciiTheme="majorBidi" w:eastAsiaTheme="majorEastAsia" w:hAnsiTheme="majorBidi" w:cstheme="majorBidi"/>
          <w:iCs/>
          <w:sz w:val="20"/>
          <w:szCs w:val="20"/>
          <w:lang w:val="ru-RU"/>
        </w:rPr>
        <w:t xml:space="preserve">). </w:t>
      </w:r>
    </w:p>
    <w:p w:rsidR="00C80F71" w:rsidRDefault="00C80F71" w:rsidP="00C80F71">
      <w:pPr>
        <w:spacing w:after="0"/>
        <w:ind w:left="-450"/>
        <w:jc w:val="both"/>
        <w:rPr>
          <w:rFonts w:asciiTheme="majorBidi" w:eastAsiaTheme="majorEastAsia" w:hAnsiTheme="majorBidi" w:cstheme="majorBidi"/>
          <w:sz w:val="20"/>
          <w:szCs w:val="20"/>
          <w:lang w:val="ru-RU"/>
        </w:rPr>
      </w:pPr>
      <w:r w:rsidRPr="00C80F71">
        <w:rPr>
          <w:rFonts w:asciiTheme="majorBidi" w:eastAsiaTheme="majorEastAsia" w:hAnsiTheme="majorBidi" w:cstheme="majorBidi"/>
          <w:b/>
          <w:sz w:val="20"/>
          <w:szCs w:val="20"/>
          <w:lang w:val="ru-RU"/>
        </w:rPr>
        <w:t>Определение.</w:t>
      </w:r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Уравнения вида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M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,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dx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+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N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,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dy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= 0</w:t>
      </w:r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называются однородными, если ф-ии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M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,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) </w:t>
      </w:r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>и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N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(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x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 xml:space="preserve">, 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</w:rPr>
        <w:t>y</w:t>
      </w:r>
      <w:r w:rsidRPr="00C80F71">
        <w:rPr>
          <w:rFonts w:asciiTheme="majorBidi" w:eastAsiaTheme="majorEastAsia" w:hAnsiTheme="majorBidi" w:cstheme="majorBidi"/>
          <w:i/>
          <w:sz w:val="20"/>
          <w:szCs w:val="20"/>
          <w:lang w:val="ru-RU"/>
        </w:rPr>
        <w:t>)</w:t>
      </w:r>
      <w:r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явл</w:t>
      </w:r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>. однородными ф-ми</w:t>
      </w:r>
      <w:r>
        <w:rPr>
          <w:rFonts w:asciiTheme="majorBidi" w:eastAsiaTheme="majorEastAsia" w:hAnsiTheme="majorBidi" w:cstheme="majorBidi"/>
          <w:sz w:val="20"/>
          <w:szCs w:val="20"/>
          <w:lang w:val="ru-RU"/>
        </w:rPr>
        <w:t>.</w:t>
      </w:r>
    </w:p>
    <w:p w:rsidR="00C80F71" w:rsidRDefault="00C80F71" w:rsidP="00C80F71">
      <w:pPr>
        <w:spacing w:after="0"/>
        <w:ind w:left="-450"/>
        <w:jc w:val="both"/>
        <w:rPr>
          <w:rFonts w:asciiTheme="majorBidi" w:eastAsiaTheme="majorEastAsia" w:hAnsiTheme="majorBidi" w:cstheme="majorBidi"/>
          <w:i/>
          <w:lang w:val="ru-RU"/>
        </w:rPr>
      </w:pPr>
      <w:r w:rsidRPr="00C80F71">
        <w:rPr>
          <w:rFonts w:asciiTheme="majorBidi" w:eastAsiaTheme="majorEastAsia" w:hAnsiTheme="majorBidi" w:cstheme="majorBidi"/>
          <w:b/>
          <w:lang w:val="ru-RU"/>
        </w:rPr>
        <w:t>Следствие.</w:t>
      </w:r>
      <w:r w:rsidRPr="00C80F71">
        <w:rPr>
          <w:rFonts w:asciiTheme="majorBidi" w:eastAsiaTheme="majorEastAsia" w:hAnsiTheme="majorBidi" w:cstheme="majorBidi"/>
          <w:lang w:val="ru-RU"/>
        </w:rPr>
        <w:t xml:space="preserve"> Если уравнение </w:t>
      </w:r>
      <w:r w:rsidRPr="00C80F71">
        <w:rPr>
          <w:rFonts w:asciiTheme="majorBidi" w:eastAsiaTheme="majorEastAsia" w:hAnsiTheme="majorBidi" w:cstheme="majorBidi"/>
          <w:i/>
        </w:rPr>
        <w:t>y</w:t>
      </w:r>
      <w:r w:rsidRPr="00C80F71">
        <w:rPr>
          <w:rFonts w:asciiTheme="majorBidi" w:eastAsiaTheme="majorEastAsia" w:hAnsiTheme="majorBidi" w:cstheme="majorBidi"/>
          <w:i/>
          <w:lang w:val="ru-RU"/>
        </w:rPr>
        <w:t xml:space="preserve">’= </w:t>
      </w:r>
      <w:r w:rsidRPr="00C80F71">
        <w:rPr>
          <w:rFonts w:asciiTheme="majorBidi" w:eastAsiaTheme="majorEastAsia" w:hAnsiTheme="majorBidi" w:cstheme="majorBidi"/>
          <w:i/>
        </w:rPr>
        <w:t>f</w:t>
      </w:r>
      <w:r w:rsidRPr="00C80F71">
        <w:rPr>
          <w:rFonts w:asciiTheme="majorBidi" w:eastAsiaTheme="majorEastAsia" w:hAnsiTheme="majorBidi" w:cstheme="majorBidi"/>
          <w:i/>
          <w:lang w:val="ru-RU"/>
        </w:rPr>
        <w:t>(</w:t>
      </w:r>
      <w:r w:rsidRPr="00C80F71">
        <w:rPr>
          <w:rFonts w:asciiTheme="majorBidi" w:eastAsiaTheme="majorEastAsia" w:hAnsiTheme="majorBidi" w:cstheme="majorBidi"/>
          <w:i/>
        </w:rPr>
        <w:t>x</w:t>
      </w:r>
      <w:r w:rsidRPr="00C80F71">
        <w:rPr>
          <w:rFonts w:asciiTheme="majorBidi" w:eastAsiaTheme="majorEastAsia" w:hAnsiTheme="majorBidi" w:cstheme="majorBidi"/>
          <w:i/>
          <w:lang w:val="ru-RU"/>
        </w:rPr>
        <w:t xml:space="preserve">, </w:t>
      </w:r>
      <w:r w:rsidRPr="00C80F71">
        <w:rPr>
          <w:rFonts w:asciiTheme="majorBidi" w:eastAsiaTheme="majorEastAsia" w:hAnsiTheme="majorBidi" w:cstheme="majorBidi"/>
          <w:i/>
        </w:rPr>
        <w:t>y</w:t>
      </w:r>
      <w:r w:rsidRPr="00C80F71">
        <w:rPr>
          <w:rFonts w:asciiTheme="majorBidi" w:eastAsiaTheme="majorEastAsia" w:hAnsiTheme="majorBidi" w:cstheme="majorBidi"/>
          <w:i/>
          <w:lang w:val="ru-RU"/>
        </w:rPr>
        <w:t>)</w:t>
      </w:r>
      <w:r w:rsidRPr="00C80F71">
        <w:rPr>
          <w:rFonts w:asciiTheme="majorBidi" w:eastAsiaTheme="majorEastAsia" w:hAnsiTheme="majorBidi" w:cstheme="majorBidi"/>
          <w:lang w:val="ru-RU"/>
        </w:rPr>
        <w:t xml:space="preserve"> является однородным</w:t>
      </w:r>
      <w:r w:rsidRPr="00C80F71">
        <w:rPr>
          <w:rFonts w:asciiTheme="majorBidi" w:eastAsiaTheme="majorEastAsia" w:hAnsiTheme="majorBidi" w:cstheme="majorBidi"/>
          <w:i/>
          <w:lang w:val="ru-RU"/>
        </w:rPr>
        <w:t xml:space="preserve">, </w:t>
      </w:r>
      <w:r w:rsidRPr="00C80F71">
        <w:rPr>
          <w:rFonts w:asciiTheme="majorBidi" w:eastAsiaTheme="majorEastAsia" w:hAnsiTheme="majorBidi" w:cstheme="majorBidi"/>
          <w:lang w:val="ru-RU"/>
        </w:rPr>
        <w:t>то его правую часть всегда можно представить в</w:t>
      </w:r>
      <w:r w:rsidRPr="00C80F71">
        <w:rPr>
          <w:rFonts w:asciiTheme="majorBidi" w:eastAsiaTheme="majorEastAsia" w:hAnsiTheme="majorBidi" w:cstheme="majorBidi"/>
        </w:rPr>
        <w:t> </w:t>
      </w:r>
      <w:r w:rsidRPr="00C80F71">
        <w:rPr>
          <w:rFonts w:asciiTheme="majorBidi" w:eastAsiaTheme="majorEastAsia" w:hAnsiTheme="majorBidi" w:cstheme="majorBidi"/>
          <w:lang w:val="ru-RU"/>
        </w:rPr>
        <w:t xml:space="preserve">виде </w:t>
      </w:r>
      <w:r w:rsidRPr="00C80F71">
        <w:rPr>
          <w:rFonts w:asciiTheme="majorBidi" w:eastAsiaTheme="majorEastAsia" w:hAnsiTheme="majorBidi" w:cstheme="majorBidi"/>
          <w:i/>
          <w:lang w:val="ru-RU"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g</m:t>
        </m:r>
        <m:r>
          <w:rPr>
            <w:rFonts w:ascii="Cambria Math" w:eastAsiaTheme="majorEastAsia" w:hAnsi="Cambria Math" w:cstheme="majorBidi"/>
            <w:lang w:val="ru-RU"/>
          </w:rPr>
          <m:t>(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y</m:t>
            </m:r>
          </m:num>
          <m:den>
            <m:r>
              <w:rPr>
                <w:rFonts w:ascii="Cambria Math" w:eastAsiaTheme="majorEastAsia" w:hAnsi="Cambria Math" w:cstheme="majorBidi"/>
              </w:rPr>
              <m:t>x</m:t>
            </m:r>
          </m:den>
        </m:f>
        <m:r>
          <w:rPr>
            <w:rFonts w:ascii="Cambria Math" w:eastAsiaTheme="majorEastAsia" w:hAnsi="Cambria Math" w:cstheme="majorBidi"/>
            <w:lang w:val="ru-RU"/>
          </w:rPr>
          <m:t>)</m:t>
        </m:r>
      </m:oMath>
      <w:r w:rsidRPr="00C80F71">
        <w:rPr>
          <w:rFonts w:asciiTheme="majorBidi" w:eastAsiaTheme="majorEastAsia" w:hAnsiTheme="majorBidi" w:cstheme="majorBidi"/>
          <w:lang w:val="ru-RU"/>
        </w:rPr>
        <w:t xml:space="preserve">, т.е. ур-ие </w:t>
      </w:r>
      <w:r w:rsidRPr="00C80F71">
        <w:rPr>
          <w:rFonts w:asciiTheme="majorBidi" w:eastAsiaTheme="majorEastAsia" w:hAnsiTheme="majorBidi" w:cstheme="majorBidi"/>
          <w:i/>
        </w:rPr>
        <w:t>y</w:t>
      </w:r>
      <w:r w:rsidRPr="00C80F71">
        <w:rPr>
          <w:rFonts w:asciiTheme="majorBidi" w:eastAsiaTheme="majorEastAsia" w:hAnsiTheme="majorBidi" w:cstheme="majorBidi"/>
          <w:i/>
          <w:lang w:val="ru-RU"/>
        </w:rPr>
        <w:t xml:space="preserve">’= </w:t>
      </w:r>
      <w:r w:rsidRPr="00C80F71">
        <w:rPr>
          <w:rFonts w:asciiTheme="majorBidi" w:eastAsiaTheme="majorEastAsia" w:hAnsiTheme="majorBidi" w:cstheme="majorBidi"/>
          <w:i/>
        </w:rPr>
        <w:t>f</w:t>
      </w:r>
      <w:r w:rsidRPr="00C80F71">
        <w:rPr>
          <w:rFonts w:asciiTheme="majorBidi" w:eastAsiaTheme="majorEastAsia" w:hAnsiTheme="majorBidi" w:cstheme="majorBidi"/>
          <w:i/>
          <w:lang w:val="ru-RU"/>
        </w:rPr>
        <w:t>(</w:t>
      </w:r>
      <w:r w:rsidRPr="00C80F71">
        <w:rPr>
          <w:rFonts w:asciiTheme="majorBidi" w:eastAsiaTheme="majorEastAsia" w:hAnsiTheme="majorBidi" w:cstheme="majorBidi"/>
          <w:i/>
        </w:rPr>
        <w:t>x</w:t>
      </w:r>
      <w:r w:rsidRPr="00C80F71">
        <w:rPr>
          <w:rFonts w:asciiTheme="majorBidi" w:eastAsiaTheme="majorEastAsia" w:hAnsiTheme="majorBidi" w:cstheme="majorBidi"/>
          <w:i/>
          <w:lang w:val="ru-RU"/>
        </w:rPr>
        <w:t xml:space="preserve">, </w:t>
      </w:r>
      <w:r w:rsidRPr="00C80F71">
        <w:rPr>
          <w:rFonts w:asciiTheme="majorBidi" w:eastAsiaTheme="majorEastAsia" w:hAnsiTheme="majorBidi" w:cstheme="majorBidi"/>
          <w:i/>
        </w:rPr>
        <w:t>y</w:t>
      </w:r>
      <w:r w:rsidRPr="00C80F71">
        <w:rPr>
          <w:rFonts w:asciiTheme="majorBidi" w:eastAsiaTheme="majorEastAsia" w:hAnsiTheme="majorBidi" w:cstheme="majorBidi"/>
          <w:i/>
          <w:lang w:val="ru-RU"/>
        </w:rPr>
        <w:t xml:space="preserve">) </w:t>
      </w:r>
      <w:r w:rsidRPr="00C80F71">
        <w:rPr>
          <w:rFonts w:asciiTheme="majorBidi" w:eastAsiaTheme="majorEastAsia" w:hAnsiTheme="majorBidi" w:cstheme="majorBidi"/>
          <w:lang w:val="ru-RU"/>
        </w:rPr>
        <w:t xml:space="preserve">можно записать как </w:t>
      </w:r>
      <w:r w:rsidRPr="00C80F71">
        <w:rPr>
          <w:rFonts w:asciiTheme="majorBidi" w:eastAsiaTheme="majorEastAsia" w:hAnsiTheme="majorBidi" w:cstheme="majorBidi"/>
          <w:i/>
        </w:rPr>
        <w:t>y</w:t>
      </w:r>
      <w:r w:rsidRPr="00C80F71">
        <w:rPr>
          <w:rFonts w:asciiTheme="majorBidi" w:eastAsiaTheme="majorEastAsia" w:hAnsiTheme="majorBidi" w:cstheme="majorBidi"/>
          <w:i/>
          <w:lang w:val="ru-RU"/>
        </w:rPr>
        <w:t>’=</w:t>
      </w:r>
      <m:oMath>
        <m:r>
          <w:rPr>
            <w:rFonts w:ascii="Cambria Math" w:eastAsiaTheme="majorEastAsia" w:hAnsi="Cambria Math" w:cstheme="majorBidi"/>
            <w:lang w:val="ru-RU"/>
          </w:rPr>
          <m:t xml:space="preserve"> </m:t>
        </m:r>
        <m:r>
          <w:rPr>
            <w:rFonts w:ascii="Cambria Math" w:eastAsiaTheme="majorEastAsia" w:hAnsi="Cambria Math" w:cstheme="majorBidi"/>
          </w:rPr>
          <m:t>g</m:t>
        </m:r>
        <m:r>
          <w:rPr>
            <w:rFonts w:ascii="Cambria Math" w:eastAsiaTheme="majorEastAsia" w:hAnsi="Cambria Math" w:cstheme="majorBidi"/>
            <w:lang w:val="ru-RU"/>
          </w:rPr>
          <m:t>(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y</m:t>
            </m:r>
          </m:num>
          <m:den>
            <m:r>
              <w:rPr>
                <w:rFonts w:ascii="Cambria Math" w:eastAsiaTheme="majorEastAsia" w:hAnsi="Cambria Math" w:cstheme="majorBidi"/>
              </w:rPr>
              <m:t>x</m:t>
            </m:r>
          </m:den>
        </m:f>
        <m:r>
          <w:rPr>
            <w:rFonts w:ascii="Cambria Math" w:eastAsiaTheme="majorEastAsia" w:hAnsi="Cambria Math" w:cstheme="majorBidi"/>
            <w:lang w:val="ru-RU"/>
          </w:rPr>
          <m:t>)</m:t>
        </m:r>
      </m:oMath>
      <w:r w:rsidRPr="00C80F71">
        <w:rPr>
          <w:rFonts w:asciiTheme="majorBidi" w:eastAsiaTheme="majorEastAsia" w:hAnsiTheme="majorBidi" w:cstheme="majorBidi"/>
          <w:i/>
          <w:lang w:val="ru-RU"/>
        </w:rPr>
        <w:t xml:space="preserve"> (*)</w:t>
      </w:r>
    </w:p>
    <w:p w:rsidR="00C80F71" w:rsidRDefault="00C80F71" w:rsidP="00C80F71">
      <w:pPr>
        <w:pStyle w:val="ListParagraph"/>
        <w:spacing w:after="0"/>
        <w:ind w:left="0"/>
        <w:rPr>
          <w:rFonts w:asciiTheme="majorBidi" w:eastAsiaTheme="majorEastAsia" w:hAnsiTheme="majorBidi" w:cstheme="majorBidi"/>
          <w:sz w:val="20"/>
          <w:szCs w:val="20"/>
          <w:lang w:val="ru-RU"/>
        </w:rPr>
      </w:pPr>
      <w:r w:rsidRPr="00C80F71">
        <w:rPr>
          <w:rFonts w:asciiTheme="majorBidi" w:eastAsiaTheme="majorEastAsia" w:hAnsiTheme="majorBidi" w:cstheme="majorBidi"/>
          <w:b/>
          <w:sz w:val="20"/>
          <w:szCs w:val="20"/>
          <w:lang w:val="ru-RU"/>
        </w:rPr>
        <w:t>Метод решения:</w:t>
      </w:r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Для этого выполним замену переменных: </w:t>
      </w:r>
      <m:oMath>
        <m:r>
          <w:rPr>
            <w:rFonts w:ascii="Cambria Math" w:eastAsiaTheme="majorEastAsia" w:hAnsi="Cambria Math" w:cstheme="majorBidi"/>
            <w:sz w:val="20"/>
            <w:szCs w:val="20"/>
          </w:rPr>
          <m:t>z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x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 xml:space="preserve">,  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zx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 xml:space="preserve">, 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sz w:val="20"/>
            <w:szCs w:val="20"/>
          </w:rPr>
          <m:t>x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ajorEastAsia" w:hAnsi="Cambria Math" w:cstheme="majorBidi"/>
            <w:sz w:val="20"/>
            <w:szCs w:val="20"/>
          </w:rPr>
          <m:t>z</m:t>
        </m:r>
      </m:oMath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</w:t>
      </w:r>
      <w:r>
        <w:rPr>
          <w:rFonts w:asciiTheme="majorBidi" w:eastAsiaTheme="majorEastAsia" w:hAnsiTheme="majorBidi" w:cstheme="majorBidi"/>
          <w:sz w:val="20"/>
          <w:szCs w:val="20"/>
          <w:lang w:val="ru-RU"/>
        </w:rPr>
        <w:t>Подставляем в однор</w:t>
      </w:r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>.уравнение (*):</w:t>
      </w:r>
      <m:oMath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 xml:space="preserve"> 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sz w:val="20"/>
            <w:szCs w:val="20"/>
          </w:rPr>
          <m:t>x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ajorEastAsia" w:hAnsi="Cambria Math" w:cstheme="majorBidi"/>
            <w:sz w:val="20"/>
            <w:szCs w:val="20"/>
          </w:rPr>
          <m:t>z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aj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 xml:space="preserve">,  </m:t>
        </m:r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x</m:t>
            </m:r>
          </m:den>
        </m:f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aj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-</m:t>
        </m:r>
        <m:r>
          <w:rPr>
            <w:rFonts w:ascii="Cambria Math" w:eastAsiaTheme="majorEastAsia" w:hAnsi="Cambria Math" w:cstheme="majorBidi"/>
            <w:sz w:val="20"/>
            <w:szCs w:val="20"/>
          </w:rPr>
          <m:t>z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)</m:t>
        </m:r>
      </m:oMath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– ур-ие с разделяющимися переменными, делим на </w:t>
      </w:r>
      <m:oMath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aj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-</m:t>
        </m:r>
        <m:r>
          <w:rPr>
            <w:rFonts w:ascii="Cambria Math" w:eastAsiaTheme="majorEastAsia" w:hAnsi="Cambria Math" w:cstheme="majorBidi"/>
            <w:sz w:val="20"/>
            <w:szCs w:val="20"/>
          </w:rPr>
          <m:t>z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)≠0</m:t>
        </m:r>
      </m:oMath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,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dz</m:t>
            </m:r>
          </m:num>
          <m:den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dx</m:t>
            </m:r>
          </m:den>
        </m:f>
      </m:oMath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 xml:space="preserve"> 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dz</m:t>
                </m:r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ru-RU"/>
                  </w:rPr>
                  <m:t>-</m:t>
                </m:r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z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 xml:space="preserve">=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dx</m:t>
            </m:r>
          </m:e>
        </m:nary>
      </m:oMath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 xml:space="preserve">, находим общее решение и добавляем решения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0"/>
                    <w:szCs w:val="20"/>
                  </w:rPr>
                  <m:t>z</m:t>
                </m:r>
              </m:e>
            </m:d>
            <m:r>
              <w:rPr>
                <w:rFonts w:ascii="Cambria Math" w:eastAsiaTheme="majorEastAsia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z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=0</m:t>
        </m:r>
      </m:oMath>
      <w:r w:rsidRPr="00C80F71">
        <w:rPr>
          <w:rFonts w:asciiTheme="majorBidi" w:eastAsiaTheme="majorEastAsia" w:hAnsiTheme="majorBidi" w:cstheme="majorBidi"/>
          <w:sz w:val="20"/>
          <w:szCs w:val="20"/>
          <w:lang w:val="ru-RU"/>
        </w:rPr>
        <w:t>, возвращаемся к исходным переменным.</w:t>
      </w:r>
    </w:p>
    <w:p w:rsidR="00C80F71" w:rsidRDefault="00C80F71" w:rsidP="00C80F71">
      <w:pPr>
        <w:pStyle w:val="ListParagraph"/>
        <w:spacing w:after="0"/>
        <w:ind w:left="0"/>
        <w:rPr>
          <w:rFonts w:asciiTheme="majorBidi" w:eastAsiaTheme="majorEastAsia" w:hAnsiTheme="majorBidi" w:cstheme="majorBidi"/>
          <w:sz w:val="20"/>
          <w:szCs w:val="20"/>
          <w:lang w:val="ru-RU"/>
        </w:rPr>
      </w:pPr>
    </w:p>
    <w:p w:rsidR="00D41295" w:rsidRPr="00161087" w:rsidRDefault="00D41295" w:rsidP="00D41295">
      <w:pPr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bookmarkStart w:id="1" w:name="_Toc106142562"/>
      <w:r w:rsidRPr="00161087">
        <w:rPr>
          <w:rFonts w:asciiTheme="majorBidi" w:hAnsiTheme="majorBidi" w:cstheme="majorBidi"/>
          <w:b/>
          <w:bCs/>
          <w:sz w:val="20"/>
          <w:szCs w:val="20"/>
          <w:lang w:val="ru-RU"/>
        </w:rPr>
        <w:t>5. Линейные однородные уравнения</w:t>
      </w:r>
      <w:bookmarkEnd w:id="1"/>
    </w:p>
    <w:p w:rsidR="00D41295" w:rsidRPr="00D41295" w:rsidRDefault="00D41295" w:rsidP="00D41295">
      <w:pPr>
        <w:tabs>
          <w:tab w:val="left" w:pos="2977"/>
        </w:tabs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41295">
        <w:rPr>
          <w:rFonts w:asciiTheme="majorBidi" w:hAnsiTheme="majorBidi" w:cstheme="majorBidi"/>
          <w:sz w:val="20"/>
          <w:szCs w:val="20"/>
          <w:lang w:val="ru-RU"/>
        </w:rPr>
        <w:t>Линейн</w:t>
      </w:r>
      <w:r>
        <w:rPr>
          <w:rFonts w:asciiTheme="majorBidi" w:hAnsiTheme="majorBidi" w:cstheme="majorBidi"/>
          <w:sz w:val="20"/>
          <w:szCs w:val="20"/>
          <w:lang w:val="ru-RU"/>
        </w:rPr>
        <w:t>ое неоднородное называется однородным, если</w:t>
      </w:r>
      <w:r w:rsidRPr="00D4129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имеет вид</w:t>
      </w:r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a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hAnsi="Cambria Math" w:cstheme="majorBidi"/>
            <w:sz w:val="20"/>
            <w:szCs w:val="20"/>
          </w:rPr>
          <m:t>y</m:t>
        </m:r>
      </m:oMath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>1)</w:t>
      </w:r>
    </w:p>
    <w:p w:rsidR="00D41295" w:rsidRDefault="00D41295" w:rsidP="00D41295">
      <w:pPr>
        <w:tabs>
          <w:tab w:val="left" w:pos="2977"/>
        </w:tabs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Общее реш</w:t>
      </w:r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ур-я (</w:t>
      </w:r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1) представлено в виде 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c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nary>
              <m:naryPr>
                <m:limLoc m:val="undOvr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sup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)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dx</m:t>
                </m:r>
              </m:e>
            </m:nary>
          </m:sup>
        </m:sSup>
      </m:oMath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>2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</w:p>
    <w:p w:rsidR="00D41295" w:rsidRPr="00BB0103" w:rsidRDefault="00D41295" w:rsidP="00D41295">
      <w:pPr>
        <w:tabs>
          <w:tab w:val="left" w:pos="2977"/>
        </w:tabs>
        <w:spacing w:after="0"/>
        <w:rPr>
          <w:rFonts w:asciiTheme="majorBidi" w:eastAsiaTheme="minorEastAsia" w:hAnsiTheme="majorBidi" w:cstheme="majorBidi"/>
          <w:sz w:val="20"/>
          <w:szCs w:val="20"/>
          <w:lang w:val="ru-RU" w:bidi="ps-AF"/>
        </w:rPr>
      </w:pPr>
      <w:r w:rsidRPr="00D4129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1) </w:t>
      </w:r>
      <m:oMath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>∀</m:t>
        </m:r>
        <m:r>
          <w:rPr>
            <w:rFonts w:ascii="Cambria Math" w:eastAsiaTheme="majorEastAsia" w:hAnsi="Cambria Math" w:cstheme="majorBidi"/>
            <w:sz w:val="20"/>
            <w:szCs w:val="20"/>
          </w:rPr>
          <m:t>c</m:t>
        </m:r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 xml:space="preserve"> </m:t>
        </m:r>
        <m:r>
          <w:rPr>
            <w:rFonts w:ascii="Cambria Math" w:eastAsiaTheme="maj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ajorEastAsia" w:hAnsi="Cambria Math" w:cstheme="majorBidi"/>
            <w:sz w:val="20"/>
            <w:szCs w:val="20"/>
            <w:lang w:val="ru-RU"/>
          </w:rPr>
          <m:t xml:space="preserve">…..3 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 w:bidi="ps-AF"/>
        </w:rPr>
        <w:t xml:space="preserve">Реш. Этого уравн. Явл. Реше. Урав (1) </w:t>
      </w:r>
    </w:p>
    <w:p w:rsidR="00D41295" w:rsidRDefault="00D41295" w:rsidP="00D41295">
      <w:pPr>
        <w:tabs>
          <w:tab w:val="left" w:pos="2977"/>
        </w:tabs>
        <w:spacing w:after="0"/>
        <w:rPr>
          <w:rFonts w:asciiTheme="majorBidi" w:eastAsiaTheme="minorEastAsia" w:hAnsiTheme="majorBidi" w:cstheme="majorBidi"/>
          <w:iCs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 w:bidi="ps-AF"/>
        </w:rPr>
        <w:t xml:space="preserve">2) </w:t>
      </w:r>
      <w:r w:rsidR="001B0459" w:rsidRPr="00BB0103">
        <w:rPr>
          <w:rFonts w:asciiTheme="majorBidi" w:eastAsiaTheme="minorEastAsia" w:hAnsiTheme="majorBidi" w:cstheme="majorBidi"/>
          <w:sz w:val="20"/>
          <w:szCs w:val="20"/>
          <w:lang w:val="ru-RU" w:bidi="ps-AF"/>
        </w:rPr>
        <w:t xml:space="preserve">ф(х)- реш. (1) то всегда </w:t>
      </w:r>
      <w:r w:rsidR="001B0459" w:rsidRPr="00BB0103">
        <w:rPr>
          <w:rFonts w:asciiTheme="majorBidi" w:hAnsiTheme="majorBidi" w:cstheme="majorBidi"/>
          <w:i/>
          <w:sz w:val="20"/>
          <w:szCs w:val="20"/>
          <w:lang w:val="ru-RU"/>
        </w:rPr>
        <w:t>,</w:t>
      </w:r>
      <m:oMath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 </m:t>
        </m:r>
        <m:r>
          <m:rPr>
            <m:scr m:val="sans-serif"/>
          </m:rPr>
          <w:rPr>
            <w:rFonts w:ascii="Cambria Math" w:hAnsi="Cambria Math" w:cstheme="majorBidi"/>
            <w:sz w:val="20"/>
            <w:szCs w:val="20"/>
          </w:rPr>
          <m:t>E</m:t>
        </m:r>
        <m:acc>
          <m:accPr>
            <m:chr m:val="̃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</m:e>
              <m:sub/>
            </m:sSub>
          </m:e>
        </m:acc>
      </m:oMath>
      <w:r w:rsidR="00BB0103" w:rsidRPr="00BB0103">
        <w:rPr>
          <w:rFonts w:asciiTheme="majorBidi" w:eastAsiaTheme="minorEastAsia" w:hAnsiTheme="majorBidi" w:cstheme="majorBidi"/>
          <w:iCs/>
          <w:sz w:val="20"/>
          <w:szCs w:val="20"/>
          <w:lang w:val="ru-RU"/>
        </w:rPr>
        <w:t>такого что можно написат виде 3</w:t>
      </w:r>
    </w:p>
    <w:p w:rsidR="00BB0103" w:rsidRDefault="00BB0103" w:rsidP="00D41295">
      <w:pPr>
        <w:tabs>
          <w:tab w:val="left" w:pos="2977"/>
        </w:tabs>
        <w:spacing w:after="0"/>
        <w:rPr>
          <w:rFonts w:asciiTheme="majorBidi" w:eastAsiaTheme="minorEastAsia" w:hAnsiTheme="majorBidi" w:cstheme="majorBidi"/>
          <w:iCs/>
          <w:sz w:val="20"/>
          <w:szCs w:val="20"/>
          <w:lang w:val="ru-RU"/>
        </w:rPr>
      </w:pPr>
    </w:p>
    <w:p w:rsidR="00BB0103" w:rsidRPr="00161087" w:rsidRDefault="00BB0103" w:rsidP="00BB0103">
      <w:pPr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bookmarkStart w:id="2" w:name="_Toc106142563"/>
      <w:r w:rsidRPr="00161087">
        <w:rPr>
          <w:rFonts w:asciiTheme="majorBidi" w:hAnsiTheme="majorBidi" w:cstheme="majorBidi"/>
          <w:b/>
          <w:bCs/>
          <w:sz w:val="20"/>
          <w:szCs w:val="20"/>
          <w:lang w:val="ru-RU"/>
        </w:rPr>
        <w:t>6. Линейные неоднородные уравнения. Формула для решения задачи Коши</w:t>
      </w:r>
      <w:bookmarkEnd w:id="2"/>
    </w:p>
    <w:p w:rsidR="00BB0103" w:rsidRPr="00BB0103" w:rsidRDefault="00BB0103" w:rsidP="00BB0103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>
        <w:rPr>
          <w:rFonts w:asciiTheme="majorBidi" w:hAnsiTheme="majorBidi" w:cstheme="majorBidi"/>
          <w:sz w:val="20"/>
          <w:szCs w:val="20"/>
          <w:lang w:val="ru-RU"/>
        </w:rPr>
        <w:t>Линейное неодн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>-</w:t>
      </w:r>
      <w:r>
        <w:rPr>
          <w:rFonts w:asciiTheme="majorBidi" w:hAnsiTheme="majorBidi" w:cstheme="majorBidi"/>
          <w:sz w:val="20"/>
          <w:szCs w:val="20"/>
          <w:lang w:val="ru-RU"/>
        </w:rPr>
        <w:t>ое имеет сле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-щий вид 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hAnsi="Cambria Math" w:cstheme="majorBidi"/>
            <w:sz w:val="20"/>
            <w:szCs w:val="20"/>
          </w:rPr>
          <m:t>b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t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 (1)</w:t>
      </w:r>
    </w:p>
    <w:p w:rsidR="00BB0103" w:rsidRPr="00BB0103" w:rsidRDefault="00BB0103" w:rsidP="00BB0103">
      <w:pPr>
        <w:tabs>
          <w:tab w:val="left" w:pos="1985"/>
        </w:tabs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Для ур-я (1) решим задачу Коши. Найдем решение ур-я (1), удовл-е усл. </w:t>
      </w:r>
      <m:oMath>
        <m:r>
          <w:rPr>
            <w:rFonts w:ascii="Cambria Math" w:hAnsi="Cambria Math" w:cstheme="majorBidi"/>
            <w:sz w:val="20"/>
            <w:szCs w:val="20"/>
          </w:rPr>
          <m:t>x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. (4)</w:t>
      </w:r>
    </w:p>
    <w:p w:rsidR="00C80F71" w:rsidRDefault="00BB0103" w:rsidP="00BB0103">
      <w:pPr>
        <w:tabs>
          <w:tab w:val="left" w:pos="1985"/>
        </w:tabs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Теорема. 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Если функция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a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и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b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) определены и непрерывны на промежутке (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), то решение задачи Коши представлено в виде    </w:t>
      </w:r>
      <m:oMath>
        <m:r>
          <w:rPr>
            <w:rFonts w:ascii="Cambria Math" w:hAnsi="Cambria Math" w:cstheme="majorBidi"/>
            <w:sz w:val="20"/>
            <w:szCs w:val="20"/>
          </w:rPr>
          <m:t>x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nary>
              <m:naryPr>
                <m:limLoc m:val="undOvr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sup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dr</m:t>
                </m:r>
              </m:e>
            </m:nary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nary>
          <m:naryPr>
            <m:limLoc m:val="undOvr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e</m:t>
                </m:r>
              </m:e>
              <m:sup>
                <m:nary>
                  <m:naryPr>
                    <m:limLoc m:val="undOvr"/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dr</m:t>
                    </m:r>
                  </m:e>
                </m:nary>
              </m:sup>
            </m:sSup>
            <m:r>
              <w:rPr>
                <w:rFonts w:ascii="Cambria Math" w:hAnsi="Cambria Math" w:cstheme="majorBidi"/>
                <w:sz w:val="20"/>
                <w:szCs w:val="20"/>
              </w:rPr>
              <m:t>b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  <m:r>
              <w:rPr>
                <w:rFonts w:ascii="Cambria Math" w:hAnsi="Cambria Math" w:cstheme="majorBidi"/>
                <w:sz w:val="20"/>
                <w:szCs w:val="20"/>
              </w:rPr>
              <m:t>ds</m:t>
            </m:r>
          </m:e>
        </m:nary>
      </m:oMath>
      <w:r w:rsidRPr="00BB0103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ab/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(5)</w:t>
      </w:r>
    </w:p>
    <w:p w:rsidR="00BB0103" w:rsidRDefault="00BB0103" w:rsidP="00BB0103">
      <w:pPr>
        <w:tabs>
          <w:tab w:val="left" w:pos="1985"/>
        </w:tabs>
        <w:spacing w:after="0"/>
        <w:rPr>
          <w:rFonts w:asciiTheme="majorBidi" w:eastAsiaTheme="minorEastAsia" w:hAnsiTheme="majorBidi" w:cstheme="majorBidi"/>
          <w:b/>
          <w:bCs/>
          <w:sz w:val="20"/>
          <w:szCs w:val="20"/>
          <w:lang w:val="ru-RU" w:bidi="ps-AF"/>
        </w:rPr>
      </w:pPr>
      <w:r w:rsidRPr="00BB0103">
        <w:rPr>
          <w:rFonts w:asciiTheme="majorBidi" w:eastAsiaTheme="minorEastAsia" w:hAnsiTheme="majorBidi" w:cstheme="majorBidi"/>
          <w:b/>
          <w:bCs/>
          <w:sz w:val="20"/>
          <w:szCs w:val="20"/>
          <w:lang w:val="ru-RU" w:bidi="ps-AF"/>
        </w:rPr>
        <w:t>Док.</w:t>
      </w:r>
    </w:p>
    <w:p w:rsidR="00BB0103" w:rsidRDefault="00BB0103" w:rsidP="00BB0103">
      <w:pPr>
        <w:tabs>
          <w:tab w:val="left" w:pos="1985"/>
        </w:tabs>
        <w:spacing w:after="0"/>
        <w:rPr>
          <w:rFonts w:asciiTheme="majorBidi" w:eastAsiaTheme="minorEastAsia" w:hAnsiTheme="majorBidi" w:cstheme="majorBidi"/>
          <w:b/>
          <w:bCs/>
          <w:sz w:val="20"/>
          <w:szCs w:val="20"/>
          <w:lang w:val="ru-RU" w:bidi="ps-AF"/>
        </w:rPr>
      </w:pPr>
    </w:p>
    <w:p w:rsidR="00BB0103" w:rsidRPr="00BB0103" w:rsidRDefault="00BB0103" w:rsidP="00BB0103">
      <w:pPr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bookmarkStart w:id="3" w:name="_Toc106142564"/>
      <w:r w:rsidRPr="00BB0103">
        <w:rPr>
          <w:rFonts w:asciiTheme="majorBidi" w:hAnsiTheme="majorBidi" w:cstheme="majorBidi"/>
          <w:b/>
          <w:bCs/>
          <w:sz w:val="20"/>
          <w:szCs w:val="20"/>
          <w:lang w:val="ru-RU"/>
        </w:rPr>
        <w:t>7. Уравнение Бернулли</w:t>
      </w:r>
      <w:bookmarkEnd w:id="3"/>
    </w:p>
    <w:p w:rsidR="00BB0103" w:rsidRPr="00BB0103" w:rsidRDefault="00BB0103" w:rsidP="00BB0103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Урав. Бернулли наз. Ура. вида 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(1)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hAnsi="Cambria Math" w:cstheme="majorBidi"/>
            <w:sz w:val="20"/>
            <w:szCs w:val="20"/>
          </w:rPr>
          <m:t>b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t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</m:sup>
        </m:sSup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где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a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и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b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определены и непрерывны на промежутке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r</w:t>
      </w:r>
      <w:r w:rsidRPr="00BB0103">
        <w:rPr>
          <w:rFonts w:asciiTheme="majorBidi" w:eastAsiaTheme="minorEastAsia" w:hAnsiTheme="majorBidi" w:cstheme="majorBidi"/>
          <w:sz w:val="20"/>
          <w:szCs w:val="20"/>
          <w:vertAlign w:val="subscript"/>
          <w:lang w:val="ru-RU"/>
        </w:rPr>
        <w:t xml:space="preserve">1 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&lt;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&lt;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r</w:t>
      </w:r>
      <w:r w:rsidRPr="00BB0103">
        <w:rPr>
          <w:rFonts w:asciiTheme="majorBidi" w:eastAsiaTheme="minorEastAsia" w:hAnsiTheme="majorBidi" w:cstheme="majorBidi"/>
          <w:sz w:val="20"/>
          <w:szCs w:val="20"/>
          <w:vertAlign w:val="subscript"/>
          <w:lang w:val="ru-RU"/>
        </w:rPr>
        <w:t>2</w:t>
      </w:r>
    </w:p>
    <w:p w:rsidR="00BB0103" w:rsidRPr="00BB0103" w:rsidRDefault="00BB0103" w:rsidP="00BB0103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α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0, то (1) — лин. неоднород.ур-е.</w:t>
      </w:r>
    </w:p>
    <w:p w:rsidR="00BB0103" w:rsidRPr="00BB0103" w:rsidRDefault="00BB0103" w:rsidP="00BB0103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α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1, то (1) — лин. однородное ур-е.</w:t>
      </w:r>
    </w:p>
    <w:p w:rsidR="00BB0103" w:rsidRPr="00BB0103" w:rsidRDefault="00BB0103" w:rsidP="00BB0103">
      <w:pPr>
        <w:pStyle w:val="ListParagraph"/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α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!= 0, 1, то данный случай явл-ся тривиальным, и их мы разберем подробно.</w:t>
      </w:r>
    </w:p>
    <w:p w:rsidR="00BB0103" w:rsidRPr="00BB0103" w:rsidRDefault="00BB0103" w:rsidP="00BB0103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 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Разделим обе части ур-я (1) на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</m:sup>
        </m:sSup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(положим,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не равен 0), получаем </w:t>
      </w:r>
      <m:oMath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α</m:t>
                </m:r>
              </m:sup>
            </m:sSup>
          </m:den>
        </m:f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1-</m:t>
            </m:r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hAnsi="Cambria Math" w:cstheme="majorBidi"/>
            <w:sz w:val="20"/>
            <w:szCs w:val="20"/>
          </w:rPr>
          <m:t>b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t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>(2)</w:t>
      </w:r>
    </w:p>
    <w:p w:rsidR="00BB0103" w:rsidRPr="00BB0103" w:rsidRDefault="00BB0103" w:rsidP="00BB0103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Заметим, что </w:t>
      </w:r>
      <m:oMath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α</m:t>
                </m:r>
              </m:sup>
            </m:sSup>
          </m:den>
        </m:f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с точностью до постоянной равен производно от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+1</m:t>
            </m:r>
          </m:sup>
        </m:sSup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Поэтому введем новую фун-ю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+1</m:t>
            </m:r>
          </m:sup>
        </m:sSup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(3)</w:t>
      </w:r>
    </w:p>
    <w:p w:rsidR="00BB0103" w:rsidRPr="00BB0103" w:rsidRDefault="00BB0103" w:rsidP="00BB0103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Замена (3) приведет ур-е (1) к лин. Урав.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1-</m:t>
            </m:r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*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'</m:t>
        </m:r>
      </m:oMath>
    </w:p>
    <w:p w:rsidR="00BB0103" w:rsidRPr="00BB0103" w:rsidRDefault="00BB0103" w:rsidP="00BB0103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Подставим (3) в (1) </w:t>
      </w:r>
      <m:oMath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 xml:space="preserve">1- </m:t>
            </m:r>
            <m:r>
              <w:rPr>
                <w:rFonts w:ascii="Cambria Math" w:hAnsi="Cambria Math" w:cstheme="majorBidi"/>
                <w:sz w:val="20"/>
                <w:szCs w:val="20"/>
              </w:rPr>
              <m:t>α</m:t>
            </m:r>
          </m:den>
        </m:f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hAnsi="Cambria Math" w:cstheme="majorBidi"/>
            <w:sz w:val="20"/>
            <w:szCs w:val="20"/>
          </w:rPr>
          <m:t>b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t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Умножим обе части на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1- </m:t>
        </m:r>
        <m:r>
          <w:rPr>
            <w:rFonts w:ascii="Cambria Math" w:hAnsi="Cambria Math" w:cstheme="majorBidi"/>
            <w:sz w:val="20"/>
            <w:szCs w:val="20"/>
          </w:rPr>
          <m:t>α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получаем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=(1- </m:t>
        </m:r>
        <m:r>
          <w:rPr>
            <w:rFonts w:ascii="Cambria Math" w:hAnsi="Cambria Math" w:cstheme="majorBidi"/>
            <w:sz w:val="20"/>
            <w:szCs w:val="20"/>
          </w:rPr>
          <m:t>α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hAnsi="Cambria Math" w:cstheme="majorBidi"/>
            <w:sz w:val="20"/>
            <w:szCs w:val="20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+(1- </m:t>
        </m:r>
        <m:r>
          <w:rPr>
            <w:rFonts w:ascii="Cambria Math" w:hAnsi="Cambria Math" w:cstheme="majorBidi"/>
            <w:sz w:val="20"/>
            <w:szCs w:val="20"/>
          </w:rPr>
          <m:t>α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hAnsi="Cambria Math" w:cstheme="majorBidi"/>
            <w:sz w:val="20"/>
            <w:szCs w:val="20"/>
          </w:rPr>
          <m:t>b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t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</w:p>
    <w:p w:rsidR="00BB0103" w:rsidRPr="00BB0103" w:rsidRDefault="00BB0103" w:rsidP="00BB0103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А значит справедливо, что ур-е Бернулли интегрируемо в общем виде. Если </w:t>
      </w:r>
      <m:oMath>
        <m:r>
          <w:rPr>
            <w:rFonts w:ascii="Cambria Math" w:hAnsi="Cambria Math" w:cstheme="majorBidi"/>
            <w:sz w:val="20"/>
            <w:szCs w:val="20"/>
          </w:rPr>
          <m:t>α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&gt;0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то сущ-т еще одно решение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) ≡ 0.</w:t>
      </w:r>
    </w:p>
    <w:p w:rsidR="00BB0103" w:rsidRDefault="00BB0103" w:rsidP="00BB0103">
      <w:pPr>
        <w:tabs>
          <w:tab w:val="left" w:pos="1985"/>
        </w:tabs>
        <w:spacing w:after="0"/>
        <w:rPr>
          <w:rFonts w:asciiTheme="majorBidi" w:eastAsiaTheme="minorEastAsia" w:hAnsiTheme="majorBidi" w:cstheme="majorBidi"/>
          <w:b/>
          <w:bCs/>
          <w:sz w:val="20"/>
          <w:szCs w:val="20"/>
          <w:lang w:val="ru-RU" w:bidi="ps-AF"/>
        </w:rPr>
      </w:pPr>
    </w:p>
    <w:p w:rsidR="00BB0103" w:rsidRPr="00BB0103" w:rsidRDefault="00BB0103" w:rsidP="00EF44F9">
      <w:pPr>
        <w:jc w:val="both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bookmarkStart w:id="4" w:name="_Toc106142565"/>
      <w:r w:rsidRPr="00BB0103">
        <w:rPr>
          <w:rFonts w:asciiTheme="majorBidi" w:hAnsiTheme="majorBidi" w:cstheme="majorBidi"/>
          <w:b/>
          <w:bCs/>
          <w:sz w:val="20"/>
          <w:szCs w:val="20"/>
          <w:lang w:val="ru-RU"/>
        </w:rPr>
        <w:t>8. Уравнен. в полных дифференциалах, общий интеграл.</w:t>
      </w:r>
      <w:bookmarkEnd w:id="4"/>
    </w:p>
    <w:p w:rsidR="00BB0103" w:rsidRPr="00BB0103" w:rsidRDefault="00BB0103" w:rsidP="00EF44F9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Пусть задана фун 2-х переменных </w:t>
      </w:r>
      <w:r w:rsidRPr="00BB0103">
        <w:rPr>
          <w:rFonts w:asciiTheme="majorBidi" w:hAnsiTheme="majorBidi" w:cstheme="majorBidi"/>
          <w:sz w:val="20"/>
          <w:szCs w:val="20"/>
        </w:rPr>
        <w:t>z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BB0103">
        <w:rPr>
          <w:rFonts w:asciiTheme="majorBidi" w:hAnsiTheme="majorBidi" w:cstheme="majorBidi"/>
          <w:sz w:val="20"/>
          <w:szCs w:val="20"/>
        </w:rPr>
        <w:t>F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hAnsiTheme="majorBidi" w:cstheme="majorBidi"/>
          <w:sz w:val="20"/>
          <w:szCs w:val="20"/>
        </w:rPr>
        <w:t>x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BB0103">
        <w:rPr>
          <w:rFonts w:asciiTheme="majorBidi" w:hAnsiTheme="majorBidi" w:cstheme="majorBidi"/>
          <w:sz w:val="20"/>
          <w:szCs w:val="20"/>
        </w:rPr>
        <w:t>y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>)</w:t>
      </w:r>
    </w:p>
    <w:p w:rsidR="00BB0103" w:rsidRPr="00BB0103" w:rsidRDefault="00BB0103" w:rsidP="00EF44F9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hAnsiTheme="majorBidi" w:cstheme="majorBidi"/>
          <w:b/>
          <w:sz w:val="20"/>
          <w:szCs w:val="20"/>
          <w:lang w:val="ru-RU"/>
        </w:rPr>
        <w:t>Полным диф-м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 фун-и </w:t>
      </w:r>
      <w:r w:rsidRPr="00BB0103">
        <w:rPr>
          <w:rFonts w:asciiTheme="majorBidi" w:hAnsiTheme="majorBidi" w:cstheme="majorBidi"/>
          <w:sz w:val="20"/>
          <w:szCs w:val="20"/>
        </w:rPr>
        <w:t>F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hAnsiTheme="majorBidi" w:cstheme="majorBidi"/>
          <w:sz w:val="20"/>
          <w:szCs w:val="20"/>
        </w:rPr>
        <w:t>x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BB0103">
        <w:rPr>
          <w:rFonts w:asciiTheme="majorBidi" w:hAnsiTheme="majorBidi" w:cstheme="majorBidi"/>
          <w:sz w:val="20"/>
          <w:szCs w:val="20"/>
        </w:rPr>
        <w:t>y</w:t>
      </w:r>
      <w:r w:rsidRPr="00BB0103">
        <w:rPr>
          <w:rFonts w:asciiTheme="majorBidi" w:hAnsiTheme="majorBidi" w:cstheme="majorBidi"/>
          <w:sz w:val="20"/>
          <w:szCs w:val="20"/>
          <w:lang w:val="ru-RU"/>
        </w:rPr>
        <w:t xml:space="preserve">) наз-ся правая часть след-й формулы </w:t>
      </w:r>
      <m:oMath>
        <m:r>
          <w:rPr>
            <w:rFonts w:ascii="Cambria Math" w:hAnsi="Cambria Math" w:cstheme="majorBidi"/>
            <w:sz w:val="20"/>
            <w:szCs w:val="20"/>
          </w:rPr>
          <m:t>dz</m:t>
        </m:r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∂F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∂x</m:t>
            </m:r>
          </m:den>
        </m:f>
        <m:r>
          <w:rPr>
            <w:rFonts w:ascii="Cambria Math" w:hAnsi="Cambria Math" w:cstheme="majorBidi"/>
            <w:sz w:val="20"/>
            <w:szCs w:val="20"/>
          </w:rPr>
          <m:t>dx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∂F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∂y</m:t>
            </m:r>
          </m:den>
        </m:f>
        <m:r>
          <w:rPr>
            <w:rFonts w:ascii="Cambria Math" w:hAnsi="Cambria Math" w:cstheme="majorBidi"/>
            <w:sz w:val="20"/>
            <w:szCs w:val="20"/>
          </w:rPr>
          <m:t>dy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 </m:t>
        </m:r>
      </m:oMath>
    </w:p>
    <w:p w:rsidR="00BB0103" w:rsidRPr="00BB0103" w:rsidRDefault="00BB0103" w:rsidP="00EF44F9">
      <w:pPr>
        <w:spacing w:after="0"/>
        <w:jc w:val="both"/>
        <w:rPr>
          <w:rFonts w:asciiTheme="majorBidi" w:eastAsiaTheme="minorEastAsia" w:hAnsiTheme="majorBidi" w:cstheme="majorBidi"/>
          <w:b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Сама же формула наз-ся </w:t>
      </w:r>
      <w:r w:rsidRPr="00BB0103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>формулой полного диф-а.</w:t>
      </w:r>
    </w:p>
    <w:p w:rsidR="00BB0103" w:rsidRPr="00BB0103" w:rsidRDefault="00BB0103" w:rsidP="00EF44F9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Уравнение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dt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dx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 xml:space="preserve">(1) наз-ся уравнением в полн-х диф-х, если сущ-т такая непрерывно-диф. функция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что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∂F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∂F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∂x</m:t>
                    </m:r>
                  </m:den>
                </m:f>
              </m:e>
            </m:eqArr>
          </m:e>
        </m:d>
      </m:oMath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>(2)</w:t>
      </w:r>
    </w:p>
    <w:p w:rsidR="00BB0103" w:rsidRPr="00BB0103" w:rsidRDefault="00BB0103" w:rsidP="00EF44F9">
      <w:pPr>
        <w:tabs>
          <w:tab w:val="left" w:pos="3261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Т.е. левая часть этого урав-я явл-ся полным диф-м некоторой фун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w:r w:rsidRPr="00BB0103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BB0103">
        <w:rPr>
          <w:rFonts w:asciiTheme="majorBidi" w:eastAsiaTheme="minorEastAsia" w:hAnsiTheme="majorBidi" w:cstheme="majorBidi"/>
          <w:sz w:val="20"/>
          <w:szCs w:val="20"/>
          <w:lang w:val="ru-RU"/>
        </w:rPr>
        <w:t>).</w:t>
      </w:r>
    </w:p>
    <w:p w:rsidR="00EF44F9" w:rsidRPr="00EF44F9" w:rsidRDefault="00BB0103" w:rsidP="00EF44F9">
      <w:pPr>
        <w:tabs>
          <w:tab w:val="left" w:pos="3261"/>
        </w:tabs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lastRenderedPageBreak/>
        <w:t>Теорема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br/>
        <w:t xml:space="preserve">Если уравнение (1) явл-ся уравнением в полных диф-х, то его общий интеграл имеет вид 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= 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c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(3)</w:t>
      </w:r>
    </w:p>
    <w:p w:rsidR="00BB0103" w:rsidRPr="00EF44F9" w:rsidRDefault="00BB0103" w:rsidP="00EF44F9">
      <w:pPr>
        <w:tabs>
          <w:tab w:val="left" w:pos="3261"/>
        </w:tabs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Надо доказать два пункта:</w:t>
      </w:r>
    </w:p>
    <w:p w:rsidR="00BB0103" w:rsidRPr="00EF44F9" w:rsidRDefault="00BB0103" w:rsidP="00EF44F9">
      <w:pPr>
        <w:numPr>
          <w:ilvl w:val="0"/>
          <w:numId w:val="5"/>
        </w:numPr>
        <w:spacing w:after="0"/>
        <w:ind w:left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любое решение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уравнения (1)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≡</m:t>
        </m:r>
        <m:r>
          <w:rPr>
            <w:rFonts w:ascii="Cambria Math" w:eastAsiaTheme="minorEastAsia" w:hAnsi="Cambria Math" w:cstheme="majorBidi"/>
            <w:sz w:val="20"/>
            <w:szCs w:val="20"/>
          </w:rPr>
          <m:t>c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;</w:t>
      </w:r>
    </w:p>
    <w:p w:rsidR="00EF44F9" w:rsidRPr="00EF44F9" w:rsidRDefault="00EF44F9" w:rsidP="00EF44F9">
      <w:pPr>
        <w:numPr>
          <w:ilvl w:val="0"/>
          <w:numId w:val="5"/>
        </w:numPr>
        <w:spacing w:after="0"/>
        <w:ind w:left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если для некот-й функ.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выпо-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тся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≡</m:t>
        </m:r>
        <m:r>
          <w:rPr>
            <w:rFonts w:ascii="Cambria Math" w:eastAsiaTheme="minorEastAsia" w:hAnsi="Cambria Math" w:cstheme="majorBidi"/>
            <w:sz w:val="20"/>
            <w:szCs w:val="20"/>
          </w:rPr>
          <m:t>c</m:t>
        </m:r>
      </m:oMath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то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</w:p>
    <w:p w:rsidR="00EF44F9" w:rsidRPr="00EF44F9" w:rsidRDefault="00BB0103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>Док-во.</w:t>
      </w:r>
    </w:p>
    <w:p w:rsidR="00EF44F9" w:rsidRPr="00EF44F9" w:rsidRDefault="00EF44F9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1) 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</m:oMath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— произвольное реш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ение  ур-я (1), тогда оно удовлт</w:t>
      </w:r>
    </w:p>
    <w:p w:rsidR="00EF44F9" w:rsidRPr="00EF44F9" w:rsidRDefault="00EF44F9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ур-ю: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M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t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x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dt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+ 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N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t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x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dx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0 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т.е. 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M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t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</m:oMath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+ 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N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</w:rPr>
        <w:t>t</w:t>
      </w:r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</m:oMath>
      <w:r w:rsidR="00BB0103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sup>
        </m:sSup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0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>(4)</w:t>
      </w:r>
    </w:p>
    <w:p w:rsidR="00EF44F9" w:rsidRPr="00EF44F9" w:rsidRDefault="00BB0103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Найдем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∂t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∂φ</m:t>
            </m:r>
          </m:den>
        </m:f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==</m:t>
        </m:r>
        <m:r>
          <w:rPr>
            <w:rFonts w:ascii="Cambria Math" w:eastAsiaTheme="minorEastAsia" w:hAnsi="Cambria Math" w:cstheme="majorBidi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</w:p>
    <w:p w:rsidR="00EF44F9" w:rsidRPr="00EF44F9" w:rsidRDefault="00BB0103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(Использовали (2), (4))        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Значит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const</m:t>
        </m:r>
      </m:oMath>
    </w:p>
    <w:p w:rsidR="00EF44F9" w:rsidRPr="00EF44F9" w:rsidRDefault="00BB0103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для какой-либо диф-мой функции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const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c</w:t>
      </w:r>
      <w:r w:rsidR="00EF44F9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выполнено</w:t>
      </w:r>
    </w:p>
    <w:p w:rsidR="00EF44F9" w:rsidRPr="00EF44F9" w:rsidRDefault="00BB0103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на нек-м прмежутке переменной 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≡</m:t>
        </m:r>
        <m:r>
          <w:rPr>
            <w:rFonts w:ascii="Cambria Math" w:eastAsiaTheme="minorEastAsia" w:hAnsi="Cambria Math" w:cstheme="majorBidi"/>
            <w:sz w:val="20"/>
            <w:szCs w:val="20"/>
          </w:rPr>
          <m:t>c</m:t>
        </m:r>
      </m:oMath>
      <w:r w:rsidR="00EF44F9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, покажем, что</w:t>
      </w:r>
    </w:p>
    <w:p w:rsidR="00EF44F9" w:rsidRPr="00EF44F9" w:rsidRDefault="00BB0103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тогда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</m:oMath>
      <w:r w:rsidR="00EF44F9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— частное решение ур-я (1).</w:t>
      </w:r>
    </w:p>
    <w:p w:rsidR="00EF44F9" w:rsidRPr="00EF44F9" w:rsidRDefault="00BB0103" w:rsidP="00EF44F9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Продиф-м равенство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≡</m:t>
        </m:r>
        <m:r>
          <w:rPr>
            <w:rFonts w:ascii="Cambria Math" w:eastAsiaTheme="minorEastAsia" w:hAnsi="Cambria Math" w:cstheme="majorBidi"/>
            <w:sz w:val="20"/>
            <w:szCs w:val="20"/>
          </w:rPr>
          <m:t>c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по </w:t>
      </w:r>
      <w:r w:rsidRPr="00EF44F9">
        <w:rPr>
          <w:rFonts w:asciiTheme="majorBidi" w:eastAsiaTheme="minorEastAsia" w:hAnsiTheme="majorBidi" w:cstheme="majorBidi"/>
          <w:sz w:val="20"/>
          <w:szCs w:val="20"/>
        </w:rPr>
        <w:t>t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   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∂t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∂φ</m:t>
            </m:r>
          </m:den>
        </m:f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≡0</m:t>
        </m:r>
      </m:oMath>
    </w:p>
    <w:p w:rsidR="00EF44F9" w:rsidRDefault="00BB0103" w:rsidP="00EF44F9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воспользуемся (2)       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≡0 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т.е.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dt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dφ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значит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="00EF44F9"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— реш.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ур-я (1) чтд.</w:t>
      </w:r>
      <w:bookmarkStart w:id="5" w:name="_Toc106142566"/>
    </w:p>
    <w:p w:rsidR="00EF44F9" w:rsidRDefault="00EF44F9" w:rsidP="00EF44F9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EF44F9" w:rsidRPr="00EF44F9" w:rsidRDefault="00EF44F9" w:rsidP="00EF44F9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</w:pPr>
      <w:r w:rsidRPr="00EF44F9">
        <w:rPr>
          <w:rFonts w:asciiTheme="majorBidi" w:hAnsiTheme="majorBidi" w:cstheme="majorBidi"/>
          <w:b/>
          <w:bCs/>
          <w:sz w:val="20"/>
          <w:szCs w:val="20"/>
          <w:lang w:val="ru-RU"/>
        </w:rPr>
        <w:t>9. Критерий для уравнений в полных дифференциалах.</w:t>
      </w:r>
      <w:bookmarkEnd w:id="5"/>
    </w:p>
    <w:p w:rsidR="00EF44F9" w:rsidRPr="00EF44F9" w:rsidRDefault="00EF44F9" w:rsidP="00EF44F9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hAnsiTheme="majorBidi" w:cstheme="majorBidi"/>
          <w:b/>
          <w:sz w:val="20"/>
          <w:szCs w:val="20"/>
          <w:lang w:val="ru-RU"/>
        </w:rPr>
        <w:t xml:space="preserve">Теорема. </w:t>
      </w:r>
      <w:r w:rsidRPr="00EF44F9">
        <w:rPr>
          <w:rFonts w:asciiTheme="majorBidi" w:hAnsiTheme="majorBidi" w:cstheme="majorBidi"/>
          <w:sz w:val="20"/>
          <w:szCs w:val="20"/>
          <w:lang w:val="ru-RU"/>
        </w:rPr>
        <w:t xml:space="preserve">Если в уравнении </w:t>
      </w:r>
      <m:oMath>
        <m:r>
          <w:rPr>
            <w:rFonts w:ascii="Cambria Math" w:hAnsi="Cambria Math" w:cstheme="majorBidi"/>
            <w:sz w:val="20"/>
            <w:szCs w:val="20"/>
          </w:rPr>
          <m:t>M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dy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hAnsi="Cambria Math" w:cstheme="majorBidi"/>
            <w:sz w:val="20"/>
            <w:szCs w:val="20"/>
          </w:rPr>
          <m:t>M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dx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(1) существуют непрерывные производные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dM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dy</m:t>
            </m:r>
          </m:den>
        </m:f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dx</m:t>
            </m:r>
          </m:den>
        </m:f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>, то для того чтобы уравнение (1) было уравнением в полных дифференциалах необход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имо и достаточно, чтобы выпо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-ось условие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dM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dy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dx</m:t>
            </m:r>
          </m:den>
        </m:f>
      </m:oMath>
    </w:p>
    <w:p w:rsidR="00EF44F9" w:rsidRDefault="00EF44F9" w:rsidP="00EF44F9">
      <w:pPr>
        <w:spacing w:after="0"/>
        <w:ind w:left="-450"/>
        <w:jc w:val="both"/>
        <w:rPr>
          <w:rFonts w:asciiTheme="majorBidi" w:hAnsiTheme="majorBidi" w:cstheme="majorBidi"/>
          <w:b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Более того, функция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   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sup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dy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dx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C</m:t>
                </m:r>
              </m:e>
            </m:nary>
          </m:e>
        </m:nary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 w:rsidRPr="00EF44F9">
        <w:rPr>
          <w:rFonts w:asciiTheme="majorBidi" w:hAnsiTheme="majorBidi" w:cstheme="majorBidi"/>
          <w:b/>
          <w:sz w:val="20"/>
          <w:szCs w:val="20"/>
          <w:lang w:val="ru-RU"/>
        </w:rPr>
        <w:t>Док-во.</w:t>
      </w:r>
      <w:bookmarkStart w:id="6" w:name="_Toc106142567"/>
    </w:p>
    <w:p w:rsidR="00EF44F9" w:rsidRDefault="00EF44F9" w:rsidP="00EF44F9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EF44F9" w:rsidRPr="00EF44F9" w:rsidRDefault="00EF44F9" w:rsidP="00EF44F9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</w:pPr>
      <w:r w:rsidRPr="00EF44F9">
        <w:rPr>
          <w:rFonts w:asciiTheme="majorBidi" w:hAnsiTheme="majorBidi" w:cstheme="majorBidi"/>
          <w:b/>
          <w:bCs/>
          <w:sz w:val="20"/>
          <w:szCs w:val="20"/>
          <w:lang w:val="ru-RU"/>
        </w:rPr>
        <w:t>10. Теорема существования и единственности Коши-Липшица (формулировка).</w:t>
      </w:r>
      <w:bookmarkEnd w:id="6"/>
    </w:p>
    <w:p w:rsidR="00EF44F9" w:rsidRPr="00EF44F9" w:rsidRDefault="00EF44F9" w:rsidP="00EF44F9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Условие Липшица. 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определена в области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Г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Говорят, что функция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удовлетворяет условию Липшица по переменной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если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∃ 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&gt; 0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такая что выполнено условие: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≤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(1)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– постоянная Липшица.</w:t>
      </w:r>
    </w:p>
    <w:p w:rsidR="00DB35F8" w:rsidRPr="00666B97" w:rsidRDefault="00EF44F9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EF44F9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Теорема. </w:t>
      </w:r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определена в области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Г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непрерывна в ней. Кроме того, функция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имеет непрерывную ограниченную частную производную по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то есть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∀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r>
          <w:rPr>
            <w:rFonts w:ascii="Cambria Math" w:eastAsiaTheme="minorEastAsia" w:hAnsi="Cambria Math" w:cstheme="majorBidi"/>
            <w:sz w:val="20"/>
            <w:szCs w:val="20"/>
          </w:rPr>
          <m:t>ϵ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Г: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dy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≤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df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dy</m:t>
            </m:r>
          </m:den>
        </m:f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Тогда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в области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Г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удовлетворяет условию Липшица по переменной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  <w:r w:rsidRPr="00EF44F9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с константой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</m:oMath>
      <w:bookmarkStart w:id="7" w:name="_Toc106142568"/>
      <w:r w:rsid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</w:pPr>
      <w:r w:rsidRPr="00DB35F8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11. Линейные однородные дифференциальные уравнения </w:t>
      </w:r>
      <w:r w:rsidRPr="00DB35F8">
        <w:rPr>
          <w:rFonts w:asciiTheme="majorBidi" w:hAnsiTheme="majorBidi" w:cstheme="majorBidi"/>
          <w:b/>
          <w:bCs/>
          <w:sz w:val="20"/>
          <w:szCs w:val="20"/>
        </w:rPr>
        <w:t>n</w:t>
      </w:r>
      <w:r w:rsidRPr="00DB35F8">
        <w:rPr>
          <w:rFonts w:asciiTheme="majorBidi" w:hAnsiTheme="majorBidi" w:cstheme="majorBidi"/>
          <w:b/>
          <w:bCs/>
          <w:sz w:val="20"/>
          <w:szCs w:val="20"/>
          <w:lang w:val="ru-RU"/>
        </w:rPr>
        <w:t>-го порядка с постоянными коэффициентами. Многочлен символа р и его свойства.</w:t>
      </w:r>
      <w:bookmarkEnd w:id="7"/>
    </w:p>
    <w:p w:rsid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</w:pPr>
      <w:r w:rsidRPr="00DB35F8">
        <w:rPr>
          <w:rFonts w:asciiTheme="majorBidi" w:hAnsiTheme="majorBidi" w:cstheme="majorBidi"/>
          <w:sz w:val="20"/>
          <w:szCs w:val="20"/>
          <w:lang w:val="ru-RU"/>
        </w:rPr>
        <w:t xml:space="preserve">Лоду </w:t>
      </w:r>
      <w:r w:rsidRPr="00DB35F8">
        <w:rPr>
          <w:rFonts w:asciiTheme="majorBidi" w:hAnsiTheme="majorBidi" w:cstheme="majorBidi"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  <w:lang w:val="ru-RU"/>
        </w:rPr>
        <w:t>-го порядка с постоя</w:t>
      </w:r>
      <w:r w:rsidRPr="00DB35F8">
        <w:rPr>
          <w:rFonts w:asciiTheme="majorBidi" w:hAnsiTheme="majorBidi" w:cstheme="majorBidi"/>
          <w:sz w:val="20"/>
          <w:szCs w:val="20"/>
          <w:lang w:val="ru-RU"/>
        </w:rPr>
        <w:t>-</w:t>
      </w:r>
      <w:r>
        <w:rPr>
          <w:rFonts w:asciiTheme="majorBidi" w:hAnsiTheme="majorBidi" w:cstheme="majorBidi"/>
          <w:sz w:val="20"/>
          <w:szCs w:val="20"/>
          <w:lang w:val="ru-RU"/>
        </w:rPr>
        <w:t>ми коэффи</w:t>
      </w:r>
      <w:r w:rsidRPr="00DB35F8">
        <w:rPr>
          <w:rFonts w:asciiTheme="majorBidi" w:hAnsiTheme="majorBidi" w:cstheme="majorBidi"/>
          <w:sz w:val="20"/>
          <w:szCs w:val="20"/>
          <w:lang w:val="ru-RU"/>
        </w:rPr>
        <w:t>-ами называется уравнение вида</w:t>
      </w:r>
      <w:r w:rsidRPr="00DB35F8"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=0(1)</m:t>
        </m:r>
      </m:oMath>
    </w:p>
    <w:p w:rsid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– постоянные заданные числа. Причем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≠0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Введем символическое обозначение: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dy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dx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=:</m:t>
        </m:r>
        <m:r>
          <w:rPr>
            <w:rFonts w:ascii="Cambria Math" w:eastAsiaTheme="minorEastAsia" w:hAnsi="Cambria Math" w:cstheme="majorBidi"/>
            <w:sz w:val="20"/>
            <w:szCs w:val="20"/>
          </w:rPr>
          <m:t>py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 где </w:t>
      </w:r>
      <w:r w:rsidRPr="00DB35F8">
        <w:rPr>
          <w:rFonts w:asciiTheme="majorBidi" w:eastAsiaTheme="minorEastAsia" w:hAnsiTheme="majorBidi" w:cstheme="majorBidi"/>
          <w:sz w:val="20"/>
          <w:szCs w:val="20"/>
        </w:rPr>
        <w:t>p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– символ диффере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-ания по </w:t>
      </w:r>
      <w:r w:rsidRPr="00DB35F8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.Тогда   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dx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=: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dx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=: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,…,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dx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=: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:rsid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Перепишем левую часть уравнения (1):</w:t>
      </w:r>
      <w:r w:rsidRPr="00DB35F8"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:rsid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Пусть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=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это многочлен символа </w:t>
      </w:r>
      <w:r w:rsidRPr="00DB35F8">
        <w:rPr>
          <w:rFonts w:asciiTheme="majorBidi" w:eastAsiaTheme="minorEastAsia" w:hAnsiTheme="majorBidi" w:cstheme="majorBidi"/>
          <w:sz w:val="20"/>
          <w:szCs w:val="20"/>
        </w:rPr>
        <w:t>p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или оператор дифференцирования.</w:t>
      </w:r>
    </w:p>
    <w:p w:rsidR="00DB35F8" w:rsidRPr="00DB35F8" w:rsidRDefault="00DB35F8" w:rsidP="00DB35F8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18"/>
          <w:szCs w:val="18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С учетом введенного обозначения уравнение (1) будет иметь вид:  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(2)</w:t>
      </w:r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b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Свойства многочлена символа </w:t>
      </w:r>
      <w:r w:rsidRPr="00DB35F8">
        <w:rPr>
          <w:rFonts w:asciiTheme="majorBidi" w:eastAsiaTheme="minorEastAsia" w:hAnsiTheme="majorBidi" w:cstheme="majorBidi"/>
          <w:b/>
          <w:sz w:val="20"/>
          <w:szCs w:val="20"/>
        </w:rPr>
        <w:t>p</w:t>
      </w:r>
      <w:r w:rsidRPr="00DB35F8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>.</w:t>
      </w:r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Если есть два многочлена символа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N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1.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αL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βL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2.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M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3.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4.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γ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</m:oMath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b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>Доказательство.</w:t>
      </w:r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1.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α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β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αL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βL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</w:p>
    <w:p w:rsidR="00DB35F8" w:rsidRPr="00DB35F8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2.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M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:rsidR="00DB35F8" w:rsidRPr="00161087" w:rsidRDefault="00DB35F8" w:rsidP="00DB35F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3.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-1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M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:rsidR="00DB35F8" w:rsidRPr="00161087" w:rsidRDefault="00DB35F8" w:rsidP="00DB35F8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4.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λ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…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</m:oMath>
    </w:p>
    <w:p w:rsidR="00DB35F8" w:rsidRPr="000B4D00" w:rsidRDefault="00DB35F8" w:rsidP="000B4D00">
      <w:pPr>
        <w:spacing w:after="0"/>
        <w:rPr>
          <w:rFonts w:asciiTheme="majorBidi" w:eastAsiaTheme="minorEastAsia" w:hAnsiTheme="majorBidi" w:cstheme="majorBidi"/>
          <w:sz w:val="20"/>
          <w:szCs w:val="20"/>
        </w:rPr>
      </w:pPr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p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λx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 xml:space="preserve">p+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λx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λ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 xml:space="preserve">λ+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λx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=L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γ</m:t>
              </m:r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λx</m:t>
              </m:r>
            </m:sup>
          </m:sSup>
        </m:oMath>
      </m:oMathPara>
    </w:p>
    <w:p w:rsidR="00DB35F8" w:rsidRPr="00DD4228" w:rsidRDefault="00DB35F8" w:rsidP="00DB35F8">
      <w:pPr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bookmarkStart w:id="8" w:name="_Toc106142569"/>
      <w:r w:rsidRPr="00DD4228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12. Теорема об общем решении линейного однородного дифференциального уравнения </w:t>
      </w:r>
      <w:r w:rsidRPr="00DB35F8">
        <w:rPr>
          <w:rFonts w:asciiTheme="majorBidi" w:hAnsiTheme="majorBidi" w:cstheme="majorBidi"/>
          <w:b/>
          <w:bCs/>
          <w:sz w:val="20"/>
          <w:szCs w:val="20"/>
        </w:rPr>
        <w:t>n</w:t>
      </w:r>
      <w:r w:rsidRPr="00DD4228">
        <w:rPr>
          <w:rFonts w:asciiTheme="majorBidi" w:hAnsiTheme="majorBidi" w:cstheme="majorBidi"/>
          <w:b/>
          <w:bCs/>
          <w:sz w:val="20"/>
          <w:szCs w:val="20"/>
          <w:lang w:val="ru-RU"/>
        </w:rPr>
        <w:t>-го порядка с постоянными коэффициентами (случай простых корней).</w:t>
      </w:r>
      <w:bookmarkEnd w:id="8"/>
    </w:p>
    <w:p w:rsidR="00DB35F8" w:rsidRPr="00DB35F8" w:rsidRDefault="00DB35F8" w:rsidP="00DD422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hAnsiTheme="majorBidi" w:cstheme="majorBidi"/>
          <w:b/>
          <w:sz w:val="20"/>
          <w:szCs w:val="20"/>
          <w:lang w:val="ru-RU"/>
        </w:rPr>
        <w:t xml:space="preserve">Утверждение. </w:t>
      </w:r>
      <w:r w:rsidRPr="00DB35F8">
        <w:rPr>
          <w:rFonts w:asciiTheme="majorBidi" w:hAnsiTheme="majorBidi" w:cstheme="majorBidi"/>
          <w:sz w:val="20"/>
          <w:szCs w:val="20"/>
          <w:lang w:val="ru-RU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решением уравнения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(1), тогда и только тогда, когда число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λ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корнем многочлена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DB35F8" w:rsidRPr="00DB35F8" w:rsidRDefault="00DB35F8" w:rsidP="00DD4228">
      <w:pPr>
        <w:spacing w:after="0"/>
        <w:jc w:val="both"/>
        <w:rPr>
          <w:rFonts w:asciiTheme="majorBidi" w:eastAsiaTheme="minorEastAsia" w:hAnsiTheme="majorBidi" w:cstheme="majorBidi"/>
          <w:b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Док-во. </w:t>
      </w:r>
      <w:r w:rsidRPr="00DB35F8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>Необходимость.</w:t>
      </w:r>
      <w:r w:rsidRPr="00DB35F8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 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решением уравнения (1), т.е.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=0 ↔ 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=0→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Данное равенство означает, что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λ</m:t>
        </m:r>
      </m:oMath>
      <w:r w:rsid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корнем многочлена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DB35F8" w:rsidRPr="00DB35F8" w:rsidRDefault="00DB35F8" w:rsidP="00DD4228">
      <w:pPr>
        <w:spacing w:after="0"/>
        <w:jc w:val="both"/>
        <w:rPr>
          <w:rFonts w:asciiTheme="majorBidi" w:eastAsiaTheme="minorEastAsia" w:hAnsiTheme="majorBidi" w:cstheme="majorBidi"/>
          <w:i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Достаточность. 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λ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– корень многочлена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т.е.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DB35F8" w:rsidRPr="00DB35F8" w:rsidRDefault="003E26D6" w:rsidP="00DD422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=0→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p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=0.</m:t>
        </m:r>
      </m:oMath>
      <w:r w:rsidR="00DB35F8"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Данное равенство означает, что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λx</m:t>
            </m:r>
          </m:sup>
        </m:sSup>
      </m:oMath>
      <w:r w:rsidR="00DB35F8"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решением уравнения (1).</w:t>
      </w:r>
    </w:p>
    <w:p w:rsidR="00DB35F8" w:rsidRDefault="00DB35F8" w:rsidP="00DD422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B35F8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Теорема. 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характеристический многочлен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ЛОДУ (1) имеет только простые корни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Положим,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,…,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(2). Тогда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∀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</m:oMath>
      <w:r w:rsid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фун</w:t>
      </w:r>
      <w:r w:rsidR="00DD4228"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>-</w:t>
      </w:r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я вида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об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>+….+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</m:oMath>
      <w:r w:rsidRPr="00DB35F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 w:rsidR="00DD4228">
        <w:rPr>
          <w:rFonts w:asciiTheme="majorBidi" w:eastAsiaTheme="minorEastAsia" w:hAnsiTheme="majorBidi" w:cstheme="majorBidi"/>
          <w:sz w:val="20"/>
          <w:szCs w:val="20"/>
          <w:lang w:val="ru-RU"/>
        </w:rPr>
        <w:t>(3) явл</w:t>
      </w:r>
      <w:r w:rsidR="00DD4228"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общим решением уравнения (1).</w:t>
      </w:r>
    </w:p>
    <w:p w:rsidR="00DD4228" w:rsidRDefault="00DD4228" w:rsidP="00DD4228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DD4228" w:rsidRPr="00161087" w:rsidRDefault="00DD4228" w:rsidP="00DD4228">
      <w:pPr>
        <w:jc w:val="both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bookmarkStart w:id="9" w:name="_Toc106142570"/>
      <w:r w:rsidRPr="0016108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13. Теорема об общем решении линейного однородного дифференциального уравнения </w:t>
      </w:r>
      <w:r w:rsidRPr="00DD4228">
        <w:rPr>
          <w:rFonts w:asciiTheme="majorBidi" w:hAnsiTheme="majorBidi" w:cstheme="majorBidi"/>
          <w:b/>
          <w:bCs/>
          <w:sz w:val="20"/>
          <w:szCs w:val="20"/>
        </w:rPr>
        <w:t>n</w:t>
      </w:r>
      <w:r w:rsidRPr="00161087">
        <w:rPr>
          <w:rFonts w:asciiTheme="majorBidi" w:hAnsiTheme="majorBidi" w:cstheme="majorBidi"/>
          <w:b/>
          <w:bCs/>
          <w:sz w:val="20"/>
          <w:szCs w:val="20"/>
          <w:lang w:val="ru-RU"/>
        </w:rPr>
        <w:t>-го порядка с постоянными коэффициентами (случай кратных корней).</w:t>
      </w:r>
      <w:bookmarkEnd w:id="9"/>
    </w:p>
    <w:p w:rsidR="00DD4228" w:rsidRPr="00DD4228" w:rsidRDefault="00DD4228" w:rsidP="00DD4228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D4228">
        <w:rPr>
          <w:rFonts w:asciiTheme="majorBidi" w:hAnsiTheme="majorBidi" w:cstheme="majorBidi"/>
          <w:sz w:val="20"/>
          <w:szCs w:val="20"/>
          <w:lang w:val="ru-RU"/>
        </w:rPr>
        <w:t xml:space="preserve">ЛНДУ: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-1)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</w:p>
    <w:p w:rsidR="00DD4228" w:rsidRDefault="00DD4228" w:rsidP="00DD4228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D4228">
        <w:rPr>
          <w:rFonts w:asciiTheme="majorBidi" w:hAnsiTheme="majorBidi" w:cstheme="majorBidi"/>
          <w:sz w:val="20"/>
          <w:szCs w:val="20"/>
          <w:lang w:val="ru-RU"/>
        </w:rPr>
        <w:t xml:space="preserve">Если характеристический многочлен </w:t>
      </w:r>
      <w:r w:rsidRPr="00DD4228">
        <w:rPr>
          <w:rFonts w:asciiTheme="majorBidi" w:hAnsiTheme="majorBidi" w:cstheme="majorBidi"/>
          <w:sz w:val="20"/>
          <w:szCs w:val="20"/>
        </w:rPr>
        <w:t>L</w:t>
      </w:r>
      <w:r w:rsidRPr="00DD4228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DD4228">
        <w:rPr>
          <w:rFonts w:asciiTheme="majorBidi" w:hAnsiTheme="majorBidi" w:cstheme="majorBidi"/>
          <w:sz w:val="20"/>
          <w:szCs w:val="20"/>
        </w:rPr>
        <w:t>p</w:t>
      </w:r>
      <w:r w:rsidRPr="00DD4228">
        <w:rPr>
          <w:rFonts w:asciiTheme="majorBidi" w:hAnsiTheme="majorBidi" w:cstheme="majorBidi"/>
          <w:sz w:val="20"/>
          <w:szCs w:val="20"/>
          <w:lang w:val="ru-RU"/>
        </w:rPr>
        <w:t xml:space="preserve">) имеет корни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sub>
        </m:sSub>
      </m:oMath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соответственно кратности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..,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</m:oMath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причем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j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=1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n</m:t>
        </m:r>
      </m:oMath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(порядок уравнения), положим</w:t>
      </w:r>
    </w:p>
    <w:p w:rsidR="00DD4228" w:rsidRPr="00DD4228" w:rsidRDefault="00DD4228" w:rsidP="00DD4228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 xml:space="preserve">      </m:t>
                </m:r>
              </m:e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 xml:space="preserve">  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</m:eqAr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…,    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        </m:t>
        </m:r>
      </m:oMath>
    </w:p>
    <w:p w:rsidR="00DD4228" w:rsidRPr="00DD4228" w:rsidRDefault="00DD4228" w:rsidP="00DD4228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1+1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1+2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….,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k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</m:oMath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,…,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)=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</m:oMath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(1).</w:t>
      </w:r>
    </w:p>
    <w:p w:rsidR="00DD4228" w:rsidRPr="000B4D00" w:rsidRDefault="00DD4228" w:rsidP="000B4D00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>Тогда общее решение диффере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нциального уравнения имеет вид:</w:t>
      </w:r>
    </w:p>
    <w:p w:rsidR="00DD4228" w:rsidRDefault="003E26D6" w:rsidP="00DD4228">
      <w:pPr>
        <w:spacing w:after="0"/>
        <w:ind w:hanging="45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об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+…+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</m:oMath>
      <w:r w:rsidR="00DD4228"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</m:oMath>
      <w:r w:rsidR="00DD4228" w:rsidRPr="00DD4228">
        <w:rPr>
          <w:rFonts w:asciiTheme="majorBidi" w:eastAsiaTheme="minorEastAsia" w:hAnsiTheme="majorBidi" w:cstheme="majorBidi"/>
          <w:sz w:val="20"/>
          <w:szCs w:val="20"/>
        </w:rPr>
        <w:t> </w:t>
      </w:r>
      <w:r w:rsidR="00DD4228">
        <w:rPr>
          <w:rFonts w:asciiTheme="majorBidi" w:eastAsiaTheme="minorEastAsia" w:hAnsiTheme="majorBidi" w:cstheme="majorBidi"/>
          <w:sz w:val="20"/>
          <w:szCs w:val="20"/>
          <w:lang w:val="ru-RU"/>
        </w:rPr>
        <w:t>—</w:t>
      </w:r>
    </w:p>
    <w:p w:rsidR="00666B97" w:rsidRDefault="00DD4228" w:rsidP="00666B97">
      <w:pPr>
        <w:spacing w:after="0"/>
        <w:ind w:hanging="45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D4228">
        <w:rPr>
          <w:rFonts w:asciiTheme="majorBidi" w:eastAsiaTheme="minorEastAsia" w:hAnsiTheme="majorBidi" w:cstheme="majorBidi"/>
          <w:sz w:val="20"/>
          <w:szCs w:val="20"/>
          <w:lang w:val="ru-RU"/>
        </w:rPr>
        <w:t>произвольные постоянные.</w:t>
      </w:r>
      <w:bookmarkStart w:id="10" w:name="_Toc106142571"/>
    </w:p>
    <w:p w:rsidR="00035E05" w:rsidRDefault="00035E05" w:rsidP="00666B97">
      <w:pPr>
        <w:spacing w:after="0"/>
        <w:ind w:hanging="450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666B97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hAnsiTheme="majorBidi" w:cstheme="majorBidi"/>
          <w:b/>
          <w:bCs/>
          <w:sz w:val="20"/>
          <w:szCs w:val="20"/>
          <w:lang w:val="ru-RU"/>
        </w:rPr>
        <w:t>14. Выделение вещественных решений.</w:t>
      </w:r>
      <w:bookmarkEnd w:id="10"/>
    </w:p>
    <w:p w:rsidR="00666B97" w:rsidRPr="00035E05" w:rsidRDefault="00035E05" w:rsidP="00035E0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>
        <w:rPr>
          <w:rFonts w:asciiTheme="majorBidi" w:hAnsiTheme="majorBidi" w:cstheme="majorBidi"/>
          <w:sz w:val="20"/>
          <w:szCs w:val="20"/>
          <w:lang w:val="ru-RU"/>
        </w:rPr>
        <w:t xml:space="preserve">Во многих заданиях необх. найти все вещес-ные корни </w:t>
      </w:r>
      <w:r w:rsidR="00666B97" w:rsidRPr="00666B97">
        <w:rPr>
          <w:rFonts w:asciiTheme="majorBidi" w:hAnsiTheme="majorBidi" w:cstheme="majorBidi"/>
          <w:sz w:val="20"/>
          <w:szCs w:val="20"/>
          <w:lang w:val="ru-RU"/>
        </w:rPr>
        <w:t>уравнения.</w:t>
      </w:r>
    </w:p>
    <w:p w:rsidR="00666B97" w:rsidRDefault="00666B97" w:rsidP="00035E0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b/>
          <w:bCs/>
          <w:sz w:val="20"/>
          <w:szCs w:val="20"/>
          <w:lang w:val="ru-RU"/>
        </w:rPr>
        <w:t>Утверждение</w:t>
      </w:r>
      <w:r w:rsidRPr="00666B97">
        <w:rPr>
          <w:rFonts w:asciiTheme="majorBidi" w:hAnsiTheme="majorBidi" w:cstheme="majorBidi"/>
          <w:sz w:val="20"/>
          <w:szCs w:val="20"/>
          <w:lang w:val="ru-RU"/>
        </w:rPr>
        <w:t xml:space="preserve">. Если корни характеристического многочлена </w:t>
      </w:r>
      <w:r w:rsidRPr="00666B97">
        <w:rPr>
          <w:rFonts w:asciiTheme="majorBidi" w:hAnsiTheme="majorBidi" w:cstheme="majorBidi"/>
          <w:sz w:val="20"/>
          <w:szCs w:val="20"/>
        </w:rPr>
        <w:t>L</w:t>
      </w:r>
      <w:r w:rsidRPr="00666B97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666B97">
        <w:rPr>
          <w:rFonts w:asciiTheme="majorBidi" w:hAnsiTheme="majorBidi" w:cstheme="majorBidi"/>
          <w:sz w:val="20"/>
          <w:szCs w:val="20"/>
        </w:rPr>
        <w:t>p</w:t>
      </w:r>
      <w:r>
        <w:rPr>
          <w:rFonts w:asciiTheme="majorBidi" w:hAnsiTheme="majorBidi" w:cstheme="majorBidi"/>
          <w:sz w:val="20"/>
          <w:szCs w:val="20"/>
          <w:lang w:val="ru-RU"/>
        </w:rPr>
        <w:t>)</w:t>
      </w:r>
    </w:p>
    <w:p w:rsidR="00666B97" w:rsidRDefault="00666B97" w:rsidP="00035E0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666B97">
        <w:rPr>
          <w:rFonts w:asciiTheme="majorBidi" w:hAnsiTheme="majorBidi" w:cstheme="majorBidi"/>
          <w:sz w:val="20"/>
          <w:szCs w:val="20"/>
          <w:lang w:val="ru-RU"/>
        </w:rPr>
        <w:t>вещественные, то для того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чтобы, общее решение уравнения</w:t>
      </w:r>
    </w:p>
    <w:p w:rsidR="00666B97" w:rsidRDefault="003E26D6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об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+…+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(1)</m:t>
        </m:r>
      </m:oMath>
      <w:r w:rsid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было</w:t>
      </w:r>
    </w:p>
    <w:p w:rsidR="00666B97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вещественным, н. и д., что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бы в сумме (1) коэффициенты при</w:t>
      </w:r>
    </w:p>
    <w:p w:rsidR="00035E05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комлексно-сопря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женных фу</w:t>
      </w: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-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ях были ком</w:t>
      </w:r>
      <w:r w:rsidR="00035E05">
        <w:rPr>
          <w:rFonts w:asciiTheme="majorBidi" w:eastAsiaTheme="minorEastAsia" w:hAnsiTheme="majorBidi" w:cstheme="majorBidi"/>
          <w:sz w:val="20"/>
          <w:szCs w:val="20"/>
          <w:lang w:val="ru-RU" w:bidi="ps-AF"/>
        </w:rPr>
        <w:t>п</w:t>
      </w:r>
      <w:r w:rsid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лксно</w:t>
      </w:r>
      <w:r w:rsidR="00035E05"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 w:rsid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сопряженными, а</w:t>
      </w:r>
    </w:p>
    <w:p w:rsidR="00666B97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коэффициенты при вещественных функциях </w:t>
      </w:r>
      <w:r w:rsidRPr="00666B97">
        <w:rPr>
          <w:rFonts w:asciiTheme="majorBidi" w:eastAsiaTheme="minorEastAsia" w:hAnsiTheme="majorBidi" w:cstheme="majorBidi"/>
          <w:sz w:val="20"/>
          <w:szCs w:val="20"/>
        </w:rPr>
        <w:t> </w:t>
      </w:r>
      <w:r w:rsid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— 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вещественными.</w:t>
      </w:r>
    </w:p>
    <w:p w:rsidR="00666B97" w:rsidRPr="00161087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Практический способ. </w:t>
      </w:r>
      <w:r w:rsidRPr="00666B97">
        <w:rPr>
          <w:rFonts w:asciiTheme="majorBidi" w:eastAsiaTheme="minorEastAsia" w:hAnsiTheme="majorBidi" w:cstheme="majorBidi"/>
          <w:sz w:val="20"/>
          <w:szCs w:val="20"/>
        </w:rPr>
        <w:t>L</w:t>
      </w: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666B97">
        <w:rPr>
          <w:rFonts w:asciiTheme="majorBidi" w:eastAsiaTheme="minorEastAsia" w:hAnsiTheme="majorBidi" w:cstheme="majorBidi"/>
          <w:sz w:val="20"/>
          <w:szCs w:val="20"/>
        </w:rPr>
        <w:t>p</w:t>
      </w: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w:r w:rsidRPr="00666B97">
        <w:rPr>
          <w:rFonts w:asciiTheme="majorBidi" w:eastAsiaTheme="minorEastAsia" w:hAnsiTheme="majorBidi" w:cstheme="majorBidi"/>
          <w:sz w:val="20"/>
          <w:szCs w:val="20"/>
        </w:rPr>
        <w:t>y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0. Тогда предположим,</w:t>
      </w:r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</w:p>
    <w:p w:rsidR="00666B97" w:rsidRPr="00666B97" w:rsidRDefault="003E26D6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r>
          <w:rPr>
            <w:rFonts w:ascii="Cambria Math" w:eastAsiaTheme="minorEastAsia" w:hAnsi="Cambria Math" w:cstheme="majorBidi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iv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="00666B97"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e>
        </m:ba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r>
          <w:rPr>
            <w:rFonts w:ascii="Cambria Math" w:eastAsiaTheme="minorEastAsia" w:hAnsi="Cambria Math" w:cstheme="majorBidi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-</m:t>
        </m:r>
        <m:r>
          <w:rPr>
            <w:rFonts w:ascii="Cambria Math" w:eastAsiaTheme="minorEastAsia" w:hAnsi="Cambria Math" w:cstheme="majorBidi"/>
            <w:sz w:val="20"/>
            <w:szCs w:val="20"/>
          </w:rPr>
          <m:t>iv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="00666B97"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. В</w:t>
      </w:r>
      <w:r w:rsidR="00666B97" w:rsidRPr="00666B97">
        <w:rPr>
          <w:rFonts w:asciiTheme="majorBidi" w:eastAsiaTheme="minorEastAsia" w:hAnsiTheme="majorBidi" w:cstheme="majorBidi"/>
          <w:sz w:val="20"/>
          <w:szCs w:val="20"/>
        </w:rPr>
        <w:t> </w:t>
      </w:r>
      <w:r w:rsid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силу</w:t>
      </w:r>
    </w:p>
    <w:p w:rsidR="00666B97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утверждения, сумма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будет вещественной,</w:t>
      </w:r>
    </w:p>
    <w:p w:rsidR="00666B97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только при условии, что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яв-ся комплексно сопряжёнными.</w:t>
      </w:r>
    </w:p>
    <w:p w:rsidR="00666B97" w:rsidRDefault="00666B97" w:rsidP="00035E05">
      <w:pPr>
        <w:spacing w:after="0"/>
        <w:ind w:hanging="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iβ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α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iβ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666B97" w:rsidRPr="00666B97" w:rsidRDefault="00666B97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iβ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iv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iβ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 xml:space="preserve">=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iv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αu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αiv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iβu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βv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αu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αiv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iβu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βv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r>
          <w:rPr>
            <w:rFonts w:ascii="Cambria Math" w:eastAsiaTheme="minorEastAsia" w:hAnsi="Cambria Math" w:cstheme="majorBidi"/>
            <w:sz w:val="20"/>
            <w:szCs w:val="20"/>
          </w:rPr>
          <m:t>αu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r>
          <w:rPr>
            <w:rFonts w:ascii="Cambria Math" w:eastAsiaTheme="minorEastAsia" w:hAnsi="Cambria Math" w:cstheme="majorBidi"/>
            <w:sz w:val="20"/>
            <w:szCs w:val="20"/>
          </w:rPr>
          <m:t>βv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</w:p>
    <w:p w:rsidR="00035E05" w:rsidRDefault="00666B97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t>Т.о., чтобы получить общее вещественное решение, нужно:</w:t>
      </w: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br/>
        <w:t>1) выписать общее комплексное решение</w:t>
      </w:r>
      <w:r w:rsidRPr="00666B97">
        <w:rPr>
          <w:rFonts w:asciiTheme="majorBidi" w:eastAsiaTheme="minorEastAsia" w:hAnsiTheme="majorBidi" w:cstheme="majorBidi"/>
          <w:sz w:val="20"/>
          <w:szCs w:val="20"/>
          <w:lang w:val="ru-RU"/>
        </w:rPr>
        <w:br/>
        <w:t>2) в полученном выражении каждую пару комплексно-сопряженных решений нужно заменить линейной комбинацией вещественной и мнимой части одного из них с вещественными коэффициентами, а вещественные решения нужно взять с вещественными коэффициентами</w:t>
      </w:r>
      <w:bookmarkStart w:id="11" w:name="_Toc106142572"/>
      <w:r w:rsid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15. Линейные неоднородные дифференциальные уравнения </w:t>
      </w:r>
      <w:r w:rsidRPr="00035E05">
        <w:rPr>
          <w:rFonts w:asciiTheme="majorBidi" w:hAnsiTheme="majorBidi" w:cstheme="majorBidi"/>
          <w:b/>
          <w:bCs/>
          <w:sz w:val="20"/>
          <w:szCs w:val="20"/>
        </w:rPr>
        <w:t>n</w:t>
      </w:r>
      <w:r w:rsidRPr="00035E05">
        <w:rPr>
          <w:rFonts w:asciiTheme="majorBidi" w:hAnsiTheme="majorBidi" w:cstheme="majorBidi"/>
          <w:b/>
          <w:bCs/>
          <w:sz w:val="20"/>
          <w:szCs w:val="20"/>
          <w:lang w:val="ru-RU"/>
        </w:rPr>
        <w:t>-го порядка с постоянными коэффициентами и правой частью в виде квазимногочленов.</w:t>
      </w:r>
      <w:bookmarkEnd w:id="11"/>
    </w:p>
    <w:p w:rsid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</w:pPr>
      <w:r w:rsidRPr="00035E05"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  <w:t>ЛНДУ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-1)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f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</w:p>
    <w:p w:rsid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sz w:val="20"/>
          <w:szCs w:val="20"/>
          <w:lang w:val="ru-RU"/>
        </w:rPr>
        <w:t>Квазимногочлен</w:t>
      </w:r>
      <w:r w:rsidRPr="00035E05">
        <w:rPr>
          <w:rFonts w:asciiTheme="majorBidi" w:hAnsiTheme="majorBidi" w:cstheme="majorBidi"/>
          <w:sz w:val="20"/>
          <w:szCs w:val="20"/>
        </w:rPr>
        <w:t> 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— функция </w:t>
      </w:r>
      <w:r w:rsidRPr="00035E05">
        <w:rPr>
          <w:rFonts w:asciiTheme="majorBidi" w:hAnsiTheme="majorBidi" w:cstheme="majorBidi"/>
          <w:sz w:val="20"/>
          <w:szCs w:val="20"/>
        </w:rPr>
        <w:t>F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hAnsiTheme="majorBidi" w:cstheme="majorBidi"/>
          <w:sz w:val="20"/>
          <w:szCs w:val="20"/>
        </w:rPr>
        <w:t>x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), которую можно записать: </w:t>
      </w:r>
      <m:oMath>
        <m:r>
          <w:rPr>
            <w:rFonts w:ascii="Cambria Math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+…+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sup>
        </m:sSup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</m:oMath>
      <w:r w:rsidRPr="00035E05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— комплексные числа, а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),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), …,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— многочлены переменной х</w:t>
      </w:r>
    </w:p>
    <w:p w:rsid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</w:pPr>
      <w:r w:rsidRPr="00035E05"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  <w:t>Утверждение 1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решения соответствующих уравнений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)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p>
        </m:sSup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(1), где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j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=1, 2,…,</m:t>
        </m:r>
        <m:r>
          <w:rPr>
            <w:rFonts w:ascii="Cambria Math" w:eastAsiaTheme="minorEastAsia" w:hAnsi="Cambria Math" w:cstheme="majorBidi"/>
            <w:sz w:val="20"/>
            <w:szCs w:val="20"/>
          </w:rPr>
          <m:t>n</m:t>
        </m:r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тогда функция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решением уравнения 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L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p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y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), где 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— квазимногочлен.</w:t>
      </w:r>
    </w:p>
    <w:p w:rsid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035E05"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  <w:t>Док-во.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Применим характеристический многочлен 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L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p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к сумме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получаем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L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p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L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поскольку каждая из функций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по условию утверждения решением уравнения (1), мы можем продолжить равенство = </w:t>
      </w:r>
      <m:oMath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+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+…+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sup>
        </m:sSup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= 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w:r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  <w:t xml:space="preserve">, 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Т.о. мы показали, что сумма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</m:oMath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решением уравнения (2). ЧТД.</w:t>
      </w:r>
      <w:bookmarkStart w:id="12" w:name="_Toc106142573"/>
    </w:p>
    <w:p w:rsidR="00035E05" w:rsidRDefault="00035E05" w:rsidP="00035E05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035E05" w:rsidRP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b/>
          <w:bCs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b/>
          <w:bCs/>
          <w:sz w:val="20"/>
          <w:szCs w:val="20"/>
          <w:lang w:val="ru-RU"/>
        </w:rPr>
        <w:t>16. Правило нахождения частного решения в нерезонансном случае (без док-ва).</w:t>
      </w:r>
      <w:bookmarkEnd w:id="12"/>
    </w:p>
    <w:p w:rsidR="00035E05" w:rsidRDefault="00035E05" w:rsidP="00035E05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b/>
          <w:sz w:val="20"/>
          <w:szCs w:val="20"/>
          <w:lang w:val="ru-RU"/>
        </w:rPr>
        <w:t>Теорема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. Пусть </w:t>
      </w:r>
      <w:r w:rsidRPr="00035E05">
        <w:rPr>
          <w:rFonts w:asciiTheme="majorBidi" w:hAnsiTheme="majorBidi" w:cstheme="majorBidi"/>
          <w:sz w:val="20"/>
          <w:szCs w:val="20"/>
        </w:rPr>
        <w:t>λ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не является корнем характеристического многочлена </w:t>
      </w:r>
      <w:r w:rsidRPr="00035E05">
        <w:rPr>
          <w:rFonts w:asciiTheme="majorBidi" w:hAnsiTheme="majorBidi" w:cstheme="majorBidi"/>
          <w:sz w:val="20"/>
          <w:szCs w:val="20"/>
        </w:rPr>
        <w:t>L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hAnsiTheme="majorBidi" w:cstheme="majorBidi"/>
          <w:sz w:val="20"/>
          <w:szCs w:val="20"/>
        </w:rPr>
        <w:t>p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). Тогда уравнение (3) имеет частное решение вида: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у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чн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)= 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λx</m:t>
            </m:r>
          </m:sup>
        </m:sSup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, где </w:t>
      </w:r>
      <w:r w:rsidRPr="00035E05">
        <w:rPr>
          <w:rFonts w:asciiTheme="majorBidi" w:hAnsiTheme="majorBidi" w:cstheme="majorBidi"/>
          <w:sz w:val="20"/>
          <w:szCs w:val="20"/>
        </w:rPr>
        <w:t>g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hAnsiTheme="majorBidi" w:cstheme="majorBidi"/>
          <w:sz w:val="20"/>
          <w:szCs w:val="20"/>
        </w:rPr>
        <w:t>x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) многочлен относительно переменной </w:t>
      </w:r>
      <w:r w:rsidRPr="00035E05">
        <w:rPr>
          <w:rFonts w:asciiTheme="majorBidi" w:hAnsiTheme="majorBidi" w:cstheme="majorBidi"/>
          <w:sz w:val="20"/>
          <w:szCs w:val="20"/>
        </w:rPr>
        <w:t>x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степени равной степени многочлена </w:t>
      </w:r>
      <w:r w:rsidRPr="00035E05">
        <w:rPr>
          <w:rFonts w:asciiTheme="majorBidi" w:hAnsiTheme="majorBidi" w:cstheme="majorBidi"/>
          <w:sz w:val="20"/>
          <w:szCs w:val="20"/>
        </w:rPr>
        <w:t>f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035E05">
        <w:rPr>
          <w:rFonts w:asciiTheme="majorBidi" w:hAnsiTheme="majorBidi" w:cstheme="majorBidi"/>
          <w:sz w:val="20"/>
          <w:szCs w:val="20"/>
        </w:rPr>
        <w:t>x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>), причем его коэффициенты могут быть найдены методом неопределенных коэффициентов.</w:t>
      </w:r>
    </w:p>
    <w:p w:rsidR="00035E05" w:rsidRDefault="00035E05" w:rsidP="00035E05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035E05" w:rsidRPr="00035E05" w:rsidRDefault="00035E05" w:rsidP="00035E05">
      <w:pPr>
        <w:jc w:val="both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bookmarkStart w:id="13" w:name="_Toc106142574"/>
      <w:r w:rsidRPr="00035E05">
        <w:rPr>
          <w:rFonts w:asciiTheme="majorBidi" w:hAnsiTheme="majorBidi" w:cstheme="majorBidi"/>
          <w:b/>
          <w:bCs/>
          <w:sz w:val="20"/>
          <w:szCs w:val="20"/>
          <w:lang w:val="ru-RU"/>
        </w:rPr>
        <w:t>17. Правило нахождения частного решения в резонансном случае (без док-ва)</w:t>
      </w:r>
      <w:bookmarkEnd w:id="13"/>
    </w:p>
    <w:p w:rsidR="00035E05" w:rsidRDefault="00035E05" w:rsidP="00035E05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b/>
          <w:sz w:val="20"/>
          <w:szCs w:val="20"/>
          <w:lang w:val="ru-RU"/>
        </w:rPr>
        <w:t>Теорема.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Пусть </w:t>
      </w:r>
      <m:oMath>
        <m:r>
          <w:rPr>
            <w:rFonts w:ascii="Cambria Math" w:hAnsi="Cambria Math" w:cstheme="majorBidi"/>
            <w:sz w:val="20"/>
            <w:szCs w:val="20"/>
          </w:rPr>
          <m:t>λ</m:t>
        </m:r>
      </m:oMath>
      <w:r w:rsidRPr="00035E05">
        <w:rPr>
          <w:rFonts w:asciiTheme="majorBidi" w:hAnsiTheme="majorBidi" w:cstheme="majorBidi"/>
          <w:sz w:val="20"/>
          <w:szCs w:val="20"/>
        </w:rPr>
        <w:t> 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— корень характеристического многочлена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</m:d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кратности </w:t>
      </w:r>
      <m:oMath>
        <m:r>
          <w:rPr>
            <w:rFonts w:ascii="Cambria Math" w:hAnsi="Cambria Math" w:cstheme="majorBidi"/>
            <w:sz w:val="20"/>
            <w:szCs w:val="20"/>
          </w:rPr>
          <m:t>k</m:t>
        </m:r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. Тогда уравнение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f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λx</m:t>
            </m:r>
          </m:sup>
        </m:sSup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35E05">
        <w:rPr>
          <w:rFonts w:asciiTheme="majorBidi" w:eastAsiaTheme="minorEastAsia" w:hAnsiTheme="majorBidi" w:cstheme="majorBidi"/>
          <w:sz w:val="20"/>
          <w:szCs w:val="20"/>
          <w:lang w:val="ru-RU"/>
        </w:rPr>
        <w:t>имеет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частное решение вида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чн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 w:cstheme="majorBidi"/>
            <w:sz w:val="20"/>
            <w:szCs w:val="20"/>
          </w:rPr>
          <m:t>g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λx</m:t>
            </m:r>
          </m:sup>
        </m:sSup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, где </w:t>
      </w:r>
      <m:oMath>
        <m:r>
          <w:rPr>
            <w:rFonts w:ascii="Cambria Math" w:hAnsi="Cambria Math" w:cstheme="majorBidi"/>
            <w:sz w:val="20"/>
            <w:szCs w:val="20"/>
          </w:rPr>
          <m:t>g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многочлен относительно переменной </w:t>
      </w:r>
      <m:oMath>
        <m:r>
          <w:rPr>
            <w:rFonts w:ascii="Cambria Math" w:hAnsi="Cambria Math" w:cstheme="majorBidi"/>
            <w:sz w:val="20"/>
            <w:szCs w:val="20"/>
          </w:rPr>
          <m:t>x</m:t>
        </m:r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степени равной степени многочлена </w:t>
      </w:r>
      <m:oMath>
        <m:r>
          <w:rPr>
            <w:rFonts w:ascii="Cambria Math" w:hAnsi="Cambria Math" w:cstheme="majorBidi"/>
            <w:sz w:val="20"/>
            <w:szCs w:val="20"/>
          </w:rPr>
          <m:t>f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>, причём его коэффициенты могут быть найдены методо</w:t>
      </w:r>
      <w:r>
        <w:rPr>
          <w:rFonts w:asciiTheme="majorBidi" w:hAnsiTheme="majorBidi" w:cstheme="majorBidi"/>
          <w:sz w:val="20"/>
          <w:szCs w:val="20"/>
          <w:lang w:val="ru-RU"/>
        </w:rPr>
        <w:t>м неопределённых коэффициентов.</w:t>
      </w:r>
    </w:p>
    <w:p w:rsidR="00035E05" w:rsidRPr="000B4D00" w:rsidRDefault="00035E05" w:rsidP="00035E05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035E05" w:rsidRPr="00035E05" w:rsidRDefault="00035E05" w:rsidP="00035E05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bookmarkStart w:id="14" w:name="_Toc106142575"/>
      <w:r w:rsidRPr="00035E05">
        <w:rPr>
          <w:rFonts w:asciiTheme="majorBidi" w:hAnsiTheme="majorBidi" w:cstheme="majorBidi"/>
          <w:b/>
          <w:bCs/>
          <w:sz w:val="20"/>
          <w:szCs w:val="24"/>
        </w:rPr>
        <w:t>18. Метод вариации произвольных постоянных</w:t>
      </w:r>
      <w:bookmarkEnd w:id="14"/>
    </w:p>
    <w:p w:rsidR="00035E05" w:rsidRPr="00035E05" w:rsidRDefault="00035E05" w:rsidP="00035E05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b/>
          <w:sz w:val="20"/>
          <w:szCs w:val="20"/>
          <w:lang w:val="ru-RU"/>
        </w:rPr>
        <w:t>Теорема.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Если известно решение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35E05">
        <w:rPr>
          <w:rFonts w:asciiTheme="majorBidi" w:hAnsiTheme="majorBidi" w:cstheme="majorBidi"/>
          <w:b/>
          <w:bCs/>
          <w:sz w:val="20"/>
          <w:szCs w:val="20"/>
          <w:lang w:val="ru-RU"/>
        </w:rPr>
        <w:t>ЛОДУ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, то частное решение уравнения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-1)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f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35E05">
        <w:rPr>
          <w:rFonts w:asciiTheme="majorBidi" w:hAnsiTheme="majorBidi" w:cstheme="majorBidi"/>
          <w:b/>
          <w:sz w:val="20"/>
          <w:szCs w:val="20"/>
          <w:lang w:val="ru-RU"/>
        </w:rPr>
        <w:t>(1)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может быть найдено в</w:t>
      </w:r>
      <w:r w:rsidRPr="00035E05">
        <w:rPr>
          <w:rFonts w:asciiTheme="majorBidi" w:hAnsiTheme="majorBidi" w:cstheme="majorBidi"/>
          <w:sz w:val="20"/>
          <w:szCs w:val="20"/>
        </w:rPr>
        <w:t> </w:t>
      </w:r>
      <w:r>
        <w:rPr>
          <w:rFonts w:asciiTheme="majorBidi" w:hAnsiTheme="majorBidi" w:cstheme="majorBidi"/>
          <w:sz w:val="20"/>
          <w:szCs w:val="20"/>
          <w:lang w:val="ru-RU"/>
        </w:rPr>
        <w:t>виде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чн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035E05">
        <w:rPr>
          <w:rFonts w:asciiTheme="majorBidi" w:hAnsiTheme="majorBidi" w:cstheme="majorBidi"/>
          <w:b/>
          <w:sz w:val="20"/>
          <w:szCs w:val="20"/>
          <w:lang w:val="ru-RU"/>
        </w:rPr>
        <w:t xml:space="preserve">(2) 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где функции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</m:oMath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являются решениями следующей системы уравнений</w:t>
      </w:r>
    </w:p>
    <w:p w:rsidR="00035E05" w:rsidRPr="00035E05" w:rsidRDefault="003E26D6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=0                            </m:t>
                </m:r>
              </m:e>
              <m:e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=0                            </m:t>
                </m:r>
              </m:e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…</m:t>
                </m:r>
                <m:ctrlPr>
                  <w:rPr>
                    <w:rFonts w:ascii="Cambria Math" w:eastAsia="Cambria Math" w:hAnsi="Cambria Math" w:cstheme="majorBidi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(n-2)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(n-2)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(n-2)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=0     </m:t>
                </m:r>
                <m:ctrlPr>
                  <w:rPr>
                    <w:rFonts w:ascii="Cambria Math" w:eastAsia="Cambria Math" w:hAnsi="Cambria Math" w:cstheme="majorBidi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(n-1)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(n-1)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(n-1)</m:t>
                    </m:r>
                  </m:sup>
                </m:sSub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f(x)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  <w:r w:rsidR="00035E05" w:rsidRPr="00035E05">
        <w:rPr>
          <w:rFonts w:asciiTheme="majorBidi" w:hAnsiTheme="majorBidi" w:cstheme="majorBidi"/>
          <w:b/>
          <w:sz w:val="20"/>
          <w:szCs w:val="20"/>
        </w:rPr>
        <w:t>(3)</w:t>
      </w:r>
    </w:p>
    <w:p w:rsidR="00035E05" w:rsidRPr="00035E05" w:rsidRDefault="00035E05" w:rsidP="00035E05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035E05">
        <w:rPr>
          <w:rFonts w:asciiTheme="majorBidi" w:hAnsiTheme="majorBidi" w:cstheme="majorBidi"/>
          <w:b/>
          <w:sz w:val="20"/>
          <w:szCs w:val="20"/>
          <w:lang w:val="ru-RU"/>
        </w:rPr>
        <w:t>Док-во.</w:t>
      </w:r>
      <w:r w:rsidRPr="00035E05">
        <w:rPr>
          <w:rFonts w:asciiTheme="majorBidi" w:hAnsiTheme="majorBidi" w:cstheme="majorBidi"/>
          <w:sz w:val="20"/>
          <w:szCs w:val="20"/>
          <w:lang w:val="ru-RU"/>
        </w:rPr>
        <w:t xml:space="preserve"> Продифференцируем формулу (2) с учётом 1-го уравнения системы (3)</w:t>
      </w:r>
    </w:p>
    <w:p w:rsidR="00035E05" w:rsidRPr="00035E05" w:rsidRDefault="003E26D6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20"/>
          <w:szCs w:val="20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чн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theme="majorBid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ajorBidi"/>
                <w:i/>
                <w:color w:val="FF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'</m:t>
            </m:r>
          </m:sup>
        </m:sSubSup>
        <m:sSub>
          <m:sSubPr>
            <m:ctrlPr>
              <w:rPr>
                <w:rFonts w:ascii="Cambria Math" w:hAnsi="Cambria Math" w:cstheme="majorBidi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theme="majorBidi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 w:cstheme="majorBidi"/>
                <w:i/>
                <w:color w:val="FF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'</m:t>
            </m:r>
          </m:sup>
        </m:sSubSup>
        <m:sSub>
          <m:sSubPr>
            <m:ctrlPr>
              <w:rPr>
                <w:rFonts w:ascii="Cambria Math" w:hAnsi="Cambria Math" w:cstheme="majorBidi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theme="majorBidi"/>
            <w:sz w:val="20"/>
            <w:szCs w:val="20"/>
          </w:rPr>
          <m:t>+…+</m:t>
        </m:r>
        <m:sSubSup>
          <m:sSubSupPr>
            <m:ctrlPr>
              <w:rPr>
                <w:rFonts w:ascii="Cambria Math" w:hAnsi="Cambria Math" w:cstheme="majorBidi"/>
                <w:i/>
                <w:color w:val="FF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'</m:t>
            </m:r>
          </m:sup>
        </m:sSubSup>
        <m:sSub>
          <m:sSubPr>
            <m:ctrlPr>
              <w:rPr>
                <w:rFonts w:ascii="Cambria Math" w:hAnsi="Cambria Math" w:cstheme="majorBidi"/>
                <w:i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color w:val="FF0000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theme="majorBid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theme="majorBid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theme="majorBid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sSubSup>
          <m:sSub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 w:cstheme="majorBidi"/>
                <w:sz w:val="20"/>
                <w:szCs w:val="20"/>
              </w:rPr>
              <m:t>'</m:t>
            </m:r>
          </m:sup>
        </m:sSubSup>
      </m:oMath>
      <w:r w:rsidR="00035E05" w:rsidRPr="00035E05">
        <w:rPr>
          <w:rFonts w:asciiTheme="majorBidi" w:hAnsiTheme="majorBidi" w:cstheme="majorBidi"/>
          <w:sz w:val="20"/>
          <w:szCs w:val="20"/>
        </w:rPr>
        <w:t xml:space="preserve"> </w:t>
      </w:r>
    </w:p>
    <w:p w:rsidR="00035E05" w:rsidRDefault="00035E05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20"/>
          <w:szCs w:val="20"/>
        </w:rPr>
      </w:pPr>
      <w:r w:rsidRPr="00035E05">
        <w:rPr>
          <w:rFonts w:asciiTheme="majorBidi" w:hAnsiTheme="majorBidi" w:cstheme="majorBidi"/>
          <w:sz w:val="20"/>
          <w:szCs w:val="20"/>
        </w:rPr>
        <w:t>Найдём вторую производную с учётом 2-го уравнения систе</w:t>
      </w:r>
      <w:r>
        <w:rPr>
          <w:rFonts w:asciiTheme="majorBidi" w:hAnsiTheme="majorBidi" w:cstheme="majorBidi"/>
          <w:sz w:val="20"/>
          <w:szCs w:val="20"/>
        </w:rPr>
        <w:t>мы (3)</w:t>
      </w:r>
      <w:r w:rsidRPr="00035E05">
        <w:rPr>
          <w:rFonts w:asciiTheme="majorBidi" w:hAnsiTheme="majorBidi" w:cstheme="majorBidi"/>
          <w:sz w:val="20"/>
          <w:szCs w:val="20"/>
        </w:rPr>
        <w:t xml:space="preserve"> </w:t>
      </w:r>
    </w:p>
    <w:p w:rsidR="00035E05" w:rsidRPr="00035E05" w:rsidRDefault="003E26D6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18"/>
          <w:szCs w:val="1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''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''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''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 xml:space="preserve">n                                     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''</m:t>
              </m:r>
            </m:sup>
          </m:sSubSup>
        </m:oMath>
      </m:oMathPara>
    </w:p>
    <w:p w:rsidR="00035E05" w:rsidRPr="00035E05" w:rsidRDefault="00035E05" w:rsidP="00035E05">
      <w:pPr>
        <w:pStyle w:val="a"/>
        <w:spacing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sz w:val="18"/>
              <w:szCs w:val="18"/>
              <w:lang w:val="en-US"/>
            </w:rPr>
            <m:t>…</m:t>
          </m:r>
        </m:oMath>
      </m:oMathPara>
    </w:p>
    <w:p w:rsidR="00035E05" w:rsidRPr="00035E05" w:rsidRDefault="003E26D6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18"/>
          <w:szCs w:val="1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(n-1)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(n-1)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(n-1)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(n-1)</m:t>
              </m:r>
            </m:sup>
          </m:sSubSup>
        </m:oMath>
      </m:oMathPara>
    </w:p>
    <w:p w:rsidR="00035E05" w:rsidRPr="00035E05" w:rsidRDefault="003E26D6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18"/>
          <w:szCs w:val="1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(n)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f(x)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18"/>
                  <w:szCs w:val="18"/>
                </w:rPr>
                <m:t>+ 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(n)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(n)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(n)</m:t>
              </m:r>
            </m:sup>
          </m:sSubSup>
        </m:oMath>
      </m:oMathPara>
    </w:p>
    <w:p w:rsidR="00035E05" w:rsidRPr="00035E05" w:rsidRDefault="00035E05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18"/>
          <w:szCs w:val="18"/>
          <w:lang w:val="en-US"/>
        </w:rPr>
      </w:pPr>
      <m:oMathPara>
        <m:oMath>
          <m:r>
            <w:rPr>
              <w:rFonts w:ascii="Cambria Math" w:hAnsi="Cambria Math" w:cstheme="majorBidi"/>
              <w:sz w:val="18"/>
              <w:szCs w:val="18"/>
            </w:rPr>
            <m:t>L</m:t>
          </m:r>
          <m:d>
            <m:d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p</m:t>
              </m:r>
            </m:e>
          </m:d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</m:sSub>
          <m:r>
            <w:rPr>
              <w:rFonts w:ascii="Cambria Math" w:hAnsi="Cambria Math" w:cstheme="majorBidi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18"/>
                      <w:szCs w:val="18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n-1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  <m:sup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чн</m:t>
              </m:r>
            </m:sub>
          </m:sSub>
          <m:r>
            <w:rPr>
              <w:rFonts w:ascii="Cambria Math" w:hAnsi="Cambria Math" w:cstheme="majorBidi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hAnsi="Cambria Math" w:cstheme="majorBidi"/>
              <w:sz w:val="18"/>
              <w:szCs w:val="18"/>
            </w:rPr>
            <m:t>=f</m:t>
          </m:r>
          <m:d>
            <m:d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theme="majorBidi"/>
              <w:sz w:val="18"/>
              <w:szCs w:val="18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FF0000"/>
                      <w:sz w:val="18"/>
                      <w:szCs w:val="1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color w:val="0070C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70C0"/>
                      <w:sz w:val="18"/>
                      <w:szCs w:val="1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B050"/>
                      <w:sz w:val="18"/>
                      <w:szCs w:val="18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FF0000"/>
                      <w:sz w:val="18"/>
                      <w:szCs w:val="18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color w:val="0070C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70C0"/>
                      <w:sz w:val="18"/>
                      <w:szCs w:val="18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 xml:space="preserve">+…+ </m:t>
          </m:r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 w:cstheme="majorBidi"/>
                      <w:i/>
                      <w:color w:val="00B05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B050"/>
                      <w:sz w:val="18"/>
                      <w:szCs w:val="18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 w:cstheme="majorBidi"/>
              <w:sz w:val="18"/>
              <w:szCs w:val="1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ajorBidi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  <m:sup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FF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FF0000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70C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70C0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B05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φ</m:t>
              </m:r>
            </m:e>
            <m:sub>
              <m:r>
                <w:rPr>
                  <w:rFonts w:ascii="Cambria Math" w:hAnsi="Cambria Math" w:cstheme="majorBidi"/>
                  <w:color w:val="00B050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 w:cstheme="majorBidi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hAnsi="Cambria Math" w:cstheme="majorBidi"/>
              <w:sz w:val="18"/>
              <w:szCs w:val="18"/>
              <w:lang w:val="en-US"/>
            </w:rPr>
            <m:t>=f</m:t>
          </m:r>
          <m:d>
            <m:dPr>
              <m:ctrlPr>
                <w:rPr>
                  <w:rFonts w:ascii="Cambria Math" w:hAnsi="Cambria Math" w:cstheme="majorBidi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hAnsi="Cambria Math" w:cstheme="majorBidi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=0</m:t>
              </m:r>
            </m:lim>
          </m:limLow>
          <m:r>
            <w:rPr>
              <w:rFonts w:ascii="Cambria Math" w:hAnsi="Cambria Math" w:cstheme="majorBidi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hAnsi="Cambria Math" w:cstheme="majorBidi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=0</m:t>
              </m:r>
            </m:lim>
          </m:limLow>
          <m:r>
            <w:rPr>
              <w:rFonts w:ascii="Cambria Math" w:hAnsi="Cambria Math" w:cstheme="majorBidi"/>
              <w:sz w:val="18"/>
              <w:szCs w:val="18"/>
              <w:lang w:val="en-US"/>
            </w:rPr>
            <m:t>+…+</m:t>
          </m:r>
          <m:limLow>
            <m:limLowPr>
              <m:ctrlPr>
                <w:rPr>
                  <w:rFonts w:ascii="Cambria Math" w:hAnsi="Cambria Math" w:cstheme="majorBidi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ajorBidi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=0</m:t>
              </m:r>
            </m:lim>
          </m:limLow>
          <m:r>
            <w:rPr>
              <w:rFonts w:ascii="Cambria Math" w:hAnsi="Cambria Math" w:cstheme="majorBidi"/>
              <w:sz w:val="18"/>
              <w:szCs w:val="18"/>
              <w:lang w:val="en-US"/>
            </w:rPr>
            <m:t>=f(x)</m:t>
          </m:r>
        </m:oMath>
      </m:oMathPara>
    </w:p>
    <w:p w:rsidR="00035E05" w:rsidRDefault="00035E05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20"/>
          <w:szCs w:val="20"/>
        </w:rPr>
      </w:pPr>
      <m:oMath>
        <m:r>
          <w:rPr>
            <w:rFonts w:ascii="Cambria Math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</m:d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чн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</m:t>
        </m:r>
        <m:r>
          <w:rPr>
            <w:rFonts w:ascii="Cambria Math" w:hAnsi="Cambria Math" w:cstheme="majorBidi"/>
            <w:sz w:val="20"/>
            <w:szCs w:val="20"/>
            <w:lang w:val="en-US"/>
          </w:rPr>
          <m:t>f</m:t>
        </m:r>
        <m:r>
          <w:rPr>
            <w:rFonts w:ascii="Cambria Math" w:hAnsi="Cambria Math" w:cstheme="majorBidi"/>
            <w:sz w:val="20"/>
            <w:szCs w:val="20"/>
          </w:rPr>
          <m:t>(</m:t>
        </m:r>
        <m:r>
          <w:rPr>
            <w:rFonts w:ascii="Cambria Math" w:hAnsi="Cambria Math" w:cstheme="majorBidi"/>
            <w:sz w:val="20"/>
            <w:szCs w:val="20"/>
            <w:lang w:val="en-US"/>
          </w:rPr>
          <m:t>x</m:t>
        </m:r>
        <m:r>
          <w:rPr>
            <w:rFonts w:ascii="Cambria Math" w:hAnsi="Cambria Math" w:cstheme="majorBidi"/>
            <w:sz w:val="20"/>
            <w:szCs w:val="20"/>
          </w:rPr>
          <m:t>)</m:t>
        </m:r>
      </m:oMath>
      <w:r w:rsidRPr="00035E05">
        <w:rPr>
          <w:rFonts w:asciiTheme="majorBidi" w:hAnsiTheme="majorBidi" w:cstheme="majorBidi"/>
          <w:sz w:val="20"/>
          <w:szCs w:val="20"/>
        </w:rPr>
        <w:t xml:space="preserve">    Формула (2) </w:t>
      </w:r>
      <w:r>
        <w:rPr>
          <w:rFonts w:asciiTheme="majorBidi" w:hAnsiTheme="majorBidi" w:cstheme="majorBidi"/>
          <w:sz w:val="20"/>
          <w:szCs w:val="20"/>
        </w:rPr>
        <w:t>действительно определяет реш</w:t>
      </w:r>
      <w:r w:rsidRPr="00035E05">
        <w:rPr>
          <w:rFonts w:asciiTheme="majorBidi" w:hAnsiTheme="majorBidi" w:cstheme="majorBidi"/>
          <w:sz w:val="20"/>
          <w:szCs w:val="20"/>
        </w:rPr>
        <w:t>.</w:t>
      </w:r>
      <w:r>
        <w:rPr>
          <w:rFonts w:asciiTheme="majorBidi" w:hAnsiTheme="majorBidi" w:cstheme="majorBidi"/>
          <w:sz w:val="20"/>
          <w:szCs w:val="20"/>
        </w:rPr>
        <w:t xml:space="preserve"> уравнения (1)</w:t>
      </w:r>
    </w:p>
    <w:p w:rsidR="00035E05" w:rsidRDefault="00035E05" w:rsidP="00035E05">
      <w:pPr>
        <w:pStyle w:val="a"/>
        <w:spacing w:line="240" w:lineRule="auto"/>
        <w:ind w:firstLine="0"/>
        <w:jc w:val="left"/>
        <w:rPr>
          <w:rFonts w:asciiTheme="majorBidi" w:hAnsiTheme="majorBidi" w:cstheme="majorBidi"/>
          <w:sz w:val="20"/>
          <w:szCs w:val="20"/>
        </w:rPr>
      </w:pPr>
    </w:p>
    <w:p w:rsidR="008A2020" w:rsidRPr="008A2020" w:rsidRDefault="008A2020" w:rsidP="008A2020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bookmarkStart w:id="15" w:name="_Toc106142576"/>
      <w:r>
        <w:rPr>
          <w:rFonts w:asciiTheme="majorBidi" w:hAnsiTheme="majorBidi" w:cstheme="majorBidi"/>
          <w:b/>
          <w:bCs/>
          <w:sz w:val="20"/>
          <w:szCs w:val="24"/>
        </w:rPr>
        <w:t>19. Линейные дифф</w:t>
      </w:r>
      <w:r w:rsidRPr="008A2020">
        <w:rPr>
          <w:rFonts w:asciiTheme="majorBidi" w:hAnsiTheme="majorBidi" w:cstheme="majorBidi"/>
          <w:b/>
          <w:bCs/>
          <w:sz w:val="20"/>
          <w:szCs w:val="24"/>
        </w:rPr>
        <w:t>-</w:t>
      </w:r>
      <w:r>
        <w:rPr>
          <w:rFonts w:asciiTheme="majorBidi" w:hAnsiTheme="majorBidi" w:cstheme="majorBidi"/>
          <w:b/>
          <w:bCs/>
          <w:sz w:val="20"/>
          <w:szCs w:val="24"/>
        </w:rPr>
        <w:t>ые ура</w:t>
      </w:r>
      <w:r w:rsidRPr="008A2020">
        <w:rPr>
          <w:rFonts w:asciiTheme="majorBidi" w:hAnsiTheme="majorBidi" w:cstheme="majorBidi"/>
          <w:b/>
          <w:bCs/>
          <w:sz w:val="20"/>
          <w:szCs w:val="24"/>
        </w:rPr>
        <w:t>-ия n-го порядка с переме</w:t>
      </w:r>
      <w:r>
        <w:rPr>
          <w:rFonts w:asciiTheme="majorBidi" w:hAnsiTheme="majorBidi" w:cstheme="majorBidi"/>
          <w:b/>
          <w:bCs/>
          <w:sz w:val="20"/>
          <w:szCs w:val="24"/>
        </w:rPr>
        <w:t>нными коэфф</w:t>
      </w:r>
      <w:r w:rsidRPr="008A2020">
        <w:rPr>
          <w:rFonts w:asciiTheme="majorBidi" w:hAnsiTheme="majorBidi" w:cstheme="majorBidi"/>
          <w:b/>
          <w:bCs/>
          <w:sz w:val="20"/>
          <w:szCs w:val="24"/>
        </w:rPr>
        <w:t>-ентами. Теорема о нулевом решении</w:t>
      </w:r>
      <w:bookmarkEnd w:id="15"/>
    </w:p>
    <w:p w:rsidR="008A2020" w:rsidRPr="008A2020" w:rsidRDefault="008A2020" w:rsidP="008A2020">
      <w:pPr>
        <w:spacing w:after="0"/>
        <w:rPr>
          <w:rFonts w:asciiTheme="majorBidi" w:hAnsiTheme="majorBidi" w:cstheme="majorBidi"/>
          <w:w w:val="105"/>
          <w:sz w:val="20"/>
          <w:szCs w:val="20"/>
          <w:lang w:val="ru-RU"/>
        </w:rPr>
      </w:pPr>
      <w:r w:rsidRPr="008A2020">
        <w:rPr>
          <w:rFonts w:asciiTheme="majorBidi" w:hAnsiTheme="majorBidi" w:cstheme="majorBidi"/>
          <w:sz w:val="20"/>
          <w:szCs w:val="20"/>
          <w:lang w:val="ru-RU"/>
        </w:rPr>
        <w:t>Линейные</w:t>
      </w:r>
      <w:r w:rsidRPr="008A2020">
        <w:rPr>
          <w:rFonts w:asciiTheme="majorBidi" w:hAnsiTheme="majorBidi" w:cstheme="majorBidi"/>
          <w:spacing w:val="7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>дифференциальные</w:t>
      </w:r>
      <w:r w:rsidRPr="008A2020">
        <w:rPr>
          <w:rFonts w:asciiTheme="majorBidi" w:hAnsiTheme="majorBidi" w:cstheme="majorBidi"/>
          <w:spacing w:val="8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>уравнения</w:t>
      </w:r>
      <w:r w:rsidRPr="008A2020">
        <w:rPr>
          <w:rFonts w:asciiTheme="majorBidi" w:hAnsiTheme="majorBidi" w:cstheme="majorBidi"/>
          <w:spacing w:val="59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spacing w:val="59"/>
          <w:sz w:val="20"/>
          <w:szCs w:val="20"/>
        </w:rPr>
        <w:t>n</w:t>
      </w:r>
      <w:r w:rsidRPr="008A2020">
        <w:rPr>
          <w:rFonts w:asciiTheme="majorBidi" w:hAnsiTheme="majorBidi" w:cstheme="majorBidi"/>
          <w:spacing w:val="59"/>
          <w:sz w:val="20"/>
          <w:szCs w:val="20"/>
          <w:lang w:val="ru-RU"/>
        </w:rPr>
        <w:t xml:space="preserve">-го 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>порядка</w:t>
      </w:r>
      <w:r w:rsidRPr="008A2020">
        <w:rPr>
          <w:rFonts w:asciiTheme="majorBidi" w:hAnsiTheme="majorBidi" w:cstheme="majorBidi"/>
          <w:spacing w:val="7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>с</w:t>
      </w:r>
      <w:r w:rsidRPr="008A2020">
        <w:rPr>
          <w:rFonts w:asciiTheme="majorBidi" w:hAnsiTheme="majorBidi" w:cstheme="majorBidi"/>
          <w:spacing w:val="8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>перемен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>ными</w:t>
      </w:r>
      <w:r w:rsidRPr="008A2020">
        <w:rPr>
          <w:rFonts w:asciiTheme="majorBidi" w:hAnsiTheme="majorBidi" w:cstheme="majorBidi"/>
          <w:spacing w:val="15"/>
          <w:w w:val="105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>коэффициентами</w:t>
      </w:r>
      <w:r w:rsidRPr="008A2020">
        <w:rPr>
          <w:rFonts w:asciiTheme="majorBidi" w:hAnsiTheme="majorBidi" w:cstheme="majorBidi"/>
          <w:spacing w:val="15"/>
          <w:w w:val="105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>имеют</w:t>
      </w:r>
      <w:r w:rsidRPr="008A2020">
        <w:rPr>
          <w:rFonts w:asciiTheme="majorBidi" w:hAnsiTheme="majorBidi" w:cstheme="majorBidi"/>
          <w:spacing w:val="15"/>
          <w:w w:val="105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вид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w w:val="105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w w:val="105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-1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>y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w w:val="105"/>
            <w:sz w:val="20"/>
            <w:szCs w:val="20"/>
          </w:rPr>
          <m:t>f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w w:val="105"/>
            <w:sz w:val="20"/>
            <w:szCs w:val="20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, </w:t>
      </w:r>
      <w:r w:rsidRPr="008A2020">
        <w:rPr>
          <w:rFonts w:asciiTheme="majorBidi" w:hAnsiTheme="majorBidi" w:cstheme="majorBidi"/>
          <w:b/>
          <w:w w:val="105"/>
          <w:sz w:val="20"/>
          <w:szCs w:val="20"/>
          <w:lang w:val="ru-RU"/>
        </w:rPr>
        <w:t xml:space="preserve">(1) 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где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y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w w:val="105"/>
            <w:sz w:val="20"/>
            <w:szCs w:val="20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 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— вещественная искомая функция,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f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w w:val="105"/>
            <w:sz w:val="20"/>
            <w:szCs w:val="20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>,</w:t>
      </w:r>
      <m:oMath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 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— непрерывные функции на некотором отрезке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≤</m:t>
        </m:r>
        <m:r>
          <w:rPr>
            <w:rFonts w:ascii="Cambria Math" w:hAnsi="Cambria Math" w:cstheme="majorBidi"/>
            <w:w w:val="105"/>
            <w:sz w:val="20"/>
            <w:szCs w:val="20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≤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2</m:t>
            </m:r>
          </m:sub>
        </m:sSub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>.</w:t>
      </w:r>
    </w:p>
    <w:p w:rsidR="008A2020" w:rsidRPr="008A2020" w:rsidRDefault="008A2020" w:rsidP="008A2020">
      <w:pPr>
        <w:spacing w:after="0"/>
        <w:rPr>
          <w:rFonts w:asciiTheme="majorBidi" w:hAnsiTheme="majorBidi" w:cstheme="majorBidi"/>
          <w:w w:val="105"/>
          <w:sz w:val="20"/>
          <w:szCs w:val="20"/>
          <w:lang w:val="ru-RU"/>
        </w:rPr>
      </w:pPr>
      <w:r w:rsidRPr="008A2020">
        <w:rPr>
          <w:rFonts w:asciiTheme="majorBidi" w:hAnsiTheme="majorBidi" w:cstheme="majorBidi"/>
          <w:sz w:val="20"/>
          <w:szCs w:val="20"/>
          <w:lang w:val="ru-RU"/>
        </w:rPr>
        <w:t>Если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≠0</m:t>
        </m:r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, то уравнение (1) можно переписать в виде </w:t>
      </w:r>
    </w:p>
    <w:p w:rsidR="008A2020" w:rsidRPr="008A2020" w:rsidRDefault="008A2020" w:rsidP="008A2020">
      <w:pPr>
        <w:pStyle w:val="a"/>
        <w:tabs>
          <w:tab w:val="left" w:pos="5310"/>
        </w:tabs>
        <w:spacing w:line="240" w:lineRule="auto"/>
        <w:ind w:firstLine="0"/>
        <w:jc w:val="left"/>
        <w:rPr>
          <w:rFonts w:asciiTheme="majorBidi" w:hAnsiTheme="majorBidi" w:cstheme="majorBidi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18"/>
              <w:szCs w:val="18"/>
            </w:rPr>
            <m:t>L</m:t>
          </m:r>
          <m:d>
            <m:d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p</m:t>
              </m:r>
            </m:e>
          </m:d>
          <m:r>
            <w:rPr>
              <w:rFonts w:ascii="Cambria Math" w:hAnsi="Cambria Math" w:cstheme="majorBidi"/>
              <w:sz w:val="18"/>
              <w:szCs w:val="18"/>
            </w:rPr>
            <m:t>y=</m:t>
          </m:r>
          <m:sSup>
            <m:s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(n)</m:t>
              </m:r>
            </m:sup>
          </m:s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(</m:t>
              </m:r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x</m:t>
              </m:r>
              <m:r>
                <w:rPr>
                  <w:rFonts w:ascii="Cambria Math" w:hAnsi="Cambria Math" w:cstheme="majorBidi"/>
                  <w:sz w:val="18"/>
                  <w:szCs w:val="18"/>
                </w:rPr>
                <m:t>)y</m:t>
              </m:r>
            </m:e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(n-1)</m:t>
              </m:r>
            </m:sup>
          </m:sSup>
          <m:r>
            <w:rPr>
              <w:rFonts w:ascii="Cambria Math" w:hAnsi="Cambria Math" w:cstheme="majorBidi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theme="majorBidi"/>
                  <w:sz w:val="18"/>
                  <w:szCs w:val="18"/>
                </w:rPr>
                <m:t>(x)y</m:t>
              </m:r>
            </m:e>
            <m:sup>
              <m:r>
                <w:rPr>
                  <w:rFonts w:ascii="Cambria Math" w:hAnsi="Cambria Math" w:cstheme="majorBidi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hAnsi="Cambria Math" w:cstheme="majorBidi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 w:cstheme="majorBidi"/>
              <w:sz w:val="18"/>
              <w:szCs w:val="18"/>
            </w:rPr>
            <m:t>(x)y=g(x)</m:t>
          </m:r>
        </m:oMath>
      </m:oMathPara>
    </w:p>
    <w:p w:rsidR="008A2020" w:rsidRPr="008A2020" w:rsidRDefault="008A2020" w:rsidP="008A2020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8A2020">
        <w:rPr>
          <w:rFonts w:asciiTheme="majorBidi" w:hAnsiTheme="majorBidi" w:cstheme="majorBidi"/>
          <w:sz w:val="20"/>
          <w:szCs w:val="20"/>
          <w:lang w:val="ru-RU"/>
        </w:rPr>
        <w:t>Уравнение (1) наз-ся неоднородным уравнением с переменными коэффициентами, а</w:t>
      </w:r>
      <w:r w:rsidRPr="008A2020">
        <w:rPr>
          <w:rFonts w:asciiTheme="majorBidi" w:hAnsiTheme="majorBidi" w:cstheme="majorBidi"/>
          <w:sz w:val="20"/>
          <w:szCs w:val="20"/>
        </w:rPr>
        <w:t> 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 xml:space="preserve">уравнение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8A2020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8A2020">
        <w:rPr>
          <w:rFonts w:asciiTheme="majorBidi" w:hAnsiTheme="majorBidi" w:cstheme="majorBidi"/>
          <w:b/>
          <w:sz w:val="20"/>
          <w:szCs w:val="20"/>
          <w:lang w:val="ru-RU"/>
        </w:rPr>
        <w:t>(2)</w:t>
      </w:r>
      <w:r w:rsidRPr="008A2020">
        <w:rPr>
          <w:rFonts w:asciiTheme="majorBidi" w:hAnsiTheme="majorBidi" w:cstheme="majorBidi"/>
          <w:sz w:val="20"/>
          <w:szCs w:val="20"/>
        </w:rPr>
        <w:t> 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>— ЛОДУ с переменными коэффициентами.</w:t>
      </w:r>
    </w:p>
    <w:p w:rsidR="008A2020" w:rsidRDefault="008A2020" w:rsidP="008A2020">
      <w:pPr>
        <w:spacing w:after="0"/>
        <w:rPr>
          <w:rFonts w:asciiTheme="majorBidi" w:eastAsiaTheme="minorEastAsia" w:hAnsiTheme="majorBidi" w:cstheme="majorBidi"/>
          <w:w w:val="105"/>
          <w:sz w:val="20"/>
          <w:szCs w:val="20"/>
          <w:lang w:val="ru-RU"/>
        </w:rPr>
      </w:pPr>
      <w:r w:rsidRPr="008A2020">
        <w:rPr>
          <w:rFonts w:asciiTheme="majorBidi" w:hAnsiTheme="majorBidi" w:cstheme="majorBidi"/>
          <w:b/>
          <w:sz w:val="20"/>
          <w:szCs w:val="20"/>
          <w:lang w:val="ru-RU"/>
        </w:rPr>
        <w:t>Теорема</w:t>
      </w:r>
      <w:r w:rsidRPr="008A2020">
        <w:rPr>
          <w:rFonts w:asciiTheme="majorBidi" w:hAnsiTheme="majorBidi" w:cstheme="majorBidi"/>
          <w:b/>
          <w:sz w:val="20"/>
          <w:szCs w:val="20"/>
        </w:rPr>
        <w:t> </w:t>
      </w:r>
      <w:r w:rsidRPr="008A2020">
        <w:rPr>
          <w:rFonts w:asciiTheme="majorBidi" w:hAnsiTheme="majorBidi" w:cstheme="majorBidi"/>
          <w:b/>
          <w:sz w:val="20"/>
          <w:szCs w:val="20"/>
          <w:lang w:val="ru-RU"/>
        </w:rPr>
        <w:t>1 о нулевом решении.</w:t>
      </w:r>
      <w:r w:rsidRPr="008A2020">
        <w:rPr>
          <w:rFonts w:asciiTheme="majorBidi" w:hAnsiTheme="majorBidi" w:cstheme="majorBidi"/>
          <w:sz w:val="20"/>
          <w:szCs w:val="20"/>
          <w:lang w:val="ru-RU"/>
        </w:rPr>
        <w:t xml:space="preserve"> Если коэффициенты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 определены и непрерывны на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&lt;</m:t>
        </m:r>
        <m:r>
          <w:rPr>
            <w:rFonts w:ascii="Cambria Math" w:hAnsi="Cambria Math" w:cstheme="majorBidi"/>
            <w:w w:val="105"/>
            <w:sz w:val="20"/>
            <w:szCs w:val="20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,  </m:t>
        </m:r>
        <m:r>
          <w:rPr>
            <w:rFonts w:ascii="Cambria Math" w:hAnsi="Cambria Math" w:cstheme="majorBidi"/>
            <w:w w:val="105"/>
            <w:sz w:val="20"/>
            <w:szCs w:val="20"/>
          </w:rPr>
          <m:t>φ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w w:val="105"/>
            <w:sz w:val="20"/>
            <w:szCs w:val="20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 </w:t>
      </w:r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— решение уравнения (2) такое, что выполнены условия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φ</m:t>
        </m:r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=0,</m:t>
        </m:r>
        <m:sSup>
          <m:sSup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=0, …, </m:t>
        </m:r>
        <m:sSup>
          <m:sSup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φ</m:t>
            </m:r>
          </m:e>
          <m:sup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-1)</m:t>
            </m:r>
          </m:sup>
        </m:sSup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w w:val="105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=0,  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∈(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  <w:lang w:val="ru-RU"/>
        </w:rPr>
        <w:t xml:space="preserve">, то 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φ</m:t>
        </m:r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 xml:space="preserve">≡0 </m:t>
        </m:r>
        <m:r>
          <w:rPr>
            <w:rFonts w:ascii="Cambria Math" w:hAnsi="Cambria Math" w:cstheme="majorBidi"/>
            <w:w w:val="105"/>
            <w:sz w:val="20"/>
            <w:szCs w:val="20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∈(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  <w:lang w:val="ru-RU"/>
          </w:rPr>
          <m:t>)</m:t>
        </m:r>
      </m:oMath>
    </w:p>
    <w:p w:rsidR="008A2020" w:rsidRDefault="008A2020" w:rsidP="008A2020">
      <w:pPr>
        <w:spacing w:after="0"/>
        <w:rPr>
          <w:rFonts w:asciiTheme="majorBidi" w:eastAsiaTheme="minorEastAsia" w:hAnsiTheme="majorBidi" w:cstheme="majorBidi"/>
          <w:w w:val="105"/>
          <w:sz w:val="20"/>
          <w:szCs w:val="20"/>
          <w:lang w:val="ru-RU"/>
        </w:rPr>
      </w:pPr>
    </w:p>
    <w:p w:rsidR="008A2020" w:rsidRDefault="008A2020" w:rsidP="00BA26ED">
      <w:pPr>
        <w:pStyle w:val="a"/>
        <w:ind w:hanging="450"/>
        <w:rPr>
          <w:rFonts w:asciiTheme="majorBidi" w:hAnsiTheme="majorBidi" w:cstheme="majorBidi"/>
          <w:b/>
          <w:bCs/>
          <w:sz w:val="20"/>
          <w:szCs w:val="20"/>
        </w:rPr>
      </w:pPr>
      <w:bookmarkStart w:id="16" w:name="_Toc106142577"/>
      <w:r w:rsidRPr="008A2020">
        <w:rPr>
          <w:rFonts w:asciiTheme="majorBidi" w:hAnsiTheme="majorBidi" w:cstheme="majorBidi"/>
          <w:b/>
          <w:bCs/>
          <w:sz w:val="20"/>
          <w:szCs w:val="20"/>
        </w:rPr>
        <w:lastRenderedPageBreak/>
        <w:t xml:space="preserve">20. Линейно независимые системы функций. </w:t>
      </w:r>
      <w:r>
        <w:rPr>
          <w:rFonts w:asciiTheme="majorBidi" w:hAnsiTheme="majorBidi" w:cstheme="majorBidi"/>
          <w:b/>
          <w:bCs/>
          <w:sz w:val="20"/>
          <w:szCs w:val="20"/>
        </w:rPr>
        <w:t>Определитель</w:t>
      </w:r>
    </w:p>
    <w:p w:rsidR="008A2020" w:rsidRDefault="008A2020" w:rsidP="00BA26ED">
      <w:pPr>
        <w:pStyle w:val="a"/>
        <w:ind w:hanging="450"/>
        <w:rPr>
          <w:rFonts w:asciiTheme="majorBidi" w:hAnsiTheme="majorBidi" w:cstheme="majorBidi"/>
          <w:b/>
          <w:bCs/>
          <w:sz w:val="20"/>
          <w:szCs w:val="20"/>
        </w:rPr>
      </w:pPr>
      <w:r w:rsidRPr="008A2020">
        <w:rPr>
          <w:rFonts w:asciiTheme="majorBidi" w:hAnsiTheme="majorBidi" w:cstheme="majorBidi"/>
          <w:b/>
          <w:bCs/>
          <w:sz w:val="20"/>
          <w:szCs w:val="20"/>
        </w:rPr>
        <w:t>Вронского и его свойства</w:t>
      </w:r>
      <w:bookmarkEnd w:id="16"/>
    </w:p>
    <w:p w:rsidR="008A2020" w:rsidRDefault="008A2020" w:rsidP="00BA26ED">
      <w:pPr>
        <w:pStyle w:val="a"/>
        <w:ind w:hanging="450"/>
        <w:rPr>
          <w:rFonts w:asciiTheme="majorBidi" w:hAnsiTheme="majorBidi" w:cstheme="majorBidi"/>
          <w:sz w:val="20"/>
          <w:szCs w:val="20"/>
        </w:rPr>
      </w:pPr>
      <w:r w:rsidRPr="008A2020">
        <w:rPr>
          <w:rFonts w:asciiTheme="majorBidi" w:hAnsiTheme="majorBidi" w:cstheme="majorBidi"/>
          <w:sz w:val="20"/>
          <w:szCs w:val="20"/>
        </w:rPr>
        <w:t>Определение</w:t>
      </w:r>
      <w:r w:rsidRPr="008A2020">
        <w:rPr>
          <w:rFonts w:asciiTheme="majorBidi" w:hAnsiTheme="majorBidi" w:cstheme="majorBidi"/>
          <w:b/>
          <w:sz w:val="20"/>
          <w:szCs w:val="20"/>
        </w:rPr>
        <w:t> 1.</w:t>
      </w:r>
      <w:r w:rsidRPr="008A2020">
        <w:rPr>
          <w:rFonts w:asciiTheme="majorBidi" w:hAnsiTheme="majorBidi" w:cstheme="majorBidi"/>
          <w:sz w:val="20"/>
          <w:szCs w:val="20"/>
        </w:rPr>
        <w:t xml:space="preserve"> Говор</w:t>
      </w:r>
      <w:r>
        <w:rPr>
          <w:rFonts w:asciiTheme="majorBidi" w:hAnsiTheme="majorBidi" w:cstheme="majorBidi"/>
          <w:sz w:val="20"/>
          <w:szCs w:val="20"/>
        </w:rPr>
        <w:t>ят, что система (набор) функций</w:t>
      </w:r>
    </w:p>
    <w:p w:rsidR="008A2020" w:rsidRDefault="003E26D6" w:rsidP="00BA26ED">
      <w:pPr>
        <w:pStyle w:val="a"/>
        <w:ind w:hanging="450"/>
        <w:rPr>
          <w:rFonts w:asciiTheme="majorBidi" w:hAnsiTheme="majorBidi" w:cstheme="majorBidi"/>
          <w:i/>
          <w:w w:val="105"/>
          <w:sz w:val="20"/>
          <w:szCs w:val="20"/>
        </w:rPr>
      </w:pP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="008A2020" w:rsidRPr="008A2020">
        <w:rPr>
          <w:rFonts w:asciiTheme="majorBidi" w:hAnsiTheme="majorBidi" w:cstheme="majorBidi"/>
          <w:w w:val="105"/>
          <w:sz w:val="20"/>
          <w:szCs w:val="20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="008A2020" w:rsidRPr="008A2020">
        <w:rPr>
          <w:rFonts w:asciiTheme="majorBidi" w:hAnsiTheme="majorBidi" w:cstheme="majorBidi"/>
          <w:w w:val="105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:(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theme="majorBidi"/>
            <w:w w:val="105"/>
            <w:sz w:val="20"/>
            <w:szCs w:val="20"/>
          </w:rPr>
          <m:t>)→C</m:t>
        </m:r>
      </m:oMath>
      <w:r w:rsidR="008A2020" w:rsidRPr="008A2020">
        <w:rPr>
          <w:rFonts w:asciiTheme="majorBidi" w:hAnsiTheme="majorBidi" w:cstheme="majorBidi"/>
          <w:w w:val="105"/>
          <w:sz w:val="20"/>
          <w:szCs w:val="20"/>
        </w:rPr>
        <w:t xml:space="preserve"> является </w:t>
      </w:r>
      <w:r w:rsidR="008A2020">
        <w:rPr>
          <w:rFonts w:asciiTheme="majorBidi" w:hAnsiTheme="majorBidi" w:cstheme="majorBidi"/>
          <w:i/>
          <w:w w:val="105"/>
          <w:sz w:val="20"/>
          <w:szCs w:val="20"/>
        </w:rPr>
        <w:t>линейно</w:t>
      </w:r>
    </w:p>
    <w:p w:rsidR="008A2020" w:rsidRDefault="008A2020" w:rsidP="00BA26ED">
      <w:pPr>
        <w:pStyle w:val="a"/>
        <w:ind w:hanging="450"/>
        <w:rPr>
          <w:rFonts w:asciiTheme="majorBidi" w:hAnsiTheme="majorBidi" w:cstheme="majorBidi"/>
          <w:sz w:val="20"/>
          <w:szCs w:val="20"/>
        </w:rPr>
      </w:pPr>
      <w:r w:rsidRPr="008A2020">
        <w:rPr>
          <w:rFonts w:asciiTheme="majorBidi" w:hAnsiTheme="majorBidi" w:cstheme="majorBidi"/>
          <w:i/>
          <w:w w:val="105"/>
          <w:sz w:val="20"/>
          <w:szCs w:val="20"/>
        </w:rPr>
        <w:t>зависимой</w:t>
      </w: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 на интервале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, если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∃</m:t>
        </m:r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 константы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</m:oMath>
    </w:p>
    <w:p w:rsidR="008A2020" w:rsidRPr="008A2020" w:rsidRDefault="008A2020" w:rsidP="00BA26ED">
      <w:pPr>
        <w:pStyle w:val="a"/>
        <w:ind w:hanging="450"/>
        <w:rPr>
          <w:rFonts w:asciiTheme="majorBidi" w:hAnsiTheme="majorBidi" w:cstheme="majorBidi"/>
          <w:b/>
          <w:bCs/>
          <w:sz w:val="20"/>
          <w:szCs w:val="20"/>
        </w:rPr>
      </w:pPr>
      <w:r w:rsidRPr="008A2020">
        <w:rPr>
          <w:rFonts w:asciiTheme="majorBidi" w:hAnsiTheme="majorBidi" w:cstheme="majorBidi"/>
          <w:sz w:val="20"/>
          <w:szCs w:val="20"/>
        </w:rPr>
        <w:t>такие, что</w:t>
      </w:r>
    </w:p>
    <w:p w:rsidR="008A2020" w:rsidRPr="008A2020" w:rsidRDefault="003E26D6" w:rsidP="00BA26ED">
      <w:pPr>
        <w:pStyle w:val="a"/>
        <w:numPr>
          <w:ilvl w:val="0"/>
          <w:numId w:val="7"/>
        </w:numPr>
        <w:spacing w:line="240" w:lineRule="auto"/>
        <w:ind w:left="0" w:hanging="283"/>
        <w:rPr>
          <w:rFonts w:asciiTheme="majorBidi" w:hAnsiTheme="majorBidi" w:cstheme="majorBid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</w:rPr>
          <m:t xml:space="preserve">+…+ 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</w:rPr>
          <m:t>≠0</m:t>
        </m:r>
      </m:oMath>
    </w:p>
    <w:p w:rsidR="008A2020" w:rsidRDefault="003E26D6" w:rsidP="00BA26ED">
      <w:pPr>
        <w:pStyle w:val="a"/>
        <w:numPr>
          <w:ilvl w:val="0"/>
          <w:numId w:val="7"/>
        </w:numPr>
        <w:spacing w:line="240" w:lineRule="auto"/>
        <w:ind w:left="0" w:hanging="283"/>
        <w:rPr>
          <w:rFonts w:asciiTheme="majorBidi" w:hAnsiTheme="majorBidi" w:cstheme="majorBid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=0   ∀</m:t>
        </m:r>
        <m:r>
          <w:rPr>
            <w:rFonts w:ascii="Cambria Math" w:hAnsi="Cambria Math" w:cstheme="majorBidi"/>
            <w:w w:val="105"/>
            <w:sz w:val="20"/>
            <w:szCs w:val="20"/>
            <w:lang w:val="en-US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</w:rPr>
          <m:t>∈(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)</m:t>
        </m:r>
      </m:oMath>
      <w:r w:rsidR="008A2020" w:rsidRPr="008A2020">
        <w:rPr>
          <w:rFonts w:asciiTheme="majorBidi" w:hAnsiTheme="majorBidi" w:cstheme="majorBidi"/>
          <w:w w:val="105"/>
          <w:sz w:val="20"/>
          <w:szCs w:val="20"/>
        </w:rPr>
        <w:t>.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sz w:val="20"/>
          <w:szCs w:val="20"/>
        </w:rPr>
        <w:t>Определение</w:t>
      </w:r>
      <w:r w:rsidRPr="008A2020">
        <w:rPr>
          <w:rFonts w:asciiTheme="majorBidi" w:hAnsiTheme="majorBidi" w:cstheme="majorBidi"/>
          <w:b/>
          <w:sz w:val="20"/>
          <w:szCs w:val="20"/>
        </w:rPr>
        <w:t> 2.</w:t>
      </w:r>
      <w:r w:rsidRPr="008A2020">
        <w:rPr>
          <w:rFonts w:asciiTheme="majorBidi" w:hAnsiTheme="majorBidi" w:cstheme="majorBidi"/>
          <w:sz w:val="20"/>
          <w:szCs w:val="20"/>
        </w:rPr>
        <w:t xml:space="preserve"> Система (набор) функций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является </w:t>
      </w:r>
      <w:r w:rsidRPr="008A2020">
        <w:rPr>
          <w:rFonts w:asciiTheme="majorBidi" w:hAnsiTheme="majorBidi" w:cstheme="majorBidi"/>
          <w:i/>
          <w:w w:val="105"/>
          <w:sz w:val="20"/>
          <w:szCs w:val="20"/>
        </w:rPr>
        <w:t>линейно независимой</w:t>
      </w: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 на интервале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)</m:t>
        </m:r>
      </m:oMath>
      <w:r>
        <w:rPr>
          <w:rFonts w:asciiTheme="majorBidi" w:hAnsiTheme="majorBidi" w:cstheme="majorBidi"/>
          <w:w w:val="105"/>
          <w:sz w:val="20"/>
          <w:szCs w:val="20"/>
        </w:rPr>
        <w:t>, если из</w:t>
      </w:r>
    </w:p>
    <w:p w:rsidR="008A2020" w:rsidRDefault="003E26D6" w:rsidP="00BA26ED">
      <w:pPr>
        <w:pStyle w:val="a"/>
        <w:spacing w:line="240" w:lineRule="auto"/>
        <w:ind w:hanging="450"/>
        <w:rPr>
          <w:rFonts w:asciiTheme="majorBidi" w:hAnsiTheme="majorBidi" w:cstheme="majorBid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=0</m:t>
        </m:r>
      </m:oMath>
      <w:r w:rsidR="008A2020">
        <w:rPr>
          <w:rFonts w:asciiTheme="majorBidi" w:hAnsiTheme="majorBidi" w:cstheme="majorBidi"/>
          <w:sz w:val="20"/>
          <w:szCs w:val="20"/>
        </w:rPr>
        <w:t xml:space="preserve"> на этом интервале следует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sz w:val="20"/>
          <w:szCs w:val="20"/>
        </w:rPr>
      </w:pPr>
      <w:r w:rsidRPr="008A2020">
        <w:rPr>
          <w:rFonts w:asciiTheme="majorBidi" w:hAnsiTheme="majorBidi" w:cstheme="majorBidi"/>
          <w:sz w:val="20"/>
          <w:szCs w:val="20"/>
        </w:rPr>
        <w:t xml:space="preserve">тривиальность набора констант: т.е. все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=0</m:t>
        </m:r>
      </m:oMath>
      <w:r w:rsidRPr="008A2020">
        <w:rPr>
          <w:rFonts w:asciiTheme="majorBidi" w:hAnsiTheme="majorBidi" w:cstheme="majorBidi"/>
          <w:sz w:val="20"/>
          <w:szCs w:val="20"/>
        </w:rPr>
        <w:t>.</w:t>
      </w:r>
    </w:p>
    <w:p w:rsidR="008A2020" w:rsidRP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sz w:val="20"/>
          <w:szCs w:val="20"/>
        </w:rPr>
      </w:pPr>
      <w:r w:rsidRPr="008A2020">
        <w:rPr>
          <w:rFonts w:asciiTheme="majorBidi" w:hAnsiTheme="majorBidi" w:cstheme="majorBidi"/>
          <w:sz w:val="20"/>
          <w:szCs w:val="20"/>
        </w:rPr>
        <w:t>Определитель вида</w:t>
      </w:r>
    </w:p>
    <w:p w:rsidR="008A2020" w:rsidRDefault="008A2020" w:rsidP="00BA26ED">
      <w:pPr>
        <w:pStyle w:val="a"/>
        <w:spacing w:line="240" w:lineRule="auto"/>
        <w:ind w:firstLine="0"/>
        <w:rPr>
          <w:rFonts w:asciiTheme="majorBidi" w:hAnsiTheme="majorBidi" w:cstheme="majorBidi"/>
          <w:sz w:val="20"/>
          <w:szCs w:val="20"/>
        </w:rPr>
      </w:pPr>
      <m:oMath>
        <m:r>
          <w:rPr>
            <w:rFonts w:ascii="Cambria Math" w:hAnsi="Cambria Math" w:cstheme="majorBidi"/>
            <w:sz w:val="20"/>
            <w:szCs w:val="20"/>
          </w:rPr>
          <m:t>W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w w:val="105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w w:val="105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w w:val="105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w w:val="105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w w:val="105"/>
                            <w:sz w:val="20"/>
                            <w:szCs w:val="20"/>
                          </w:rPr>
                          <m:t xml:space="preserve">      </m:t>
                        </m:r>
                      </m:e>
                    </m:mr>
                  </m:m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(x)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 xml:space="preserve">      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-1)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(x)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…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-1)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(x)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-1)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(x)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8A2020">
        <w:rPr>
          <w:rFonts w:asciiTheme="majorBidi" w:hAnsiTheme="majorBidi" w:cstheme="majorBidi"/>
          <w:sz w:val="20"/>
          <w:szCs w:val="20"/>
        </w:rPr>
        <w:t xml:space="preserve"> </w:t>
      </w:r>
      <w:r w:rsidRPr="008A2020">
        <w:rPr>
          <w:rFonts w:asciiTheme="majorBidi" w:hAnsiTheme="majorBidi" w:cstheme="majorBidi"/>
          <w:b/>
          <w:sz w:val="20"/>
          <w:szCs w:val="20"/>
        </w:rPr>
        <w:t>(3)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sz w:val="20"/>
          <w:szCs w:val="20"/>
        </w:rPr>
      </w:pPr>
      <w:r w:rsidRPr="008A2020">
        <w:rPr>
          <w:rFonts w:asciiTheme="majorBidi" w:hAnsiTheme="majorBidi" w:cstheme="majorBidi"/>
          <w:sz w:val="20"/>
          <w:szCs w:val="20"/>
        </w:rPr>
        <w:t xml:space="preserve">называется </w:t>
      </w:r>
      <w:r w:rsidRPr="008A2020">
        <w:rPr>
          <w:rFonts w:asciiTheme="majorBidi" w:hAnsiTheme="majorBidi" w:cstheme="majorBidi"/>
          <w:i/>
          <w:sz w:val="20"/>
          <w:szCs w:val="20"/>
        </w:rPr>
        <w:t>определителем Вронского</w:t>
      </w:r>
      <w:r>
        <w:rPr>
          <w:rFonts w:asciiTheme="majorBidi" w:hAnsiTheme="majorBidi" w:cstheme="majorBidi"/>
          <w:sz w:val="20"/>
          <w:szCs w:val="20"/>
        </w:rPr>
        <w:t>, построенным по системе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sz w:val="20"/>
          <w:szCs w:val="20"/>
        </w:rPr>
        <w:t xml:space="preserve">функций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.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b/>
          <w:w w:val="105"/>
          <w:sz w:val="20"/>
          <w:szCs w:val="20"/>
        </w:rPr>
        <w:t>Теорема 2 (св-во 1).</w:t>
      </w: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 Если функции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>
        <w:rPr>
          <w:rFonts w:asciiTheme="majorBidi" w:hAnsiTheme="majorBidi" w:cstheme="majorBidi"/>
          <w:w w:val="105"/>
          <w:sz w:val="20"/>
          <w:szCs w:val="20"/>
        </w:rPr>
        <w:t xml:space="preserve"> ЛЗ</w:t>
      </w:r>
    </w:p>
    <w:p w:rsidR="008A2020" w:rsidRP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b/>
          <w:bCs/>
          <w:sz w:val="20"/>
          <w:szCs w:val="20"/>
        </w:rPr>
      </w:pP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на интервале 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, то </w:t>
      </w:r>
      <w:r w:rsidRPr="008A2020">
        <w:rPr>
          <w:rFonts w:asciiTheme="majorBidi" w:hAnsiTheme="majorBidi" w:cstheme="majorBidi"/>
          <w:sz w:val="20"/>
          <w:szCs w:val="20"/>
        </w:rPr>
        <w:t>определитель</w:t>
      </w: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 Вронского </w:t>
      </w:r>
      <m:oMath>
        <m:r>
          <w:rPr>
            <w:rFonts w:ascii="Cambria Math" w:hAnsi="Cambria Math" w:cstheme="majorBidi"/>
            <w:sz w:val="20"/>
            <w:szCs w:val="20"/>
          </w:rPr>
          <m:t>W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≡0</m:t>
        </m:r>
      </m:oMath>
      <w:r w:rsidRPr="008A2020">
        <w:rPr>
          <w:rFonts w:asciiTheme="majorBidi" w:hAnsiTheme="majorBidi" w:cstheme="majorBidi"/>
          <w:sz w:val="20"/>
          <w:szCs w:val="20"/>
        </w:rPr>
        <w:t xml:space="preserve">. </w:t>
      </w:r>
      <w:r>
        <w:rPr>
          <w:rFonts w:asciiTheme="majorBidi" w:hAnsiTheme="majorBidi" w:cstheme="majorBidi"/>
          <w:b/>
          <w:bCs/>
          <w:sz w:val="20"/>
          <w:szCs w:val="20"/>
        </w:rPr>
        <w:t>Док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b/>
          <w:sz w:val="20"/>
          <w:szCs w:val="20"/>
        </w:rPr>
        <w:t>Теорема 3 (св-во 2).</w:t>
      </w:r>
      <w:r w:rsidRPr="008A2020">
        <w:rPr>
          <w:rFonts w:asciiTheme="majorBidi" w:hAnsiTheme="majorBidi" w:cstheme="majorBidi"/>
          <w:sz w:val="20"/>
          <w:szCs w:val="20"/>
        </w:rPr>
        <w:t xml:space="preserve"> Если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 </w:t>
      </w:r>
      <w:r>
        <w:rPr>
          <w:rFonts w:asciiTheme="majorBidi" w:hAnsiTheme="majorBidi" w:cstheme="majorBidi"/>
          <w:w w:val="105"/>
          <w:sz w:val="20"/>
          <w:szCs w:val="20"/>
        </w:rPr>
        <w:t>— ЛН система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sz w:val="20"/>
          <w:szCs w:val="20"/>
        </w:rPr>
      </w:pP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решения уравнения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y=0</m:t>
        </m:r>
      </m:oMath>
      <w:r>
        <w:rPr>
          <w:rFonts w:asciiTheme="majorBidi" w:hAnsiTheme="majorBidi" w:cstheme="majorBidi"/>
          <w:sz w:val="20"/>
          <w:szCs w:val="20"/>
        </w:rPr>
        <w:t>, то опр. Вронского нигде не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b/>
          <w:bCs/>
          <w:w w:val="105"/>
          <w:sz w:val="20"/>
          <w:szCs w:val="20"/>
          <w:lang w:bidi="ps-AF"/>
        </w:rPr>
      </w:pPr>
      <w:r w:rsidRPr="008A2020">
        <w:rPr>
          <w:rFonts w:asciiTheme="majorBidi" w:hAnsiTheme="majorBidi" w:cstheme="majorBidi"/>
          <w:sz w:val="20"/>
          <w:szCs w:val="20"/>
        </w:rPr>
        <w:t xml:space="preserve">обращается в нуль </w:t>
      </w:r>
      <m:oMath>
        <m:r>
          <w:rPr>
            <w:rFonts w:ascii="Cambria Math" w:hAnsi="Cambria Math" w:cstheme="majorBidi"/>
            <w:sz w:val="20"/>
            <w:szCs w:val="20"/>
          </w:rPr>
          <m:t>W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≠0</m:t>
        </m:r>
      </m:oMath>
      <w:r w:rsidRPr="008A2020">
        <w:rPr>
          <w:rFonts w:asciiTheme="majorBidi" w:hAnsiTheme="majorBidi" w:cstheme="majorBidi"/>
          <w:sz w:val="20"/>
          <w:szCs w:val="20"/>
        </w:rPr>
        <w:t xml:space="preserve">, при </w:t>
      </w:r>
      <m:oMath>
        <m:r>
          <w:rPr>
            <w:rFonts w:ascii="Cambria Math" w:hAnsi="Cambria Math" w:cstheme="majorBidi"/>
            <w:sz w:val="20"/>
            <w:szCs w:val="20"/>
          </w:rPr>
          <m:t xml:space="preserve">∀ </m:t>
        </m:r>
        <m:r>
          <w:rPr>
            <w:rFonts w:ascii="Cambria Math" w:hAnsi="Cambria Math" w:cstheme="majorBidi"/>
            <w:w w:val="105"/>
            <w:sz w:val="20"/>
            <w:szCs w:val="20"/>
            <w:lang w:val="en-US"/>
          </w:rPr>
          <m:t>x</m:t>
        </m:r>
        <m:r>
          <w:rPr>
            <w:rFonts w:ascii="Cambria Math" w:hAnsi="Cambria Math" w:cstheme="majorBidi"/>
            <w:w w:val="105"/>
            <w:sz w:val="20"/>
            <w:szCs w:val="20"/>
          </w:rPr>
          <m:t>∈(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Bidi"/>
            <w:w w:val="105"/>
            <w:sz w:val="20"/>
            <w:szCs w:val="20"/>
          </w:rPr>
          <m:t>)</m:t>
        </m:r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. </w:t>
      </w:r>
      <w:r w:rsidRPr="008A2020">
        <w:rPr>
          <w:rFonts w:asciiTheme="majorBidi" w:hAnsiTheme="majorBidi" w:cstheme="majorBidi"/>
          <w:b/>
          <w:bCs/>
          <w:w w:val="105"/>
          <w:sz w:val="20"/>
          <w:szCs w:val="20"/>
        </w:rPr>
        <w:t>(</w:t>
      </w:r>
      <w:r w:rsidRPr="008A2020">
        <w:rPr>
          <w:rFonts w:asciiTheme="majorBidi" w:hAnsiTheme="majorBidi" w:cstheme="majorBidi"/>
          <w:b/>
          <w:bCs/>
          <w:w w:val="105"/>
          <w:sz w:val="20"/>
          <w:szCs w:val="20"/>
          <w:lang w:bidi="ps-AF"/>
        </w:rPr>
        <w:t>док)</w:t>
      </w:r>
    </w:p>
    <w:p w:rsidR="008A202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b/>
          <w:sz w:val="20"/>
          <w:szCs w:val="20"/>
        </w:rPr>
        <w:t>Следствие.</w:t>
      </w:r>
      <w:r w:rsidRPr="008A2020">
        <w:rPr>
          <w:rFonts w:asciiTheme="majorBidi" w:hAnsiTheme="majorBidi" w:cstheme="majorBidi"/>
          <w:sz w:val="20"/>
          <w:szCs w:val="20"/>
        </w:rPr>
        <w:t xml:space="preserve"> Если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 </w:t>
      </w:r>
      <w:r>
        <w:rPr>
          <w:rFonts w:asciiTheme="majorBidi" w:hAnsiTheme="majorBidi" w:cstheme="majorBidi"/>
          <w:w w:val="105"/>
          <w:sz w:val="20"/>
          <w:szCs w:val="20"/>
        </w:rPr>
        <w:t>— реш. Урав. (2), то</w:t>
      </w:r>
    </w:p>
    <w:p w:rsidR="00DB708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w w:val="105"/>
          <w:sz w:val="20"/>
          <w:szCs w:val="20"/>
        </w:rPr>
        <w:t>определитель Вронско</w:t>
      </w:r>
      <w:r>
        <w:rPr>
          <w:rFonts w:asciiTheme="majorBidi" w:hAnsiTheme="majorBidi" w:cstheme="majorBidi"/>
          <w:w w:val="105"/>
          <w:sz w:val="20"/>
          <w:szCs w:val="20"/>
        </w:rPr>
        <w:t>го, построенный по этой системе</w:t>
      </w:r>
      <w:r w:rsidR="00DB7080">
        <w:rPr>
          <w:rFonts w:asciiTheme="majorBidi" w:hAnsiTheme="majorBidi" w:cstheme="majorBidi"/>
          <w:w w:val="105"/>
          <w:sz w:val="20"/>
          <w:szCs w:val="20"/>
        </w:rPr>
        <w:t xml:space="preserve"> фун-ий,</w:t>
      </w:r>
    </w:p>
    <w:p w:rsidR="00DB708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 w:rsidRPr="008A2020">
        <w:rPr>
          <w:rFonts w:asciiTheme="majorBidi" w:hAnsiTheme="majorBidi" w:cstheme="majorBidi"/>
          <w:w w:val="105"/>
          <w:sz w:val="20"/>
          <w:szCs w:val="20"/>
        </w:rPr>
        <w:t>либо тождественно р</w:t>
      </w:r>
      <w:r>
        <w:rPr>
          <w:rFonts w:asciiTheme="majorBidi" w:hAnsiTheme="majorBidi" w:cstheme="majorBidi"/>
          <w:w w:val="105"/>
          <w:sz w:val="20"/>
          <w:szCs w:val="20"/>
        </w:rPr>
        <w:t>авен нулю, либо нигде в нуль не</w:t>
      </w:r>
    </w:p>
    <w:p w:rsidR="008A2020" w:rsidRDefault="00DB708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>
        <w:rPr>
          <w:rFonts w:asciiTheme="majorBidi" w:hAnsiTheme="majorBidi" w:cstheme="majorBidi"/>
          <w:w w:val="105"/>
          <w:sz w:val="20"/>
          <w:szCs w:val="20"/>
        </w:rPr>
        <w:t xml:space="preserve">обращается. </w:t>
      </w:r>
      <w:r w:rsidR="008A2020" w:rsidRPr="008A2020">
        <w:rPr>
          <w:rFonts w:asciiTheme="majorBidi" w:hAnsiTheme="majorBidi" w:cstheme="majorBidi"/>
          <w:b/>
          <w:w w:val="105"/>
          <w:sz w:val="20"/>
          <w:szCs w:val="20"/>
        </w:rPr>
        <w:t>Замечание.</w:t>
      </w:r>
      <w:r w:rsidR="008A2020" w:rsidRPr="008A2020">
        <w:rPr>
          <w:rFonts w:asciiTheme="majorBidi" w:hAnsiTheme="majorBidi" w:cstheme="majorBidi"/>
          <w:w w:val="105"/>
          <w:sz w:val="20"/>
          <w:szCs w:val="20"/>
        </w:rPr>
        <w:t xml:space="preserve"> Последняя теорема вообще гов</w:t>
      </w:r>
      <w:r w:rsidR="008A2020">
        <w:rPr>
          <w:rFonts w:asciiTheme="majorBidi" w:hAnsiTheme="majorBidi" w:cstheme="majorBidi"/>
          <w:w w:val="105"/>
          <w:sz w:val="20"/>
          <w:szCs w:val="20"/>
        </w:rPr>
        <w:t>оря не</w:t>
      </w:r>
    </w:p>
    <w:p w:rsidR="00DB7080" w:rsidRDefault="008A2020" w:rsidP="00BA26ED">
      <w:pPr>
        <w:pStyle w:val="a"/>
        <w:spacing w:line="240" w:lineRule="auto"/>
        <w:ind w:hanging="450"/>
        <w:rPr>
          <w:rFonts w:asciiTheme="majorBidi" w:hAnsiTheme="majorBidi" w:cstheme="majorBidi"/>
          <w:w w:val="105"/>
          <w:sz w:val="20"/>
          <w:szCs w:val="20"/>
        </w:rPr>
      </w:pPr>
      <w:r>
        <w:rPr>
          <w:rFonts w:asciiTheme="majorBidi" w:hAnsiTheme="majorBidi" w:cstheme="majorBidi"/>
          <w:w w:val="105"/>
          <w:sz w:val="20"/>
          <w:szCs w:val="20"/>
        </w:rPr>
        <w:t xml:space="preserve">верна, если </w:t>
      </w:r>
      <w:r w:rsidR="00DB7080">
        <w:rPr>
          <w:rFonts w:asciiTheme="majorBidi" w:hAnsiTheme="majorBidi" w:cstheme="majorBidi"/>
          <w:w w:val="105"/>
          <w:sz w:val="20"/>
          <w:szCs w:val="20"/>
        </w:rPr>
        <w:t>фун.</w:t>
      </w:r>
      <w:r w:rsidRPr="008A2020">
        <w:rPr>
          <w:rFonts w:asciiTheme="majorBidi" w:hAnsiTheme="majorBidi" w:cstheme="majorBidi"/>
          <w:w w:val="105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w w:val="105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Pr="008A2020">
        <w:rPr>
          <w:rFonts w:asciiTheme="majorBidi" w:hAnsiTheme="majorBidi" w:cstheme="majorBidi"/>
          <w:w w:val="105"/>
          <w:sz w:val="20"/>
          <w:szCs w:val="20"/>
        </w:rPr>
        <w:t>,…,</w:t>
      </w:r>
      <m:oMath>
        <m:r>
          <w:rPr>
            <w:rFonts w:ascii="Cambria Math" w:hAnsi="Cambria Math" w:cstheme="majorBidi"/>
            <w:w w:val="105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w w:val="105"/>
                <w:sz w:val="20"/>
                <w:szCs w:val="20"/>
                <w:lang w:val="en-US"/>
              </w:rPr>
              <m:t>φ</m:t>
            </m:r>
          </m:e>
          <m:sub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w w:val="105"/>
                <w:sz w:val="20"/>
                <w:szCs w:val="20"/>
              </w:rPr>
              <m:t>x</m:t>
            </m:r>
          </m:e>
        </m:d>
      </m:oMath>
      <w:r w:rsidR="00DB7080">
        <w:rPr>
          <w:rFonts w:asciiTheme="majorBidi" w:hAnsiTheme="majorBidi" w:cstheme="majorBidi"/>
          <w:w w:val="105"/>
          <w:sz w:val="20"/>
          <w:szCs w:val="20"/>
        </w:rPr>
        <w:t xml:space="preserve"> не явл. </w:t>
      </w:r>
      <w:r w:rsidR="00DB7080">
        <w:rPr>
          <w:rFonts w:asciiTheme="majorBidi" w:hAnsiTheme="majorBidi" w:cstheme="majorBidi"/>
          <w:sz w:val="20"/>
          <w:szCs w:val="20"/>
        </w:rPr>
        <w:t xml:space="preserve">Реше. </w:t>
      </w:r>
      <w:r w:rsidR="00DB7080">
        <w:rPr>
          <w:rFonts w:asciiTheme="majorBidi" w:hAnsiTheme="majorBidi" w:cstheme="majorBidi"/>
          <w:w w:val="105"/>
          <w:sz w:val="20"/>
          <w:szCs w:val="20"/>
        </w:rPr>
        <w:t xml:space="preserve">Ура. </w:t>
      </w:r>
      <w:r w:rsidRPr="008A2020">
        <w:rPr>
          <w:rFonts w:asciiTheme="majorBidi" w:hAnsiTheme="majorBidi" w:cstheme="majorBidi"/>
          <w:w w:val="105"/>
          <w:sz w:val="20"/>
          <w:szCs w:val="20"/>
        </w:rPr>
        <w:t>(2).</w:t>
      </w:r>
      <w:bookmarkStart w:id="17" w:name="_Toc106142580"/>
    </w:p>
    <w:p w:rsidR="00DB7080" w:rsidRDefault="00DB7080" w:rsidP="00BA26ED">
      <w:pPr>
        <w:pStyle w:val="a"/>
        <w:spacing w:line="240" w:lineRule="auto"/>
        <w:ind w:hanging="450"/>
        <w:rPr>
          <w:sz w:val="20"/>
          <w:szCs w:val="24"/>
        </w:rPr>
      </w:pPr>
    </w:p>
    <w:p w:rsidR="00DB7080" w:rsidRDefault="00DB7080" w:rsidP="00BA26ED">
      <w:pPr>
        <w:pStyle w:val="a"/>
        <w:spacing w:line="240" w:lineRule="auto"/>
        <w:ind w:hanging="450"/>
        <w:rPr>
          <w:rFonts w:asciiTheme="majorBidi" w:hAnsiTheme="majorBidi" w:cstheme="majorBidi"/>
          <w:b/>
          <w:bCs/>
          <w:sz w:val="20"/>
          <w:szCs w:val="24"/>
        </w:rPr>
      </w:pPr>
      <w:r w:rsidRPr="00DB7080">
        <w:rPr>
          <w:rFonts w:asciiTheme="majorBidi" w:hAnsiTheme="majorBidi" w:cstheme="majorBidi"/>
          <w:b/>
          <w:bCs/>
          <w:sz w:val="20"/>
          <w:szCs w:val="24"/>
        </w:rPr>
        <w:t>21.</w:t>
      </w:r>
      <w:r w:rsidRPr="00DB7080">
        <w:rPr>
          <w:rFonts w:asciiTheme="majorBidi" w:hAnsiTheme="majorBidi" w:cstheme="majorBidi"/>
          <w:b/>
          <w:bCs/>
          <w:sz w:val="20"/>
          <w:szCs w:val="24"/>
        </w:rPr>
        <w:tab/>
        <w:t>Фундаментальная система решений. Теорема об общем решении.</w:t>
      </w:r>
      <w:bookmarkEnd w:id="17"/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sz w:val="20"/>
          <w:szCs w:val="20"/>
        </w:rPr>
      </w:pPr>
      <w:r w:rsidRPr="00DB7080">
        <w:rPr>
          <w:rFonts w:ascii="Times New Roman" w:hAnsi="Times New Roman"/>
          <w:sz w:val="20"/>
          <w:szCs w:val="20"/>
          <w:lang w:val="en-US"/>
        </w:rPr>
        <w:t>L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p</w:t>
      </w:r>
      <w:r w:rsidRPr="00DB7080">
        <w:rPr>
          <w:rFonts w:ascii="Times New Roman" w:hAnsi="Times New Roman"/>
          <w:sz w:val="20"/>
          <w:szCs w:val="20"/>
        </w:rPr>
        <w:t>)</w:t>
      </w:r>
      <w:r w:rsidRPr="00DB7080">
        <w:rPr>
          <w:rFonts w:ascii="Times New Roman" w:hAnsi="Times New Roman"/>
          <w:sz w:val="20"/>
          <w:szCs w:val="20"/>
          <w:lang w:val="en-US"/>
        </w:rPr>
        <w:t>y</w:t>
      </w:r>
      <w:r w:rsidRPr="00DB7080">
        <w:rPr>
          <w:rFonts w:ascii="Times New Roman" w:hAnsi="Times New Roman"/>
          <w:sz w:val="20"/>
          <w:szCs w:val="20"/>
        </w:rPr>
        <w:t xml:space="preserve"> = </w:t>
      </w:r>
      <w:r w:rsidRPr="00DB7080">
        <w:rPr>
          <w:rFonts w:ascii="Times New Roman" w:hAnsi="Times New Roman"/>
          <w:sz w:val="20"/>
          <w:szCs w:val="20"/>
          <w:lang w:val="en-US"/>
        </w:rPr>
        <w:t>y</w:t>
      </w:r>
      <w:r w:rsidRPr="00DB7080">
        <w:rPr>
          <w:rFonts w:ascii="Times New Roman" w:hAnsi="Times New Roman"/>
          <w:sz w:val="20"/>
          <w:szCs w:val="20"/>
          <w:vertAlign w:val="superscript"/>
        </w:rPr>
        <w:t>(</w:t>
      </w:r>
      <w:r w:rsidRPr="00DB7080">
        <w:rPr>
          <w:rFonts w:ascii="Times New Roman" w:hAnsi="Times New Roman"/>
          <w:sz w:val="20"/>
          <w:szCs w:val="20"/>
          <w:vertAlign w:val="super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  <w:vertAlign w:val="superscript"/>
        </w:rPr>
        <w:t>)</w:t>
      </w:r>
      <w:r w:rsidRPr="00DB7080">
        <w:rPr>
          <w:rFonts w:ascii="Times New Roman" w:hAnsi="Times New Roman"/>
          <w:sz w:val="20"/>
          <w:szCs w:val="20"/>
        </w:rPr>
        <w:t xml:space="preserve"> + </w:t>
      </w:r>
      <w:r w:rsidRPr="00DB7080">
        <w:rPr>
          <w:rFonts w:ascii="Times New Roman" w:hAnsi="Times New Roman"/>
          <w:sz w:val="20"/>
          <w:szCs w:val="20"/>
          <w:lang w:val="en-US"/>
        </w:rPr>
        <w:t>a</w:t>
      </w:r>
      <w:r w:rsidRPr="00DB7080">
        <w:rPr>
          <w:rFonts w:ascii="Times New Roman" w:hAnsi="Times New Roman"/>
          <w:sz w:val="20"/>
          <w:szCs w:val="20"/>
          <w:vertAlign w:val="subscript"/>
        </w:rPr>
        <w:t>1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</w:t>
      </w:r>
      <w:r w:rsidRPr="00DB7080">
        <w:rPr>
          <w:rFonts w:ascii="Times New Roman" w:hAnsi="Times New Roman"/>
          <w:sz w:val="20"/>
          <w:szCs w:val="20"/>
          <w:lang w:val="en-US"/>
        </w:rPr>
        <w:t>y</w:t>
      </w:r>
      <w:r w:rsidRPr="00DB7080">
        <w:rPr>
          <w:rFonts w:ascii="Times New Roman" w:hAnsi="Times New Roman"/>
          <w:sz w:val="20"/>
          <w:szCs w:val="20"/>
          <w:vertAlign w:val="superscript"/>
        </w:rPr>
        <w:t>(</w:t>
      </w:r>
      <w:r w:rsidRPr="00DB7080">
        <w:rPr>
          <w:rFonts w:ascii="Times New Roman" w:hAnsi="Times New Roman"/>
          <w:sz w:val="20"/>
          <w:szCs w:val="20"/>
          <w:vertAlign w:val="super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  <w:vertAlign w:val="superscript"/>
        </w:rPr>
        <w:t xml:space="preserve"> - 1)</w:t>
      </w:r>
      <w:r w:rsidRPr="00DB7080">
        <w:rPr>
          <w:rFonts w:ascii="Times New Roman" w:hAnsi="Times New Roman"/>
          <w:sz w:val="20"/>
          <w:szCs w:val="20"/>
        </w:rPr>
        <w:t xml:space="preserve"> + … + </w:t>
      </w:r>
      <w:r w:rsidRPr="00DB7080">
        <w:rPr>
          <w:rFonts w:ascii="Times New Roman" w:hAnsi="Times New Roman"/>
          <w:sz w:val="20"/>
          <w:szCs w:val="20"/>
          <w:lang w:val="en-US"/>
        </w:rPr>
        <w:t>a</w:t>
      </w:r>
      <w:r w:rsidRPr="00DB7080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  <w:vertAlign w:val="subscript"/>
        </w:rPr>
        <w:t xml:space="preserve"> - 1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</w:t>
      </w:r>
      <w:r w:rsidRPr="00DB7080">
        <w:rPr>
          <w:rFonts w:ascii="Times New Roman" w:hAnsi="Times New Roman"/>
          <w:sz w:val="20"/>
          <w:szCs w:val="20"/>
          <w:lang w:val="en-US"/>
        </w:rPr>
        <w:t>y</w:t>
      </w:r>
      <w:r w:rsidRPr="00DB7080">
        <w:rPr>
          <w:rFonts w:ascii="Times New Roman" w:hAnsi="Times New Roman"/>
          <w:sz w:val="20"/>
          <w:szCs w:val="20"/>
        </w:rPr>
        <w:t xml:space="preserve">’ + </w:t>
      </w:r>
      <w:r w:rsidRPr="00DB7080">
        <w:rPr>
          <w:rFonts w:ascii="Times New Roman" w:hAnsi="Times New Roman"/>
          <w:sz w:val="20"/>
          <w:szCs w:val="20"/>
          <w:lang w:val="en-US"/>
        </w:rPr>
        <w:t>a</w:t>
      </w:r>
      <w:r w:rsidRPr="00DB7080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</w:t>
      </w:r>
      <w:r w:rsidRPr="00DB7080">
        <w:rPr>
          <w:rFonts w:ascii="Times New Roman" w:hAnsi="Times New Roman"/>
          <w:sz w:val="20"/>
          <w:szCs w:val="20"/>
          <w:lang w:val="en-US"/>
        </w:rPr>
        <w:t>y</w:t>
      </w:r>
      <w:r w:rsidRPr="00DB7080">
        <w:rPr>
          <w:rFonts w:ascii="Times New Roman" w:hAnsi="Times New Roman"/>
          <w:sz w:val="20"/>
          <w:szCs w:val="20"/>
        </w:rPr>
        <w:t xml:space="preserve"> = 0,</w:t>
      </w:r>
      <w:r w:rsidRPr="00DB7080">
        <w:rPr>
          <w:rFonts w:ascii="Times New Roman" w:hAnsi="Times New Roman"/>
          <w:sz w:val="20"/>
          <w:szCs w:val="20"/>
        </w:rPr>
        <w:tab/>
        <w:t xml:space="preserve"> (1)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sz w:val="20"/>
          <w:szCs w:val="20"/>
        </w:rPr>
      </w:pPr>
      <w:r w:rsidRPr="00DB7080">
        <w:rPr>
          <w:rFonts w:ascii="Times New Roman" w:hAnsi="Times New Roman"/>
          <w:sz w:val="20"/>
          <w:szCs w:val="20"/>
        </w:rPr>
        <w:t xml:space="preserve">где </w:t>
      </w:r>
      <w:r w:rsidRPr="00DB7080">
        <w:rPr>
          <w:rFonts w:ascii="Times New Roman" w:hAnsi="Times New Roman"/>
          <w:sz w:val="20"/>
          <w:szCs w:val="20"/>
        </w:rPr>
        <w:tab/>
      </w:r>
      <w:r w:rsidRPr="00DB7080">
        <w:rPr>
          <w:rFonts w:ascii="Times New Roman" w:hAnsi="Times New Roman"/>
          <w:sz w:val="20"/>
          <w:szCs w:val="20"/>
          <w:lang w:val="en-US"/>
        </w:rPr>
        <w:t>y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 — вещественная искомая функция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sz w:val="20"/>
          <w:szCs w:val="20"/>
          <w:vertAlign w:val="subscript"/>
        </w:rPr>
      </w:pPr>
      <w:r w:rsidRPr="00DB7080">
        <w:rPr>
          <w:rFonts w:ascii="Times New Roman" w:hAnsi="Times New Roman"/>
          <w:sz w:val="20"/>
          <w:szCs w:val="20"/>
          <w:lang w:val="en-US"/>
        </w:rPr>
        <w:t>a</w:t>
      </w:r>
      <w:r w:rsidRPr="00DB7080">
        <w:rPr>
          <w:rFonts w:ascii="Times New Roman" w:hAnsi="Times New Roman"/>
          <w:sz w:val="20"/>
          <w:szCs w:val="20"/>
        </w:rPr>
        <w:t>1(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 xml:space="preserve">), …, </w:t>
      </w:r>
      <w:r w:rsidRPr="00DB7080">
        <w:rPr>
          <w:rFonts w:ascii="Times New Roman" w:hAnsi="Times New Roman"/>
          <w:sz w:val="20"/>
          <w:szCs w:val="20"/>
          <w:lang w:val="en-US"/>
        </w:rPr>
        <w:t>an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 — н</w:t>
      </w:r>
      <w:r>
        <w:rPr>
          <w:rFonts w:ascii="Times New Roman" w:hAnsi="Times New Roman"/>
          <w:sz w:val="20"/>
          <w:szCs w:val="20"/>
        </w:rPr>
        <w:t>епре</w:t>
      </w:r>
      <w:r w:rsidRPr="00DB7080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ые фу</w:t>
      </w:r>
      <w:r w:rsidRPr="00DB7080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ц</w:t>
      </w:r>
      <w:r w:rsidRPr="00DB7080">
        <w:rPr>
          <w:rFonts w:ascii="Times New Roman" w:hAnsi="Times New Roman"/>
          <w:sz w:val="20"/>
          <w:szCs w:val="20"/>
        </w:rPr>
        <w:t xml:space="preserve">и на некотором отрезке </w:t>
      </w:r>
      <w:r w:rsidRPr="00DB7080">
        <w:rPr>
          <w:rFonts w:ascii="Times New Roman" w:hAnsi="Times New Roman"/>
          <w:sz w:val="20"/>
          <w:szCs w:val="20"/>
          <w:lang w:val="en-US"/>
        </w:rPr>
        <w:t>r</w:t>
      </w:r>
      <w:r w:rsidRPr="00DB7080">
        <w:rPr>
          <w:rFonts w:ascii="Times New Roman" w:hAnsi="Times New Roman"/>
          <w:sz w:val="20"/>
          <w:szCs w:val="20"/>
          <w:vertAlign w:val="subscript"/>
        </w:rPr>
        <w:t>1</w:t>
      </w:r>
      <w:r w:rsidRPr="00DB7080">
        <w:rPr>
          <w:rFonts w:ascii="Times New Roman" w:hAnsi="Times New Roman"/>
          <w:sz w:val="20"/>
          <w:szCs w:val="20"/>
        </w:rPr>
        <w:t xml:space="preserve"> ≤ 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 xml:space="preserve"> ≤ </w:t>
      </w:r>
      <w:r w:rsidRPr="00DB7080">
        <w:rPr>
          <w:rFonts w:ascii="Times New Roman" w:hAnsi="Times New Roman"/>
          <w:sz w:val="20"/>
          <w:szCs w:val="20"/>
          <w:lang w:val="en-US"/>
        </w:rPr>
        <w:t>r</w:t>
      </w:r>
      <w:r w:rsidRPr="00DB7080">
        <w:rPr>
          <w:rFonts w:ascii="Times New Roman" w:hAnsi="Times New Roman"/>
          <w:sz w:val="20"/>
          <w:szCs w:val="20"/>
          <w:vertAlign w:val="subscript"/>
        </w:rPr>
        <w:t>2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sz w:val="20"/>
          <w:szCs w:val="20"/>
        </w:rPr>
      </w:pPr>
      <w:r w:rsidRPr="00DB7080">
        <w:rPr>
          <w:rFonts w:ascii="Times New Roman" w:hAnsi="Times New Roman"/>
          <w:sz w:val="20"/>
          <w:szCs w:val="20"/>
        </w:rPr>
        <w:t>Система φ</w:t>
      </w:r>
      <w:r w:rsidRPr="00DB7080">
        <w:rPr>
          <w:rFonts w:ascii="Times New Roman" w:hAnsi="Times New Roman"/>
          <w:sz w:val="20"/>
          <w:szCs w:val="20"/>
          <w:vertAlign w:val="subscript"/>
        </w:rPr>
        <w:t>1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), φ</w:t>
      </w:r>
      <w:r w:rsidRPr="00DB7080">
        <w:rPr>
          <w:rFonts w:ascii="Times New Roman" w:hAnsi="Times New Roman"/>
          <w:sz w:val="20"/>
          <w:szCs w:val="20"/>
          <w:vertAlign w:val="subscript"/>
        </w:rPr>
        <w:t>2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), …, φ</w:t>
      </w:r>
      <w:r w:rsidRPr="00DB7080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 xml:space="preserve">) из </w:t>
      </w:r>
      <w:r w:rsidRPr="00DB7080">
        <w:rPr>
          <w:rFonts w:ascii="Times New Roman" w:hAnsi="Times New Roman"/>
          <w:sz w:val="20"/>
          <w:szCs w:val="20"/>
          <w:lang w:val="en-US"/>
        </w:rPr>
        <w:t>n</w:t>
      </w:r>
      <w:r>
        <w:rPr>
          <w:rFonts w:ascii="Times New Roman" w:hAnsi="Times New Roman"/>
          <w:sz w:val="20"/>
          <w:szCs w:val="20"/>
        </w:rPr>
        <w:t xml:space="preserve"> штук линейно независимых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color w:val="00B050"/>
          <w:sz w:val="20"/>
          <w:szCs w:val="20"/>
        </w:rPr>
      </w:pPr>
      <w:r w:rsidRPr="00DB7080">
        <w:rPr>
          <w:rFonts w:ascii="Times New Roman" w:hAnsi="Times New Roman"/>
          <w:sz w:val="20"/>
          <w:szCs w:val="20"/>
        </w:rPr>
        <w:t xml:space="preserve">решений уравнения (1) называется </w:t>
      </w:r>
      <w:r>
        <w:rPr>
          <w:rFonts w:ascii="Times New Roman" w:hAnsi="Times New Roman"/>
          <w:color w:val="00B050"/>
          <w:sz w:val="20"/>
          <w:szCs w:val="20"/>
        </w:rPr>
        <w:t>фундаментальной системой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sz w:val="20"/>
          <w:szCs w:val="20"/>
        </w:rPr>
      </w:pPr>
      <w:r w:rsidRPr="00DB7080">
        <w:rPr>
          <w:rFonts w:ascii="Times New Roman" w:hAnsi="Times New Roman"/>
          <w:color w:val="00B050"/>
          <w:sz w:val="20"/>
          <w:szCs w:val="20"/>
        </w:rPr>
        <w:t>решений</w:t>
      </w:r>
      <w:r w:rsidRPr="00DB7080">
        <w:rPr>
          <w:rFonts w:ascii="Times New Roman" w:hAnsi="Times New Roman"/>
          <w:sz w:val="20"/>
          <w:szCs w:val="20"/>
        </w:rPr>
        <w:t xml:space="preserve"> этого уравнения.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i/>
          <w:sz w:val="20"/>
          <w:szCs w:val="20"/>
        </w:rPr>
      </w:pPr>
      <w:r w:rsidRPr="00DB7080">
        <w:rPr>
          <w:rFonts w:ascii="Times New Roman" w:hAnsi="Times New Roman"/>
          <w:b/>
          <w:sz w:val="20"/>
          <w:szCs w:val="20"/>
        </w:rPr>
        <w:t>Теорема 1</w:t>
      </w:r>
      <w:r w:rsidRPr="00DB7080">
        <w:rPr>
          <w:rFonts w:ascii="Times New Roman" w:hAnsi="Times New Roman"/>
          <w:sz w:val="20"/>
          <w:szCs w:val="20"/>
        </w:rPr>
        <w:t xml:space="preserve"> </w:t>
      </w:r>
      <w:r w:rsidRPr="00DB7080">
        <w:rPr>
          <w:rFonts w:ascii="Times New Roman" w:hAnsi="Times New Roman"/>
          <w:i/>
          <w:sz w:val="20"/>
          <w:szCs w:val="20"/>
        </w:rPr>
        <w:t>(теорема об общем решении однородного уравнения)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sz w:val="20"/>
          <w:szCs w:val="20"/>
        </w:rPr>
      </w:pPr>
      <w:r w:rsidRPr="00DB7080">
        <w:rPr>
          <w:rFonts w:ascii="Times New Roman" w:hAnsi="Times New Roman"/>
          <w:sz w:val="20"/>
          <w:szCs w:val="20"/>
        </w:rPr>
        <w:t>Пусть φ</w:t>
      </w:r>
      <w:r w:rsidRPr="00DB7080">
        <w:rPr>
          <w:rFonts w:ascii="Times New Roman" w:hAnsi="Times New Roman"/>
          <w:sz w:val="20"/>
          <w:szCs w:val="20"/>
          <w:vertAlign w:val="subscript"/>
        </w:rPr>
        <w:t>1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), φ</w:t>
      </w:r>
      <w:r w:rsidRPr="00DB7080">
        <w:rPr>
          <w:rFonts w:ascii="Times New Roman" w:hAnsi="Times New Roman"/>
          <w:sz w:val="20"/>
          <w:szCs w:val="20"/>
          <w:vertAlign w:val="subscript"/>
        </w:rPr>
        <w:t>2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), …, φ</w:t>
      </w:r>
      <w:r w:rsidRPr="00DB7080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 — не</w:t>
      </w:r>
      <w:r>
        <w:rPr>
          <w:rFonts w:ascii="Times New Roman" w:hAnsi="Times New Roman"/>
          <w:sz w:val="20"/>
          <w:szCs w:val="20"/>
        </w:rPr>
        <w:t>которая фундаментальная система</w:t>
      </w:r>
    </w:p>
    <w:p w:rsidR="00DB7080" w:rsidRDefault="00DB7080" w:rsidP="00BA26ED">
      <w:pPr>
        <w:pStyle w:val="a"/>
        <w:spacing w:line="240" w:lineRule="auto"/>
        <w:ind w:hanging="450"/>
        <w:rPr>
          <w:rFonts w:ascii="Times New Roman" w:hAnsi="Times New Roman"/>
          <w:sz w:val="20"/>
          <w:szCs w:val="20"/>
        </w:rPr>
      </w:pPr>
      <w:r w:rsidRPr="00DB7080">
        <w:rPr>
          <w:rFonts w:ascii="Times New Roman" w:hAnsi="Times New Roman"/>
          <w:sz w:val="20"/>
          <w:szCs w:val="20"/>
        </w:rPr>
        <w:t>решений уравнения (1). Тогда общее р</w:t>
      </w:r>
      <w:r>
        <w:rPr>
          <w:rFonts w:ascii="Times New Roman" w:hAnsi="Times New Roman"/>
          <w:sz w:val="20"/>
          <w:szCs w:val="20"/>
        </w:rPr>
        <w:t>ешение уравнения (1) имеет</w:t>
      </w:r>
    </w:p>
    <w:p w:rsidR="00DB7080" w:rsidRDefault="00DB7080" w:rsidP="00BA26ED">
      <w:pPr>
        <w:pStyle w:val="a"/>
        <w:spacing w:line="240" w:lineRule="auto"/>
        <w:ind w:hanging="450"/>
        <w:rPr>
          <w:rFonts w:asciiTheme="majorBidi" w:hAnsiTheme="majorBidi" w:cstheme="majorBidi"/>
          <w:b/>
          <w:bCs/>
          <w:w w:val="105"/>
          <w:sz w:val="20"/>
          <w:szCs w:val="20"/>
        </w:rPr>
      </w:pPr>
      <w:r w:rsidRPr="00DB7080">
        <w:rPr>
          <w:rFonts w:ascii="Times New Roman" w:hAnsi="Times New Roman"/>
          <w:sz w:val="20"/>
          <w:szCs w:val="20"/>
        </w:rPr>
        <w:t>вид:     ψ(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 = с</w:t>
      </w:r>
      <w:r w:rsidRPr="00DB7080">
        <w:rPr>
          <w:rFonts w:ascii="Times New Roman" w:hAnsi="Times New Roman"/>
          <w:sz w:val="20"/>
          <w:szCs w:val="20"/>
          <w:vertAlign w:val="subscript"/>
        </w:rPr>
        <w:t>1</w:t>
      </w:r>
      <w:r w:rsidRPr="00DB7080">
        <w:rPr>
          <w:rFonts w:ascii="Times New Roman" w:hAnsi="Times New Roman"/>
          <w:sz w:val="20"/>
          <w:szCs w:val="20"/>
        </w:rPr>
        <w:t>φ</w:t>
      </w:r>
      <w:r w:rsidRPr="00DB7080">
        <w:rPr>
          <w:rFonts w:ascii="Times New Roman" w:hAnsi="Times New Roman"/>
          <w:sz w:val="20"/>
          <w:szCs w:val="20"/>
          <w:vertAlign w:val="subscript"/>
        </w:rPr>
        <w:t>1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 + с</w:t>
      </w:r>
      <w:r w:rsidRPr="00DB7080">
        <w:rPr>
          <w:rFonts w:ascii="Times New Roman" w:hAnsi="Times New Roman"/>
          <w:sz w:val="20"/>
          <w:szCs w:val="20"/>
          <w:vertAlign w:val="subscript"/>
        </w:rPr>
        <w:t>2</w:t>
      </w:r>
      <w:r w:rsidRPr="00DB7080">
        <w:rPr>
          <w:rFonts w:ascii="Times New Roman" w:hAnsi="Times New Roman"/>
          <w:sz w:val="20"/>
          <w:szCs w:val="20"/>
        </w:rPr>
        <w:t>φ</w:t>
      </w:r>
      <w:r w:rsidRPr="00DB7080">
        <w:rPr>
          <w:rFonts w:ascii="Times New Roman" w:hAnsi="Times New Roman"/>
          <w:sz w:val="20"/>
          <w:szCs w:val="20"/>
          <w:vertAlign w:val="subscript"/>
        </w:rPr>
        <w:t>2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 xml:space="preserve">) + … + </w:t>
      </w:r>
      <w:r w:rsidRPr="00DB7080">
        <w:rPr>
          <w:rFonts w:ascii="Times New Roman" w:hAnsi="Times New Roman"/>
          <w:sz w:val="20"/>
          <w:szCs w:val="20"/>
          <w:lang w:val="en-US"/>
        </w:rPr>
        <w:t>c</w:t>
      </w:r>
      <w:r w:rsidRPr="00DB7080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</w:rPr>
        <w:t>φ</w:t>
      </w:r>
      <w:r w:rsidRPr="00DB7080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DB7080">
        <w:rPr>
          <w:rFonts w:ascii="Times New Roman" w:hAnsi="Times New Roman"/>
          <w:sz w:val="20"/>
          <w:szCs w:val="20"/>
        </w:rPr>
        <w:t>(</w:t>
      </w:r>
      <w:r w:rsidRPr="00DB7080">
        <w:rPr>
          <w:rFonts w:ascii="Times New Roman" w:hAnsi="Times New Roman"/>
          <w:sz w:val="20"/>
          <w:szCs w:val="20"/>
          <w:lang w:val="en-US"/>
        </w:rPr>
        <w:t>x</w:t>
      </w:r>
      <w:r w:rsidRPr="00DB7080">
        <w:rPr>
          <w:rFonts w:ascii="Times New Roman" w:hAnsi="Times New Roman"/>
          <w:sz w:val="20"/>
          <w:szCs w:val="20"/>
        </w:rPr>
        <w:t>)</w:t>
      </w:r>
      <w:r w:rsidRPr="00DB7080">
        <w:rPr>
          <w:rFonts w:ascii="Times New Roman" w:hAnsi="Times New Roman"/>
          <w:sz w:val="20"/>
          <w:szCs w:val="20"/>
        </w:rPr>
        <w:tab/>
        <w:t>(2)</w:t>
      </w:r>
      <w:bookmarkStart w:id="18" w:name="_Toc106142581"/>
    </w:p>
    <w:p w:rsidR="00DB7080" w:rsidRDefault="00DB7080" w:rsidP="00BA26ED">
      <w:pPr>
        <w:pStyle w:val="a"/>
        <w:spacing w:line="240" w:lineRule="auto"/>
        <w:ind w:hanging="450"/>
        <w:rPr>
          <w:rFonts w:asciiTheme="majorBidi" w:hAnsiTheme="majorBidi" w:cstheme="majorBidi"/>
          <w:b/>
          <w:bCs/>
          <w:w w:val="105"/>
          <w:sz w:val="20"/>
          <w:szCs w:val="20"/>
        </w:rPr>
      </w:pPr>
    </w:p>
    <w:p w:rsidR="00DB7080" w:rsidRPr="00DB7080" w:rsidRDefault="009F57B2" w:rsidP="00BA26ED">
      <w:pPr>
        <w:pStyle w:val="a"/>
        <w:spacing w:line="240" w:lineRule="auto"/>
        <w:ind w:hanging="450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22.</w:t>
      </w:r>
      <w:r w:rsidRPr="009F57B2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B7080" w:rsidRPr="00DB7080">
        <w:rPr>
          <w:rFonts w:asciiTheme="majorBidi" w:hAnsiTheme="majorBidi" w:cstheme="majorBidi"/>
          <w:b/>
          <w:bCs/>
          <w:sz w:val="20"/>
          <w:szCs w:val="20"/>
        </w:rPr>
        <w:t>Теорема о существовании фундаментальной системы решений.</w:t>
      </w:r>
      <w:bookmarkEnd w:id="18"/>
    </w:p>
    <w:p w:rsidR="00DB7080" w:rsidRPr="00DB7080" w:rsidRDefault="00DB7080" w:rsidP="00BA26ED">
      <w:pPr>
        <w:pStyle w:val="a"/>
        <w:spacing w:line="240" w:lineRule="auto"/>
        <w:ind w:hanging="450"/>
        <w:rPr>
          <w:rFonts w:asciiTheme="majorBidi" w:hAnsiTheme="majorBidi" w:cstheme="majorBidi"/>
          <w:sz w:val="20"/>
          <w:szCs w:val="20"/>
        </w:rPr>
      </w:pPr>
      <w:r w:rsidRPr="00DB7080">
        <w:rPr>
          <w:rFonts w:asciiTheme="majorBidi" w:hAnsiTheme="majorBidi" w:cstheme="majorBidi"/>
          <w:sz w:val="20"/>
          <w:szCs w:val="20"/>
        </w:rPr>
        <w:t xml:space="preserve">Если коэффициенты </w:t>
      </w:r>
      <w:r w:rsidRPr="00DB7080">
        <w:rPr>
          <w:rFonts w:asciiTheme="majorBidi" w:hAnsiTheme="majorBidi" w:cstheme="majorBidi"/>
          <w:sz w:val="20"/>
          <w:szCs w:val="20"/>
          <w:lang w:val="en-US"/>
        </w:rPr>
        <w:t>a</w:t>
      </w:r>
      <w:r w:rsidRPr="00DB7080">
        <w:rPr>
          <w:rFonts w:asciiTheme="majorBidi" w:hAnsiTheme="majorBidi" w:cstheme="majorBidi"/>
          <w:sz w:val="20"/>
          <w:szCs w:val="20"/>
          <w:vertAlign w:val="subscript"/>
        </w:rPr>
        <w:t>1</w:t>
      </w:r>
      <w:r w:rsidRPr="00DB7080">
        <w:rPr>
          <w:rFonts w:asciiTheme="majorBidi" w:hAnsiTheme="majorBidi" w:cstheme="majorBidi"/>
          <w:sz w:val="20"/>
          <w:szCs w:val="20"/>
        </w:rPr>
        <w:t>(</w:t>
      </w:r>
      <w:r w:rsidRPr="00DB7080">
        <w:rPr>
          <w:rFonts w:asciiTheme="majorBidi" w:hAnsiTheme="majorBidi" w:cstheme="majorBidi"/>
          <w:sz w:val="20"/>
          <w:szCs w:val="20"/>
          <w:lang w:val="en-US"/>
        </w:rPr>
        <w:t>x</w:t>
      </w:r>
      <w:r w:rsidRPr="00DB7080">
        <w:rPr>
          <w:rFonts w:asciiTheme="majorBidi" w:hAnsiTheme="majorBidi" w:cstheme="majorBidi"/>
          <w:sz w:val="20"/>
          <w:szCs w:val="20"/>
        </w:rPr>
        <w:t xml:space="preserve">), …, </w:t>
      </w:r>
      <w:r w:rsidRPr="00DB7080">
        <w:rPr>
          <w:rFonts w:asciiTheme="majorBidi" w:hAnsiTheme="majorBidi" w:cstheme="majorBidi"/>
          <w:sz w:val="20"/>
          <w:szCs w:val="20"/>
          <w:lang w:val="en-US"/>
        </w:rPr>
        <w:t>a</w:t>
      </w:r>
      <w:r w:rsidRPr="00DB7080">
        <w:rPr>
          <w:rFonts w:asciiTheme="majorBidi" w:hAnsiTheme="majorBidi" w:cstheme="majorBidi"/>
          <w:sz w:val="20"/>
          <w:szCs w:val="20"/>
          <w:vertAlign w:val="subscript"/>
          <w:lang w:val="en-US"/>
        </w:rPr>
        <w:t>n</w:t>
      </w:r>
      <w:r w:rsidRPr="00DB7080">
        <w:rPr>
          <w:rFonts w:asciiTheme="majorBidi" w:hAnsiTheme="majorBidi" w:cstheme="majorBidi"/>
          <w:sz w:val="20"/>
          <w:szCs w:val="20"/>
        </w:rPr>
        <w:t>(</w:t>
      </w:r>
      <w:r w:rsidRPr="00DB7080">
        <w:rPr>
          <w:rFonts w:asciiTheme="majorBidi" w:hAnsiTheme="majorBidi" w:cstheme="majorBidi"/>
          <w:sz w:val="20"/>
          <w:szCs w:val="20"/>
          <w:lang w:val="en-US"/>
        </w:rPr>
        <w:t>x</w:t>
      </w:r>
      <w:r w:rsidRPr="00DB7080">
        <w:rPr>
          <w:rFonts w:asciiTheme="majorBidi" w:hAnsiTheme="majorBidi" w:cstheme="majorBidi"/>
          <w:sz w:val="20"/>
          <w:szCs w:val="20"/>
        </w:rPr>
        <w:t>) в уравнении</w:t>
      </w:r>
    </w:p>
    <w:p w:rsidR="00DB7080" w:rsidRDefault="00DB7080" w:rsidP="00BA26ED">
      <w:pPr>
        <w:pStyle w:val="a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DB7080">
        <w:rPr>
          <w:rFonts w:asciiTheme="majorBidi" w:hAnsiTheme="majorBidi" w:cstheme="majorBidi"/>
          <w:sz w:val="20"/>
          <w:szCs w:val="20"/>
        </w:rPr>
        <w:t>непрерывны на интервале r</w:t>
      </w:r>
      <w:r w:rsidRPr="00DB7080">
        <w:rPr>
          <w:rFonts w:asciiTheme="majorBidi" w:hAnsiTheme="majorBidi" w:cstheme="majorBidi"/>
          <w:sz w:val="20"/>
          <w:szCs w:val="20"/>
          <w:vertAlign w:val="subscript"/>
        </w:rPr>
        <w:t>1</w:t>
      </w:r>
      <w:r w:rsidRPr="00DB7080">
        <w:rPr>
          <w:rFonts w:asciiTheme="majorBidi" w:hAnsiTheme="majorBidi" w:cstheme="majorBidi"/>
          <w:sz w:val="20"/>
          <w:szCs w:val="20"/>
        </w:rPr>
        <w:t> ≤ x ≤ r</w:t>
      </w:r>
      <w:r w:rsidRPr="00DB7080">
        <w:rPr>
          <w:rFonts w:asciiTheme="majorBidi" w:hAnsiTheme="majorBidi" w:cstheme="majorBidi"/>
          <w:sz w:val="20"/>
          <w:szCs w:val="20"/>
          <w:vertAlign w:val="subscript"/>
        </w:rPr>
        <w:t>2</w:t>
      </w:r>
      <w:r w:rsidRPr="00DB7080">
        <w:rPr>
          <w:rFonts w:asciiTheme="majorBidi" w:hAnsiTheme="majorBidi" w:cstheme="majorBidi"/>
          <w:sz w:val="20"/>
          <w:szCs w:val="20"/>
        </w:rPr>
        <w:t xml:space="preserve">, то </w:t>
      </w:r>
      <w:r>
        <w:rPr>
          <w:rFonts w:asciiTheme="majorBidi" w:hAnsiTheme="majorBidi" w:cstheme="majorBidi"/>
          <w:sz w:val="20"/>
          <w:szCs w:val="20"/>
        </w:rPr>
        <w:t>фундаментальная</w:t>
      </w:r>
    </w:p>
    <w:p w:rsidR="00BA26ED" w:rsidRPr="00161087" w:rsidRDefault="00DB7080" w:rsidP="00BA26ED">
      <w:pPr>
        <w:pStyle w:val="a"/>
        <w:spacing w:line="240" w:lineRule="auto"/>
        <w:ind w:left="-450" w:firstLine="0"/>
        <w:rPr>
          <w:rFonts w:asciiTheme="majorBidi" w:hAnsiTheme="majorBidi" w:cstheme="majorBidi"/>
          <w:sz w:val="20"/>
          <w:szCs w:val="20"/>
        </w:rPr>
      </w:pPr>
      <w:r w:rsidRPr="00DB7080">
        <w:rPr>
          <w:rFonts w:asciiTheme="majorBidi" w:hAnsiTheme="majorBidi" w:cstheme="majorBidi"/>
          <w:sz w:val="20"/>
          <w:szCs w:val="20"/>
        </w:rPr>
        <w:t>система решения уравнения (1) существует.</w:t>
      </w:r>
      <w:bookmarkStart w:id="19" w:name="_Toc106142582"/>
    </w:p>
    <w:p w:rsidR="00BA26ED" w:rsidRPr="00161087" w:rsidRDefault="00BA26ED" w:rsidP="00BA26ED">
      <w:pPr>
        <w:pStyle w:val="a"/>
        <w:spacing w:line="240" w:lineRule="auto"/>
        <w:ind w:left="-450" w:firstLine="0"/>
        <w:rPr>
          <w:rFonts w:asciiTheme="majorBidi" w:hAnsiTheme="majorBidi" w:cstheme="majorBidi"/>
          <w:sz w:val="20"/>
          <w:szCs w:val="20"/>
        </w:rPr>
      </w:pPr>
    </w:p>
    <w:p w:rsidR="00BA26ED" w:rsidRDefault="00BA26ED" w:rsidP="00BA26ED">
      <w:pPr>
        <w:pStyle w:val="a"/>
        <w:spacing w:line="240" w:lineRule="auto"/>
        <w:ind w:left="-450" w:firstLine="0"/>
        <w:rPr>
          <w:rFonts w:asciiTheme="majorBidi" w:hAnsiTheme="majorBidi" w:cstheme="majorBidi"/>
          <w:b/>
          <w:bCs/>
          <w:sz w:val="20"/>
          <w:szCs w:val="24"/>
        </w:rPr>
      </w:pPr>
      <w:r w:rsidRPr="00BA26ED">
        <w:rPr>
          <w:rFonts w:asciiTheme="majorBidi" w:hAnsiTheme="majorBidi" w:cstheme="majorBidi"/>
          <w:b/>
          <w:bCs/>
          <w:sz w:val="20"/>
          <w:szCs w:val="24"/>
        </w:rPr>
        <w:t>23. Теорема об однозначном опр</w:t>
      </w:r>
      <w:r>
        <w:rPr>
          <w:rFonts w:asciiTheme="majorBidi" w:hAnsiTheme="majorBidi" w:cstheme="majorBidi"/>
          <w:b/>
          <w:bCs/>
          <w:sz w:val="20"/>
          <w:szCs w:val="24"/>
        </w:rPr>
        <w:t>еделе</w:t>
      </w:r>
      <w:r w:rsidRPr="00BA26ED">
        <w:rPr>
          <w:rFonts w:asciiTheme="majorBidi" w:hAnsiTheme="majorBidi" w:cstheme="majorBidi"/>
          <w:b/>
          <w:bCs/>
          <w:sz w:val="20"/>
          <w:szCs w:val="24"/>
        </w:rPr>
        <w:t>.</w:t>
      </w:r>
      <w:r>
        <w:rPr>
          <w:rFonts w:asciiTheme="majorBidi" w:hAnsiTheme="majorBidi" w:cstheme="majorBidi"/>
          <w:b/>
          <w:bCs/>
          <w:sz w:val="20"/>
          <w:szCs w:val="24"/>
        </w:rPr>
        <w:t xml:space="preserve"> коэффициентов лин</w:t>
      </w:r>
      <w:r w:rsidRPr="00BA26ED">
        <w:rPr>
          <w:rFonts w:asciiTheme="majorBidi" w:hAnsiTheme="majorBidi" w:cstheme="majorBidi"/>
          <w:b/>
          <w:bCs/>
          <w:sz w:val="20"/>
          <w:szCs w:val="24"/>
        </w:rPr>
        <w:t>-ого</w:t>
      </w:r>
      <w:r>
        <w:rPr>
          <w:rFonts w:asciiTheme="majorBidi" w:hAnsiTheme="majorBidi" w:cstheme="majorBidi"/>
          <w:b/>
          <w:bCs/>
          <w:sz w:val="20"/>
          <w:szCs w:val="24"/>
        </w:rPr>
        <w:t xml:space="preserve"> дифф</w:t>
      </w:r>
      <w:r w:rsidRPr="00BA26ED">
        <w:rPr>
          <w:rFonts w:asciiTheme="majorBidi" w:hAnsiTheme="majorBidi" w:cstheme="majorBidi"/>
          <w:b/>
          <w:bCs/>
          <w:sz w:val="20"/>
          <w:szCs w:val="24"/>
        </w:rPr>
        <w:t>-ого у</w:t>
      </w:r>
      <w:r>
        <w:rPr>
          <w:rFonts w:asciiTheme="majorBidi" w:hAnsiTheme="majorBidi" w:cstheme="majorBidi"/>
          <w:b/>
          <w:bCs/>
          <w:sz w:val="20"/>
          <w:szCs w:val="24"/>
        </w:rPr>
        <w:t>р</w:t>
      </w:r>
      <w:r w:rsidRPr="00BA26ED">
        <w:rPr>
          <w:rFonts w:asciiTheme="majorBidi" w:hAnsiTheme="majorBidi" w:cstheme="majorBidi"/>
          <w:b/>
          <w:bCs/>
          <w:sz w:val="20"/>
          <w:szCs w:val="24"/>
        </w:rPr>
        <w:t xml:space="preserve">. n-го </w:t>
      </w:r>
      <w:r>
        <w:rPr>
          <w:rFonts w:asciiTheme="majorBidi" w:hAnsiTheme="majorBidi" w:cstheme="majorBidi"/>
          <w:b/>
          <w:bCs/>
          <w:sz w:val="20"/>
          <w:szCs w:val="24"/>
        </w:rPr>
        <w:t>порядка с переменными коэф</w:t>
      </w:r>
      <w:r w:rsidRPr="00BA26ED">
        <w:rPr>
          <w:rFonts w:asciiTheme="majorBidi" w:hAnsiTheme="majorBidi" w:cstheme="majorBidi"/>
          <w:b/>
          <w:bCs/>
          <w:sz w:val="20"/>
          <w:szCs w:val="24"/>
        </w:rPr>
        <w:t>-тами его фср.</w:t>
      </w:r>
      <w:bookmarkEnd w:id="19"/>
    </w:p>
    <w:p w:rsidR="00BA26ED" w:rsidRDefault="00BA26ED" w:rsidP="00BA26ED">
      <w:pPr>
        <w:pStyle w:val="a"/>
        <w:spacing w:line="240" w:lineRule="auto"/>
        <w:ind w:left="-450" w:firstLine="0"/>
        <w:rPr>
          <w:rFonts w:ascii="Times New Roman" w:hAnsi="Times New Roman"/>
          <w:sz w:val="20"/>
          <w:szCs w:val="20"/>
        </w:rPr>
      </w:pPr>
      <w:r w:rsidRPr="00BA26ED">
        <w:rPr>
          <w:rFonts w:ascii="Times New Roman" w:hAnsi="Times New Roman"/>
          <w:b/>
          <w:sz w:val="20"/>
          <w:szCs w:val="20"/>
        </w:rPr>
        <w:t xml:space="preserve">Теорема 3. </w:t>
      </w:r>
      <w:r w:rsidRPr="00BA26ED">
        <w:rPr>
          <w:rFonts w:ascii="Times New Roman" w:hAnsi="Times New Roman"/>
          <w:sz w:val="20"/>
          <w:szCs w:val="20"/>
        </w:rPr>
        <w:t xml:space="preserve">Если уравнения </w:t>
      </w:r>
    </w:p>
    <w:p w:rsidR="00BA26ED" w:rsidRPr="00161087" w:rsidRDefault="00BA26ED" w:rsidP="00BA26ED">
      <w:pPr>
        <w:pStyle w:val="a"/>
        <w:spacing w:line="240" w:lineRule="auto"/>
        <w:ind w:left="-450" w:firstLine="0"/>
        <w:rPr>
          <w:rFonts w:ascii="Times New Roman" w:hAnsi="Times New Roman"/>
          <w:sz w:val="20"/>
          <w:szCs w:val="20"/>
          <w:lang w:val="en-US"/>
        </w:rPr>
      </w:pPr>
      <w:r w:rsidRPr="00BA26ED">
        <w:rPr>
          <w:rFonts w:ascii="Times New Roman" w:hAnsi="Times New Roman"/>
          <w:sz w:val="20"/>
          <w:szCs w:val="20"/>
          <w:lang w:val="en-US"/>
        </w:rPr>
        <w:t>y</w:t>
      </w:r>
      <w:r w:rsidRPr="00161087">
        <w:rPr>
          <w:rFonts w:ascii="Times New Roman" w:hAnsi="Times New Roman"/>
          <w:sz w:val="20"/>
          <w:szCs w:val="20"/>
          <w:vertAlign w:val="superscript"/>
        </w:rPr>
        <w:t>(</w:t>
      </w:r>
      <w:r w:rsidRPr="00BA26ED">
        <w:rPr>
          <w:rFonts w:ascii="Times New Roman" w:hAnsi="Times New Roman"/>
          <w:sz w:val="20"/>
          <w:szCs w:val="20"/>
          <w:vertAlign w:val="superscript"/>
          <w:lang w:val="en-US"/>
        </w:rPr>
        <w:t>n</w:t>
      </w:r>
      <w:r w:rsidRPr="00161087">
        <w:rPr>
          <w:rFonts w:ascii="Times New Roman" w:hAnsi="Times New Roman"/>
          <w:sz w:val="20"/>
          <w:szCs w:val="20"/>
          <w:vertAlign w:val="superscript"/>
        </w:rPr>
        <w:t>)</w:t>
      </w:r>
      <w:r w:rsidRPr="00161087">
        <w:rPr>
          <w:rFonts w:ascii="Times New Roman" w:hAnsi="Times New Roman"/>
          <w:sz w:val="20"/>
          <w:szCs w:val="20"/>
        </w:rPr>
        <w:t xml:space="preserve"> + </w:t>
      </w:r>
      <w:r w:rsidRPr="00BA26ED">
        <w:rPr>
          <w:rFonts w:ascii="Times New Roman" w:hAnsi="Times New Roman"/>
          <w:sz w:val="20"/>
          <w:szCs w:val="20"/>
          <w:lang w:val="en-US"/>
        </w:rPr>
        <w:t>a</w:t>
      </w:r>
      <w:r w:rsidRPr="00161087">
        <w:rPr>
          <w:rFonts w:ascii="Times New Roman" w:hAnsi="Times New Roman"/>
          <w:sz w:val="20"/>
          <w:szCs w:val="20"/>
          <w:vertAlign w:val="subscript"/>
        </w:rPr>
        <w:t>1</w:t>
      </w:r>
      <w:r w:rsidRPr="00161087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161087">
        <w:rPr>
          <w:rFonts w:ascii="Times New Roman" w:hAnsi="Times New Roman"/>
          <w:sz w:val="20"/>
          <w:szCs w:val="20"/>
        </w:rPr>
        <w:t>)</w:t>
      </w:r>
      <w:r w:rsidRPr="00BA26ED">
        <w:rPr>
          <w:rFonts w:ascii="Times New Roman" w:hAnsi="Times New Roman"/>
          <w:sz w:val="20"/>
          <w:szCs w:val="20"/>
          <w:lang w:val="en-US"/>
        </w:rPr>
        <w:t>y</w:t>
      </w:r>
      <w:r w:rsidRPr="00161087">
        <w:rPr>
          <w:rFonts w:ascii="Times New Roman" w:hAnsi="Times New Roman"/>
          <w:sz w:val="20"/>
          <w:szCs w:val="20"/>
          <w:vertAlign w:val="superscript"/>
        </w:rPr>
        <w:t>(</w:t>
      </w:r>
      <w:r w:rsidRPr="00BA26ED">
        <w:rPr>
          <w:rFonts w:ascii="Times New Roman" w:hAnsi="Times New Roman"/>
          <w:sz w:val="20"/>
          <w:szCs w:val="20"/>
          <w:vertAlign w:val="superscript"/>
          <w:lang w:val="en-US"/>
        </w:rPr>
        <w:t>n</w:t>
      </w:r>
      <w:r w:rsidRPr="00161087">
        <w:rPr>
          <w:rFonts w:ascii="Times New Roman" w:hAnsi="Times New Roman"/>
          <w:sz w:val="20"/>
          <w:szCs w:val="20"/>
          <w:vertAlign w:val="superscript"/>
        </w:rPr>
        <w:t xml:space="preserve"> - 1)</w:t>
      </w:r>
      <w:r w:rsidRPr="00161087">
        <w:rPr>
          <w:rFonts w:ascii="Times New Roman" w:hAnsi="Times New Roman"/>
          <w:sz w:val="20"/>
          <w:szCs w:val="20"/>
        </w:rPr>
        <w:t xml:space="preserve"> + … </w:t>
      </w:r>
      <w:r w:rsidRPr="00BA26ED">
        <w:rPr>
          <w:rFonts w:ascii="Times New Roman" w:hAnsi="Times New Roman"/>
          <w:sz w:val="20"/>
          <w:szCs w:val="20"/>
          <w:lang w:val="en-US"/>
        </w:rPr>
        <w:t>+ a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n - 1</w:t>
      </w:r>
      <w:r w:rsidRPr="00BA26ED">
        <w:rPr>
          <w:rFonts w:ascii="Times New Roman" w:hAnsi="Times New Roman"/>
          <w:sz w:val="20"/>
          <w:szCs w:val="20"/>
          <w:lang w:val="en-US"/>
        </w:rPr>
        <w:t>(x)y’ + a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BA26ED">
        <w:rPr>
          <w:rFonts w:ascii="Times New Roman" w:hAnsi="Times New Roman"/>
          <w:sz w:val="20"/>
          <w:szCs w:val="20"/>
          <w:lang w:val="en-US"/>
        </w:rPr>
        <w:t>(x)y = 0</w:t>
      </w:r>
      <w:r w:rsidRPr="00BA26ED">
        <w:rPr>
          <w:rFonts w:ascii="Times New Roman" w:hAnsi="Times New Roman"/>
          <w:sz w:val="20"/>
          <w:szCs w:val="20"/>
          <w:lang w:val="en-US"/>
        </w:rPr>
        <w:tab/>
        <w:t xml:space="preserve"> (3)  </w:t>
      </w:r>
      <w:r w:rsidRPr="00BA26ED">
        <w:rPr>
          <w:rFonts w:ascii="Times New Roman" w:hAnsi="Times New Roman"/>
          <w:sz w:val="20"/>
          <w:szCs w:val="20"/>
        </w:rPr>
        <w:t>и</w:t>
      </w:r>
    </w:p>
    <w:p w:rsidR="00BA26ED" w:rsidRPr="00163126" w:rsidRDefault="00BA26ED" w:rsidP="00BA26ED">
      <w:pPr>
        <w:pStyle w:val="a"/>
        <w:spacing w:line="240" w:lineRule="auto"/>
        <w:ind w:left="-450" w:firstLine="0"/>
        <w:rPr>
          <w:rFonts w:ascii="Times New Roman" w:hAnsi="Times New Roman"/>
          <w:sz w:val="20"/>
          <w:szCs w:val="20"/>
        </w:rPr>
      </w:pPr>
      <w:r w:rsidRPr="00BA26ED">
        <w:rPr>
          <w:rFonts w:ascii="Times New Roman" w:hAnsi="Times New Roman"/>
          <w:sz w:val="20"/>
          <w:szCs w:val="20"/>
          <w:lang w:val="en-US"/>
        </w:rPr>
        <w:t>y</w:t>
      </w:r>
      <w:r w:rsidRPr="00BA26ED">
        <w:rPr>
          <w:rFonts w:ascii="Times New Roman" w:hAnsi="Times New Roman"/>
          <w:sz w:val="20"/>
          <w:szCs w:val="20"/>
          <w:vertAlign w:val="superscript"/>
          <w:lang w:val="en-US"/>
        </w:rPr>
        <w:t>(n)</w:t>
      </w:r>
      <w:r w:rsidRPr="00BA26ED">
        <w:rPr>
          <w:rFonts w:ascii="Times New Roman" w:hAnsi="Times New Roman"/>
          <w:sz w:val="20"/>
          <w:szCs w:val="20"/>
          <w:lang w:val="en-US"/>
        </w:rPr>
        <w:t xml:space="preserve"> + b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1</w:t>
      </w:r>
      <w:r w:rsidRPr="00BA26ED">
        <w:rPr>
          <w:rFonts w:ascii="Times New Roman" w:hAnsi="Times New Roman"/>
          <w:sz w:val="20"/>
          <w:szCs w:val="20"/>
          <w:lang w:val="en-US"/>
        </w:rPr>
        <w:t>(x)y</w:t>
      </w:r>
      <w:r w:rsidRPr="00BA26ED">
        <w:rPr>
          <w:rFonts w:ascii="Times New Roman" w:hAnsi="Times New Roman"/>
          <w:sz w:val="20"/>
          <w:szCs w:val="20"/>
          <w:vertAlign w:val="superscript"/>
          <w:lang w:val="en-US"/>
        </w:rPr>
        <w:t>(n - 1)</w:t>
      </w:r>
      <w:r w:rsidRPr="00BA26ED">
        <w:rPr>
          <w:rFonts w:ascii="Times New Roman" w:hAnsi="Times New Roman"/>
          <w:sz w:val="20"/>
          <w:szCs w:val="20"/>
          <w:lang w:val="en-US"/>
        </w:rPr>
        <w:t xml:space="preserve"> + … </w:t>
      </w:r>
      <w:r w:rsidRPr="00163126">
        <w:rPr>
          <w:rFonts w:ascii="Times New Roman" w:hAnsi="Times New Roman"/>
          <w:sz w:val="20"/>
          <w:szCs w:val="20"/>
        </w:rPr>
        <w:t xml:space="preserve">+ </w:t>
      </w:r>
      <w:r w:rsidRPr="00BA26ED">
        <w:rPr>
          <w:rFonts w:ascii="Times New Roman" w:hAnsi="Times New Roman"/>
          <w:sz w:val="20"/>
          <w:szCs w:val="20"/>
          <w:lang w:val="en-US"/>
        </w:rPr>
        <w:t>b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163126">
        <w:rPr>
          <w:rFonts w:ascii="Times New Roman" w:hAnsi="Times New Roman"/>
          <w:sz w:val="20"/>
          <w:szCs w:val="20"/>
          <w:vertAlign w:val="subscript"/>
        </w:rPr>
        <w:t xml:space="preserve"> - 1</w:t>
      </w:r>
      <w:r w:rsidRPr="00163126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163126">
        <w:rPr>
          <w:rFonts w:ascii="Times New Roman" w:hAnsi="Times New Roman"/>
          <w:sz w:val="20"/>
          <w:szCs w:val="20"/>
        </w:rPr>
        <w:t>)</w:t>
      </w:r>
      <w:r w:rsidRPr="00BA26ED">
        <w:rPr>
          <w:rFonts w:ascii="Times New Roman" w:hAnsi="Times New Roman"/>
          <w:sz w:val="20"/>
          <w:szCs w:val="20"/>
          <w:lang w:val="en-US"/>
        </w:rPr>
        <w:t>y</w:t>
      </w:r>
      <w:r w:rsidRPr="00163126">
        <w:rPr>
          <w:rFonts w:ascii="Times New Roman" w:hAnsi="Times New Roman"/>
          <w:sz w:val="20"/>
          <w:szCs w:val="20"/>
        </w:rPr>
        <w:t xml:space="preserve">’ + </w:t>
      </w:r>
      <w:r w:rsidRPr="00BA26ED">
        <w:rPr>
          <w:rFonts w:ascii="Times New Roman" w:hAnsi="Times New Roman"/>
          <w:sz w:val="20"/>
          <w:szCs w:val="20"/>
          <w:lang w:val="en-US"/>
        </w:rPr>
        <w:t>b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163126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163126">
        <w:rPr>
          <w:rFonts w:ascii="Times New Roman" w:hAnsi="Times New Roman"/>
          <w:sz w:val="20"/>
          <w:szCs w:val="20"/>
        </w:rPr>
        <w:t>)</w:t>
      </w:r>
      <w:r w:rsidRPr="00BA26ED">
        <w:rPr>
          <w:rFonts w:ascii="Times New Roman" w:hAnsi="Times New Roman"/>
          <w:sz w:val="20"/>
          <w:szCs w:val="20"/>
          <w:lang w:val="en-US"/>
        </w:rPr>
        <w:t>y</w:t>
      </w:r>
      <w:r w:rsidRPr="00163126">
        <w:rPr>
          <w:rFonts w:ascii="Times New Roman" w:hAnsi="Times New Roman"/>
          <w:sz w:val="20"/>
          <w:szCs w:val="20"/>
        </w:rPr>
        <w:t xml:space="preserve"> = 0,</w:t>
      </w:r>
      <w:r w:rsidRPr="00163126">
        <w:rPr>
          <w:rFonts w:ascii="Times New Roman" w:hAnsi="Times New Roman"/>
          <w:sz w:val="20"/>
          <w:szCs w:val="20"/>
        </w:rPr>
        <w:tab/>
        <w:t xml:space="preserve"> (3)</w:t>
      </w:r>
    </w:p>
    <w:p w:rsidR="00BA26ED" w:rsidRDefault="00BA26ED" w:rsidP="00BA26ED">
      <w:pPr>
        <w:pStyle w:val="a"/>
        <w:spacing w:line="240" w:lineRule="auto"/>
        <w:ind w:left="-450" w:firstLine="0"/>
        <w:rPr>
          <w:rFonts w:ascii="Times New Roman" w:hAnsi="Times New Roman"/>
          <w:sz w:val="20"/>
          <w:szCs w:val="20"/>
          <w:vertAlign w:val="subscript"/>
        </w:rPr>
      </w:pPr>
      <w:r w:rsidRPr="00BA26ED">
        <w:rPr>
          <w:rFonts w:ascii="Times New Roman" w:hAnsi="Times New Roman"/>
          <w:sz w:val="20"/>
          <w:szCs w:val="20"/>
        </w:rPr>
        <w:t xml:space="preserve">где </w:t>
      </w:r>
      <w:r w:rsidRPr="00BA26ED">
        <w:rPr>
          <w:rFonts w:ascii="Times New Roman" w:hAnsi="Times New Roman"/>
          <w:sz w:val="20"/>
          <w:szCs w:val="20"/>
          <w:lang w:val="en-US"/>
        </w:rPr>
        <w:t>a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i</w:t>
      </w:r>
      <w:r w:rsidRPr="00BA26ED">
        <w:rPr>
          <w:rFonts w:ascii="Times New Roman" w:hAnsi="Times New Roman"/>
          <w:sz w:val="20"/>
          <w:szCs w:val="20"/>
        </w:rPr>
        <w:t xml:space="preserve"> и </w:t>
      </w:r>
      <w:r w:rsidRPr="00BA26ED">
        <w:rPr>
          <w:rFonts w:ascii="Times New Roman" w:hAnsi="Times New Roman"/>
          <w:sz w:val="20"/>
          <w:szCs w:val="20"/>
          <w:lang w:val="en-US"/>
        </w:rPr>
        <w:t>b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i</w:t>
      </w:r>
      <w:r w:rsidRPr="00BA26ED">
        <w:rPr>
          <w:rFonts w:ascii="Times New Roman" w:hAnsi="Times New Roman"/>
          <w:sz w:val="20"/>
          <w:szCs w:val="20"/>
        </w:rPr>
        <w:t xml:space="preserve">, </w:t>
      </w:r>
      <w:r w:rsidRPr="00BA26ED">
        <w:rPr>
          <w:rFonts w:ascii="Times New Roman" w:hAnsi="Times New Roman"/>
          <w:sz w:val="20"/>
          <w:szCs w:val="20"/>
          <w:lang w:val="en-US"/>
        </w:rPr>
        <w:t>i</w:t>
      </w:r>
      <w:r w:rsidRPr="00BA26ED">
        <w:rPr>
          <w:rFonts w:ascii="Times New Roman" w:hAnsi="Times New Roman"/>
          <w:sz w:val="20"/>
          <w:szCs w:val="20"/>
        </w:rPr>
        <w:t xml:space="preserve"> = 1, 2, …, </w:t>
      </w:r>
      <w:r w:rsidRPr="00BA26ED">
        <w:rPr>
          <w:rFonts w:ascii="Times New Roman" w:hAnsi="Times New Roman"/>
          <w:sz w:val="20"/>
          <w:szCs w:val="20"/>
          <w:lang w:val="en-US"/>
        </w:rPr>
        <w:t>n</w:t>
      </w:r>
      <w:r w:rsidRPr="00BA26ED">
        <w:rPr>
          <w:rFonts w:ascii="Times New Roman" w:hAnsi="Times New Roman"/>
          <w:sz w:val="20"/>
          <w:szCs w:val="20"/>
        </w:rPr>
        <w:t xml:space="preserve"> н</w:t>
      </w:r>
      <w:r>
        <w:rPr>
          <w:rFonts w:ascii="Times New Roman" w:hAnsi="Times New Roman"/>
          <w:sz w:val="20"/>
          <w:szCs w:val="20"/>
        </w:rPr>
        <w:t>епрерывные функ</w:t>
      </w:r>
      <w:r w:rsidRPr="00BA26ED">
        <w:rPr>
          <w:rFonts w:ascii="Times New Roman" w:hAnsi="Times New Roman"/>
          <w:sz w:val="20"/>
          <w:szCs w:val="20"/>
        </w:rPr>
        <w:t>. на интервале r</w:t>
      </w:r>
      <w:r w:rsidRPr="00BA26ED">
        <w:rPr>
          <w:rFonts w:ascii="Times New Roman" w:hAnsi="Times New Roman"/>
          <w:sz w:val="20"/>
          <w:szCs w:val="20"/>
          <w:vertAlign w:val="subscript"/>
        </w:rPr>
        <w:t>1</w:t>
      </w:r>
      <w:r w:rsidRPr="00BA26ED">
        <w:rPr>
          <w:rFonts w:ascii="Times New Roman" w:hAnsi="Times New Roman"/>
          <w:sz w:val="20"/>
          <w:szCs w:val="20"/>
          <w:lang w:val="en-US"/>
        </w:rPr>
        <w:t> </w:t>
      </w:r>
      <w:r w:rsidRPr="00BA26ED">
        <w:rPr>
          <w:rFonts w:ascii="Times New Roman" w:hAnsi="Times New Roman"/>
          <w:sz w:val="20"/>
          <w:szCs w:val="20"/>
        </w:rPr>
        <w:t>≤</w:t>
      </w:r>
      <w:r w:rsidRPr="00BA26ED">
        <w:rPr>
          <w:rFonts w:ascii="Times New Roman" w:hAnsi="Times New Roman"/>
          <w:sz w:val="20"/>
          <w:szCs w:val="20"/>
          <w:lang w:val="en-US"/>
        </w:rPr>
        <w:t> </w:t>
      </w:r>
      <w:r w:rsidRPr="00BA26ED">
        <w:rPr>
          <w:rFonts w:ascii="Times New Roman" w:hAnsi="Times New Roman"/>
          <w:sz w:val="20"/>
          <w:szCs w:val="20"/>
        </w:rPr>
        <w:t>x ≤ r</w:t>
      </w:r>
      <w:r w:rsidRPr="00BA26ED">
        <w:rPr>
          <w:rFonts w:ascii="Times New Roman" w:hAnsi="Times New Roman"/>
          <w:sz w:val="20"/>
          <w:szCs w:val="20"/>
          <w:vertAlign w:val="subscript"/>
        </w:rPr>
        <w:t>2</w:t>
      </w:r>
      <w:r w:rsidRPr="00BA26ED">
        <w:rPr>
          <w:rFonts w:ascii="Times New Roman" w:hAnsi="Times New Roman"/>
          <w:sz w:val="20"/>
          <w:szCs w:val="20"/>
        </w:rPr>
        <w:t>, имеют одну и ту же фундаментальную систе</w:t>
      </w:r>
      <w:r>
        <w:rPr>
          <w:rFonts w:ascii="Times New Roman" w:hAnsi="Times New Roman"/>
          <w:sz w:val="20"/>
          <w:szCs w:val="20"/>
        </w:rPr>
        <w:t>му решений, то эти два уравнен</w:t>
      </w:r>
      <w:r w:rsidRPr="00BA26ED">
        <w:rPr>
          <w:rFonts w:ascii="Times New Roman" w:hAnsi="Times New Roman"/>
          <w:sz w:val="20"/>
          <w:szCs w:val="20"/>
        </w:rPr>
        <w:t xml:space="preserve">. совпадают, т. е. </w:t>
      </w:r>
      <w:r w:rsidRPr="00BA26ED">
        <w:rPr>
          <w:rFonts w:ascii="Times New Roman" w:hAnsi="Times New Roman"/>
          <w:sz w:val="20"/>
          <w:szCs w:val="20"/>
          <w:lang w:val="en-US"/>
        </w:rPr>
        <w:t>a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i</w:t>
      </w:r>
      <w:r w:rsidRPr="00BA26ED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BA26ED">
        <w:rPr>
          <w:rFonts w:ascii="Times New Roman" w:hAnsi="Times New Roman"/>
          <w:sz w:val="20"/>
          <w:szCs w:val="20"/>
        </w:rPr>
        <w:t xml:space="preserve">) = </w:t>
      </w:r>
      <w:r w:rsidRPr="00BA26ED">
        <w:rPr>
          <w:rFonts w:ascii="Times New Roman" w:hAnsi="Times New Roman"/>
          <w:sz w:val="20"/>
          <w:szCs w:val="20"/>
          <w:lang w:val="en-US"/>
        </w:rPr>
        <w:t>b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i</w:t>
      </w:r>
      <w:r w:rsidRPr="00BA26ED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BA26ED">
        <w:rPr>
          <w:rFonts w:ascii="Times New Roman" w:hAnsi="Times New Roman"/>
          <w:sz w:val="20"/>
          <w:szCs w:val="20"/>
        </w:rPr>
        <w:t xml:space="preserve">), </w:t>
      </w:r>
      <w:r w:rsidRPr="00BA26ED">
        <w:rPr>
          <w:rFonts w:ascii="Times New Roman" w:hAnsi="Times New Roman"/>
          <w:sz w:val="20"/>
          <w:szCs w:val="20"/>
          <w:lang w:val="en-US"/>
        </w:rPr>
        <w:t>i</w:t>
      </w:r>
      <w:r w:rsidRPr="00BA26ED">
        <w:rPr>
          <w:rFonts w:ascii="Times New Roman" w:hAnsi="Times New Roman"/>
          <w:sz w:val="20"/>
          <w:szCs w:val="20"/>
        </w:rPr>
        <w:t xml:space="preserve"> = 1, 2, …, </w:t>
      </w:r>
      <w:r w:rsidRPr="00BA26ED">
        <w:rPr>
          <w:rFonts w:ascii="Times New Roman" w:hAnsi="Times New Roman"/>
          <w:sz w:val="20"/>
          <w:szCs w:val="20"/>
          <w:lang w:val="en-US"/>
        </w:rPr>
        <w:t>n</w:t>
      </w:r>
      <w:r w:rsidRPr="00BA26ED">
        <w:rPr>
          <w:rFonts w:ascii="Times New Roman" w:hAnsi="Times New Roman"/>
          <w:sz w:val="20"/>
          <w:szCs w:val="20"/>
        </w:rPr>
        <w:t xml:space="preserve"> на </w:t>
      </w:r>
      <w:r w:rsidRPr="00BA26ED">
        <w:rPr>
          <w:rFonts w:ascii="Times New Roman" w:hAnsi="Times New Roman"/>
          <w:sz w:val="20"/>
          <w:szCs w:val="20"/>
          <w:lang w:val="en-US"/>
        </w:rPr>
        <w:t>r</w:t>
      </w:r>
      <w:r w:rsidRPr="00BA26ED">
        <w:rPr>
          <w:rFonts w:ascii="Times New Roman" w:hAnsi="Times New Roman"/>
          <w:sz w:val="20"/>
          <w:szCs w:val="20"/>
          <w:vertAlign w:val="subscript"/>
        </w:rPr>
        <w:t>1</w:t>
      </w:r>
      <w:r w:rsidRPr="00BA26ED">
        <w:rPr>
          <w:rFonts w:ascii="Times New Roman" w:hAnsi="Times New Roman"/>
          <w:sz w:val="20"/>
          <w:szCs w:val="20"/>
          <w:lang w:val="en-US"/>
        </w:rPr>
        <w:t> </w:t>
      </w:r>
      <w:r w:rsidRPr="00BA26ED">
        <w:rPr>
          <w:rFonts w:ascii="Times New Roman" w:hAnsi="Times New Roman"/>
          <w:sz w:val="20"/>
          <w:szCs w:val="20"/>
        </w:rPr>
        <w:t>≤</w:t>
      </w:r>
      <w:r w:rsidRPr="00BA26ED">
        <w:rPr>
          <w:rFonts w:ascii="Times New Roman" w:hAnsi="Times New Roman"/>
          <w:sz w:val="20"/>
          <w:szCs w:val="20"/>
          <w:lang w:val="en-US"/>
        </w:rPr>
        <w:t> x </w:t>
      </w:r>
      <w:r w:rsidRPr="00BA26ED">
        <w:rPr>
          <w:rFonts w:ascii="Times New Roman" w:hAnsi="Times New Roman"/>
          <w:sz w:val="20"/>
          <w:szCs w:val="20"/>
        </w:rPr>
        <w:t>≤</w:t>
      </w:r>
      <w:r w:rsidRPr="00BA26ED">
        <w:rPr>
          <w:rFonts w:ascii="Times New Roman" w:hAnsi="Times New Roman"/>
          <w:sz w:val="20"/>
          <w:szCs w:val="20"/>
          <w:lang w:val="en-US"/>
        </w:rPr>
        <w:t> r</w:t>
      </w:r>
      <w:r w:rsidRPr="00BA26ED">
        <w:rPr>
          <w:rFonts w:ascii="Times New Roman" w:hAnsi="Times New Roman"/>
          <w:sz w:val="20"/>
          <w:szCs w:val="20"/>
          <w:vertAlign w:val="subscript"/>
        </w:rPr>
        <w:t>2</w:t>
      </w:r>
    </w:p>
    <w:p w:rsidR="00BA26ED" w:rsidRDefault="00BA26ED" w:rsidP="00BA26ED">
      <w:pPr>
        <w:pStyle w:val="a"/>
        <w:spacing w:line="240" w:lineRule="auto"/>
        <w:ind w:left="-450" w:firstLine="0"/>
        <w:rPr>
          <w:rFonts w:ascii="Times New Roman" w:hAnsi="Times New Roman"/>
          <w:sz w:val="20"/>
          <w:szCs w:val="20"/>
        </w:rPr>
      </w:pPr>
      <w:r w:rsidRPr="00BA26ED">
        <w:rPr>
          <w:rFonts w:ascii="Times New Roman" w:hAnsi="Times New Roman"/>
          <w:b/>
          <w:sz w:val="20"/>
          <w:szCs w:val="20"/>
        </w:rPr>
        <w:t xml:space="preserve">Док-во. </w:t>
      </w:r>
      <w:r w:rsidRPr="00BA26ED">
        <w:rPr>
          <w:rFonts w:ascii="Times New Roman" w:hAnsi="Times New Roman"/>
          <w:sz w:val="20"/>
          <w:szCs w:val="20"/>
        </w:rPr>
        <w:t>Пусть φ</w:t>
      </w:r>
      <w:r w:rsidRPr="00BA26ED">
        <w:rPr>
          <w:rFonts w:ascii="Times New Roman" w:hAnsi="Times New Roman"/>
          <w:sz w:val="20"/>
          <w:szCs w:val="20"/>
          <w:vertAlign w:val="subscript"/>
        </w:rPr>
        <w:t>1</w:t>
      </w:r>
      <w:r w:rsidRPr="00BA26ED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BA26ED">
        <w:rPr>
          <w:rFonts w:ascii="Times New Roman" w:hAnsi="Times New Roman"/>
          <w:sz w:val="20"/>
          <w:szCs w:val="20"/>
        </w:rPr>
        <w:t>), φ</w:t>
      </w:r>
      <w:r w:rsidRPr="00BA26ED">
        <w:rPr>
          <w:rFonts w:ascii="Times New Roman" w:hAnsi="Times New Roman"/>
          <w:sz w:val="20"/>
          <w:szCs w:val="20"/>
          <w:vertAlign w:val="subscript"/>
        </w:rPr>
        <w:t>2</w:t>
      </w:r>
      <w:r w:rsidRPr="00BA26ED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BA26ED">
        <w:rPr>
          <w:rFonts w:ascii="Times New Roman" w:hAnsi="Times New Roman"/>
          <w:sz w:val="20"/>
          <w:szCs w:val="20"/>
        </w:rPr>
        <w:t>), …, φ</w:t>
      </w:r>
      <w:r w:rsidRPr="00BA26ED">
        <w:rPr>
          <w:rFonts w:ascii="Times New Roman" w:hAnsi="Times New Roman"/>
          <w:sz w:val="20"/>
          <w:szCs w:val="20"/>
          <w:vertAlign w:val="subscript"/>
          <w:lang w:val="en-US"/>
        </w:rPr>
        <w:t>n</w:t>
      </w:r>
      <w:r w:rsidRPr="00BA26ED">
        <w:rPr>
          <w:rFonts w:ascii="Times New Roman" w:hAnsi="Times New Roman"/>
          <w:sz w:val="20"/>
          <w:szCs w:val="20"/>
        </w:rPr>
        <w:t>(</w:t>
      </w:r>
      <w:r w:rsidRPr="00BA26ED">
        <w:rPr>
          <w:rFonts w:ascii="Times New Roman" w:hAnsi="Times New Roman"/>
          <w:sz w:val="20"/>
          <w:szCs w:val="20"/>
          <w:lang w:val="en-US"/>
        </w:rPr>
        <w:t>x</w:t>
      </w:r>
      <w:r w:rsidRPr="00BA26ED">
        <w:rPr>
          <w:rFonts w:ascii="Times New Roman" w:hAnsi="Times New Roman"/>
          <w:sz w:val="20"/>
          <w:szCs w:val="20"/>
        </w:rPr>
        <w:t>) — это фундаментальная система решений уравнения (3) и (4).</w:t>
      </w:r>
    </w:p>
    <w:p w:rsidR="00BA26ED" w:rsidRPr="00BA26ED" w:rsidRDefault="00BA26ED" w:rsidP="00BA26ED">
      <w:pPr>
        <w:pStyle w:val="a"/>
        <w:spacing w:line="240" w:lineRule="auto"/>
        <w:ind w:left="-450" w:firstLine="0"/>
        <w:rPr>
          <w:rFonts w:asciiTheme="majorBidi" w:hAnsiTheme="majorBidi" w:cstheme="majorBidi"/>
          <w:b/>
          <w:bCs/>
          <w:sz w:val="16"/>
          <w:szCs w:val="16"/>
        </w:rPr>
      </w:pPr>
      <w:r w:rsidRPr="00BA26ED">
        <w:rPr>
          <w:rFonts w:ascii="Times New Roman" w:hAnsi="Times New Roman"/>
          <w:sz w:val="20"/>
          <w:szCs w:val="20"/>
        </w:rPr>
        <w:t xml:space="preserve">Вычитая из (3) почленно (4), получаем новое уравнение: </w:t>
      </w:r>
    </w:p>
    <w:p w:rsidR="00BA26ED" w:rsidRPr="00BA26ED" w:rsidRDefault="00BA26ED" w:rsidP="00BA26ED">
      <w:pPr>
        <w:tabs>
          <w:tab w:val="center" w:pos="4253"/>
          <w:tab w:val="right" w:pos="9072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A26ED">
        <w:rPr>
          <w:rFonts w:ascii="Times New Roman" w:hAnsi="Times New Roman" w:cs="Times New Roman"/>
          <w:sz w:val="20"/>
          <w:szCs w:val="20"/>
        </w:rPr>
        <w:t>(a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BA26ED">
        <w:rPr>
          <w:rFonts w:ascii="Times New Roman" w:hAnsi="Times New Roman" w:cs="Times New Roman"/>
          <w:sz w:val="20"/>
          <w:szCs w:val="20"/>
        </w:rPr>
        <w:t>(x) – b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BA26ED">
        <w:rPr>
          <w:rFonts w:ascii="Times New Roman" w:hAnsi="Times New Roman" w:cs="Times New Roman"/>
          <w:sz w:val="20"/>
          <w:szCs w:val="20"/>
        </w:rPr>
        <w:t>(x))y</w:t>
      </w:r>
      <w:r w:rsidRPr="00BA26ED">
        <w:rPr>
          <w:rFonts w:ascii="Times New Roman" w:hAnsi="Times New Roman" w:cs="Times New Roman"/>
          <w:sz w:val="20"/>
          <w:szCs w:val="20"/>
          <w:vertAlign w:val="superscript"/>
        </w:rPr>
        <w:t>(n - 1)</w:t>
      </w:r>
      <w:r w:rsidRPr="00BA26ED">
        <w:rPr>
          <w:rFonts w:ascii="Times New Roman" w:hAnsi="Times New Roman" w:cs="Times New Roman"/>
          <w:sz w:val="20"/>
          <w:szCs w:val="20"/>
        </w:rPr>
        <w:t xml:space="preserve"> + … + (a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n - 1</w:t>
      </w:r>
      <w:r w:rsidRPr="00BA26ED">
        <w:rPr>
          <w:rFonts w:ascii="Times New Roman" w:hAnsi="Times New Roman" w:cs="Times New Roman"/>
          <w:sz w:val="20"/>
          <w:szCs w:val="20"/>
        </w:rPr>
        <w:t>(x) – b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n - 1</w:t>
      </w:r>
      <w:r w:rsidRPr="00BA26ED">
        <w:rPr>
          <w:rFonts w:ascii="Times New Roman" w:hAnsi="Times New Roman" w:cs="Times New Roman"/>
          <w:sz w:val="20"/>
          <w:szCs w:val="20"/>
        </w:rPr>
        <w:t>(x))y’ + (a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BA26ED">
        <w:rPr>
          <w:rFonts w:ascii="Times New Roman" w:hAnsi="Times New Roman" w:cs="Times New Roman"/>
          <w:sz w:val="20"/>
          <w:szCs w:val="20"/>
        </w:rPr>
        <w:t xml:space="preserve">(x) – 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BA26ED">
        <w:rPr>
          <w:rFonts w:ascii="Times New Roman" w:hAnsi="Times New Roman" w:cs="Times New Roman"/>
          <w:sz w:val="20"/>
          <w:szCs w:val="20"/>
        </w:rPr>
        <w:t>b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BA26ED">
        <w:rPr>
          <w:rFonts w:ascii="Times New Roman" w:hAnsi="Times New Roman" w:cs="Times New Roman"/>
          <w:sz w:val="20"/>
          <w:szCs w:val="20"/>
        </w:rPr>
        <w:t>(x))y = 0,</w:t>
      </w:r>
      <w:r w:rsidRPr="00BA26ED">
        <w:rPr>
          <w:rFonts w:ascii="Times New Roman" w:hAnsi="Times New Roman" w:cs="Times New Roman"/>
          <w:sz w:val="20"/>
          <w:szCs w:val="20"/>
        </w:rPr>
        <w:tab/>
        <w:t>(5)</w:t>
      </w:r>
    </w:p>
    <w:p w:rsidR="00BA26ED" w:rsidRPr="00BA26ED" w:rsidRDefault="00BA26ED" w:rsidP="00BA26ED">
      <w:pPr>
        <w:tabs>
          <w:tab w:val="center" w:pos="4253"/>
          <w:tab w:val="right" w:pos="9072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A26ED">
        <w:rPr>
          <w:rFonts w:ascii="Times New Roman" w:hAnsi="Times New Roman" w:cs="Times New Roman"/>
          <w:sz w:val="20"/>
          <w:szCs w:val="20"/>
          <w:lang w:val="ru-RU"/>
        </w:rPr>
        <w:t xml:space="preserve">решениями которого являются функции </w:t>
      </w:r>
      <w:r w:rsidRPr="00BA26ED">
        <w:rPr>
          <w:rFonts w:ascii="Times New Roman" w:hAnsi="Times New Roman" w:cs="Times New Roman"/>
          <w:sz w:val="20"/>
          <w:szCs w:val="20"/>
        </w:rPr>
        <w:t>φ</w:t>
      </w:r>
      <w:r w:rsidRPr="00BA26E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1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BA26ED">
        <w:rPr>
          <w:rFonts w:ascii="Times New Roman" w:hAnsi="Times New Roman" w:cs="Times New Roman"/>
          <w:sz w:val="20"/>
          <w:szCs w:val="20"/>
        </w:rPr>
        <w:t>x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 xml:space="preserve">), </w:t>
      </w:r>
      <w:r w:rsidRPr="00BA26ED">
        <w:rPr>
          <w:rFonts w:ascii="Times New Roman" w:hAnsi="Times New Roman" w:cs="Times New Roman"/>
          <w:sz w:val="20"/>
          <w:szCs w:val="20"/>
        </w:rPr>
        <w:t>φ</w:t>
      </w:r>
      <w:r w:rsidRPr="00BA26ED">
        <w:rPr>
          <w:rFonts w:ascii="Times New Roman" w:hAnsi="Times New Roman" w:cs="Times New Roman"/>
          <w:sz w:val="20"/>
          <w:szCs w:val="20"/>
          <w:vertAlign w:val="subscript"/>
          <w:lang w:val="ru-RU"/>
        </w:rPr>
        <w:t>2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BA26ED">
        <w:rPr>
          <w:rFonts w:ascii="Times New Roman" w:hAnsi="Times New Roman" w:cs="Times New Roman"/>
          <w:sz w:val="20"/>
          <w:szCs w:val="20"/>
        </w:rPr>
        <w:t>x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 xml:space="preserve">), …, </w:t>
      </w:r>
      <w:r w:rsidRPr="00BA26ED">
        <w:rPr>
          <w:rFonts w:ascii="Times New Roman" w:hAnsi="Times New Roman" w:cs="Times New Roman"/>
          <w:sz w:val="20"/>
          <w:szCs w:val="20"/>
        </w:rPr>
        <w:t>φ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BA26ED">
        <w:rPr>
          <w:rFonts w:ascii="Times New Roman" w:hAnsi="Times New Roman" w:cs="Times New Roman"/>
          <w:sz w:val="20"/>
          <w:szCs w:val="20"/>
        </w:rPr>
        <w:t>x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>), удовлетворяющие одновр. уравнениям (3) и (4).</w:t>
      </w:r>
    </w:p>
    <w:p w:rsidR="00BA26ED" w:rsidRPr="00161087" w:rsidRDefault="00BA26ED" w:rsidP="00BA26ED">
      <w:pPr>
        <w:tabs>
          <w:tab w:val="center" w:pos="4253"/>
          <w:tab w:val="right" w:pos="9072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BA26ED">
        <w:rPr>
          <w:rFonts w:ascii="Times New Roman" w:hAnsi="Times New Roman" w:cs="Times New Roman"/>
          <w:sz w:val="20"/>
          <w:szCs w:val="20"/>
          <w:lang w:val="ru-RU"/>
        </w:rPr>
        <w:t>Уравнение (5) (</w:t>
      </w:r>
      <w:r w:rsidRPr="00BA26ED">
        <w:rPr>
          <w:rFonts w:ascii="Times New Roman" w:hAnsi="Times New Roman" w:cs="Times New Roman"/>
          <w:sz w:val="20"/>
          <w:szCs w:val="20"/>
        </w:rPr>
        <w:t>n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 xml:space="preserve">-1)-го порядка имеет </w:t>
      </w:r>
      <w:r w:rsidRPr="00BA26ED">
        <w:rPr>
          <w:rFonts w:ascii="Times New Roman" w:hAnsi="Times New Roman" w:cs="Times New Roman"/>
          <w:sz w:val="20"/>
          <w:szCs w:val="20"/>
        </w:rPr>
        <w:t>n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 xml:space="preserve"> штук линейно независимых решений. Это противоречие. Такое возможно лишь в случае, когда все коэффициенты уравнения (5) равны нулю, т.</w:t>
      </w:r>
      <w:r w:rsidRPr="00BA26ED">
        <w:rPr>
          <w:rFonts w:ascii="Times New Roman" w:hAnsi="Times New Roman" w:cs="Times New Roman"/>
          <w:sz w:val="20"/>
          <w:szCs w:val="20"/>
        </w:rPr>
        <w:t> </w:t>
      </w:r>
      <w:r w:rsidRPr="00BA26ED">
        <w:rPr>
          <w:rFonts w:ascii="Times New Roman" w:hAnsi="Times New Roman" w:cs="Times New Roman"/>
          <w:sz w:val="20"/>
          <w:szCs w:val="20"/>
          <w:lang w:val="ru-RU"/>
        </w:rPr>
        <w:t xml:space="preserve">е.  </w:t>
      </w:r>
      <w:r w:rsidRPr="00BA26ED">
        <w:rPr>
          <w:rFonts w:ascii="Times New Roman" w:hAnsi="Times New Roman" w:cs="Times New Roman"/>
          <w:sz w:val="20"/>
          <w:szCs w:val="20"/>
        </w:rPr>
        <w:t>a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16108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BA26ED">
        <w:rPr>
          <w:rFonts w:ascii="Times New Roman" w:hAnsi="Times New Roman" w:cs="Times New Roman"/>
          <w:sz w:val="20"/>
          <w:szCs w:val="20"/>
        </w:rPr>
        <w:t>x</w:t>
      </w:r>
      <w:r w:rsidRPr="00161087">
        <w:rPr>
          <w:rFonts w:ascii="Times New Roman" w:hAnsi="Times New Roman" w:cs="Times New Roman"/>
          <w:sz w:val="20"/>
          <w:szCs w:val="20"/>
          <w:lang w:val="ru-RU"/>
        </w:rPr>
        <w:t xml:space="preserve">) и </w:t>
      </w:r>
      <w:r w:rsidRPr="00BA26ED">
        <w:rPr>
          <w:rFonts w:ascii="Times New Roman" w:hAnsi="Times New Roman" w:cs="Times New Roman"/>
          <w:sz w:val="20"/>
          <w:szCs w:val="20"/>
        </w:rPr>
        <w:t>b</w:t>
      </w:r>
      <w:r w:rsidRPr="00BA26ED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16108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BA26ED">
        <w:rPr>
          <w:rFonts w:ascii="Times New Roman" w:hAnsi="Times New Roman" w:cs="Times New Roman"/>
          <w:sz w:val="20"/>
          <w:szCs w:val="20"/>
        </w:rPr>
        <w:t>x</w:t>
      </w:r>
      <w:r w:rsidRPr="00161087">
        <w:rPr>
          <w:rFonts w:ascii="Times New Roman" w:hAnsi="Times New Roman" w:cs="Times New Roman"/>
          <w:sz w:val="20"/>
          <w:szCs w:val="20"/>
          <w:lang w:val="ru-RU"/>
        </w:rPr>
        <w:t xml:space="preserve">), </w:t>
      </w:r>
      <w:r w:rsidRPr="00BA26ED">
        <w:rPr>
          <w:rFonts w:ascii="Times New Roman" w:hAnsi="Times New Roman" w:cs="Times New Roman"/>
          <w:sz w:val="20"/>
          <w:szCs w:val="20"/>
        </w:rPr>
        <w:t>i</w:t>
      </w:r>
      <w:r w:rsidRPr="00161087">
        <w:rPr>
          <w:rFonts w:ascii="Times New Roman" w:hAnsi="Times New Roman" w:cs="Times New Roman"/>
          <w:sz w:val="20"/>
          <w:szCs w:val="20"/>
          <w:lang w:val="ru-RU"/>
        </w:rPr>
        <w:t xml:space="preserve"> = 1, 2, , </w:t>
      </w:r>
      <w:r w:rsidRPr="00BA26ED">
        <w:rPr>
          <w:rFonts w:ascii="Times New Roman" w:hAnsi="Times New Roman" w:cs="Times New Roman"/>
          <w:sz w:val="20"/>
          <w:szCs w:val="20"/>
        </w:rPr>
        <w:t>n</w:t>
      </w:r>
      <w:r w:rsidRPr="00161087">
        <w:rPr>
          <w:rFonts w:ascii="Times New Roman" w:hAnsi="Times New Roman" w:cs="Times New Roman"/>
          <w:sz w:val="20"/>
          <w:szCs w:val="20"/>
          <w:lang w:val="ru-RU"/>
        </w:rPr>
        <w:t xml:space="preserve"> ЧТД</w:t>
      </w:r>
    </w:p>
    <w:p w:rsidR="007A28F2" w:rsidRDefault="007A28F2" w:rsidP="007A28F2">
      <w:pPr>
        <w:pStyle w:val="a"/>
      </w:pPr>
      <w:bookmarkStart w:id="20" w:name="_Toc106142583"/>
    </w:p>
    <w:p w:rsidR="007A28F2" w:rsidRPr="007A28F2" w:rsidRDefault="007A28F2" w:rsidP="007A28F2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r w:rsidRPr="007A28F2">
        <w:rPr>
          <w:rFonts w:asciiTheme="majorBidi" w:hAnsiTheme="majorBidi" w:cstheme="majorBidi"/>
          <w:b/>
          <w:bCs/>
          <w:sz w:val="20"/>
          <w:szCs w:val="24"/>
        </w:rPr>
        <w:t>24. Восстановление ДУ по известной фундаментальной системе решений.</w:t>
      </w:r>
      <w:bookmarkEnd w:id="20"/>
    </w:p>
    <w:p w:rsidR="007A28F2" w:rsidRPr="007A28F2" w:rsidRDefault="007A28F2" w:rsidP="007A28F2">
      <w:pPr>
        <w:keepNext/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7A28F2">
        <w:rPr>
          <w:rFonts w:asciiTheme="majorBidi" w:hAnsiTheme="majorBidi" w:cstheme="majorBidi"/>
          <w:b/>
          <w:sz w:val="20"/>
          <w:szCs w:val="20"/>
          <w:lang w:val="ru-RU"/>
        </w:rPr>
        <w:t xml:space="preserve">Теорема 4. 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w:r w:rsidRPr="007A28F2">
        <w:rPr>
          <w:rFonts w:asciiTheme="majorBidi" w:hAnsiTheme="majorBidi" w:cstheme="majorBidi"/>
          <w:sz w:val="20"/>
          <w:szCs w:val="20"/>
        </w:rPr>
        <w:t>φ</w:t>
      </w:r>
      <w:r w:rsidRPr="007A28F2">
        <w:rPr>
          <w:rFonts w:asciiTheme="majorBidi" w:hAnsiTheme="majorBidi" w:cstheme="majorBidi"/>
          <w:sz w:val="20"/>
          <w:szCs w:val="20"/>
          <w:vertAlign w:val="subscript"/>
          <w:lang w:val="ru-RU"/>
        </w:rPr>
        <w:t>1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hAnsiTheme="majorBidi" w:cstheme="majorBidi"/>
          <w:sz w:val="20"/>
          <w:szCs w:val="20"/>
        </w:rPr>
        <w:t>x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), </w:t>
      </w:r>
      <w:r w:rsidRPr="007A28F2">
        <w:rPr>
          <w:rFonts w:asciiTheme="majorBidi" w:hAnsiTheme="majorBidi" w:cstheme="majorBidi"/>
          <w:sz w:val="20"/>
          <w:szCs w:val="20"/>
        </w:rPr>
        <w:t>φ</w:t>
      </w:r>
      <w:r w:rsidRPr="007A28F2">
        <w:rPr>
          <w:rFonts w:asciiTheme="majorBidi" w:hAnsiTheme="majorBidi" w:cstheme="majorBidi"/>
          <w:sz w:val="20"/>
          <w:szCs w:val="20"/>
          <w:vertAlign w:val="subscript"/>
          <w:lang w:val="ru-RU"/>
        </w:rPr>
        <w:t>2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hAnsiTheme="majorBidi" w:cstheme="majorBidi"/>
          <w:sz w:val="20"/>
          <w:szCs w:val="20"/>
        </w:rPr>
        <w:t>x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), …, </w:t>
      </w:r>
      <w:r w:rsidRPr="007A28F2">
        <w:rPr>
          <w:rFonts w:asciiTheme="majorBidi" w:hAnsiTheme="majorBidi" w:cstheme="majorBidi"/>
          <w:sz w:val="20"/>
          <w:szCs w:val="20"/>
        </w:rPr>
        <w:t>φ</w:t>
      </w:r>
      <w:r w:rsidRPr="007A28F2">
        <w:rPr>
          <w:rFonts w:asciiTheme="majorBidi" w:hAnsiTheme="majorBidi" w:cstheme="majorBidi"/>
          <w:sz w:val="20"/>
          <w:szCs w:val="20"/>
          <w:vertAlign w:val="subscript"/>
        </w:rPr>
        <w:t>n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hAnsiTheme="majorBidi" w:cstheme="majorBidi"/>
          <w:sz w:val="20"/>
          <w:szCs w:val="20"/>
        </w:rPr>
        <w:t>x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7A28F2">
        <w:rPr>
          <w:rFonts w:asciiTheme="majorBidi" w:hAnsiTheme="majorBidi" w:cstheme="majorBidi"/>
          <w:sz w:val="20"/>
          <w:szCs w:val="20"/>
        </w:rPr>
        <w:t> </w:t>
      </w:r>
      <w:r>
        <w:rPr>
          <w:rFonts w:asciiTheme="majorBidi" w:hAnsiTheme="majorBidi" w:cstheme="majorBidi"/>
          <w:sz w:val="20"/>
          <w:szCs w:val="20"/>
          <w:lang w:val="ru-RU"/>
        </w:rPr>
        <w:t>—фундам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-</w:t>
      </w:r>
      <w:r>
        <w:rPr>
          <w:rFonts w:asciiTheme="majorBidi" w:hAnsiTheme="majorBidi" w:cstheme="majorBidi"/>
          <w:sz w:val="20"/>
          <w:szCs w:val="20"/>
          <w:lang w:val="ru-RU"/>
        </w:rPr>
        <w:t>ная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 система решений линейного однор</w:t>
      </w:r>
      <w:r>
        <w:rPr>
          <w:rFonts w:asciiTheme="majorBidi" w:hAnsiTheme="majorBidi" w:cstheme="majorBidi"/>
          <w:sz w:val="20"/>
          <w:szCs w:val="20"/>
          <w:lang w:val="ru-RU"/>
        </w:rPr>
        <w:t>одного дифференциального ура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-ия </w:t>
      </w:r>
      <w:r w:rsidRPr="007A28F2">
        <w:rPr>
          <w:rFonts w:asciiTheme="majorBidi" w:hAnsiTheme="majorBidi" w:cstheme="majorBidi"/>
          <w:sz w:val="20"/>
          <w:szCs w:val="20"/>
        </w:rPr>
        <w:t>n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-го порядка, то это уравн</w:t>
      </w:r>
      <w:r>
        <w:rPr>
          <w:rFonts w:asciiTheme="majorBidi" w:hAnsiTheme="majorBidi" w:cstheme="majorBidi"/>
          <w:sz w:val="20"/>
          <w:szCs w:val="20"/>
          <w:lang w:val="ru-RU"/>
        </w:rPr>
        <w:t>ение может быть записано в виде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-1)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-1)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-1)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)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'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-1)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>(6)</w:t>
      </w:r>
    </w:p>
    <w:p w:rsidR="007A28F2" w:rsidRPr="007A28F2" w:rsidRDefault="007A28F2" w:rsidP="007A28F2">
      <w:pPr>
        <w:tabs>
          <w:tab w:val="center" w:pos="4820"/>
          <w:tab w:val="right" w:pos="8931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7A28F2">
        <w:rPr>
          <w:rFonts w:asciiTheme="majorBidi" w:eastAsiaTheme="minorEastAsia" w:hAnsiTheme="majorBidi" w:cstheme="majorBidi"/>
          <w:b/>
          <w:sz w:val="20"/>
          <w:szCs w:val="20"/>
          <w:lang w:val="ru-RU"/>
        </w:rPr>
        <w:t xml:space="preserve">Док-во. 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Покажем, ч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то определитель задаёт лин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-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ное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одно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-ное дифференциальное уравнение 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n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-го порядка.</w:t>
      </w:r>
    </w:p>
    <w:p w:rsidR="007A28F2" w:rsidRPr="007A28F2" w:rsidRDefault="007A28F2" w:rsidP="007A28F2">
      <w:pPr>
        <w:tabs>
          <w:tab w:val="center" w:pos="4820"/>
          <w:tab w:val="right" w:pos="8931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Раскроем определитель по последнему столбцу, получаем: 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y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perscript"/>
          <w:lang w:val="ru-RU"/>
        </w:rPr>
        <w:t>(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perscript"/>
        </w:rPr>
        <w:t>n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perscript"/>
          <w:lang w:val="ru-RU"/>
        </w:rPr>
        <w:t>)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W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) – 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y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perscript"/>
          <w:lang w:val="ru-RU"/>
        </w:rPr>
        <w:t>(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perscript"/>
        </w:rPr>
        <w:t>n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perscript"/>
          <w:lang w:val="ru-RU"/>
        </w:rPr>
        <w:t>-1)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W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bscript"/>
          <w:lang w:val="ru-RU"/>
        </w:rPr>
        <w:t>1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) + … +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b</w:t>
      </w:r>
      <w:r w:rsidRPr="007A28F2">
        <w:rPr>
          <w:rFonts w:asciiTheme="majorBidi" w:eastAsiaTheme="minorEastAsia" w:hAnsiTheme="majorBidi" w:cstheme="majorBidi"/>
          <w:sz w:val="20"/>
          <w:szCs w:val="20"/>
          <w:vertAlign w:val="subscript"/>
        </w:rPr>
        <w:t>n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)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y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= 0,</w:t>
      </w:r>
    </w:p>
    <w:p w:rsidR="007A28F2" w:rsidRPr="007A28F2" w:rsidRDefault="007A28F2" w:rsidP="007A28F2">
      <w:pPr>
        <w:tabs>
          <w:tab w:val="center" w:pos="4820"/>
          <w:tab w:val="right" w:pos="8931"/>
        </w:tabs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т.</w:t>
      </w:r>
      <w:r w:rsidRPr="007A28F2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к. </w:t>
      </w:r>
      <w:r w:rsidRPr="007A28F2">
        <w:rPr>
          <w:rFonts w:asciiTheme="majorBidi" w:hAnsiTheme="majorBidi" w:cstheme="majorBidi"/>
          <w:sz w:val="20"/>
          <w:szCs w:val="20"/>
        </w:rPr>
        <w:t>φ</w:t>
      </w:r>
      <w:r w:rsidRPr="007A28F2">
        <w:rPr>
          <w:rFonts w:asciiTheme="majorBidi" w:hAnsiTheme="majorBidi" w:cstheme="majorBidi"/>
          <w:sz w:val="20"/>
          <w:szCs w:val="20"/>
          <w:vertAlign w:val="subscript"/>
          <w:lang w:val="ru-RU"/>
        </w:rPr>
        <w:t>1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hAnsiTheme="majorBidi" w:cstheme="majorBidi"/>
          <w:sz w:val="20"/>
          <w:szCs w:val="20"/>
        </w:rPr>
        <w:t>x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), </w:t>
      </w:r>
      <w:r w:rsidRPr="007A28F2">
        <w:rPr>
          <w:rFonts w:asciiTheme="majorBidi" w:hAnsiTheme="majorBidi" w:cstheme="majorBidi"/>
          <w:sz w:val="20"/>
          <w:szCs w:val="20"/>
        </w:rPr>
        <w:t>φ</w:t>
      </w:r>
      <w:r w:rsidRPr="007A28F2">
        <w:rPr>
          <w:rFonts w:asciiTheme="majorBidi" w:hAnsiTheme="majorBidi" w:cstheme="majorBidi"/>
          <w:sz w:val="20"/>
          <w:szCs w:val="20"/>
          <w:vertAlign w:val="subscript"/>
          <w:lang w:val="ru-RU"/>
        </w:rPr>
        <w:t>2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hAnsiTheme="majorBidi" w:cstheme="majorBidi"/>
          <w:sz w:val="20"/>
          <w:szCs w:val="20"/>
        </w:rPr>
        <w:t>x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), …, </w:t>
      </w:r>
      <w:r w:rsidRPr="007A28F2">
        <w:rPr>
          <w:rFonts w:asciiTheme="majorBidi" w:hAnsiTheme="majorBidi" w:cstheme="majorBidi"/>
          <w:sz w:val="20"/>
          <w:szCs w:val="20"/>
        </w:rPr>
        <w:t>φ</w:t>
      </w:r>
      <w:r w:rsidRPr="007A28F2">
        <w:rPr>
          <w:rFonts w:asciiTheme="majorBidi" w:hAnsiTheme="majorBidi" w:cstheme="majorBidi"/>
          <w:sz w:val="20"/>
          <w:szCs w:val="20"/>
          <w:vertAlign w:val="subscript"/>
        </w:rPr>
        <w:t>n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hAnsiTheme="majorBidi" w:cstheme="majorBidi"/>
          <w:sz w:val="20"/>
          <w:szCs w:val="20"/>
        </w:rPr>
        <w:t>x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7A28F2">
        <w:rPr>
          <w:rFonts w:asciiTheme="majorBidi" w:hAnsiTheme="majorBidi" w:cstheme="majorBidi"/>
          <w:sz w:val="20"/>
          <w:szCs w:val="20"/>
        </w:rPr>
        <w:t> </w:t>
      </w:r>
      <w:r>
        <w:rPr>
          <w:rFonts w:asciiTheme="majorBidi" w:hAnsiTheme="majorBidi" w:cstheme="majorBidi"/>
          <w:sz w:val="20"/>
          <w:szCs w:val="20"/>
          <w:lang w:val="ru-RU"/>
        </w:rPr>
        <w:t>— фундаментальная система реш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-й, тогда определитель Вронского </w:t>
      </w:r>
      <w:r w:rsidRPr="007A28F2">
        <w:rPr>
          <w:rFonts w:asciiTheme="majorBidi" w:hAnsiTheme="majorBidi" w:cstheme="majorBidi"/>
          <w:sz w:val="20"/>
          <w:szCs w:val="20"/>
        </w:rPr>
        <w:t>W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7A28F2">
        <w:rPr>
          <w:rFonts w:asciiTheme="majorBidi" w:hAnsiTheme="majorBidi" w:cstheme="majorBidi"/>
          <w:sz w:val="20"/>
          <w:szCs w:val="20"/>
        </w:rPr>
        <w:t>x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) ≠ 0, </w:t>
      </w:r>
      <w:r w:rsidRPr="007A28F2">
        <w:rPr>
          <w:rFonts w:asciiTheme="majorBidi" w:hAnsiTheme="majorBidi" w:cstheme="majorBidi"/>
          <w:sz w:val="20"/>
          <w:szCs w:val="20"/>
        </w:rPr>
        <w:t>a</w:t>
      </w:r>
      <w:r w:rsidRPr="007A28F2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</w:p>
    <w:p w:rsidR="007A28F2" w:rsidRPr="007A28F2" w:rsidRDefault="003E26D6" w:rsidP="007A28F2">
      <w:pPr>
        <w:tabs>
          <w:tab w:val="center" w:pos="4395"/>
          <w:tab w:val="right" w:pos="8931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) = 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-2)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-2)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0"/>
                                            <w:szCs w:val="20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0"/>
                                              <w:szCs w:val="20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0"/>
                                      <w:szCs w:val="20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-2)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)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theme="majorBidi"/>
                                  <w:sz w:val="20"/>
                                  <w:szCs w:val="20"/>
                                  <w:lang w:val="ru-RU"/>
                                </w:rPr>
                                <m:t>'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0"/>
                                        <w:szCs w:val="20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-2)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0"/>
                                                  <w:szCs w:val="20"/>
                                                  <w:lang w:val="ru-RU"/>
                                                </w:rPr>
                                                <m:t>)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7A28F2"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>(7)</w:t>
      </w:r>
    </w:p>
    <w:p w:rsidR="007A28F2" w:rsidRPr="007A28F2" w:rsidRDefault="007A28F2" w:rsidP="007A28F2">
      <w:pPr>
        <w:tabs>
          <w:tab w:val="center" w:pos="4820"/>
          <w:tab w:val="right" w:pos="8931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Дифференциальное уравнение можно переписать в виде:</w:t>
      </w:r>
    </w:p>
    <w:p w:rsidR="007A28F2" w:rsidRDefault="003E26D6" w:rsidP="007A28F2">
      <w:pPr>
        <w:tabs>
          <w:tab w:val="center" w:pos="4395"/>
          <w:tab w:val="right" w:pos="8931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- 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="007A28F2" w:rsidRPr="007A28F2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ab/>
      </w:r>
      <w:r w:rsidR="007A28F2" w:rsidRPr="007A28F2">
        <w:rPr>
          <w:rFonts w:asciiTheme="majorBidi" w:eastAsiaTheme="minorEastAsia" w:hAnsiTheme="majorBidi" w:cstheme="majorBidi"/>
          <w:sz w:val="20"/>
          <w:szCs w:val="20"/>
          <w:lang w:val="ru-RU"/>
        </w:rPr>
        <w:t>(8) ЧТД</w:t>
      </w:r>
    </w:p>
    <w:p w:rsidR="007A28F2" w:rsidRDefault="007A28F2" w:rsidP="007A28F2">
      <w:pPr>
        <w:tabs>
          <w:tab w:val="center" w:pos="4395"/>
          <w:tab w:val="right" w:pos="8931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F578A2" w:rsidRPr="00F578A2" w:rsidRDefault="00F578A2" w:rsidP="00F578A2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bookmarkStart w:id="21" w:name="_Toc106142584"/>
      <w:r w:rsidRPr="00F578A2">
        <w:rPr>
          <w:rFonts w:asciiTheme="majorBidi" w:hAnsiTheme="majorBidi" w:cstheme="majorBidi"/>
          <w:b/>
          <w:bCs/>
          <w:sz w:val="20"/>
          <w:szCs w:val="24"/>
        </w:rPr>
        <w:t>25. Формула Остроградского-Лиувилля</w:t>
      </w:r>
      <w:bookmarkEnd w:id="21"/>
    </w:p>
    <w:p w:rsidR="00F578A2" w:rsidRPr="00F578A2" w:rsidRDefault="00F578A2" w:rsidP="00F578A2">
      <w:pPr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F578A2">
        <w:rPr>
          <w:rFonts w:asciiTheme="majorBidi" w:hAnsiTheme="majorBidi" w:cstheme="majorBidi"/>
          <w:b/>
          <w:sz w:val="20"/>
          <w:szCs w:val="20"/>
          <w:lang w:val="ru-RU"/>
        </w:rPr>
        <w:t xml:space="preserve">Теорема: 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,…,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– система решений линейного однородного дифференциального уравнения </w:t>
      </w:r>
      <m:oMath>
        <m:r>
          <w:rPr>
            <w:rFonts w:ascii="Cambria Math" w:hAnsi="Cambria Math" w:cstheme="majorBidi"/>
            <w:sz w:val="20"/>
            <w:szCs w:val="20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(1) то для определителя Вронского, построенного по этой системе решений, справедлива формула </w:t>
      </w:r>
      <m:oMath>
        <m:r>
          <w:rPr>
            <w:rFonts w:ascii="Cambria Math" w:hAnsi="Cambria Math" w:cstheme="majorBidi"/>
            <w:sz w:val="20"/>
            <w:szCs w:val="20"/>
          </w:rPr>
          <m:t>W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W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sup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ds</m:t>
                </m:r>
              </m:e>
            </m:nary>
          </m:sup>
        </m:sSup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 xml:space="preserve">(2), где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</m:e>
        </m:d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– произвольная точка.</w:t>
      </w:r>
    </w:p>
    <w:p w:rsidR="00F578A2" w:rsidRPr="00F578A2" w:rsidRDefault="00F578A2" w:rsidP="00F578A2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F578A2">
        <w:rPr>
          <w:rFonts w:asciiTheme="majorBidi" w:hAnsiTheme="majorBidi" w:cstheme="majorBidi"/>
          <w:b/>
          <w:sz w:val="20"/>
          <w:szCs w:val="20"/>
          <w:lang w:val="ru-RU"/>
        </w:rPr>
        <w:t xml:space="preserve">Лемма. 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Производная определителя </w:t>
      </w:r>
      <w:r w:rsidRPr="00F578A2">
        <w:rPr>
          <w:rFonts w:asciiTheme="majorBidi" w:hAnsiTheme="majorBidi" w:cstheme="majorBidi"/>
          <w:sz w:val="20"/>
          <w:szCs w:val="20"/>
        </w:rPr>
        <w:t>n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-го порядка равна сумме </w:t>
      </w:r>
      <w:r w:rsidRPr="00F578A2">
        <w:rPr>
          <w:rFonts w:asciiTheme="majorBidi" w:hAnsiTheme="majorBidi" w:cstheme="majorBidi"/>
          <w:sz w:val="20"/>
          <w:szCs w:val="20"/>
        </w:rPr>
        <w:t>n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 штук определителей </w:t>
      </w:r>
      <w:r w:rsidRPr="00F578A2">
        <w:rPr>
          <w:rFonts w:asciiTheme="majorBidi" w:hAnsiTheme="majorBidi" w:cstheme="majorBidi"/>
          <w:sz w:val="20"/>
          <w:szCs w:val="20"/>
        </w:rPr>
        <w:t>n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-го порядка, в которой </w:t>
      </w:r>
      <w:r w:rsidRPr="00F578A2">
        <w:rPr>
          <w:rFonts w:asciiTheme="majorBidi" w:hAnsiTheme="majorBidi" w:cstheme="majorBidi"/>
          <w:sz w:val="20"/>
          <w:szCs w:val="20"/>
        </w:rPr>
        <w:t>j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-е слагаемое равно определителю, полученному из исходного определителя дифференцированием </w:t>
      </w:r>
      <w:r w:rsidRPr="00F578A2">
        <w:rPr>
          <w:rFonts w:asciiTheme="majorBidi" w:hAnsiTheme="majorBidi" w:cstheme="majorBidi"/>
          <w:sz w:val="20"/>
          <w:szCs w:val="20"/>
        </w:rPr>
        <w:t>j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>-й строки.</w:t>
      </w:r>
    </w:p>
    <w:p w:rsidR="00F578A2" w:rsidRPr="00F578A2" w:rsidRDefault="00F578A2" w:rsidP="00F578A2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F578A2">
        <w:rPr>
          <w:rFonts w:asciiTheme="majorBidi" w:hAnsiTheme="majorBidi" w:cstheme="majorBidi"/>
          <w:b/>
          <w:sz w:val="20"/>
          <w:szCs w:val="20"/>
          <w:lang w:val="ru-RU"/>
        </w:rPr>
        <w:t xml:space="preserve">Док-во теоремы: 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>Уравнение (1) можно переписать в следующем виде: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+…+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</w:p>
    <w:p w:rsidR="00F578A2" w:rsidRPr="00F578A2" w:rsidRDefault="00F578A2" w:rsidP="00F578A2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Тогда коэффициент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W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den>
        </m:f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>. Найдем производную определите</w:t>
      </w:r>
      <w:r w:rsidRPr="00F578A2">
        <w:rPr>
          <w:rFonts w:asciiTheme="majorBidi" w:eastAsiaTheme="minorEastAsia" w:hAnsiTheme="majorBidi" w:cstheme="majorBidi"/>
          <w:sz w:val="18"/>
          <w:szCs w:val="18"/>
          <w:lang w:val="ru-RU"/>
        </w:rPr>
        <w:t>ля Вронского: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18"/>
            <w:szCs w:val="18"/>
          </w:rPr>
          <m:t>W</m:t>
        </m:r>
        <m:d>
          <m:d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dt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 xml:space="preserve">   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  <w:lang w:val="ru-RU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-1)</m:t>
                            </m:r>
                          </m:sup>
                        </m:sSub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-1)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  <w:lang w:val="ru-RU"/>
                        </w:rPr>
                        <m:t>-1)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  <w:lang w:val="ru-RU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-1)</m:t>
                            </m:r>
                          </m:sup>
                        </m:sSub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-1)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  <w:lang w:val="ru-RU"/>
                        </w:rPr>
                        <m:t>-1)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''</m:t>
                                  </m:r>
                                </m:sup>
                              </m:sSubSup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''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''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 w:cstheme="majorBidi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18"/>
                                                  <w:szCs w:val="18"/>
                                                </w:rPr>
                                                <m:t>φ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  <m:t>''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''</m:t>
                            </m:r>
                          </m:sup>
                        </m:sSub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''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-1)</m:t>
                            </m:r>
                          </m:sup>
                        </m:sSub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-1)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theme="majorBidi"/>
                          <w:sz w:val="18"/>
                          <w:szCs w:val="18"/>
                          <w:lang w:val="ru-RU"/>
                        </w:rPr>
                        <m:t>-1)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18"/>
                                        <w:szCs w:val="1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ajorBidi"/>
                            <w:sz w:val="18"/>
                            <w:szCs w:val="18"/>
                            <w:lang w:val="ru-RU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-2)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18"/>
                                      <w:szCs w:val="18"/>
                                      <w:lang w:val="ru-RU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-2)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theme="majorBidi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18"/>
                                  <w:szCs w:val="18"/>
                                  <w:lang w:val="ru-RU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-2)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theme="majorBidi"/>
                                <w:sz w:val="18"/>
                                <w:szCs w:val="18"/>
                                <w:lang w:val="ru-RU"/>
                              </w:rPr>
                              <m:t>)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=0+0+…+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18"/>
                <w:szCs w:val="1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18"/>
                <w:szCs w:val="18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  <w:sz w:val="18"/>
                <w:szCs w:val="1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(</m:t>
        </m:r>
        <m:r>
          <w:rPr>
            <w:rFonts w:ascii="Cambria Math" w:eastAsiaTheme="minorEastAsia" w:hAnsi="Cambria Math" w:cstheme="majorBidi"/>
            <w:sz w:val="18"/>
            <w:szCs w:val="18"/>
          </w:rPr>
          <m:t>x</m:t>
        </m:r>
        <m:r>
          <w:rPr>
            <w:rFonts w:ascii="Cambria Math" w:eastAsiaTheme="minorEastAsia" w:hAnsi="Cambria Math" w:cstheme="majorBidi"/>
            <w:sz w:val="18"/>
            <w:szCs w:val="18"/>
            <w:lang w:val="ru-RU"/>
          </w:rPr>
          <m:t>)</m:t>
        </m:r>
      </m:oMath>
    </w:p>
    <w:p w:rsidR="00F578A2" w:rsidRPr="00161087" w:rsidRDefault="00F578A2" w:rsidP="00F578A2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Следовательно </w:t>
      </w:r>
      <m:oMath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theme="majorBidi"/>
            <w:sz w:val="20"/>
            <w:szCs w:val="20"/>
          </w:rPr>
          <m:t>W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. Подставив это равенство в</w:t>
      </w:r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полученную формулу для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W</m:t>
                </m:r>
              </m:e>
            </m:acc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W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den>
        </m:f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В итоге мы имеем линейное однородное дифференциальное уравнение 1-го порядка: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W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'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 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W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Найдём его решения, разделив переменные: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)</m:t>
        </m:r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проинтегрируем равенство по переменной х в пределах от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до х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 -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ds</m:t>
                    </m:r>
                  </m:e>
                </m:nary>
              </m:e>
            </m:func>
          </m:e>
        </m:func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отсюда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ds</m:t>
                </m:r>
              </m:e>
            </m:nary>
          </m:sup>
        </m:sSup>
      </m:oMath>
    </w:p>
    <w:p w:rsidR="00F578A2" w:rsidRDefault="00F578A2" w:rsidP="00F578A2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F578A2">
        <w:rPr>
          <w:rFonts w:asciiTheme="majorBidi" w:hAnsiTheme="majorBidi" w:cstheme="majorBidi"/>
          <w:sz w:val="20"/>
          <w:szCs w:val="20"/>
          <w:lang w:val="ru-RU"/>
        </w:rPr>
        <w:t>Из последнего равенства получаем формулу (2). Теорема доказана.</w:t>
      </w:r>
    </w:p>
    <w:p w:rsidR="00161087" w:rsidRDefault="00F578A2" w:rsidP="00161087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F578A2">
        <w:rPr>
          <w:rFonts w:asciiTheme="majorBidi" w:hAnsiTheme="majorBidi" w:cstheme="majorBidi"/>
          <w:b/>
          <w:sz w:val="20"/>
          <w:szCs w:val="20"/>
          <w:lang w:val="ru-RU"/>
        </w:rPr>
        <w:t xml:space="preserve">Замечание. </w:t>
      </w:r>
      <w:r w:rsidRPr="00F578A2">
        <w:rPr>
          <w:rFonts w:asciiTheme="majorBidi" w:hAnsiTheme="majorBidi" w:cstheme="majorBidi"/>
          <w:sz w:val="20"/>
          <w:szCs w:val="20"/>
          <w:lang w:val="ru-RU"/>
        </w:rPr>
        <w:t xml:space="preserve">Приведенное доказательство справедливо только для случая, когда система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,…,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F578A2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является фундаментальной системой решения уравнения (1).</w:t>
      </w:r>
      <w:bookmarkStart w:id="22" w:name="_Toc106142585"/>
    </w:p>
    <w:p w:rsidR="00161087" w:rsidRPr="000B4D00" w:rsidRDefault="00161087" w:rsidP="00161087">
      <w:pPr>
        <w:spacing w:after="0"/>
        <w:ind w:left="-450"/>
        <w:jc w:val="both"/>
        <w:rPr>
          <w:rFonts w:asciiTheme="majorBidi" w:hAnsiTheme="majorBidi" w:cstheme="majorBidi"/>
          <w:b/>
          <w:bCs/>
          <w:sz w:val="20"/>
          <w:szCs w:val="24"/>
          <w:lang w:val="ru-RU"/>
        </w:rPr>
      </w:pPr>
    </w:p>
    <w:p w:rsidR="00161087" w:rsidRDefault="00161087" w:rsidP="00161087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hAnsiTheme="majorBidi" w:cstheme="majorBidi"/>
          <w:b/>
          <w:bCs/>
          <w:sz w:val="20"/>
          <w:szCs w:val="24"/>
          <w:lang w:val="ru-RU"/>
        </w:rPr>
        <w:t>26. Краевая задача для линейного дифференциального уравнения второго порядка.</w:t>
      </w:r>
      <w:bookmarkEnd w:id="22"/>
    </w:p>
    <w:p w:rsidR="00161087" w:rsidRDefault="00161087" w:rsidP="00161087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Краевые задачи (задачи выбора конкретного решения ДУ с помощью условий, задаваемых на концах некоторого отрезка) могут иметь одно решение, могут решений не иметь совсем, могут иметь много решений. </w:t>
      </w:r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- </w:t>
      </w:r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Краевая задача для линейного дифференциального уравнения второго порядка имеет вид: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f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(</m:t>
        </m:r>
        <m:r>
          <w:rPr>
            <w:rFonts w:ascii="Cambria Math" w:hAnsi="Cambria Math" w:cstheme="majorBidi"/>
            <w:sz w:val="20"/>
            <w:szCs w:val="20"/>
          </w:rPr>
          <m:t>x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)</m:t>
        </m:r>
      </m:oMath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 (1)</w:t>
      </w:r>
    </w:p>
    <w:p w:rsidR="00161087" w:rsidRDefault="00161087" w:rsidP="00161087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Причем 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где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∈</m:t>
        </m:r>
        <m:r>
          <w:rPr>
            <w:rFonts w:ascii="Cambria Math" w:eastAsiaTheme="minorEastAsia" w:hAnsi="Cambria Math" w:cstheme="majorBidi"/>
            <w:sz w:val="20"/>
            <w:szCs w:val="20"/>
          </w:rPr>
          <m:t>R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– заданные непрерывные функции, определенные на некотором заданном промежутке </w:t>
      </w: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]</m:t>
        </m:r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– заданные вещественные числа.</w:t>
      </w:r>
    </w:p>
    <w:p w:rsidR="00161087" w:rsidRDefault="00161087" w:rsidP="00161087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Условия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называются краевыми.</w:t>
      </w:r>
    </w:p>
    <w:p w:rsidR="00161087" w:rsidRPr="00161087" w:rsidRDefault="00161087" w:rsidP="00161087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Положим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z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(2). Тогда, учитывая краевые условия, получим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=0, </m:t>
        </m:r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</w:p>
    <w:p w:rsidR="00161087" w:rsidRDefault="00161087" w:rsidP="00161087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161087">
        <w:rPr>
          <w:rFonts w:asciiTheme="majorBidi" w:hAnsiTheme="majorBidi" w:cstheme="majorBidi"/>
          <w:sz w:val="20"/>
          <w:szCs w:val="20"/>
          <w:lang w:val="ru-RU"/>
        </w:rPr>
        <w:t>Замена (2) позволяет свести краевые задачи с неоднородными (ненулевыми) краевыми условиями к краевой задачи с нулевыми краевыми условиями</w:t>
      </w:r>
      <w:bookmarkStart w:id="23" w:name="_Toc106142586"/>
      <w:r>
        <w:rPr>
          <w:rFonts w:asciiTheme="majorBidi" w:hAnsiTheme="majorBidi" w:cstheme="majorBidi"/>
          <w:sz w:val="20"/>
          <w:szCs w:val="20"/>
          <w:lang w:val="ru-RU"/>
        </w:rPr>
        <w:t>.</w:t>
      </w:r>
    </w:p>
    <w:p w:rsidR="00161087" w:rsidRDefault="00161087" w:rsidP="00161087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61087" w:rsidRDefault="00161087" w:rsidP="00161087">
      <w:pPr>
        <w:spacing w:after="0"/>
        <w:ind w:left="-450"/>
        <w:jc w:val="both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161087">
        <w:rPr>
          <w:rFonts w:asciiTheme="majorBidi" w:hAnsiTheme="majorBidi" w:cstheme="majorBidi"/>
          <w:b/>
          <w:bCs/>
          <w:sz w:val="20"/>
          <w:szCs w:val="24"/>
          <w:lang w:val="ru-RU"/>
        </w:rPr>
        <w:t xml:space="preserve">27. Теорема о выражении решения неоднородной краевой задачи через функцию </w:t>
      </w:r>
      <w:r w:rsidRPr="00163126">
        <w:rPr>
          <w:rFonts w:asciiTheme="majorBidi" w:hAnsiTheme="majorBidi" w:cstheme="majorBidi"/>
          <w:b/>
          <w:bCs/>
          <w:sz w:val="20"/>
          <w:szCs w:val="24"/>
          <w:lang w:val="ru-RU"/>
        </w:rPr>
        <w:t>Грина</w:t>
      </w:r>
      <w:bookmarkEnd w:id="23"/>
    </w:p>
    <w:p w:rsidR="00D43EF1" w:rsidRDefault="00161087" w:rsidP="00D43EF1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61087">
        <w:rPr>
          <w:rFonts w:asciiTheme="majorBidi" w:hAnsiTheme="majorBidi" w:cstheme="majorBidi"/>
          <w:b/>
          <w:sz w:val="20"/>
          <w:szCs w:val="20"/>
          <w:lang w:val="ru-RU"/>
        </w:rPr>
        <w:t>Теорема:</w:t>
      </w:r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Если уравнение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(1) имеет решения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обладающие свойствами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≠0,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=0,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≠0</m:t>
        </m:r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(2), то краевая задача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y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=0, </m:t>
        </m:r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=0 </m:t>
        </m:r>
      </m:oMath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для любой непрерывной функции </w:t>
      </w:r>
      <w:r w:rsidRPr="00161087">
        <w:rPr>
          <w:rFonts w:asciiTheme="majorBidi" w:hAnsiTheme="majorBidi" w:cstheme="majorBidi"/>
          <w:sz w:val="20"/>
          <w:szCs w:val="20"/>
        </w:rPr>
        <w:t>f</w:t>
      </w:r>
      <w:r w:rsidRPr="00161087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61087">
        <w:rPr>
          <w:rFonts w:asciiTheme="majorBidi" w:hAnsiTheme="majorBidi" w:cstheme="majorBidi"/>
          <w:sz w:val="20"/>
          <w:szCs w:val="20"/>
        </w:rPr>
        <w:t>x</w:t>
      </w:r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) имеет единственное решение в виде </w:t>
      </w:r>
      <m:oMath>
        <m:r>
          <w:rPr>
            <w:rFonts w:ascii="Cambria Math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nary>
          <m:naryPr>
            <m:limLoc m:val="undOvr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theme="majorBidi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,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20"/>
                <w:szCs w:val="20"/>
              </w:rPr>
              <m:t>ds</m:t>
            </m:r>
          </m:e>
        </m:nary>
      </m:oMath>
      <w:r w:rsidRPr="00161087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</w:t>
      </w:r>
      <w:r w:rsidRPr="00161087">
        <w:rPr>
          <w:rFonts w:asciiTheme="majorBidi" w:hAnsiTheme="majorBidi" w:cstheme="majorBidi"/>
          <w:sz w:val="20"/>
          <w:szCs w:val="20"/>
          <w:lang w:val="ru-RU"/>
        </w:rPr>
        <w:t xml:space="preserve">где </w:t>
      </w:r>
      <m:oMath>
        <m:r>
          <w:rPr>
            <w:rFonts w:ascii="Cambria Math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ru-RU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,    при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s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&lt;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  <w:lang w:val="ru-RU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,     при 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≤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s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</m:e>
            </m:eqArr>
          </m:e>
        </m:d>
      </m:oMath>
      <w:bookmarkStart w:id="24" w:name="_Toc106142587"/>
    </w:p>
    <w:p w:rsidR="00D43EF1" w:rsidRPr="000B4D00" w:rsidRDefault="00D43EF1" w:rsidP="00D43EF1">
      <w:pPr>
        <w:spacing w:after="0"/>
        <w:ind w:left="-450"/>
        <w:jc w:val="both"/>
        <w:rPr>
          <w:rFonts w:asciiTheme="majorBidi" w:hAnsiTheme="majorBidi" w:cstheme="majorBidi"/>
          <w:b/>
          <w:bCs/>
          <w:sz w:val="20"/>
          <w:szCs w:val="24"/>
          <w:lang w:val="ru-RU"/>
        </w:rPr>
      </w:pPr>
    </w:p>
    <w:p w:rsidR="00D43EF1" w:rsidRDefault="00D43EF1" w:rsidP="00D43EF1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b/>
          <w:bCs/>
          <w:sz w:val="20"/>
          <w:szCs w:val="24"/>
          <w:lang w:val="ru-RU"/>
        </w:rPr>
        <w:t>28. Свойства функции</w:t>
      </w:r>
      <w:r w:rsidRPr="00D43EF1">
        <w:rPr>
          <w:rFonts w:asciiTheme="majorBidi" w:hAnsiTheme="majorBidi" w:cstheme="majorBidi"/>
          <w:b/>
          <w:bCs/>
          <w:color w:val="000000"/>
          <w:sz w:val="20"/>
          <w:szCs w:val="24"/>
          <w:lang w:val="ru-RU"/>
        </w:rPr>
        <w:t xml:space="preserve"> </w:t>
      </w:r>
      <w:r w:rsidRPr="00D43EF1">
        <w:rPr>
          <w:rFonts w:asciiTheme="majorBidi" w:hAnsiTheme="majorBidi" w:cstheme="majorBidi"/>
          <w:b/>
          <w:bCs/>
          <w:sz w:val="20"/>
          <w:szCs w:val="24"/>
          <w:lang w:val="ru-RU"/>
        </w:rPr>
        <w:t>Грина</w:t>
      </w:r>
      <w:r w:rsidRPr="00D43EF1">
        <w:rPr>
          <w:rFonts w:asciiTheme="majorBidi" w:hAnsiTheme="majorBidi" w:cstheme="majorBidi"/>
          <w:b/>
          <w:bCs/>
          <w:color w:val="000000"/>
          <w:sz w:val="20"/>
          <w:szCs w:val="24"/>
          <w:lang w:val="ru-RU"/>
        </w:rPr>
        <w:t>.</w:t>
      </w:r>
      <w:bookmarkEnd w:id="24"/>
    </w:p>
    <w:p w:rsidR="00D43EF1" w:rsidRPr="00D43EF1" w:rsidRDefault="00D43EF1" w:rsidP="00D43EF1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1.</w:t>
      </w: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При фиксированном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s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≠</m:t>
        </m:r>
        <m:r>
          <w:rPr>
            <w:rFonts w:ascii="Cambria Math" w:eastAsiaTheme="minorEastAsia" w:hAnsi="Cambria Math" w:cstheme="majorBidi"/>
            <w:sz w:val="20"/>
            <w:szCs w:val="20"/>
          </w:rPr>
          <m:t>t</m:t>
        </m:r>
      </m:oMath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G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>(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x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, 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s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) </w:t>
      </w: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является решением уравнения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</w:p>
    <w:p w:rsidR="00D43EF1" w:rsidRPr="00D43EF1" w:rsidRDefault="00D43EF1" w:rsidP="00D43EF1">
      <w:pPr>
        <w:spacing w:after="0"/>
        <w:ind w:left="-45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>2.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G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>(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x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, 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s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) </w:t>
      </w: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удовлетворяет условиям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=0, </m:t>
        </m:r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т. е.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=0, </m:t>
        </m:r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</w:p>
    <w:p w:rsidR="00D43EF1" w:rsidRPr="00D43EF1" w:rsidRDefault="00D43EF1" w:rsidP="00D43EF1">
      <w:pPr>
        <w:pStyle w:val="ListParagraph"/>
        <w:tabs>
          <w:tab w:val="left" w:pos="284"/>
          <w:tab w:val="left" w:pos="8647"/>
        </w:tabs>
        <w:spacing w:after="0"/>
        <w:ind w:left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>3.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G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>(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x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, 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</w:rPr>
        <w:t>s</w:t>
      </w:r>
      <w:r w:rsidRPr="00D43EF1">
        <w:rPr>
          <w:rFonts w:asciiTheme="majorBidi" w:eastAsiaTheme="minorEastAsia" w:hAnsiTheme="majorBidi" w:cstheme="majorBidi"/>
          <w:i/>
          <w:sz w:val="20"/>
          <w:szCs w:val="20"/>
          <w:lang w:val="ru-RU"/>
        </w:rPr>
        <w:t xml:space="preserve">) </w:t>
      </w: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непрерывная функция при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≤</m:t>
        </m:r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</m:t>
        </m:r>
        <m:r>
          <w:rPr>
            <w:rFonts w:ascii="Cambria Math" w:eastAsiaTheme="minorEastAsia" w:hAnsi="Cambria Math" w:cstheme="majorBidi"/>
            <w:sz w:val="20"/>
            <w:szCs w:val="20"/>
          </w:rPr>
          <m:t>s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≤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</w:p>
    <w:p w:rsidR="00D43EF1" w:rsidRPr="00D43EF1" w:rsidRDefault="00D43EF1" w:rsidP="00D43EF1">
      <w:pPr>
        <w:pStyle w:val="ListParagraph"/>
        <w:tabs>
          <w:tab w:val="left" w:pos="284"/>
          <w:tab w:val="left" w:pos="8647"/>
        </w:tabs>
        <w:spacing w:after="0"/>
        <w:ind w:left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4.  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+0,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-0,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)</m:t>
            </m:r>
          </m:den>
        </m:f>
      </m:oMath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производная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bSup>
      </m:oMath>
      <w:r w:rsidRPr="00D43EF1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— разрывная ф-я в точке </w:t>
      </w:r>
      <w:r w:rsidRPr="00D43EF1">
        <w:rPr>
          <w:rFonts w:asciiTheme="majorBidi" w:eastAsiaTheme="minorEastAsia" w:hAnsiTheme="majorBidi" w:cstheme="majorBidi"/>
          <w:sz w:val="20"/>
          <w:szCs w:val="20"/>
        </w:rPr>
        <w:t>x</w:t>
      </w: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>=</w:t>
      </w:r>
      <w:r w:rsidRPr="00D43EF1">
        <w:rPr>
          <w:rFonts w:asciiTheme="majorBidi" w:eastAsiaTheme="minorEastAsia" w:hAnsiTheme="majorBidi" w:cstheme="majorBidi"/>
          <w:sz w:val="20"/>
          <w:szCs w:val="20"/>
        </w:rPr>
        <w:t>s</w:t>
      </w: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(разрыв 2 рода)</w:t>
      </w:r>
    </w:p>
    <w:p w:rsidR="00D43EF1" w:rsidRPr="00D43EF1" w:rsidRDefault="00D43EF1" w:rsidP="00D43EF1">
      <w:pPr>
        <w:tabs>
          <w:tab w:val="left" w:pos="284"/>
          <w:tab w:val="left" w:pos="8647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Док-во. 2) Покажем, что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=0, </m:t>
        </m:r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</w:p>
    <w:p w:rsidR="00D43EF1" w:rsidRPr="00D43EF1" w:rsidRDefault="00D43EF1" w:rsidP="00D43EF1">
      <w:pPr>
        <w:tabs>
          <w:tab w:val="left" w:pos="284"/>
          <w:tab w:val="left" w:pos="8647"/>
        </w:tabs>
        <w:spacing w:after="0"/>
        <w:jc w:val="both"/>
        <w:rPr>
          <w:rFonts w:asciiTheme="majorBidi" w:eastAsiaTheme="minorEastAsia" w:hAnsiTheme="majorBidi" w:cstheme="majorBidi"/>
          <w:i/>
          <w:sz w:val="20"/>
          <w:szCs w:val="20"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,s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(s)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W(s)</m:t>
              </m:r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=0,   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,s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(s)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W(s)</m:t>
              </m:r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=0</m:t>
          </m:r>
        </m:oMath>
      </m:oMathPara>
    </w:p>
    <w:p w:rsidR="00D43EF1" w:rsidRPr="00D43EF1" w:rsidRDefault="00D43EF1" w:rsidP="00D43EF1">
      <w:pPr>
        <w:tabs>
          <w:tab w:val="left" w:pos="284"/>
          <w:tab w:val="left" w:pos="8647"/>
        </w:tabs>
        <w:spacing w:after="0"/>
        <w:jc w:val="both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D43EF1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4) Покажем, что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+0,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-0,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s</m:t>
                </m:r>
              </m:e>
            </m:d>
          </m:den>
        </m:f>
      </m:oMath>
    </w:p>
    <w:p w:rsidR="00D43EF1" w:rsidRPr="00D43EF1" w:rsidRDefault="003E26D6" w:rsidP="00D43EF1">
      <w:pPr>
        <w:tabs>
          <w:tab w:val="left" w:pos="284"/>
          <w:tab w:val="left" w:pos="8647"/>
        </w:tabs>
        <w:spacing w:after="0"/>
        <w:jc w:val="both"/>
        <w:rPr>
          <w:rFonts w:asciiTheme="majorBidi" w:eastAsiaTheme="minorEastAsia" w:hAnsiTheme="majorBidi" w:cstheme="majorBidi"/>
          <w:i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s+0,s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t=s+0, t&gt;s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s-0,s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t=s-0, t&lt;s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s+0,s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s-0,s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(s)</m:t>
              </m:r>
            </m:den>
          </m:f>
        </m:oMath>
      </m:oMathPara>
    </w:p>
    <w:p w:rsidR="00D43EF1" w:rsidRDefault="00D43EF1" w:rsidP="00D43EF1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bookmarkStart w:id="25" w:name="_Toc106142588"/>
    </w:p>
    <w:p w:rsidR="00D43EF1" w:rsidRPr="00D43EF1" w:rsidRDefault="00D43EF1" w:rsidP="00D43EF1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r w:rsidRPr="00D43EF1">
        <w:rPr>
          <w:rFonts w:asciiTheme="majorBidi" w:hAnsiTheme="majorBidi" w:cstheme="majorBidi"/>
          <w:b/>
          <w:bCs/>
          <w:sz w:val="20"/>
          <w:szCs w:val="24"/>
        </w:rPr>
        <w:t>29. Теорема о разрешимости неоднородной краевой задачи.</w:t>
      </w:r>
      <w:bookmarkEnd w:id="25"/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Теорема: </w:t>
      </w:r>
      <w:r>
        <w:rPr>
          <w:rFonts w:asciiTheme="majorBidi" w:hAnsiTheme="majorBidi" w:cstheme="majorBidi"/>
          <w:sz w:val="20"/>
          <w:szCs w:val="20"/>
          <w:lang w:val="ru-RU"/>
        </w:rPr>
        <w:t>Если однородная краевая задача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’’+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’+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=0,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0)=0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(*) имеет только нулевое решение, то  неоднородная краевая задача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’’+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’+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=0,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z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=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- 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  <m:r>
              <w:rPr>
                <w:rFonts w:ascii="Cambria Math" w:hAnsi="Cambria Math" w:cstheme="majorBidi"/>
                <w:sz w:val="20"/>
                <w:szCs w:val="20"/>
                <w:vertAlign w:val="subscript"/>
                <w:lang w:val="ru-RU"/>
              </w:rPr>
              <m:t>1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  <m:r>
              <w:rPr>
                <w:rFonts w:ascii="Cambria Math" w:hAnsi="Cambria Math" w:cstheme="majorBidi"/>
                <w:sz w:val="20"/>
                <w:szCs w:val="20"/>
                <w:vertAlign w:val="subscript"/>
                <w:lang w:val="ru-RU"/>
              </w:rPr>
              <m:t>0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hAnsi="Cambria Math" w:cstheme="majorBidi"/>
                <w:sz w:val="20"/>
                <w:szCs w:val="20"/>
                <w:vertAlign w:val="subscript"/>
                <w:lang w:val="ru-RU"/>
              </w:rPr>
              <m:t>1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  <m:r>
              <w:rPr>
                <w:rFonts w:ascii="Cambria Math" w:hAnsi="Cambria Math" w:cstheme="majorBidi"/>
                <w:sz w:val="20"/>
                <w:szCs w:val="20"/>
                <w:vertAlign w:val="subscript"/>
                <w:lang w:val="ru-RU"/>
              </w:rPr>
              <m:t>0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den>
        </m:f>
      </m:oMath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 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-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)-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0,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)=0,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y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имеет !решение  </w:t>
      </w:r>
      <w:r w:rsidRPr="00D43EF1">
        <w:rPr>
          <w:rFonts w:ascii="Cambria Math" w:hAnsi="Cambria Math" w:cs="Cambria Math"/>
          <w:sz w:val="20"/>
          <w:szCs w:val="20"/>
          <w:lang w:val="ru-RU"/>
        </w:rPr>
        <w:t>∀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непрерывной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f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),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т.е. </w:t>
      </w:r>
      <w:r w:rsidRPr="00D43EF1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G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,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s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Покажем что </w:t>
      </w:r>
      <w:r w:rsidRPr="00D43EF1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и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):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)=0,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 ≠0</w:t>
      </w:r>
      <w:r w:rsidRPr="000B4D00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    ;  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≠0, ,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Пусть начальные условия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)=0,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)=1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(**)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Задача Коши для (*) и (**). По теореме </w:t>
      </w:r>
      <w:r w:rsidRPr="00D43EF1">
        <w:rPr>
          <w:rFonts w:ascii="Cambria Math" w:hAnsi="Cambria Math" w:cs="Cambria Math"/>
          <w:sz w:val="20"/>
          <w:szCs w:val="20"/>
          <w:lang w:val="ru-RU"/>
        </w:rPr>
        <w:t>∃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и ! </w:t>
      </w:r>
      <w:r w:rsidRPr="00D43EF1">
        <w:rPr>
          <w:rFonts w:ascii="Cambria Math" w:hAnsi="Cambria Math" w:cs="Cambria Math"/>
          <w:sz w:val="20"/>
          <w:szCs w:val="20"/>
          <w:lang w:val="ru-RU"/>
        </w:rPr>
        <w:t>∃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! решение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для (*), удовлетворяющее (**) 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Покажем, что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 ≠0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. 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П.п: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. Тогда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удовлетворяет краевым условиям (*) и по условию теоремы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1(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>≡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0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. Пришли к противоречию, т.к. в силу (**)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 =1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>.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Пусть теперь начальные условия </w:t>
      </w:r>
    </w:p>
    <w:p w:rsidR="00D43EF1" w:rsidRPr="00091A17" w:rsidRDefault="00D43EF1" w:rsidP="00091A17">
      <w:pPr>
        <w:spacing w:after="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)=0, </w:t>
      </w:r>
      <w:r w:rsidR="00091A17" w:rsidRPr="000B4D00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  ; 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)=1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(***)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Задача Коши для (*) и (***). По теор </w:t>
      </w:r>
      <w:r w:rsidRPr="00D43EF1">
        <w:rPr>
          <w:rFonts w:ascii="Cambria Math" w:hAnsi="Cambria Math" w:cs="Cambria Math"/>
          <w:sz w:val="20"/>
          <w:szCs w:val="20"/>
          <w:lang w:val="ru-RU"/>
        </w:rPr>
        <w:t>∃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и ! </w:t>
      </w:r>
      <w:r w:rsidRPr="00D43EF1">
        <w:rPr>
          <w:rFonts w:ascii="Cambria Math" w:hAnsi="Cambria Math" w:cs="Cambria Math"/>
          <w:sz w:val="20"/>
          <w:szCs w:val="20"/>
          <w:lang w:val="ru-RU"/>
        </w:rPr>
        <w:t>∃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! решение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для (*), удовлетворяющее (***)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Так же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≠0. 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Более того, покажем, что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и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ЛН. </w:t>
      </w:r>
    </w:p>
    <w:p w:rsidR="00D43EF1" w:rsidRPr="00091A17" w:rsidRDefault="00D43EF1" w:rsidP="00091A17">
      <w:pPr>
        <w:spacing w:after="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П.п: между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и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D43EF1">
        <w:rPr>
          <w:rFonts w:ascii="Cambria Math" w:hAnsi="Cambria Math" w:cs="Cambria Math"/>
          <w:sz w:val="20"/>
          <w:szCs w:val="20"/>
          <w:lang w:val="ru-RU"/>
        </w:rPr>
        <w:t>∃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ЛЗ: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="00091A17"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.         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Но тогда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)=0,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 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</w:p>
    <w:p w:rsidR="00D43EF1" w:rsidRPr="00D43EF1" w:rsidRDefault="00D43EF1" w:rsidP="00D43EF1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Пришли к тому, что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удовл-т (**) и по условию  теоремы </w:t>
      </w:r>
      <w:r w:rsidRPr="00D43EF1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D43EF1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D43EF1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 xml:space="preserve"> ≡</w:t>
      </w:r>
      <w:r w:rsidRPr="00D43EF1">
        <w:rPr>
          <w:rFonts w:asciiTheme="majorBidi" w:hAnsiTheme="majorBidi" w:cstheme="majorBidi"/>
          <w:i/>
          <w:iCs/>
          <w:sz w:val="20"/>
          <w:szCs w:val="20"/>
          <w:lang w:val="ru-RU"/>
        </w:rPr>
        <w:t>0</w:t>
      </w:r>
      <w:r w:rsidRPr="00D43EF1">
        <w:rPr>
          <w:rFonts w:asciiTheme="majorBidi" w:hAnsiTheme="majorBidi" w:cstheme="majorBidi"/>
          <w:sz w:val="20"/>
          <w:szCs w:val="20"/>
          <w:lang w:val="ru-RU"/>
        </w:rPr>
        <w:t>. Противор с начальными условиями</w:t>
      </w:r>
    </w:p>
    <w:p w:rsidR="00091A17" w:rsidRDefault="00091A17" w:rsidP="00091A17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bookmarkStart w:id="26" w:name="_Toc106142589"/>
    </w:p>
    <w:p w:rsidR="00091A17" w:rsidRPr="00091A17" w:rsidRDefault="00091A17" w:rsidP="00091A17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  <w:highlight w:val="yellow"/>
        </w:rPr>
      </w:pPr>
      <w:r w:rsidRPr="00091A17">
        <w:rPr>
          <w:rFonts w:asciiTheme="majorBidi" w:hAnsiTheme="majorBidi" w:cstheme="majorBidi"/>
          <w:b/>
          <w:bCs/>
          <w:sz w:val="20"/>
          <w:szCs w:val="24"/>
        </w:rPr>
        <w:t>30.Линейная однородная система и ее свойства.</w:t>
      </w:r>
      <w:bookmarkEnd w:id="26"/>
      <w:r w:rsidRPr="00091A17">
        <w:rPr>
          <w:rFonts w:asciiTheme="majorBidi" w:hAnsiTheme="majorBidi" w:cstheme="majorBidi"/>
          <w:b/>
          <w:bCs/>
          <w:sz w:val="20"/>
          <w:szCs w:val="24"/>
        </w:rPr>
        <w:t xml:space="preserve"> </w:t>
      </w:r>
    </w:p>
    <w:p w:rsidR="00091A17" w:rsidRPr="00091A17" w:rsidRDefault="00091A17" w:rsidP="00091A17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Имеет вид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(1)</w:t>
      </w:r>
    </w:p>
    <w:p w:rsidR="00091A17" w:rsidRPr="00091A17" w:rsidRDefault="00091A17" w:rsidP="00091A17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Свойства : </w:t>
      </w:r>
      <w:r>
        <w:rPr>
          <w:rFonts w:asciiTheme="majorBidi" w:hAnsiTheme="majorBidi" w:cstheme="majorBidi"/>
          <w:sz w:val="20"/>
          <w:szCs w:val="20"/>
        </w:rPr>
        <w:t>a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) Если коэффициенты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непрерывны на 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r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r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2)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то по теореме </w:t>
      </w:r>
      <w:r w:rsidRPr="00091A17">
        <w:rPr>
          <w:rFonts w:ascii="Cambria Math" w:hAnsi="Cambria Math" w:cs="Cambria Math"/>
          <w:sz w:val="20"/>
          <w:szCs w:val="20"/>
          <w:lang w:val="ru-RU"/>
        </w:rPr>
        <w:t>∃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и ! уравнение  (1) допускает ! решение, удовлетворяющее условию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, определенное на 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r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r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2)</w:t>
      </w:r>
    </w:p>
    <w:p w:rsidR="00091A17" w:rsidRPr="00091A17" w:rsidRDefault="00091A17" w:rsidP="00091A17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>
        <w:rPr>
          <w:rFonts w:asciiTheme="majorBidi" w:hAnsiTheme="majorBidi" w:cstheme="majorBidi"/>
          <w:sz w:val="20"/>
          <w:szCs w:val="20"/>
        </w:rPr>
        <w:t>b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) Если решение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уравнения (1) обрщается в 0 при некотором </w:t>
      </w:r>
      <w:r w:rsidRPr="00091A17">
        <w:rPr>
          <w:rFonts w:asciiTheme="majorBidi" w:hAnsiTheme="majorBidi" w:cstheme="majorBidi"/>
          <w:sz w:val="20"/>
          <w:szCs w:val="20"/>
        </w:rPr>
        <w:t>t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, т.е.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𝜏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, то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(1) имеет нулевое решение. Тогда в момент времени </w:t>
      </w:r>
      <w:r w:rsidRPr="00091A17">
        <w:rPr>
          <w:rFonts w:ascii="Cambria Math" w:hAnsi="Cambria Math" w:cs="Cambria Math"/>
          <w:sz w:val="20"/>
          <w:szCs w:val="20"/>
        </w:rPr>
        <w:t>𝜏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решение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и нулевое решение совпадают. Тогда по теореме </w:t>
      </w:r>
      <w:r w:rsidRPr="00091A17">
        <w:rPr>
          <w:rFonts w:ascii="Cambria Math" w:hAnsi="Cambria Math" w:cs="Cambria Math"/>
          <w:sz w:val="20"/>
          <w:szCs w:val="20"/>
          <w:lang w:val="ru-RU"/>
        </w:rPr>
        <w:t>∃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и ! они совпадают на общем интервале определения, т.е.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</w:p>
    <w:p w:rsidR="00091A17" w:rsidRPr="00091A17" w:rsidRDefault="00091A17" w:rsidP="00091A17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>
        <w:rPr>
          <w:rFonts w:asciiTheme="majorBidi" w:hAnsiTheme="majorBidi" w:cstheme="majorBidi"/>
          <w:sz w:val="20"/>
          <w:szCs w:val="20"/>
        </w:rPr>
        <w:t>c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) Если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– решение (1), то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с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,…,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функция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 тоже является решением (1)</w:t>
      </w:r>
    </w:p>
    <w:p w:rsidR="00091A17" w:rsidRPr="00091A17" w:rsidRDefault="00091A17" w:rsidP="00091A17">
      <w:pPr>
        <w:spacing w:after="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j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справедливо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j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j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j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[1,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].</w:t>
      </w:r>
    </w:p>
    <w:p w:rsidR="00091A17" w:rsidRDefault="00091A17" w:rsidP="00091A17">
      <w:pPr>
        <w:spacing w:after="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=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bookmarkStart w:id="27" w:name="_Toc106142590"/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lastRenderedPageBreak/>
        <w:t>31.Линейная зависимость векторных фу-ий. Фундаментальная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>система решений.</w:t>
      </w:r>
      <w:bookmarkEnd w:id="27"/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Опр.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Векторные фу-и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ЛЗ на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1&lt;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&lt;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2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, если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, …,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>: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1) 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|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|+…+|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|≠0</w:t>
      </w: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.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2)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)+…+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)=0,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2)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>В противном случае функции ЛН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 1: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если решения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ур-я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(1) ЛЗ в т.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>,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то они ЛЗ (т.е. если ЛЗ векторы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>, то ЛЗ реш-я вект-е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ф-и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) </w:t>
      </w: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пусть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ЛЗ то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,…,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>: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1) 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|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|+…+|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|≠0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   2)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)+…+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)=0,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2)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Пусть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k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. По св-ву с)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решение (1). Кроме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того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. По св-ву </w:t>
      </w:r>
      <w:r w:rsidRPr="00091A17">
        <w:rPr>
          <w:rFonts w:asciiTheme="majorBidi" w:hAnsiTheme="majorBidi" w:cstheme="majorBidi"/>
          <w:sz w:val="20"/>
          <w:szCs w:val="20"/>
        </w:rPr>
        <w:t>b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)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, что означает ЛЗ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Замечание: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если не предполагать, что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решения (1),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>теорема неверна.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Опр. </w:t>
      </w:r>
      <w:r w:rsidRPr="00091A17">
        <w:rPr>
          <w:rFonts w:asciiTheme="majorBidi" w:hAnsiTheme="majorBidi" w:cstheme="majorBidi"/>
          <w:sz w:val="20"/>
          <w:szCs w:val="20"/>
        </w:rPr>
        <w:t>n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штук ЛН решений (1) наз-ся ФСР (1)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 2: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непр-на на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1&lt;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&lt;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2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, то на 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q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2)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ФСР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>Теорема 3: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если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– ФСР (1), то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1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1(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cn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bCs/>
          <w:sz w:val="20"/>
          <w:szCs w:val="20"/>
          <w:lang w:val="ru-RU"/>
        </w:rPr>
      </w:pP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(*) есть общее решение (1),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, …,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– </w:t>
      </w:r>
      <w:r w:rsidRPr="00091A17">
        <w:rPr>
          <w:rFonts w:asciiTheme="majorBidi" w:hAnsiTheme="majorBidi" w:cstheme="majorBidi"/>
          <w:sz w:val="20"/>
          <w:szCs w:val="20"/>
        </w:rPr>
        <w:t>const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  </w:t>
      </w: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91A17">
        <w:rPr>
          <w:rFonts w:asciiTheme="majorBidi" w:hAnsiTheme="majorBidi" w:cstheme="majorBidi"/>
          <w:bCs/>
          <w:sz w:val="20"/>
          <w:szCs w:val="20"/>
          <w:lang w:val="ru-RU"/>
        </w:rPr>
        <w:t>то, что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Cs/>
          <w:sz w:val="20"/>
          <w:szCs w:val="20"/>
          <w:lang w:val="ru-RU"/>
        </w:rPr>
        <w:t xml:space="preserve">(*) – решение (1) следует из св-ва </w:t>
      </w:r>
      <w:r w:rsidRPr="00091A17">
        <w:rPr>
          <w:rFonts w:asciiTheme="majorBidi" w:hAnsiTheme="majorBidi" w:cstheme="majorBidi"/>
          <w:bCs/>
          <w:sz w:val="20"/>
          <w:szCs w:val="20"/>
        </w:rPr>
        <w:t>c</w:t>
      </w:r>
      <w:r w:rsidRPr="00091A17">
        <w:rPr>
          <w:rFonts w:asciiTheme="majorBidi" w:hAnsiTheme="majorBidi" w:cstheme="majorBidi"/>
          <w:bCs/>
          <w:sz w:val="20"/>
          <w:szCs w:val="20"/>
          <w:lang w:val="ru-RU"/>
        </w:rPr>
        <w:t xml:space="preserve">).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решение можно записать в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виде (*), перебрав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, …,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. Возьмем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. Векторы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ЛН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→  они  образуют базис в </w:t>
      </w:r>
      <w:r w:rsidRPr="00091A17">
        <w:rPr>
          <w:rFonts w:asciiTheme="majorBidi" w:hAnsiTheme="majorBidi" w:cstheme="majorBidi"/>
          <w:sz w:val="20"/>
          <w:szCs w:val="20"/>
        </w:rPr>
        <w:t>C</w:t>
      </w:r>
      <w:r w:rsidRPr="00091A17">
        <w:rPr>
          <w:rFonts w:asciiTheme="majorBidi" w:hAnsiTheme="majorBidi" w:cstheme="majorBidi"/>
          <w:sz w:val="20"/>
          <w:szCs w:val="20"/>
          <w:vertAlign w:val="superscript"/>
        </w:rPr>
        <w:t>n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. Рассмотрим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– </w:t>
      </w:r>
      <w:r w:rsidRPr="00091A17">
        <w:rPr>
          <w:rFonts w:ascii="Cambria Math" w:hAnsi="Cambria Math" w:cs="Cambria Math"/>
          <w:sz w:val="20"/>
          <w:szCs w:val="20"/>
          <w:lang w:val="ru-RU"/>
        </w:rPr>
        <w:t>∀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решение (1).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Тогда вектор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можно разложить: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=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</w:t>
      </w:r>
    </w:p>
    <w:p w:rsidR="00091A17" w:rsidRPr="00091A17" w:rsidRDefault="00091A17" w:rsidP="00091A17">
      <w:pPr>
        <w:spacing w:after="0"/>
        <w:ind w:hanging="450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,…,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– специально выбранные числа. Т.о. в момент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решение</w:t>
      </w:r>
    </w:p>
    <w:p w:rsidR="00091A17" w:rsidRDefault="00091A17" w:rsidP="00091A17">
      <w:pPr>
        <w:spacing w:after="0"/>
        <w:ind w:hanging="45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записано в виде (*). По теореме </w:t>
      </w:r>
      <w:r w:rsidRPr="00091A17">
        <w:rPr>
          <w:rFonts w:ascii="Cambria Math" w:hAnsi="Cambria Math" w:cs="Cambria Math"/>
          <w:sz w:val="20"/>
          <w:szCs w:val="20"/>
          <w:lang w:val="ru-RU"/>
        </w:rPr>
        <w:t>∃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и !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)+…+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bookmarkStart w:id="28" w:name="_Toc106142591"/>
    </w:p>
    <w:p w:rsidR="00091A17" w:rsidRDefault="00091A17" w:rsidP="00091A17">
      <w:pPr>
        <w:spacing w:after="0"/>
        <w:ind w:hanging="450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sz w:val="20"/>
          <w:szCs w:val="24"/>
          <w:lang w:val="ru-RU"/>
        </w:rPr>
        <w:t>32. Определитель Вронского. Формула Лиувилля</w:t>
      </w:r>
      <w:bookmarkEnd w:id="28"/>
    </w:p>
    <w:p w:rsidR="00091A17" w:rsidRP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Пусть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– </w:t>
      </w:r>
      <w:r w:rsidRPr="00091A17">
        <w:rPr>
          <w:rFonts w:asciiTheme="majorBidi" w:hAnsiTheme="majorBidi" w:cstheme="majorBidi"/>
          <w:sz w:val="20"/>
          <w:szCs w:val="20"/>
        </w:rPr>
        <w:t>n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>-мерные ф-и. Тогда определитель</w:t>
      </w:r>
    </w:p>
    <w:p w:rsidR="00091A17" w:rsidRDefault="00091A17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             |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12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…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)|</w:t>
      </w:r>
    </w:p>
    <w:p w:rsidR="00091A17" w:rsidRPr="00091A17" w:rsidRDefault="00091A17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    | …                                |</w:t>
      </w:r>
    </w:p>
    <w:p w:rsidR="00091A17" w:rsidRDefault="00091A17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b/>
          <w:bCs/>
          <w:i/>
          <w:iCs/>
          <w:sz w:val="20"/>
          <w:szCs w:val="20"/>
          <w:lang w:val="ru-RU"/>
        </w:rPr>
        <w:t xml:space="preserve">              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|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2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…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)|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</w:rPr>
        <w:t>i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-м столбцом к-го явл-ся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i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решение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>
        <w:rPr>
          <w:rFonts w:asciiTheme="majorBidi" w:hAnsiTheme="majorBidi" w:cstheme="majorBidi"/>
          <w:sz w:val="20"/>
          <w:szCs w:val="20"/>
          <w:lang w:val="ru-RU"/>
        </w:rPr>
        <w:t>, точнее его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>
        <w:rPr>
          <w:rFonts w:asciiTheme="majorBidi" w:hAnsiTheme="majorBidi" w:cstheme="majorBidi"/>
          <w:sz w:val="20"/>
          <w:szCs w:val="20"/>
          <w:lang w:val="ru-RU"/>
        </w:rPr>
        <w:t>коорди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-ты, наз-ся определителем Вронского сис-мы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ЛН, то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не обращ-ся в 0, и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–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ФСР. если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ЛЗ, то </w:t>
      </w:r>
      <w:r w:rsidRPr="00091A17">
        <w:rPr>
          <w:rFonts w:asciiTheme="majorBidi" w:hAnsiTheme="majorBidi" w:cstheme="majorBidi"/>
          <w:sz w:val="20"/>
          <w:szCs w:val="20"/>
        </w:rPr>
        <w:t>w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sz w:val="20"/>
          <w:szCs w:val="20"/>
        </w:rPr>
        <w:t>t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>)=0.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Теорема: </w:t>
      </w:r>
      <w:r>
        <w:rPr>
          <w:rFonts w:asciiTheme="majorBidi" w:hAnsiTheme="majorBidi" w:cstheme="majorBidi"/>
          <w:sz w:val="20"/>
          <w:szCs w:val="20"/>
          <w:lang w:val="ru-RU"/>
        </w:rPr>
        <w:t>чтобы сис-ма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была фундаментальной, н. и д., чтобы ее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не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>обращался в 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. </w:t>
      </w: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Необходимость: пусть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–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ФСР. Покажем, что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не обращается в 0. 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П.п: </w:t>
      </w:r>
      <w:r w:rsidRPr="00091A17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: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. Тогда векторы-столбцы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ЛЗ. По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теореме 1: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ЛЗ → 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противоречит фундаментальности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>→  предположение неверно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>Достаточность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: пусть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не обра</w:t>
      </w:r>
      <w:r>
        <w:rPr>
          <w:rFonts w:asciiTheme="majorBidi" w:hAnsiTheme="majorBidi" w:cstheme="majorBidi"/>
          <w:sz w:val="20"/>
          <w:szCs w:val="20"/>
          <w:lang w:val="ru-RU"/>
        </w:rPr>
        <w:t>щается в 0. Тогда векторные ф-и</w:t>
      </w:r>
    </w:p>
    <w:p w:rsidR="00091A17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ЛН как ЛН вектор-столбцы в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→ 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…, 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</w:p>
    <w:p w:rsidR="00087E55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>ФСР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. </w:t>
      </w:r>
      <w:r w:rsidRPr="00091A17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Теорема: 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для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сис-мы решений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x</w:t>
      </w:r>
      <w:r w:rsidR="00087E55">
        <w:rPr>
          <w:rFonts w:asciiTheme="majorBidi" w:hAnsiTheme="majorBidi" w:cstheme="majorBidi"/>
          <w:sz w:val="20"/>
          <w:szCs w:val="20"/>
          <w:lang w:val="ru-RU"/>
        </w:rPr>
        <w:t xml:space="preserve"> справедлива</w:t>
      </w:r>
    </w:p>
    <w:p w:rsidR="00087E55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формула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e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∫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SpA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(</w:t>
      </w:r>
      <w:r w:rsidRPr="00091A17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𝜏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)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d</w:t>
      </w:r>
      <w:r w:rsidRPr="00091A17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𝜏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 xml:space="preserve"> (от 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 xml:space="preserve">0 до 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)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, где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91A17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91A17">
        <w:rPr>
          <w:rFonts w:asciiTheme="majorBidi" w:hAnsiTheme="majorBidi" w:cstheme="majorBidi"/>
          <w:sz w:val="20"/>
          <w:szCs w:val="20"/>
          <w:lang w:val="ru-RU"/>
        </w:rPr>
        <w:t xml:space="preserve"> – какое-то число, </w:t>
      </w:r>
      <w:r w:rsidRPr="00091A17">
        <w:rPr>
          <w:rFonts w:asciiTheme="majorBidi" w:hAnsiTheme="majorBidi" w:cstheme="majorBidi"/>
          <w:i/>
          <w:iCs/>
          <w:sz w:val="20"/>
          <w:szCs w:val="20"/>
        </w:rPr>
        <w:t>SpA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91A17">
        <w:rPr>
          <w:rFonts w:ascii="Cambria Math" w:hAnsi="Cambria Math" w:cs="Cambria Math"/>
          <w:i/>
          <w:iCs/>
          <w:sz w:val="20"/>
          <w:szCs w:val="20"/>
        </w:rPr>
        <w:t>𝜏</w:t>
      </w:r>
      <w:r w:rsidRPr="00091A17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</w:p>
    <w:p w:rsidR="00087E55" w:rsidRDefault="00091A17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91A17">
        <w:rPr>
          <w:rFonts w:asciiTheme="majorBidi" w:hAnsiTheme="majorBidi" w:cstheme="majorBidi"/>
          <w:sz w:val="20"/>
          <w:szCs w:val="20"/>
          <w:lang w:val="ru-RU"/>
        </w:rPr>
        <w:t>след матрицы (сумма диагональных элементов)</w:t>
      </w:r>
      <w:bookmarkStart w:id="29" w:name="_Toc106142592"/>
    </w:p>
    <w:p w:rsidR="00087E55" w:rsidRPr="000B4D00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b/>
          <w:bCs/>
          <w:szCs w:val="24"/>
          <w:lang w:val="ru-RU"/>
        </w:rPr>
      </w:pPr>
    </w:p>
    <w:p w:rsidR="00087E55" w:rsidRP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b/>
          <w:bCs/>
          <w:szCs w:val="24"/>
          <w:lang w:val="ru-RU"/>
        </w:rPr>
      </w:pPr>
      <w:r w:rsidRPr="00087E55">
        <w:rPr>
          <w:rFonts w:asciiTheme="majorBidi" w:hAnsiTheme="majorBidi" w:cstheme="majorBidi"/>
          <w:b/>
          <w:bCs/>
          <w:szCs w:val="24"/>
          <w:lang w:val="ru-RU"/>
        </w:rPr>
        <w:t>33. Матричные дифференциальные уравнения. Свойства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Cs w:val="24"/>
          <w:lang w:val="ru-RU"/>
        </w:rPr>
        <w:t>фундаментальных матриц</w:t>
      </w:r>
      <w:bookmarkEnd w:id="29"/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Опр.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ур-е вида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(1) где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матрица порядка </w:t>
      </w:r>
      <w:r w:rsidRPr="00087E55">
        <w:rPr>
          <w:rFonts w:asciiTheme="majorBidi" w:hAnsiTheme="majorBidi" w:cstheme="majorBidi"/>
          <w:sz w:val="20"/>
          <w:szCs w:val="20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*</w:t>
      </w:r>
      <w:r w:rsidRPr="00087E55">
        <w:rPr>
          <w:rFonts w:asciiTheme="majorBidi" w:hAnsiTheme="majorBidi" w:cstheme="majorBidi"/>
          <w:sz w:val="20"/>
          <w:szCs w:val="20"/>
        </w:rPr>
        <w:t>n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называется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матричным ДУ.  </w:t>
      </w: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Опр. 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решением (1) наз-ся матричная ф-я</w:t>
      </w:r>
      <w:r>
        <w:rPr>
          <w:rFonts w:asciiTheme="majorBidi" w:hAnsiTheme="majorBidi" w:cstheme="majorBidi"/>
          <w:sz w:val="20"/>
          <w:szCs w:val="20"/>
          <w:lang w:val="ru-RU"/>
        </w:rPr>
        <w:t>,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>
        <w:rPr>
          <w:rFonts w:asciiTheme="majorBidi" w:hAnsiTheme="majorBidi" w:cstheme="majorBidi"/>
          <w:sz w:val="20"/>
          <w:szCs w:val="20"/>
          <w:lang w:val="ru-RU"/>
        </w:rPr>
        <w:t>определенная хотя бы на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малом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отрезке, подстановка к-й в (1)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обращает его в тождество по </w:t>
      </w:r>
      <w:r w:rsidRPr="00087E55">
        <w:rPr>
          <w:rFonts w:asciiTheme="majorBidi" w:hAnsiTheme="majorBidi" w:cstheme="majorBidi"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на некотором интервале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Если записать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в виде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=(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,…,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где </w:t>
      </w:r>
      <w:r w:rsidRPr="00087E55">
        <w:rPr>
          <w:rFonts w:asciiTheme="majorBidi" w:hAnsiTheme="majorBidi" w:cstheme="majorBidi"/>
          <w:sz w:val="20"/>
          <w:szCs w:val="20"/>
        </w:rPr>
        <w:t>x</w:t>
      </w:r>
      <w:r w:rsidRPr="00087E55">
        <w:rPr>
          <w:rFonts w:asciiTheme="majorBidi" w:hAnsiTheme="majorBidi" w:cstheme="majorBidi"/>
          <w:sz w:val="20"/>
          <w:szCs w:val="20"/>
          <w:vertAlign w:val="subscript"/>
        </w:rPr>
        <w:t>i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вектор-столбец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, тогда </w:t>
      </w:r>
    </w:p>
    <w:p w:rsidR="00087E55" w:rsidRP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</w:rPr>
      </w:pPr>
      <w:r w:rsidRPr="00087E55">
        <w:rPr>
          <w:rFonts w:asciiTheme="majorBidi" w:hAnsiTheme="majorBidi" w:cstheme="majorBidi"/>
          <w:sz w:val="20"/>
          <w:szCs w:val="20"/>
        </w:rPr>
        <w:t xml:space="preserve">(1):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(x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’,…,x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’)=A(t)(x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,…,x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)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Утверждение: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матрица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явл-ся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решением (1) титтк все вект-е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столбцы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i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) этой матрицы явл-ся решениями (1)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>
        <w:rPr>
          <w:rFonts w:asciiTheme="majorBidi" w:hAnsiTheme="majorBidi" w:cstheme="majorBidi"/>
          <w:b/>
          <w:bCs/>
          <w:sz w:val="20"/>
          <w:szCs w:val="20"/>
          <w:lang w:val="ru-RU"/>
        </w:rPr>
        <w:t>Док-во:</w:t>
      </w: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ru-RU"/>
        </w:rPr>
        <w:t>Необх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-ость: пусть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–реш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.</w:t>
      </w:r>
      <w:r>
        <w:rPr>
          <w:rFonts w:asciiTheme="majorBidi" w:hAnsiTheme="majorBidi" w:cstheme="majorBidi"/>
          <w:sz w:val="20"/>
          <w:szCs w:val="20"/>
          <w:lang w:val="ru-RU"/>
        </w:rPr>
        <w:t>(1),тогда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’,…,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’)=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,…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),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приравнивая по координатам 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…,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>
        <w:rPr>
          <w:rFonts w:asciiTheme="majorBidi" w:hAnsiTheme="majorBidi" w:cstheme="majorBidi"/>
          <w:i/>
          <w:iCs/>
          <w:sz w:val="20"/>
          <w:szCs w:val="20"/>
          <w:lang w:val="ru-RU"/>
        </w:rPr>
        <w:t>, т.е.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),…,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решения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достаточность: аналогично</w:t>
      </w:r>
    </w:p>
    <w:p w:rsid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Опр. 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Фундам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-ная матрица Ф(</w:t>
      </w:r>
      <w:r w:rsidRPr="00087E55">
        <w:rPr>
          <w:rFonts w:asciiTheme="majorBidi" w:hAnsiTheme="majorBidi" w:cstheme="majorBidi"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) сис-мы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>
        <w:rPr>
          <w:rFonts w:asciiTheme="majorBidi" w:hAnsiTheme="majorBidi" w:cstheme="majorBidi"/>
          <w:sz w:val="20"/>
          <w:szCs w:val="20"/>
          <w:lang w:val="ru-RU"/>
        </w:rPr>
        <w:t>,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ru-RU"/>
        </w:rPr>
        <w:t>удовлетворяющая</w:t>
      </w:r>
    </w:p>
    <w:p w:rsidR="00087E55" w:rsidRPr="00087E55" w:rsidRDefault="00087E55" w:rsidP="00087E55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>Ф(</w:t>
      </w:r>
      <w:r w:rsidRPr="00087E55">
        <w:rPr>
          <w:rFonts w:asciiTheme="majorBidi" w:hAnsiTheme="majorBidi" w:cstheme="majorBidi"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)=</w:t>
      </w:r>
      <w:r w:rsidRPr="00087E55">
        <w:rPr>
          <w:rFonts w:asciiTheme="majorBidi" w:hAnsiTheme="majorBidi" w:cstheme="majorBidi"/>
          <w:sz w:val="20"/>
          <w:szCs w:val="20"/>
        </w:rPr>
        <w:t>I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наз-ся фундаментальной матрицей, нормированной в </w:t>
      </w:r>
      <w:r w:rsidRPr="00087E55">
        <w:rPr>
          <w:rFonts w:asciiTheme="majorBidi" w:hAnsiTheme="majorBidi" w:cstheme="majorBidi"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.</w:t>
      </w:r>
    </w:p>
    <w:p w:rsidR="00087E55" w:rsidRPr="00087E55" w:rsidRDefault="00087E55" w:rsidP="00087E55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Свойства: Теорема 1: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чтобы матр ф-я была фундаментальной, н. и д., чтобы она была решением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и </w:t>
      </w:r>
      <w:r w:rsidRPr="00087E55">
        <w:rPr>
          <w:rFonts w:asciiTheme="majorBidi" w:hAnsiTheme="majorBidi" w:cstheme="majorBidi"/>
          <w:sz w:val="20"/>
          <w:szCs w:val="20"/>
        </w:rPr>
        <w:t>ee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w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нигде не обращался в 0. </w:t>
      </w: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сис-ма фундаментальна</w:t>
      </w:r>
      <w:r w:rsidRPr="00087E55">
        <w:rPr>
          <w:rFonts w:asciiTheme="majorBidi" w:hAnsiTheme="majorBidi" w:cstheme="majorBidi"/>
          <w:color w:val="202122"/>
          <w:sz w:val="20"/>
          <w:szCs w:val="20"/>
          <w:shd w:val="clear" w:color="auto" w:fill="FFFFFF"/>
          <w:lang w:val="ru-RU"/>
        </w:rPr>
        <w:t xml:space="preserve"> ↔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она явл-ся решением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и ее определитель нигде не обращается в 0</w:t>
      </w:r>
    </w:p>
    <w:p w:rsidR="00087E55" w:rsidRPr="00087E55" w:rsidRDefault="00087E55" w:rsidP="00087E55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 2: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если Ф(</w:t>
      </w:r>
      <w:r w:rsidRPr="00087E55">
        <w:rPr>
          <w:rFonts w:asciiTheme="majorBidi" w:hAnsiTheme="majorBidi" w:cstheme="majorBidi"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) – фундаментальная матрица для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а С – произвольная невырожденная матрица </w:t>
      </w:r>
      <w:r w:rsidRPr="00087E55">
        <w:rPr>
          <w:rFonts w:asciiTheme="majorBidi" w:hAnsiTheme="majorBidi" w:cstheme="majorBidi"/>
          <w:sz w:val="20"/>
          <w:szCs w:val="20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*</w:t>
      </w:r>
      <w:r w:rsidRPr="00087E55">
        <w:rPr>
          <w:rFonts w:asciiTheme="majorBidi" w:hAnsiTheme="majorBidi" w:cstheme="majorBidi"/>
          <w:sz w:val="20"/>
          <w:szCs w:val="20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то 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)С= 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также фундаментальная матрица для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</w:p>
    <w:p w:rsidR="00087E55" w:rsidRPr="00087E55" w:rsidRDefault="00087E55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 Ф’(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)С=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)С=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</w:p>
    <w:p w:rsidR="00BB0103" w:rsidRDefault="00087E55" w:rsidP="00087E55">
      <w:pPr>
        <w:spacing w:after="0"/>
        <w:jc w:val="both"/>
        <w:rPr>
          <w:rFonts w:asciiTheme="majorBidi" w:hAnsiTheme="majorBidi" w:cstheme="majorBidi"/>
          <w:b/>
          <w:bCs/>
          <w:sz w:val="20"/>
          <w:szCs w:val="20"/>
          <w:lang w:val="ru-RU"/>
        </w:rPr>
      </w:pPr>
      <w:r w:rsidRPr="00087E55">
        <w:rPr>
          <w:rFonts w:ascii="Cambria Math" w:hAnsi="Cambria Math" w:cs="Cambria Math"/>
          <w:i/>
          <w:iCs/>
          <w:sz w:val="20"/>
          <w:szCs w:val="20"/>
        </w:rPr>
        <w:t>𝜓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невыр-я матрица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, тк она есть произведение вырожденных матриц</w:t>
      </w: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>.</w:t>
      </w:r>
    </w:p>
    <w:p w:rsidR="00087E55" w:rsidRDefault="00087E55" w:rsidP="00087E55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bookmarkStart w:id="30" w:name="_Toc106142593"/>
    </w:p>
    <w:p w:rsidR="00087E55" w:rsidRPr="00087E55" w:rsidRDefault="00087E55" w:rsidP="00087E55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r w:rsidRPr="00087E55">
        <w:rPr>
          <w:rFonts w:asciiTheme="majorBidi" w:hAnsiTheme="majorBidi" w:cstheme="majorBidi"/>
          <w:b/>
          <w:bCs/>
          <w:sz w:val="20"/>
          <w:szCs w:val="24"/>
        </w:rPr>
        <w:t>34. Формула решения задачи Коши для линейной неоднородной системы дифференциальных уравнений</w:t>
      </w:r>
      <w:bookmarkEnd w:id="30"/>
    </w:p>
    <w:p w:rsidR="00087E55" w:rsidRPr="00087E55" w:rsidRDefault="00087E55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Задача Коши для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+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b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(1),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(2),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где 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R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b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R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*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n</w:t>
      </w:r>
    </w:p>
    <w:p w:rsidR="00087E55" w:rsidRDefault="00087E55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если известна фундаментальная матрица 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сис-мы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,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то решение задачи 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(1)-(2)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находится как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 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+∫Ф(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s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b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s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ds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(от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до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метод вариаций произв-х постоянных: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Запишем общее решение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=(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,…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).  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Тогда частное решение имеет вид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(*),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неизвестная векторная ф-я. Подставим в (1)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Ф’(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)+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)+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b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). 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Тк 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фундаментальная матрица, то 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Ф’(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)=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),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тогда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)+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 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)+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b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  Тк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 то с’(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 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b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 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Тогда с помощью (2) и (*):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 Ф(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→ 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 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+∫Ф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b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s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ds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(от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до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подставим в (*)</w:t>
      </w:r>
    </w:p>
    <w:p w:rsidR="00087E55" w:rsidRDefault="00087E55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087E55">
        <w:rPr>
          <w:rFonts w:asciiTheme="majorBidi" w:hAnsiTheme="majorBidi" w:cstheme="majorBidi"/>
          <w:i/>
          <w:iCs/>
          <w:sz w:val="20"/>
          <w:szCs w:val="20"/>
        </w:rPr>
        <w:t>x(t)= Ф(t) 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(t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)x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+∫ Ф(t) Ф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-1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(s)b(s)ds</w:t>
      </w:r>
      <w:r w:rsidRPr="00087E55">
        <w:rPr>
          <w:rFonts w:asciiTheme="majorBidi" w:hAnsiTheme="majorBidi" w:cstheme="majorBidi"/>
          <w:sz w:val="20"/>
          <w:szCs w:val="20"/>
        </w:rPr>
        <w:t xml:space="preserve">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(от 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 xml:space="preserve"> до t)</w:t>
      </w:r>
    </w:p>
    <w:p w:rsidR="00087E55" w:rsidRDefault="00087E55" w:rsidP="00087E55">
      <w:pPr>
        <w:spacing w:after="0"/>
        <w:jc w:val="both"/>
        <w:rPr>
          <w:rFonts w:asciiTheme="majorBidi" w:hAnsiTheme="majorBidi" w:cstheme="majorBidi"/>
          <w:i/>
          <w:iCs/>
          <w:sz w:val="20"/>
          <w:szCs w:val="20"/>
        </w:rPr>
      </w:pPr>
    </w:p>
    <w:p w:rsidR="00087E55" w:rsidRPr="00087E55" w:rsidRDefault="00087E55" w:rsidP="00EC646C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bookmarkStart w:id="31" w:name="_Toc106142594"/>
      <w:r w:rsidRPr="00087E55">
        <w:rPr>
          <w:rFonts w:asciiTheme="majorBidi" w:hAnsiTheme="majorBidi" w:cstheme="majorBidi"/>
          <w:b/>
          <w:bCs/>
          <w:sz w:val="20"/>
          <w:szCs w:val="24"/>
        </w:rPr>
        <w:t>35. Решение линейных однородных систем с постоянными коэффициентами (случай простых собственных значений).</w:t>
      </w:r>
      <w:bookmarkEnd w:id="31"/>
    </w:p>
    <w:p w:rsidR="00087E55" w:rsidRPr="00087E55" w:rsidRDefault="00087E55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sz w:val="20"/>
          <w:szCs w:val="20"/>
          <w:lang w:val="ru-RU"/>
        </w:rPr>
        <w:t>Линейная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однор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>-ая сис-ма с постоян</w:t>
      </w:r>
      <w:r>
        <w:rPr>
          <w:rFonts w:asciiTheme="majorBidi" w:hAnsiTheme="majorBidi" w:cstheme="majorBidi"/>
          <w:sz w:val="20"/>
          <w:szCs w:val="20"/>
          <w:lang w:val="ru-RU"/>
        </w:rPr>
        <w:t>ными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коэффициентами: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Ax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(*), где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Rn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*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 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det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- 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I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)=0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характеристическое ур-е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и (*). Слева многочлен </w:t>
      </w:r>
      <w:r w:rsidRPr="00087E55">
        <w:rPr>
          <w:rFonts w:asciiTheme="majorBidi" w:hAnsiTheme="majorBidi" w:cstheme="majorBidi"/>
          <w:sz w:val="20"/>
          <w:szCs w:val="20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степени – характеристический многочлен</w:t>
      </w:r>
    </w:p>
    <w:p w:rsidR="00087E55" w:rsidRPr="00087E55" w:rsidRDefault="00087E55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Опр.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w:r w:rsidRPr="00087E55">
        <w:rPr>
          <w:rFonts w:ascii="Cambria Math" w:hAnsi="Cambria Math" w:cs="Cambria Math"/>
          <w:sz w:val="20"/>
          <w:szCs w:val="20"/>
          <w:lang w:val="ru-RU"/>
        </w:rPr>
        <w:t>∃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вектор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087E55">
        <w:rPr>
          <w:rFonts w:asciiTheme="majorBidi" w:hAnsiTheme="majorBidi" w:cstheme="majorBidi"/>
          <w:sz w:val="20"/>
          <w:szCs w:val="20"/>
        </w:rPr>
        <w:t>h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≠0: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Ah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=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, 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bookmarkStart w:id="32" w:name="_Hlk74164190"/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bookmarkEnd w:id="32"/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то </w:t>
      </w:r>
      <w:r w:rsidRPr="00087E55">
        <w:rPr>
          <w:rFonts w:asciiTheme="majorBidi" w:hAnsiTheme="majorBidi" w:cstheme="majorBidi"/>
          <w:sz w:val="20"/>
          <w:szCs w:val="20"/>
        </w:rPr>
        <w:t>h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-собственный вектор для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отвечающий собственному значению </w:t>
      </w:r>
      <w:r w:rsidRPr="00087E55">
        <w:rPr>
          <w:rFonts w:ascii="Cambria Math" w:hAnsi="Cambria Math" w:cs="Cambria Math"/>
          <w:sz w:val="20"/>
          <w:szCs w:val="20"/>
        </w:rPr>
        <w:t>𝜆</w:t>
      </w:r>
    </w:p>
    <w:p w:rsidR="00087E55" w:rsidRPr="00087E55" w:rsidRDefault="00087E55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Теорема: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чтобы векторная ф-я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e</w:t>
      </w:r>
      <w:r w:rsidRPr="00087E55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∈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C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n</w:t>
      </w:r>
      <w:r w:rsidR="00EC646C">
        <w:rPr>
          <w:rFonts w:asciiTheme="majorBidi" w:hAnsiTheme="majorBidi" w:cstheme="majorBidi"/>
          <w:sz w:val="20"/>
          <w:szCs w:val="20"/>
          <w:lang w:val="ru-RU"/>
        </w:rPr>
        <w:t>, была реш</w:t>
      </w:r>
      <w:r w:rsidR="00EC646C" w:rsidRPr="00EC646C">
        <w:rPr>
          <w:rFonts w:asciiTheme="majorBidi" w:hAnsiTheme="majorBidi" w:cstheme="majorBidi"/>
          <w:sz w:val="20"/>
          <w:szCs w:val="20"/>
          <w:lang w:val="ru-RU"/>
        </w:rPr>
        <w:t>-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ем (*), необходимомо и достаточно чтобы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был собственным вектором </w:t>
      </w:r>
      <w:r w:rsidRPr="00087E55">
        <w:rPr>
          <w:rFonts w:asciiTheme="majorBidi" w:hAnsiTheme="majorBidi" w:cstheme="majorBidi"/>
          <w:sz w:val="20"/>
          <w:szCs w:val="20"/>
        </w:rPr>
        <w:t>A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отвечающим собственному зн-ю </w:t>
      </w:r>
      <w:r w:rsidRPr="00087E55">
        <w:rPr>
          <w:rFonts w:ascii="Cambria Math" w:hAnsi="Cambria Math" w:cs="Cambria Math"/>
          <w:sz w:val="20"/>
          <w:szCs w:val="20"/>
        </w:rPr>
        <w:t>𝜆</w:t>
      </w:r>
    </w:p>
    <w:p w:rsidR="00087E55" w:rsidRPr="00087E55" w:rsidRDefault="00087E55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чтобы ф-я была решением (*) н. и д. чтобы она удовлетворяла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d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dt</m:t>
            </m:r>
          </m:den>
        </m:f>
      </m:oMath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e</w:t>
      </w:r>
      <w:r w:rsidRPr="00087E55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= 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e</w:t>
      </w:r>
      <w:r w:rsidRPr="00087E55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=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Ae</w:t>
      </w:r>
      <w:r w:rsidRPr="00087E55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.  Сократив на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e</w:t>
      </w:r>
      <w:r w:rsidRPr="00087E55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получим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Ah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=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что означает, что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–  собственный вектор </w:t>
      </w:r>
      <w:r w:rsidRPr="00087E55">
        <w:rPr>
          <w:rFonts w:asciiTheme="majorBidi" w:hAnsiTheme="majorBidi" w:cstheme="majorBidi"/>
          <w:sz w:val="20"/>
          <w:szCs w:val="20"/>
        </w:rPr>
        <w:t>A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отвечающий собственному зн-ю </w:t>
      </w:r>
      <w:r w:rsidRPr="00087E55">
        <w:rPr>
          <w:rFonts w:ascii="Cambria Math" w:hAnsi="Cambria Math" w:cs="Cambria Math"/>
          <w:sz w:val="20"/>
          <w:szCs w:val="20"/>
        </w:rPr>
        <w:t>𝜆</w:t>
      </w:r>
      <w:r w:rsidR="00EC646C" w:rsidRPr="00EC646C">
        <w:rPr>
          <w:rFonts w:asciiTheme="majorBidi" w:hAnsiTheme="majorBidi" w:cstheme="majorBidi"/>
          <w:sz w:val="20"/>
          <w:szCs w:val="20"/>
          <w:lang w:val="ru-RU"/>
        </w:rPr>
        <w:t xml:space="preserve">.  </w:t>
      </w: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Следствие: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если </w:t>
      </w:r>
      <w:r w:rsidRPr="00087E55">
        <w:rPr>
          <w:rFonts w:asciiTheme="majorBidi" w:hAnsiTheme="majorBidi" w:cstheme="majorBidi"/>
          <w:sz w:val="20"/>
          <w:szCs w:val="20"/>
        </w:rPr>
        <w:t>A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имеет только простые собственные значения 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,…,</w:t>
      </w:r>
      <w:r w:rsidRPr="00087E55">
        <w:rPr>
          <w:rFonts w:ascii="Cambria Math" w:hAnsi="Cambria Math" w:cs="Cambria Math"/>
          <w:i/>
          <w:iCs/>
          <w:sz w:val="20"/>
          <w:szCs w:val="20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и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,…,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="00EC646C">
        <w:rPr>
          <w:rFonts w:asciiTheme="majorBidi" w:hAnsiTheme="majorBidi" w:cstheme="majorBidi"/>
          <w:sz w:val="20"/>
          <w:szCs w:val="20"/>
          <w:lang w:val="ru-RU"/>
        </w:rPr>
        <w:t xml:space="preserve"> соответс</w:t>
      </w:r>
      <w:r w:rsidR="00EC646C" w:rsidRPr="00EC646C">
        <w:rPr>
          <w:rFonts w:asciiTheme="majorBidi" w:hAnsiTheme="majorBidi" w:cstheme="majorBidi"/>
          <w:sz w:val="20"/>
          <w:szCs w:val="20"/>
          <w:lang w:val="ru-RU"/>
        </w:rPr>
        <w:t>-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щие им вектора, то ф-и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e</w:t>
      </w:r>
      <w:r w:rsidRPr="00087E55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1,…,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e</w:t>
      </w:r>
      <w:r w:rsidRPr="00087E55">
        <w:rPr>
          <w:rFonts w:ascii="Cambria Math" w:hAnsi="Cambria Math" w:cs="Cambria Math"/>
          <w:i/>
          <w:iCs/>
          <w:sz w:val="20"/>
          <w:szCs w:val="20"/>
          <w:vertAlign w:val="superscript"/>
        </w:rPr>
        <w:t>𝜆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perscript"/>
        </w:rPr>
        <w:t>nt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 образуют ФСР</w:t>
      </w:r>
    </w:p>
    <w:p w:rsidR="00EC646C" w:rsidRDefault="00087E55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087E55">
        <w:rPr>
          <w:rFonts w:asciiTheme="majorBidi" w:hAnsiTheme="majorBidi" w:cstheme="majorBidi"/>
          <w:b/>
          <w:bCs/>
          <w:sz w:val="20"/>
          <w:szCs w:val="20"/>
          <w:lang w:val="ru-RU"/>
        </w:rPr>
        <w:t xml:space="preserve">Док-во: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все эти ф-и явл-ся решениями (*) →  надо доказать что они независимы в момент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. Пусть 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=0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, тогда решения имеют вид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>,…,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h</w:t>
      </w:r>
      <w:r w:rsidRPr="00087E55">
        <w:rPr>
          <w:rFonts w:asciiTheme="majorBidi" w:hAnsiTheme="majorBidi" w:cstheme="majorBidi"/>
          <w:i/>
          <w:iCs/>
          <w:sz w:val="20"/>
          <w:szCs w:val="20"/>
          <w:vertAlign w:val="subscript"/>
        </w:rPr>
        <w:t>n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. Собственные вектора отвечающие собственным значениям ЛН →  решения ЛН в момент </w:t>
      </w:r>
      <w:r w:rsidRPr="00087E55">
        <w:rPr>
          <w:rFonts w:asciiTheme="majorBidi" w:hAnsiTheme="majorBidi" w:cstheme="majorBidi"/>
          <w:sz w:val="20"/>
          <w:szCs w:val="20"/>
        </w:rPr>
        <w:t>t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0 →  они будут независимы  в </w:t>
      </w:r>
      <w:r w:rsidRPr="00087E55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087E55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087E55">
        <w:rPr>
          <w:rFonts w:asciiTheme="majorBidi" w:hAnsiTheme="majorBidi" w:cstheme="majorBidi"/>
          <w:sz w:val="20"/>
          <w:szCs w:val="20"/>
          <w:lang w:val="ru-RU"/>
        </w:rPr>
        <w:t xml:space="preserve">момент </w:t>
      </w:r>
      <w:r w:rsidRPr="00087E55">
        <w:rPr>
          <w:rFonts w:asciiTheme="majorBidi" w:hAnsiTheme="majorBidi" w:cstheme="majorBidi"/>
          <w:i/>
          <w:iCs/>
          <w:sz w:val="20"/>
          <w:szCs w:val="20"/>
        </w:rPr>
        <w:t>t</w:t>
      </w:r>
      <w:bookmarkStart w:id="33" w:name="_Toc106142595"/>
      <w:r w:rsidR="00EC646C">
        <w:rPr>
          <w:rFonts w:asciiTheme="majorBidi" w:hAnsiTheme="majorBidi" w:cstheme="majorBidi"/>
          <w:sz w:val="20"/>
          <w:szCs w:val="20"/>
          <w:lang w:val="ru-RU"/>
        </w:rPr>
        <w:t>.</w:t>
      </w:r>
    </w:p>
    <w:p w:rsidR="00EC646C" w:rsidRDefault="00EC646C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EC646C" w:rsidRPr="00EC646C" w:rsidRDefault="00EC646C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b/>
          <w:bCs/>
          <w:sz w:val="20"/>
          <w:szCs w:val="24"/>
          <w:lang w:val="ru-RU"/>
        </w:rPr>
        <w:t>36. Основные понятия теории устойчивости (устойчивость, асимптотическая устойчивость, неустойчивость).</w:t>
      </w:r>
      <w:bookmarkEnd w:id="33"/>
    </w:p>
    <w:p w:rsidR="00EC646C" w:rsidRPr="00EC646C" w:rsidRDefault="00EC646C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Пусть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’=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f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,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 (1),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)=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– н.у. (2)  </w:t>
      </w: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 – решение з. Коши (1)-(2) </w:t>
      </w:r>
      <w:r w:rsidRPr="00EC646C">
        <w:rPr>
          <w:rFonts w:asciiTheme="majorBidi" w:hAnsiTheme="majorBidi" w:cstheme="majorBidi"/>
          <w:b/>
          <w:bCs/>
          <w:sz w:val="20"/>
          <w:szCs w:val="20"/>
          <w:lang w:val="ru-RU"/>
        </w:rPr>
        <w:t>Опр.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Говорят, что </w:t>
      </w: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 – решение з. Коши (1)-(2) устойчиво по Ляпунову, если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ε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&gt; 0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такое </w:t>
      </w:r>
      <w:r w:rsidRPr="00EC646C">
        <w:rPr>
          <w:rFonts w:asciiTheme="majorBidi" w:hAnsiTheme="majorBidi" w:cstheme="majorBidi"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EC646C">
        <w:rPr>
          <w:rFonts w:asciiTheme="majorBidi" w:hAnsiTheme="majorBidi" w:cstheme="majorBidi"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ε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&gt; 0 , что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другого решения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ур-я (1), начальные условия которого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lastRenderedPageBreak/>
        <w:t xml:space="preserve">удовлетворяют условию 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||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0)- </w:t>
      </w: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0)|| &lt;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. Справедливо, что при всех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≥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выполняется условия 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||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)- </w:t>
      </w: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)|| &lt;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ε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. 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b/>
          <w:bCs/>
          <w:sz w:val="20"/>
          <w:szCs w:val="20"/>
          <w:lang w:val="ru-RU"/>
        </w:rPr>
        <w:t>Опр.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Говорят, что </w:t>
      </w:r>
      <w:r w:rsidRPr="00EC646C">
        <w:rPr>
          <w:rFonts w:ascii="Cambria Math" w:hAnsi="Cambria Math" w:cs="Cambria Math"/>
          <w:sz w:val="20"/>
          <w:szCs w:val="20"/>
        </w:rPr>
        <w:t>𝜑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  –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решение з. Коши (1)-(2) наз-ся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ru-RU"/>
        </w:rPr>
        <w:t>неуст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-</w:t>
      </w:r>
      <w:r>
        <w:rPr>
          <w:rFonts w:asciiTheme="majorBidi" w:hAnsiTheme="majorBidi" w:cstheme="majorBidi"/>
          <w:sz w:val="20"/>
          <w:szCs w:val="20"/>
          <w:lang w:val="ru-RU"/>
        </w:rPr>
        <w:t>вым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по Ляпунову, если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ε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&gt; 0: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δ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&gt; 0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(1) н.у. к-го удовл-т 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||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>
        <w:rPr>
          <w:rFonts w:asciiTheme="majorBidi" w:hAnsiTheme="majorBidi" w:cstheme="majorBidi"/>
          <w:i/>
          <w:iCs/>
          <w:sz w:val="20"/>
          <w:szCs w:val="20"/>
          <w:lang w:val="ru-RU"/>
        </w:rPr>
        <w:t>)-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)|| &lt;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но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 момент времени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&gt;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: ||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)- </w:t>
      </w: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1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)|| &gt;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ε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b/>
          <w:bCs/>
          <w:sz w:val="20"/>
          <w:szCs w:val="20"/>
          <w:lang w:val="ru-RU"/>
        </w:rPr>
        <w:t>Опр.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Говорят, что </w:t>
      </w:r>
      <w:r w:rsidRPr="00EC646C">
        <w:rPr>
          <w:rFonts w:ascii="Cambria Math" w:hAnsi="Cambria Math" w:cs="Cambria Math"/>
          <w:sz w:val="20"/>
          <w:szCs w:val="20"/>
        </w:rPr>
        <w:t>𝜑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– решение </w:t>
      </w:r>
      <w:r>
        <w:rPr>
          <w:rFonts w:asciiTheme="majorBidi" w:hAnsiTheme="majorBidi" w:cstheme="majorBidi"/>
          <w:sz w:val="20"/>
          <w:szCs w:val="20"/>
          <w:lang w:val="ru-RU"/>
        </w:rPr>
        <w:t>з. Коши (1)-(2)  асимптотически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устойчиво по Ляпунову, если  </w:t>
      </w:r>
      <w:r>
        <w:rPr>
          <w:rFonts w:asciiTheme="majorBidi" w:hAnsiTheme="majorBidi" w:cstheme="majorBidi"/>
          <w:sz w:val="20"/>
          <w:szCs w:val="20"/>
          <w:lang w:val="ru-RU"/>
        </w:rPr>
        <w:t>1. оно просто устойчиво по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Ляпунову 2. </w:t>
      </w:r>
      <w:r w:rsidRPr="00EC646C">
        <w:rPr>
          <w:rFonts w:ascii="Cambria Math" w:hAnsi="Cambria Math" w:cs="Cambria Math"/>
          <w:i/>
          <w:iCs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такое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δ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&gt; 0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что для любого другого решения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)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(1), н.у. 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которого удовлетворяют условию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||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)- </w:t>
      </w: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)||  &lt;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δ</w:t>
      </w:r>
      <w:r w:rsidRPr="00EC646C">
        <w:rPr>
          <w:rFonts w:asciiTheme="majorBidi" w:hAnsiTheme="majorBidi" w:cstheme="majorBidi"/>
          <w:i/>
          <w:iCs/>
          <w:sz w:val="20"/>
          <w:szCs w:val="20"/>
          <w:vertAlign w:val="subscript"/>
          <w:lang w:val="ru-RU"/>
        </w:rPr>
        <w:t>0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справедливо предельное отношение 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lim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||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x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)- </w:t>
      </w:r>
      <w:r w:rsidRPr="00EC646C">
        <w:rPr>
          <w:rFonts w:ascii="Cambria Math" w:hAnsi="Cambria Math" w:cs="Cambria Math"/>
          <w:i/>
          <w:iCs/>
          <w:sz w:val="20"/>
          <w:szCs w:val="20"/>
        </w:rPr>
        <w:t>𝜑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)|| =0 при </w:t>
      </w:r>
      <w:r w:rsidRPr="00EC646C">
        <w:rPr>
          <w:rFonts w:asciiTheme="majorBidi" w:hAnsiTheme="majorBidi" w:cstheme="majorBidi"/>
          <w:i/>
          <w:iCs/>
          <w:sz w:val="20"/>
          <w:szCs w:val="20"/>
        </w:rPr>
        <w:t>t</w:t>
      </w:r>
      <w:r w:rsidRPr="00EC646C">
        <w:rPr>
          <w:rFonts w:asciiTheme="majorBidi" w:hAnsiTheme="majorBidi" w:cstheme="majorBidi"/>
          <w:i/>
          <w:iCs/>
          <w:sz w:val="20"/>
          <w:szCs w:val="20"/>
          <w:lang w:val="ru-RU"/>
        </w:rPr>
        <w:t xml:space="preserve"> → ∞</w:t>
      </w:r>
      <w:bookmarkStart w:id="34" w:name="_Toc106142596"/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i/>
          <w:iCs/>
          <w:sz w:val="20"/>
          <w:szCs w:val="20"/>
          <w:lang w:val="ru-RU"/>
        </w:rPr>
      </w:pP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b/>
          <w:bCs/>
          <w:sz w:val="20"/>
          <w:szCs w:val="24"/>
          <w:lang w:val="ru-RU"/>
        </w:rPr>
        <w:t>37. Устойчивость линейных систем с переменными коэфф-ами.</w:t>
      </w:r>
      <w:bookmarkEnd w:id="34"/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Рассмотрим линейную неоднородную систему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′ = 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+ </w:t>
      </w:r>
      <w:r w:rsidRPr="00EC646C">
        <w:rPr>
          <w:rFonts w:asciiTheme="majorBidi" w:hAnsiTheme="majorBidi" w:cstheme="majorBidi"/>
          <w:sz w:val="20"/>
          <w:szCs w:val="20"/>
        </w:rPr>
        <w:t>b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) 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(1)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Будем предполагать, что матрица 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непрерывна при всех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≥ 0.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b/>
          <w:sz w:val="20"/>
          <w:szCs w:val="20"/>
          <w:lang w:val="ru-RU"/>
        </w:rPr>
        <w:t>Теорема 1.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Для того чтобы люб</w:t>
      </w:r>
      <w:r>
        <w:rPr>
          <w:rFonts w:asciiTheme="majorBidi" w:hAnsiTheme="majorBidi" w:cstheme="majorBidi"/>
          <w:sz w:val="20"/>
          <w:szCs w:val="20"/>
          <w:lang w:val="ru-RU"/>
        </w:rPr>
        <w:t>ое решение линейной системы (1)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>было устойчиво (асимптотически устойчиво) по Ляпунову н. и д.</w:t>
      </w:r>
      <w:r>
        <w:rPr>
          <w:rFonts w:asciiTheme="majorBidi" w:hAnsiTheme="majorBidi" w:cstheme="majorBidi"/>
          <w:sz w:val="20"/>
          <w:szCs w:val="20"/>
          <w:lang w:val="ru-RU"/>
        </w:rPr>
        <w:t>,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чтобы было устойчиво (асимптотически устойчиво) по </w:t>
      </w:r>
      <w:r>
        <w:rPr>
          <w:rFonts w:asciiTheme="majorBidi" w:hAnsiTheme="majorBidi" w:cstheme="majorBidi"/>
          <w:sz w:val="20"/>
          <w:szCs w:val="20"/>
          <w:lang w:val="ru-RU"/>
        </w:rPr>
        <w:t>Ляпунову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нулевое решение однородной системы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′ = 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.    (2)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Док-во. Пусть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>) произвольн</w:t>
      </w:r>
      <w:r>
        <w:rPr>
          <w:rFonts w:asciiTheme="majorBidi" w:hAnsiTheme="majorBidi" w:cstheme="majorBidi"/>
          <w:sz w:val="20"/>
          <w:szCs w:val="20"/>
          <w:lang w:val="ru-RU"/>
        </w:rPr>
        <w:t>ое решение системы (1). Сделаем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замену переменных, положим </w:t>
      </w:r>
      <w:r w:rsidRPr="00EC646C">
        <w:rPr>
          <w:rFonts w:asciiTheme="majorBidi" w:hAnsiTheme="majorBidi" w:cstheme="majorBidi"/>
          <w:sz w:val="20"/>
          <w:szCs w:val="20"/>
        </w:rPr>
        <w:t>y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=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−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(3)   где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–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>произвольная функция, я</w:t>
      </w:r>
      <w:r>
        <w:rPr>
          <w:rFonts w:asciiTheme="majorBidi" w:hAnsiTheme="majorBidi" w:cstheme="majorBidi"/>
          <w:sz w:val="20"/>
          <w:szCs w:val="20"/>
          <w:lang w:val="ru-RU"/>
        </w:rPr>
        <w:t>вляющаяся решением системы (1).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Продифференцируем соотношением (3), получаем </w:t>
      </w:r>
      <w:r w:rsidRPr="00EC646C">
        <w:rPr>
          <w:rFonts w:asciiTheme="majorBidi" w:hAnsiTheme="majorBidi" w:cstheme="majorBidi"/>
          <w:sz w:val="20"/>
          <w:szCs w:val="20"/>
        </w:rPr>
        <w:t>y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′ =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′ −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′ 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>
        <w:rPr>
          <w:rFonts w:asciiTheme="majorBidi" w:hAnsiTheme="majorBidi" w:cstheme="majorBidi"/>
          <w:sz w:val="20"/>
          <w:szCs w:val="20"/>
          <w:lang w:val="ru-RU"/>
        </w:rPr>
        <w:t>,</w:t>
      </w:r>
    </w:p>
    <w:p w:rsidR="00EC646C" w:rsidRDefault="003E26D6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0</m:t>
            </m:r>
          </m:sub>
        </m:sSub>
      </m:oMath>
      <w:r w:rsidR="00EC646C" w:rsidRPr="00EC646C">
        <w:rPr>
          <w:rFonts w:asciiTheme="majorBidi" w:hAnsiTheme="majorBidi" w:cstheme="majorBidi"/>
          <w:sz w:val="20"/>
          <w:szCs w:val="20"/>
        </w:rPr>
        <w:t xml:space="preserve">) = A(t)x + b(t) − A(t)x(t,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0</m:t>
            </m:r>
          </m:sub>
        </m:sSub>
      </m:oMath>
      <w:r w:rsidR="00EC646C" w:rsidRPr="00EC646C">
        <w:rPr>
          <w:rFonts w:asciiTheme="majorBidi" w:hAnsiTheme="majorBidi" w:cstheme="majorBidi"/>
          <w:sz w:val="20"/>
          <w:szCs w:val="20"/>
        </w:rPr>
        <w:t xml:space="preserve">) − b(t) = A(t)(x − x(t,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>0</m:t>
            </m:r>
          </m:sub>
        </m:sSub>
      </m:oMath>
      <w:r w:rsidR="00EC646C" w:rsidRPr="00EC646C">
        <w:rPr>
          <w:rFonts w:asciiTheme="majorBidi" w:hAnsiTheme="majorBidi" w:cstheme="majorBidi"/>
          <w:sz w:val="20"/>
          <w:szCs w:val="20"/>
        </w:rPr>
        <w:t xml:space="preserve">)) = A(t)y. 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Для начальных условий справедливо </w:t>
      </w:r>
      <w:r w:rsidRPr="00EC646C">
        <w:rPr>
          <w:rFonts w:asciiTheme="majorBidi" w:hAnsiTheme="majorBidi" w:cstheme="majorBidi"/>
          <w:sz w:val="20"/>
          <w:szCs w:val="20"/>
        </w:rPr>
        <w:t>y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=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−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0</m:t>
            </m:r>
          </m:sub>
        </m:sSub>
      </m:oMath>
      <w:r>
        <w:rPr>
          <w:rFonts w:asciiTheme="majorBidi" w:hAnsiTheme="majorBidi" w:cstheme="majorBidi"/>
          <w:sz w:val="20"/>
          <w:szCs w:val="20"/>
          <w:lang w:val="ru-RU"/>
        </w:rPr>
        <w:t>) = 0.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>Таким образом замена (3) п</w:t>
      </w:r>
      <w:r>
        <w:rPr>
          <w:rFonts w:asciiTheme="majorBidi" w:hAnsiTheme="majorBidi" w:cstheme="majorBidi"/>
          <w:sz w:val="20"/>
          <w:szCs w:val="20"/>
          <w:lang w:val="ru-RU"/>
        </w:rPr>
        <w:t>риводит к одноро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-</w:t>
      </w:r>
      <w:r>
        <w:rPr>
          <w:rFonts w:asciiTheme="majorBidi" w:hAnsiTheme="majorBidi" w:cstheme="majorBidi"/>
          <w:sz w:val="20"/>
          <w:szCs w:val="20"/>
          <w:lang w:val="ru-RU"/>
        </w:rPr>
        <w:t>ой системе, а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отсюд</w:t>
      </w:r>
      <w:r>
        <w:rPr>
          <w:rFonts w:asciiTheme="majorBidi" w:hAnsiTheme="majorBidi" w:cstheme="majorBidi"/>
          <w:sz w:val="20"/>
          <w:szCs w:val="20"/>
          <w:lang w:val="ru-RU"/>
        </w:rPr>
        <w:t>а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следует утверждение теоремы. 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b/>
          <w:sz w:val="20"/>
          <w:szCs w:val="20"/>
          <w:lang w:val="ru-RU"/>
        </w:rPr>
        <w:t>Теорема 2.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Для того чтобы нулевое решение лин.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Однородной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>системы (2) было устойчиво по Ляпунову н. и д.</w:t>
      </w:r>
      <w:r>
        <w:rPr>
          <w:rFonts w:asciiTheme="majorBidi" w:hAnsiTheme="majorBidi" w:cstheme="majorBidi"/>
          <w:sz w:val="20"/>
          <w:szCs w:val="20"/>
          <w:lang w:val="ru-RU"/>
        </w:rPr>
        <w:t>, чтобы все</w:t>
      </w:r>
    </w:p>
    <w:p w:rsidR="00EC646C" w:rsidRP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решения этого уравнения были ограничены при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≥ 0. </w:t>
      </w:r>
      <w:r>
        <w:rPr>
          <w:rFonts w:asciiTheme="majorBidi" w:hAnsiTheme="majorBidi" w:cstheme="majorBidi"/>
          <w:sz w:val="20"/>
          <w:szCs w:val="20"/>
          <w:lang w:val="ru-RU"/>
        </w:rPr>
        <w:t>Док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-во.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>НЕОБХОДИМОСТЬ. Пу</w:t>
      </w:r>
      <w:r>
        <w:rPr>
          <w:rFonts w:asciiTheme="majorBidi" w:hAnsiTheme="majorBidi" w:cstheme="majorBidi"/>
          <w:sz w:val="20"/>
          <w:szCs w:val="20"/>
          <w:lang w:val="ru-RU"/>
        </w:rPr>
        <w:t>сть нулевое решение системы (2)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устойчиво по Ляпунову, т.е.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ε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&gt; 0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EC646C">
        <w:rPr>
          <w:rFonts w:asciiTheme="majorBidi" w:hAnsiTheme="majorBidi" w:cstheme="majorBidi"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ε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&gt; 0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ξ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: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ξ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&lt; </w:t>
      </w:r>
      <w:r w:rsidRPr="00EC646C">
        <w:rPr>
          <w:rFonts w:asciiTheme="majorBidi" w:hAnsiTheme="majorBidi" w:cstheme="majorBidi"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>
        <w:rPr>
          <w:rFonts w:asciiTheme="majorBidi" w:hAnsiTheme="majorBidi" w:cstheme="majorBidi"/>
          <w:sz w:val="20"/>
          <w:szCs w:val="20"/>
          <w:lang w:val="ru-RU"/>
        </w:rPr>
        <w:t>,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</w:rPr>
        <w:t>ξ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&lt; </w:t>
      </w:r>
      <w:r w:rsidRPr="00EC646C">
        <w:rPr>
          <w:rFonts w:asciiTheme="majorBidi" w:hAnsiTheme="majorBidi" w:cstheme="majorBidi"/>
          <w:sz w:val="20"/>
          <w:szCs w:val="20"/>
        </w:rPr>
        <w:t>ε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≥ 0. Покажем, что все</w:t>
      </w:r>
      <w:r>
        <w:rPr>
          <w:rFonts w:asciiTheme="majorBidi" w:hAnsiTheme="majorBidi" w:cstheme="majorBidi"/>
          <w:sz w:val="20"/>
          <w:szCs w:val="20"/>
          <w:lang w:val="ru-RU"/>
        </w:rPr>
        <w:t xml:space="preserve"> решения системы (2) ограничены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при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≥ 0. 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Предположим противное, т.е. существует решение </w:t>
      </w:r>
      <w:r w:rsidRPr="00EC646C">
        <w:rPr>
          <w:rFonts w:asciiTheme="majorBidi" w:hAnsiTheme="majorBidi" w:cstheme="majorBidi"/>
          <w:sz w:val="20"/>
          <w:szCs w:val="20"/>
        </w:rPr>
        <w:t>φ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>
        <w:rPr>
          <w:rFonts w:asciiTheme="majorBidi" w:hAnsiTheme="majorBidi" w:cstheme="majorBidi"/>
          <w:sz w:val="20"/>
          <w:szCs w:val="20"/>
          <w:lang w:val="ru-RU"/>
        </w:rPr>
        <w:t>) системы (2)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не ограничено при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≥ 0. Рассмотрим функцию </w:t>
      </w:r>
      <m:oMath>
        <m:r>
          <m:rPr>
            <m:sty m:val="p"/>
          </m:rPr>
          <w:rPr>
            <w:rFonts w:ascii="Cambria Math" w:hAnsi="Cambria Math" w:cstheme="majorBidi"/>
            <w:sz w:val="20"/>
            <w:szCs w:val="20"/>
          </w:rPr>
          <m:t>ψ</m:t>
        </m:r>
        <m:d>
          <m:dPr>
            <m:ctrlPr>
              <w:rPr>
                <w:rFonts w:ascii="Cambria Math" w:hAnsi="Cambria Math" w:cstheme="majorBidi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hAnsi="Cambria Math" w:cstheme="majorBid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φ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t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ru-RU"/>
              </w:rPr>
              <m:t>∥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φ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ru-RU"/>
              </w:rPr>
              <m:t>(0)∥</m:t>
            </m:r>
          </m:den>
        </m:f>
        <m:r>
          <w:rPr>
            <w:rFonts w:ascii="Cambria Math" w:hAnsi="Cambria Math" w:cstheme="majorBidi"/>
            <w:sz w:val="20"/>
            <w:szCs w:val="20"/>
            <w:lang w:val="ru-RU"/>
          </w:rPr>
          <m:t>*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δ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den>
        </m:f>
      </m:oMath>
      <w:r>
        <w:rPr>
          <w:rFonts w:asciiTheme="majorBidi" w:hAnsiTheme="majorBidi" w:cstheme="majorBidi"/>
          <w:sz w:val="20"/>
          <w:szCs w:val="20"/>
          <w:lang w:val="ru-RU"/>
        </w:rPr>
        <w:t>–</w:t>
      </w:r>
    </w:p>
    <w:p w:rsidR="00EC646C" w:rsidRDefault="00EC646C" w:rsidP="00EC646C">
      <w:pPr>
        <w:spacing w:after="0"/>
        <w:ind w:hanging="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это решение уравнения (2). Кроме того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(0)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δ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den>
        </m:f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&lt; </w:t>
      </w:r>
      <w:r w:rsidRPr="00EC646C">
        <w:rPr>
          <w:rFonts w:asciiTheme="majorBidi" w:hAnsiTheme="majorBidi" w:cstheme="majorBidi"/>
          <w:sz w:val="20"/>
          <w:szCs w:val="20"/>
        </w:rPr>
        <w:t>δ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. Так как </w:t>
      </w:r>
      <w:r w:rsidRPr="00EC646C">
        <w:rPr>
          <w:rFonts w:asciiTheme="majorBidi" w:hAnsiTheme="majorBidi" w:cstheme="majorBidi"/>
          <w:sz w:val="20"/>
          <w:szCs w:val="20"/>
        </w:rPr>
        <w:t>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>
        <w:rPr>
          <w:rFonts w:asciiTheme="majorBidi" w:hAnsiTheme="majorBidi" w:cstheme="majorBidi"/>
          <w:sz w:val="20"/>
          <w:szCs w:val="20"/>
          <w:lang w:val="ru-RU"/>
        </w:rPr>
        <w:t>) –</w:t>
      </w:r>
    </w:p>
    <w:p w:rsidR="00EC646C" w:rsidRDefault="00EC646C" w:rsidP="00EC646C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решение уравнения (2) из определение устойчивости нулевого решения следует, что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&lt; </w:t>
      </w:r>
      <w:r w:rsidRPr="00EC646C">
        <w:rPr>
          <w:rFonts w:asciiTheme="majorBidi" w:hAnsiTheme="majorBidi" w:cstheme="majorBidi"/>
          <w:sz w:val="20"/>
          <w:szCs w:val="20"/>
        </w:rPr>
        <w:t>ε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 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≥ 0. 2 Однако мы предположили, что </w:t>
      </w:r>
      <w:r w:rsidRPr="00EC646C">
        <w:rPr>
          <w:rFonts w:asciiTheme="majorBidi" w:hAnsiTheme="majorBidi" w:cstheme="majorBidi"/>
          <w:sz w:val="20"/>
          <w:szCs w:val="20"/>
        </w:rPr>
        <w:t>φ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не ограничено. Следовательно, неограничено и </w:t>
      </w:r>
      <w:r w:rsidRPr="00EC646C">
        <w:rPr>
          <w:rFonts w:asciiTheme="majorBidi" w:hAnsiTheme="majorBidi" w:cstheme="majorBidi"/>
          <w:sz w:val="20"/>
          <w:szCs w:val="20"/>
        </w:rPr>
        <w:t>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при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≥ 0. Получили противоречие. Следовательно, все решения системы (2) ограничены. </w:t>
      </w:r>
      <w:bookmarkStart w:id="35" w:name="_Toc106142597"/>
    </w:p>
    <w:p w:rsidR="00EC646C" w:rsidRDefault="00EC646C" w:rsidP="00EC646C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b/>
          <w:bCs/>
          <w:sz w:val="20"/>
          <w:szCs w:val="24"/>
          <w:lang w:val="ru-RU"/>
        </w:rPr>
        <w:t>38. Необходимое и достаточное условие устойчивости линейных систем с постоянными матрицами.</w:t>
      </w:r>
      <w:bookmarkEnd w:id="35"/>
    </w:p>
    <w:p w:rsidR="00EC646C" w:rsidRDefault="00EC646C" w:rsidP="00EC646C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Рассмотрим линейную однородную систему вида  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′ = </w:t>
      </w:r>
      <w:r w:rsidRPr="00EC646C">
        <w:rPr>
          <w:rFonts w:asciiTheme="majorBidi" w:hAnsiTheme="majorBidi" w:cstheme="majorBidi"/>
          <w:sz w:val="20"/>
          <w:szCs w:val="20"/>
        </w:rPr>
        <w:t>Ax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(1) где 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– постоянная матрица порядка </w:t>
      </w:r>
      <w:r w:rsidRPr="00EC646C">
        <w:rPr>
          <w:rFonts w:asciiTheme="majorBidi" w:hAnsiTheme="majorBidi" w:cstheme="majorBidi"/>
          <w:sz w:val="20"/>
          <w:szCs w:val="20"/>
        </w:rPr>
        <w:t>n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× </w:t>
      </w:r>
      <w:r w:rsidRPr="00EC646C">
        <w:rPr>
          <w:rFonts w:asciiTheme="majorBidi" w:hAnsiTheme="majorBidi" w:cstheme="majorBidi"/>
          <w:sz w:val="20"/>
          <w:szCs w:val="20"/>
        </w:rPr>
        <w:t>n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,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p>
        </m:sSup>
      </m:oMath>
      <w:r w:rsidRPr="00EC646C">
        <w:rPr>
          <w:rFonts w:asciiTheme="majorBidi" w:eastAsiaTheme="minorEastAsia" w:hAnsiTheme="majorBidi" w:cstheme="majorBidi"/>
          <w:sz w:val="20"/>
          <w:szCs w:val="20"/>
          <w:lang w:val="ru-RU"/>
        </w:rPr>
        <w:t>.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   </w:t>
      </w:r>
      <w:r w:rsidRPr="00EC646C">
        <w:rPr>
          <w:rFonts w:asciiTheme="majorBidi" w:hAnsiTheme="majorBidi" w:cstheme="majorBidi"/>
          <w:b/>
          <w:sz w:val="20"/>
          <w:szCs w:val="20"/>
          <w:lang w:val="ru-RU"/>
        </w:rPr>
        <w:t>Теорема 3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. Для устойчивости линейной однородной системы с постоянной матрицей 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н. и д., чтобы вещественные части всех собственных значений матрицы 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были неположительны :</w:t>
      </w:r>
      <w:r w:rsidRPr="00EC646C">
        <w:rPr>
          <w:rFonts w:asciiTheme="majorBidi" w:hAnsiTheme="majorBidi" w:cstheme="majorBidi"/>
          <w:sz w:val="20"/>
          <w:szCs w:val="20"/>
        </w:rPr>
        <w:t>Re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≤ 0,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∀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), а собственным значениям лежащим на мнимой оси должно отвечать столько собственных векторов какова кратность собственного значения, т.е. должны отсутствовать присоединенные вектора</w:t>
      </w:r>
      <w:r w:rsidRPr="00EC646C">
        <w:rPr>
          <w:rFonts w:asciiTheme="majorBidi" w:hAnsiTheme="majorBidi" w:cstheme="majorBidi"/>
          <w:i/>
          <w:sz w:val="20"/>
          <w:szCs w:val="20"/>
          <w:lang w:val="ru-RU"/>
        </w:rPr>
        <w:t xml:space="preserve"> </w:t>
      </w:r>
    </w:p>
    <w:p w:rsidR="00EC646C" w:rsidRDefault="00EC646C" w:rsidP="00EC646C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Док-во. НЕОБХОДИМОСТЬ. Пусть система (1) устойчива. Предположим, что теорема неверна. Тогда возможны 2 ситуации: </w:t>
      </w:r>
    </w:p>
    <w:p w:rsidR="00EC646C" w:rsidRPr="00EC646C" w:rsidRDefault="00EC646C" w:rsidP="00EC646C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1. существует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), такой что </w:t>
      </w:r>
      <w:r w:rsidRPr="00EC646C">
        <w:rPr>
          <w:rFonts w:asciiTheme="majorBidi" w:hAnsiTheme="majorBidi" w:cstheme="majorBidi"/>
          <w:sz w:val="20"/>
          <w:szCs w:val="20"/>
        </w:rPr>
        <w:t>Re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&gt; 0,  2. существует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),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EC646C">
        <w:rPr>
          <w:rFonts w:asciiTheme="majorBidi" w:hAnsiTheme="majorBidi" w:cstheme="majorBidi"/>
          <w:sz w:val="20"/>
          <w:szCs w:val="20"/>
        </w:rPr>
        <w:t>iγ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, такой что у него есть хотя бы один присоединенный вектор.  Рас</w:t>
      </w:r>
      <w:r>
        <w:rPr>
          <w:rFonts w:asciiTheme="majorBidi" w:hAnsiTheme="majorBidi" w:cstheme="majorBidi"/>
          <w:sz w:val="20"/>
          <w:szCs w:val="20"/>
          <w:lang w:val="ru-RU"/>
        </w:rPr>
        <w:t>смотрим каждый случай отдельно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: 1) Существует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), такой что </w:t>
      </w:r>
      <w:r w:rsidRPr="00EC646C">
        <w:rPr>
          <w:rFonts w:asciiTheme="majorBidi" w:hAnsiTheme="majorBidi" w:cstheme="majorBidi"/>
          <w:sz w:val="20"/>
          <w:szCs w:val="20"/>
        </w:rPr>
        <w:t>Re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&gt; 0. В этом случае система (1) имеет решение вида      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λt</m:t>
            </m:r>
          </m:sup>
        </m:sSup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h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</w:t>
      </w:r>
      <w:r w:rsidRPr="00EC646C">
        <w:rPr>
          <w:rFonts w:asciiTheme="majorBidi" w:hAnsiTheme="majorBidi" w:cstheme="majorBidi"/>
          <w:sz w:val="20"/>
          <w:szCs w:val="20"/>
        </w:rPr>
        <w:t>h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  <w:lang w:val="ru-RU"/>
          </w:rPr>
          <m:t>≠</m:t>
        </m:r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0</w:t>
      </w:r>
    </w:p>
    <w:p w:rsidR="00EC646C" w:rsidRPr="000B4D00" w:rsidRDefault="00EC646C" w:rsidP="00EC646C">
      <w:pPr>
        <w:spacing w:after="0"/>
        <w:ind w:left="-45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>причем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      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λt</m:t>
            </m:r>
          </m:sup>
        </m:sSup>
      </m:oMath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h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= |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λt</m:t>
            </m:r>
          </m:sup>
        </m:sSup>
      </m:oMath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| 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h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Re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λt</m:t>
            </m:r>
          </m:sup>
        </m:sSup>
      </m:oMath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 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h</w:t>
      </w:r>
      <w:r w:rsidRPr="000B4D00">
        <w:rPr>
          <w:rFonts w:ascii="Cambria Math" w:hAnsi="Cambria Math" w:cs="Cambria Math"/>
          <w:sz w:val="20"/>
          <w:szCs w:val="20"/>
          <w:lang w:val="ru-RU"/>
        </w:rPr>
        <w:t>∥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→ ∞ 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при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0B4D00">
        <w:rPr>
          <w:rFonts w:asciiTheme="majorBidi" w:hAnsiTheme="majorBidi" w:cstheme="majorBidi"/>
          <w:sz w:val="20"/>
          <w:szCs w:val="20"/>
          <w:lang w:val="ru-RU"/>
        </w:rPr>
        <w:t xml:space="preserve"> → ∞ </w:t>
      </w:r>
    </w:p>
    <w:p w:rsidR="00EC646C" w:rsidRPr="00EC646C" w:rsidRDefault="00EC646C" w:rsidP="00EC646C">
      <w:pPr>
        <w:pStyle w:val="ListParagraph"/>
        <w:ind w:left="397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т.е.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 – неограниченное решение, это противоречит теореме 2.</w:t>
      </w:r>
    </w:p>
    <w:p w:rsidR="00EC646C" w:rsidRDefault="00EC646C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2)  Существует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∈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σ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A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), </w:t>
      </w:r>
      <w:r w:rsidRPr="00EC646C">
        <w:rPr>
          <w:rFonts w:asciiTheme="majorBidi" w:hAnsiTheme="majorBidi" w:cstheme="majorBidi"/>
          <w:sz w:val="20"/>
          <w:szCs w:val="20"/>
        </w:rPr>
        <w:t>λ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EC646C">
        <w:rPr>
          <w:rFonts w:asciiTheme="majorBidi" w:hAnsiTheme="majorBidi" w:cstheme="majorBidi"/>
          <w:sz w:val="20"/>
          <w:szCs w:val="20"/>
        </w:rPr>
        <w:t>iγ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, такой что у него есть хотя бы один присоединенный вектор. В этом случае решение имеет вид  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iγt</m:t>
            </m:r>
          </m:sup>
        </m:sSup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p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),  где </w:t>
      </w:r>
      <w:r w:rsidRPr="00EC646C">
        <w:rPr>
          <w:rFonts w:asciiTheme="majorBidi" w:hAnsiTheme="majorBidi" w:cstheme="majorBidi"/>
          <w:sz w:val="20"/>
          <w:szCs w:val="20"/>
        </w:rPr>
        <w:t>p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– векторный многочлен, причем хотя бы одна его координата имеет степень не ниже 1. Тогда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iγt</m:t>
            </m:r>
          </m:sup>
        </m:sSup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EC646C">
        <w:rPr>
          <w:rFonts w:asciiTheme="majorBidi" w:hAnsiTheme="majorBidi" w:cstheme="majorBidi"/>
          <w:sz w:val="20"/>
          <w:szCs w:val="20"/>
        </w:rPr>
        <w:t>p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|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iγt</m:t>
            </m:r>
          </m:sup>
        </m:sSup>
      </m:oMath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|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p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</w:rPr>
        <w:t>p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EC646C">
        <w:rPr>
          <w:rFonts w:ascii="Cambria Math" w:hAnsi="Cambria Math" w:cs="Cambria Math"/>
          <w:sz w:val="20"/>
          <w:szCs w:val="20"/>
          <w:lang w:val="ru-RU"/>
        </w:rPr>
        <w:t>∥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→ ∞ при 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 → ∞ т.е. </w:t>
      </w:r>
      <w:r w:rsidRPr="00EC646C">
        <w:rPr>
          <w:rFonts w:asciiTheme="majorBidi" w:hAnsiTheme="majorBidi" w:cstheme="majorBidi"/>
          <w:sz w:val="20"/>
          <w:szCs w:val="20"/>
        </w:rPr>
        <w:t>x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EC646C">
        <w:rPr>
          <w:rFonts w:asciiTheme="majorBidi" w:hAnsiTheme="majorBidi" w:cstheme="majorBidi"/>
          <w:sz w:val="20"/>
          <w:szCs w:val="20"/>
        </w:rPr>
        <w:t>t</w:t>
      </w:r>
      <w:r w:rsidRPr="00EC646C">
        <w:rPr>
          <w:rFonts w:asciiTheme="majorBidi" w:hAnsiTheme="majorBidi" w:cstheme="majorBidi"/>
          <w:sz w:val="20"/>
          <w:szCs w:val="20"/>
          <w:lang w:val="ru-RU"/>
        </w:rPr>
        <w:t xml:space="preserve">) – неограниченное решение, это противоречит теореме 2. Следовательно, теорема верна. </w:t>
      </w:r>
    </w:p>
    <w:p w:rsidR="00EC646C" w:rsidRDefault="00EC646C" w:rsidP="00EC646C">
      <w:pPr>
        <w:pStyle w:val="a"/>
        <w:ind w:firstLine="0"/>
        <w:rPr>
          <w:rFonts w:asciiTheme="majorBidi" w:eastAsiaTheme="minorHAnsi" w:hAnsiTheme="majorBidi" w:cstheme="majorBidi"/>
          <w:sz w:val="20"/>
          <w:szCs w:val="20"/>
          <w:lang w:eastAsia="en-US"/>
        </w:rPr>
      </w:pPr>
      <w:bookmarkStart w:id="36" w:name="_Toc106142598"/>
    </w:p>
    <w:p w:rsidR="00EC646C" w:rsidRPr="00EC646C" w:rsidRDefault="00EC646C" w:rsidP="00EC646C">
      <w:pPr>
        <w:pStyle w:val="a"/>
        <w:ind w:firstLine="0"/>
        <w:rPr>
          <w:rFonts w:asciiTheme="majorBidi" w:hAnsiTheme="majorBidi" w:cstheme="majorBidi"/>
          <w:b/>
          <w:bCs/>
          <w:sz w:val="20"/>
          <w:szCs w:val="24"/>
        </w:rPr>
      </w:pPr>
      <w:r w:rsidRPr="00EC646C">
        <w:rPr>
          <w:rFonts w:asciiTheme="majorBidi" w:hAnsiTheme="majorBidi" w:cstheme="majorBidi"/>
          <w:b/>
          <w:bCs/>
          <w:sz w:val="20"/>
          <w:szCs w:val="24"/>
        </w:rPr>
        <w:t>39.Необходимое и достаточное условие аси</w:t>
      </w:r>
      <w:r w:rsidR="001461D4">
        <w:rPr>
          <w:rFonts w:asciiTheme="majorBidi" w:hAnsiTheme="majorBidi" w:cstheme="majorBidi"/>
          <w:b/>
          <w:bCs/>
          <w:sz w:val="20"/>
          <w:szCs w:val="24"/>
        </w:rPr>
        <w:t>мптотической устойчивости лине</w:t>
      </w:r>
      <w:r w:rsidR="001461D4" w:rsidRPr="001461D4">
        <w:rPr>
          <w:rFonts w:asciiTheme="majorBidi" w:hAnsiTheme="majorBidi" w:cstheme="majorBidi"/>
          <w:b/>
          <w:bCs/>
          <w:sz w:val="20"/>
          <w:szCs w:val="24"/>
        </w:rPr>
        <w:t>-</w:t>
      </w:r>
      <w:r w:rsidRPr="00EC646C">
        <w:rPr>
          <w:rFonts w:asciiTheme="majorBidi" w:hAnsiTheme="majorBidi" w:cstheme="majorBidi"/>
          <w:b/>
          <w:bCs/>
          <w:sz w:val="20"/>
          <w:szCs w:val="24"/>
        </w:rPr>
        <w:t>ых систем с постоянными матрицами.</w:t>
      </w:r>
      <w:bookmarkEnd w:id="36"/>
    </w:p>
    <w:p w:rsidR="00EC646C" w:rsidRPr="001461D4" w:rsidRDefault="00EC646C" w:rsidP="001461D4">
      <w:pPr>
        <w:spacing w:after="0"/>
        <w:ind w:left="37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Рассмотрим линейную однородную систему вида  </w:t>
      </w:r>
      <w:r w:rsidRPr="001461D4">
        <w:rPr>
          <w:rFonts w:asciiTheme="majorBidi" w:hAnsiTheme="majorBidi" w:cstheme="majorBidi"/>
          <w:sz w:val="20"/>
          <w:szCs w:val="20"/>
        </w:rPr>
        <w:t>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′ = </w:t>
      </w:r>
      <w:r w:rsidRPr="001461D4">
        <w:rPr>
          <w:rFonts w:asciiTheme="majorBidi" w:hAnsiTheme="majorBidi" w:cstheme="majorBidi"/>
          <w:sz w:val="20"/>
          <w:szCs w:val="20"/>
        </w:rPr>
        <w:t>Ax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, (1) где 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– постоянная матрица порядка </w:t>
      </w:r>
      <w:r w:rsidRPr="001461D4">
        <w:rPr>
          <w:rFonts w:asciiTheme="majorBidi" w:hAnsiTheme="majorBidi" w:cstheme="majorBidi"/>
          <w:sz w:val="20"/>
          <w:szCs w:val="20"/>
        </w:rPr>
        <w:t>n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× </w:t>
      </w:r>
      <w:r w:rsidRPr="001461D4">
        <w:rPr>
          <w:rFonts w:asciiTheme="majorBidi" w:hAnsiTheme="majorBidi" w:cstheme="majorBidi"/>
          <w:sz w:val="20"/>
          <w:szCs w:val="20"/>
        </w:rPr>
        <w:t>n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, </w:t>
      </w:r>
      <w:r w:rsidRPr="001461D4">
        <w:rPr>
          <w:rFonts w:asciiTheme="majorBidi" w:hAnsiTheme="majorBidi" w:cstheme="majorBidi"/>
          <w:sz w:val="20"/>
          <w:szCs w:val="20"/>
        </w:rPr>
        <w:t>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∈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n</m:t>
            </m:r>
          </m:sup>
        </m:sSup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  </w:t>
      </w:r>
    </w:p>
    <w:p w:rsidR="00EC646C" w:rsidRPr="001461D4" w:rsidRDefault="00EC646C" w:rsidP="001461D4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b/>
          <w:sz w:val="20"/>
          <w:szCs w:val="20"/>
          <w:lang w:val="ru-RU"/>
        </w:rPr>
        <w:t>Теорема 4.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Для того чтобы линейная однородная система (1) с постоянной матрицей 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была асимптотически устойчива н. и д., чтобы вещественные части всех собственных значений матрицы 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были отрицательны </w:t>
      </w:r>
      <w:r w:rsidRPr="001461D4">
        <w:rPr>
          <w:rFonts w:asciiTheme="majorBidi" w:hAnsiTheme="majorBidi" w:cstheme="majorBidi"/>
          <w:sz w:val="20"/>
          <w:szCs w:val="20"/>
        </w:rPr>
        <w:t>Re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λ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&lt; 0,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∀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λ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∈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σ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).</w:t>
      </w:r>
    </w:p>
    <w:p w:rsidR="00EC646C" w:rsidRPr="001461D4" w:rsidRDefault="00EC646C" w:rsidP="001461D4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Док-во. НЕОБХОДИМОСТЬ.  Пусть система асимптотически устойчива, тогда по теореме об устойчивости линейных систем с постоянными матрицами  имеем </w:t>
      </w:r>
      <w:r w:rsidRPr="001461D4">
        <w:rPr>
          <w:rFonts w:asciiTheme="majorBidi" w:hAnsiTheme="majorBidi" w:cstheme="majorBidi"/>
          <w:sz w:val="20"/>
          <w:szCs w:val="20"/>
        </w:rPr>
        <w:t>Re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λ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≤ 0,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∀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λ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∈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σ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), </w:t>
      </w:r>
    </w:p>
    <w:p w:rsidR="001461D4" w:rsidRPr="001461D4" w:rsidRDefault="00EC646C" w:rsidP="001461D4">
      <w:pPr>
        <w:spacing w:after="0"/>
        <w:ind w:left="37"/>
        <w:jc w:val="both"/>
        <w:rPr>
          <w:rFonts w:asciiTheme="majorBidi" w:hAnsiTheme="majorBidi" w:cstheme="majorBidi"/>
          <w:sz w:val="20"/>
          <w:szCs w:val="20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Надо показать, что </w:t>
      </w:r>
      <w:r w:rsidRPr="001461D4">
        <w:rPr>
          <w:rFonts w:asciiTheme="majorBidi" w:hAnsiTheme="majorBidi" w:cstheme="majorBidi"/>
          <w:sz w:val="20"/>
          <w:szCs w:val="20"/>
        </w:rPr>
        <w:t>Re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λ</w:t>
      </w:r>
      <m:oMath>
        <m:r>
          <w:rPr>
            <w:rFonts w:ascii="Cambria Math" w:hAnsi="Cambria Math" w:cstheme="majorBidi"/>
            <w:sz w:val="20"/>
            <w:szCs w:val="20"/>
            <w:lang w:val="ru-RU"/>
          </w:rPr>
          <m:t>≠</m:t>
        </m:r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0. </w:t>
      </w:r>
      <w:r w:rsidR="001461D4" w:rsidRPr="001461D4">
        <w:rPr>
          <w:rFonts w:asciiTheme="majorBidi" w:hAnsiTheme="majorBidi" w:cstheme="majorBidi"/>
          <w:sz w:val="20"/>
          <w:szCs w:val="20"/>
          <w:lang w:val="ru-RU"/>
        </w:rPr>
        <w:t xml:space="preserve">  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Предположим противное, что существует </w:t>
      </w:r>
      <w:r w:rsidRPr="001461D4">
        <w:rPr>
          <w:rFonts w:asciiTheme="majorBidi" w:hAnsiTheme="majorBidi" w:cstheme="majorBidi"/>
          <w:sz w:val="20"/>
          <w:szCs w:val="20"/>
        </w:rPr>
        <w:t>λ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1461D4">
        <w:rPr>
          <w:rFonts w:asciiTheme="majorBidi" w:hAnsiTheme="majorBidi" w:cstheme="majorBidi"/>
          <w:sz w:val="20"/>
          <w:szCs w:val="20"/>
        </w:rPr>
        <w:t>iγ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∈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σ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). Тогда система (1) имеет решение вида </w:t>
      </w:r>
      <w:r w:rsidRPr="001461D4">
        <w:rPr>
          <w:rFonts w:asciiTheme="majorBidi" w:hAnsiTheme="majorBidi" w:cstheme="majorBidi"/>
          <w:sz w:val="20"/>
          <w:szCs w:val="20"/>
        </w:rPr>
        <w:t>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461D4">
        <w:rPr>
          <w:rFonts w:asciiTheme="majorBidi" w:hAnsiTheme="majorBidi" w:cstheme="majorBidi"/>
          <w:sz w:val="20"/>
          <w:szCs w:val="20"/>
        </w:rPr>
        <w:t>t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) = </w:t>
      </w:r>
      <w:r w:rsidRPr="001461D4">
        <w:rPr>
          <w:rFonts w:asciiTheme="majorBidi" w:hAnsiTheme="majorBidi" w:cstheme="majorBidi"/>
          <w:sz w:val="20"/>
          <w:szCs w:val="20"/>
        </w:rPr>
        <w:t>α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iγt</m:t>
            </m:r>
          </m:sup>
        </m:sSup>
      </m:oMath>
      <w:r w:rsidRPr="001461D4">
        <w:rPr>
          <w:rFonts w:asciiTheme="majorBidi" w:hAnsiTheme="majorBidi" w:cstheme="majorBidi"/>
          <w:sz w:val="20"/>
          <w:szCs w:val="20"/>
        </w:rPr>
        <w:t>h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, где </w:t>
      </w:r>
      <w:r w:rsidRPr="001461D4">
        <w:rPr>
          <w:rFonts w:asciiTheme="majorBidi" w:hAnsiTheme="majorBidi" w:cstheme="majorBidi"/>
          <w:sz w:val="20"/>
          <w:szCs w:val="20"/>
        </w:rPr>
        <w:t>h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– собственный вектор </w:t>
      </w:r>
      <w:r w:rsidRPr="001461D4">
        <w:rPr>
          <w:rFonts w:asciiTheme="majorBidi" w:hAnsiTheme="majorBidi" w:cstheme="majorBidi"/>
          <w:sz w:val="20"/>
          <w:szCs w:val="20"/>
        </w:rPr>
        <w:t>h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  <w:lang w:val="ru-RU"/>
          </w:rPr>
          <m:t>≠</m:t>
        </m:r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0 . Оценим норму этого решения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</w:rPr>
        <w:t>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461D4">
        <w:rPr>
          <w:rFonts w:asciiTheme="majorBidi" w:hAnsiTheme="majorBidi" w:cstheme="majorBidi"/>
          <w:sz w:val="20"/>
          <w:szCs w:val="20"/>
        </w:rPr>
        <w:t>t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)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=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</w:rPr>
        <w:t>α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iγt</m:t>
            </m:r>
          </m:sup>
        </m:sSup>
      </m:oMath>
      <w:r w:rsidRPr="001461D4">
        <w:rPr>
          <w:rFonts w:asciiTheme="majorBidi" w:hAnsiTheme="majorBidi" w:cstheme="majorBidi"/>
          <w:sz w:val="20"/>
          <w:szCs w:val="20"/>
        </w:rPr>
        <w:t>h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= |</w:t>
      </w:r>
      <w:r w:rsidRPr="001461D4">
        <w:rPr>
          <w:rFonts w:asciiTheme="majorBidi" w:hAnsiTheme="majorBidi" w:cstheme="majorBidi"/>
          <w:sz w:val="20"/>
          <w:szCs w:val="20"/>
        </w:rPr>
        <w:t>α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| |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0"/>
                <w:szCs w:val="20"/>
              </w:rPr>
              <m:t>iγt</m:t>
            </m:r>
          </m:sup>
        </m:sSup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|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</w:rPr>
        <w:t>h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= |</w:t>
      </w:r>
      <w:r w:rsidRPr="001461D4">
        <w:rPr>
          <w:rFonts w:asciiTheme="majorBidi" w:hAnsiTheme="majorBidi" w:cstheme="majorBidi"/>
          <w:sz w:val="20"/>
          <w:szCs w:val="20"/>
        </w:rPr>
        <w:t>α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| 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</w:rPr>
        <w:t>h</w:t>
      </w:r>
      <w:r w:rsidRPr="001461D4">
        <w:rPr>
          <w:rFonts w:ascii="Cambria Math" w:hAnsi="Cambria Math" w:cs="Cambria Math"/>
          <w:sz w:val="20"/>
          <w:szCs w:val="20"/>
          <w:lang w:val="ru-RU"/>
        </w:rPr>
        <w:t>∥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→/ 0 при </w:t>
      </w:r>
      <w:r w:rsidRPr="001461D4">
        <w:rPr>
          <w:rFonts w:asciiTheme="majorBidi" w:hAnsiTheme="majorBidi" w:cstheme="majorBidi"/>
          <w:sz w:val="20"/>
          <w:szCs w:val="20"/>
        </w:rPr>
        <w:t>t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→ +∞ Однако это противоречит асимптотической устойчивости нулевого решения системы (1). </w:t>
      </w:r>
      <w:r w:rsidRPr="001461D4">
        <w:rPr>
          <w:rFonts w:asciiTheme="majorBidi" w:hAnsiTheme="majorBidi" w:cstheme="majorBidi"/>
          <w:sz w:val="20"/>
          <w:szCs w:val="20"/>
        </w:rPr>
        <w:t xml:space="preserve">Следовательно, Re λ &lt; 0, </w:t>
      </w:r>
      <w:r w:rsidRPr="001461D4">
        <w:rPr>
          <w:rFonts w:ascii="Cambria Math" w:hAnsi="Cambria Math" w:cs="Cambria Math"/>
          <w:sz w:val="20"/>
          <w:szCs w:val="20"/>
        </w:rPr>
        <w:t>∀</w:t>
      </w:r>
      <w:r w:rsidRPr="001461D4">
        <w:rPr>
          <w:rFonts w:asciiTheme="majorBidi" w:hAnsiTheme="majorBidi" w:cstheme="majorBidi"/>
          <w:sz w:val="20"/>
          <w:szCs w:val="20"/>
        </w:rPr>
        <w:t xml:space="preserve"> λ </w:t>
      </w:r>
      <w:r w:rsidRPr="001461D4">
        <w:rPr>
          <w:rFonts w:ascii="Cambria Math" w:hAnsi="Cambria Math" w:cs="Cambria Math"/>
          <w:sz w:val="20"/>
          <w:szCs w:val="20"/>
        </w:rPr>
        <w:t>∈</w:t>
      </w:r>
      <w:r w:rsidRPr="001461D4">
        <w:rPr>
          <w:rFonts w:asciiTheme="majorBidi" w:hAnsiTheme="majorBidi" w:cstheme="majorBidi"/>
          <w:sz w:val="20"/>
          <w:szCs w:val="20"/>
        </w:rPr>
        <w:t xml:space="preserve"> σ(A). </w:t>
      </w:r>
    </w:p>
    <w:p w:rsidR="00EC646C" w:rsidRDefault="00EC646C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9F57B2" w:rsidRPr="009F57B2" w:rsidRDefault="009F57B2" w:rsidP="00EC646C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  <w:lang w:val="ru-RU"/>
        </w:rPr>
      </w:pPr>
    </w:p>
    <w:p w:rsidR="001461D4" w:rsidRDefault="001461D4" w:rsidP="00EC646C">
      <w:pPr>
        <w:spacing w:after="0"/>
        <w:jc w:val="both"/>
        <w:rPr>
          <w:rFonts w:asciiTheme="majorBidi" w:hAnsiTheme="majorBidi" w:cstheme="majorBidi"/>
          <w:sz w:val="20"/>
          <w:szCs w:val="20"/>
        </w:rPr>
        <w:sectPr w:rsidR="001461D4" w:rsidSect="008362B1">
          <w:pgSz w:w="12240" w:h="15840"/>
          <w:pgMar w:top="720" w:right="720" w:bottom="720" w:left="720" w:header="0" w:footer="0" w:gutter="0"/>
          <w:cols w:num="2" w:sep="1" w:space="144"/>
          <w:docGrid w:linePitch="360"/>
        </w:sect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1461D4" w:rsidRPr="00163126" w:rsidTr="001461D4">
        <w:trPr>
          <w:trHeight w:val="310"/>
        </w:trPr>
        <w:tc>
          <w:tcPr>
            <w:tcW w:w="9648" w:type="dxa"/>
            <w:hideMark/>
          </w:tcPr>
          <w:p w:rsidR="001461D4" w:rsidRPr="001461D4" w:rsidRDefault="001461D4" w:rsidP="001461D4">
            <w:pPr>
              <w:pStyle w:val="a"/>
              <w:ind w:firstLine="0"/>
              <w:jc w:val="left"/>
              <w:rPr>
                <w:rFonts w:asciiTheme="majorBidi" w:hAnsiTheme="majorBidi" w:cstheme="majorBidi"/>
                <w:b/>
                <w:bCs/>
              </w:rPr>
            </w:pPr>
            <w:bookmarkStart w:id="37" w:name="_Toc106142599"/>
            <w:r w:rsidRPr="001461D4">
              <w:rPr>
                <w:rFonts w:asciiTheme="majorBidi" w:hAnsiTheme="majorBidi" w:cstheme="majorBidi"/>
                <w:b/>
                <w:bCs/>
                <w:sz w:val="20"/>
                <w:szCs w:val="24"/>
              </w:rPr>
              <w:lastRenderedPageBreak/>
              <w:t>40.Фазовая плоскость однородной линейной системы 2-го порядка (узел, седло, фокус, центр).</w:t>
            </w:r>
            <w:bookmarkEnd w:id="37"/>
          </w:p>
        </w:tc>
      </w:tr>
    </w:tbl>
    <w:p w:rsidR="001461D4" w:rsidRPr="001461D4" w:rsidRDefault="001461D4" w:rsidP="001461D4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Автономная система второго порядка 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)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' =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)</m:t>
                </m:r>
              </m:e>
            </m:eqArr>
          </m:e>
        </m:d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    (1)</w:t>
      </w:r>
    </w:p>
    <w:p w:rsidR="001461D4" w:rsidRPr="001461D4" w:rsidRDefault="001461D4" w:rsidP="001461D4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Плоскость переменных </w:t>
      </w:r>
      <w:r w:rsidRPr="001461D4">
        <w:rPr>
          <w:rFonts w:asciiTheme="majorBidi" w:hAnsiTheme="majorBidi" w:cstheme="majorBidi"/>
          <w:sz w:val="20"/>
          <w:szCs w:val="20"/>
        </w:rPr>
        <w:t>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и </w:t>
      </w:r>
      <w:r w:rsidRPr="001461D4">
        <w:rPr>
          <w:rFonts w:asciiTheme="majorBidi" w:hAnsiTheme="majorBidi" w:cstheme="majorBidi"/>
          <w:sz w:val="20"/>
          <w:szCs w:val="20"/>
        </w:rPr>
        <w:t>y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называется фазовой плоскостью. (</w:t>
      </w:r>
      <w:r w:rsidRPr="001461D4">
        <w:rPr>
          <w:rFonts w:asciiTheme="majorBidi" w:hAnsiTheme="majorBidi" w:cstheme="majorBidi"/>
          <w:sz w:val="20"/>
          <w:szCs w:val="20"/>
        </w:rPr>
        <w:t>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461D4">
        <w:rPr>
          <w:rFonts w:asciiTheme="majorBidi" w:hAnsiTheme="majorBidi" w:cstheme="majorBidi"/>
          <w:sz w:val="20"/>
          <w:szCs w:val="20"/>
        </w:rPr>
        <w:t>t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), </w:t>
      </w:r>
      <w:r w:rsidRPr="001461D4">
        <w:rPr>
          <w:rFonts w:asciiTheme="majorBidi" w:hAnsiTheme="majorBidi" w:cstheme="majorBidi"/>
          <w:sz w:val="20"/>
          <w:szCs w:val="20"/>
        </w:rPr>
        <w:t>y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(</w:t>
      </w:r>
      <w:r w:rsidRPr="001461D4">
        <w:rPr>
          <w:rFonts w:asciiTheme="majorBidi" w:hAnsiTheme="majorBidi" w:cstheme="majorBidi"/>
          <w:sz w:val="20"/>
          <w:szCs w:val="20"/>
        </w:rPr>
        <w:t>t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>)) – фазовой траекторией. Совокупность всех фазовых траекторий на фазовой плоскости называется фазовый портрет.</w:t>
      </w:r>
    </w:p>
    <w:p w:rsidR="001461D4" w:rsidRPr="001461D4" w:rsidRDefault="001461D4" w:rsidP="001461D4">
      <w:pPr>
        <w:spacing w:after="0"/>
        <w:rPr>
          <w:rFonts w:asciiTheme="majorBidi" w:hAnsiTheme="majorBidi" w:cstheme="majorBidi"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Особой точкой системы (1) называется точка в которой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) =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) = 0</m:t>
                </m:r>
              </m:e>
            </m:eqArr>
          </m:e>
        </m:d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,   Рассмотрим линейную систему с постоянными коэффициентами вида: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' =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by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' =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cx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 xml:space="preserve"> </m:t>
                </m:r>
              </m:e>
            </m:eqArr>
          </m:e>
        </m:d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    (2), где матрица 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имеет вид А=</w:t>
      </w:r>
      <m:oMath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d</m:t>
                  </m:r>
                </m:e>
              </m:mr>
            </m:m>
          </m:e>
        </m:d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 Найдем особые точки системы (2). Для этого нужно решить уравнение вида </w:t>
      </w:r>
      <w:r w:rsidRPr="001461D4">
        <w:rPr>
          <w:rFonts w:asciiTheme="majorBidi" w:hAnsiTheme="majorBidi" w:cstheme="majorBidi"/>
          <w:sz w:val="20"/>
          <w:szCs w:val="20"/>
        </w:rPr>
        <w:t>Ax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= 0. Положим </w:t>
      </w:r>
      <w:r w:rsidRPr="001461D4">
        <w:rPr>
          <w:rFonts w:asciiTheme="majorBidi" w:hAnsiTheme="majorBidi" w:cstheme="majorBidi"/>
          <w:sz w:val="20"/>
          <w:szCs w:val="20"/>
        </w:rPr>
        <w:t>det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sz w:val="20"/>
          <w:szCs w:val="20"/>
        </w:rPr>
        <w:t>A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  <w:lang w:val="ru-RU"/>
          </w:rPr>
          <m:t>≠</m:t>
        </m:r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 0 , тогда (0, 0) – единственная особая точка. 1) Пусть собственные значения матрицы А вещественные и различные: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.  </w:t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Общее вещественное решение (2):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(3)</m:t>
        </m:r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— собственные векторы отвечающие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— действительные постоянные.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— ЛН=&gt;(3) можно разложить по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как по базису: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Тогда координаты фазовых траекторий: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(4)</w:t>
      </w:r>
      <w:r w:rsidRPr="001461D4">
        <w:rPr>
          <w:rFonts w:asciiTheme="majorBidi" w:eastAsiaTheme="minorEastAsia" w:hAnsiTheme="majorBidi" w:cstheme="majorBidi"/>
          <w:sz w:val="20"/>
          <w:szCs w:val="20"/>
        </w:rPr>
        <w:t> </w:t>
      </w:r>
      <w:r>
        <w:rPr>
          <w:rFonts w:asciiTheme="majorBidi" w:eastAsiaTheme="minorEastAsia" w:hAnsiTheme="majorBidi" w:cstheme="majorBidi"/>
          <w:sz w:val="20"/>
          <w:szCs w:val="20"/>
          <w:lang w:val="ru-RU"/>
        </w:rPr>
        <w:t>— параметри</w:t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>-ое задание фазовых траекторий</w:t>
      </w:r>
    </w:p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Наряду с фазовой плоскостью Р будем рассматривать вспомогательную плоскость Р*, в ней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</w:rPr>
        <w:t> </w:t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— единичные ортогональные векторы, поэтому существует отображение, переводящее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в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ru-RU"/>
                    </w:rPr>
                    <m:t>0</m:t>
                  </m:r>
                </m:e>
              </m:mr>
            </m:m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в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ru-RU"/>
                    </w:rPr>
                    <m:t>1</m:t>
                  </m:r>
                </m:e>
              </m:mr>
            </m:m>
          </m:e>
        </m:d>
      </m:oMath>
    </w:p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>В плоскости Р* имеются траектории, задаваемые уравнениями: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(5) 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t</m:t>
                    </m:r>
                  </m:sup>
                </m:sSup>
              </m:e>
            </m:eqArr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(6)</w:t>
      </w:r>
    </w:p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noProof/>
          <w:sz w:val="20"/>
          <w:szCs w:val="20"/>
          <w:lang w:val="ru-RU"/>
        </w:rPr>
        <w:t xml:space="preserve">1 случай. Узел.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и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 вещественные и имеют один знак, т.е.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*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&gt;0</m:t>
        </m:r>
      </m:oMath>
    </w:p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</w:pPr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а)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&lt;0 и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&lt;0;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&lt;|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|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;  </w:t>
      </w:r>
      <w:r w:rsidRPr="001461D4">
        <w:rPr>
          <w:rFonts w:asciiTheme="majorBidi" w:hAnsiTheme="majorBidi" w:cstheme="majorBidi"/>
          <w:noProof/>
          <w:sz w:val="20"/>
          <w:szCs w:val="20"/>
          <w:lang w:val="ru-RU"/>
        </w:rPr>
        <w:t xml:space="preserve">б)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&gt;0 и 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&gt;0;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theme="majorBidi"/>
            <w:sz w:val="20"/>
            <w:szCs w:val="20"/>
            <w:lang w:val="ru-RU"/>
          </w:rPr>
          <m:t>&lt;|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|</m:t>
        </m:r>
      </m:oMath>
    </w:p>
    <w:p w:rsidR="001461D4" w:rsidRPr="001461D4" w:rsidRDefault="001461D4" w:rsidP="001461D4">
      <w:pPr>
        <w:spacing w:after="0"/>
        <w:rPr>
          <w:rFonts w:asciiTheme="majorBidi" w:hAnsiTheme="majorBidi" w:cstheme="majorBidi"/>
          <w:noProof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noProof/>
          <w:sz w:val="20"/>
          <w:szCs w:val="20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hAnsiTheme="majorBidi" w:cstheme="majorBidi"/>
          <w:noProof/>
          <w:sz w:val="20"/>
          <w:szCs w:val="20"/>
          <w:lang w:val="ru-RU"/>
        </w:rPr>
        <w:t xml:space="preserve">=0 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noProof/>
            <w:sz w:val="20"/>
            <w:szCs w:val="20"/>
            <w:lang w:val="ru-RU"/>
          </w:rPr>
          <m:t>&gt;0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, то после подстановки в (4) получим положительную полуось ординат, если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>&gt;0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>=0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</w:rPr>
        <w:t> </w:t>
      </w:r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— положительную полуось абсцисс. Если же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 xml:space="preserve">&gt;0, </m:t>
        </m:r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>&gt;0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  <w:lang w:val="ru-RU"/>
              </w:rPr>
              <m:t>(</m:t>
            </m:r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</w:rPr>
              <m:t>t</m:t>
            </m:r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  <w:lang w:val="ru-RU"/>
              </w:rPr>
              <m:t>)</m:t>
            </m: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)</m:t>
            </m:r>
          </m:den>
        </m:f>
        <m:r>
          <w:rPr>
            <w:rFonts w:ascii="Cambria Math" w:eastAsiaTheme="minorEastAsia" w:hAnsi="Cambria Math" w:cstheme="majorBidi"/>
            <w:noProof/>
            <w:sz w:val="20"/>
            <w:szCs w:val="20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noProof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  <w:lang w:val="ru-RU"/>
                  </w:rPr>
                  <m:t>2</m:t>
                </m:r>
              </m:sub>
            </m:sSub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  <w:lang w:val="ru-RU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theme="majorBidi"/>
                <w:i/>
                <w:noProof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noProof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Bidi"/>
                    <w:noProof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  <w:lang w:val="ru-RU"/>
              </w:rPr>
              <m:t>)</m:t>
            </m:r>
            <m:r>
              <w:rPr>
                <w:rFonts w:ascii="Cambria Math" w:eastAsiaTheme="minorEastAsia" w:hAnsi="Cambria Math" w:cstheme="majorBidi"/>
                <w:noProof/>
                <w:sz w:val="20"/>
                <w:szCs w:val="20"/>
              </w:rPr>
              <m:t>t</m:t>
            </m:r>
          </m:sup>
        </m:sSup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 и получаем параболоидные кривые. Движение в 1 четверти по траекториям состоит в асимптоматическом приближении точки к началу координат, траектории касаются оси абсцисс в начале координат</w:t>
      </w:r>
      <w:r w:rsidRPr="001461D4">
        <w:rPr>
          <w:rFonts w:asciiTheme="majorBidi" w:hAnsiTheme="majorBidi" w:cstheme="majorBidi"/>
          <w:noProof/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865"/>
        <w:gridCol w:w="1632"/>
        <w:gridCol w:w="1809"/>
        <w:gridCol w:w="1751"/>
        <w:gridCol w:w="1655"/>
      </w:tblGrid>
      <w:tr w:rsidR="001461D4" w:rsidRPr="001461D4" w:rsidTr="00F315A7">
        <w:trPr>
          <w:trHeight w:val="121"/>
        </w:trPr>
        <w:tc>
          <w:tcPr>
            <w:tcW w:w="5560" w:type="dxa"/>
            <w:gridSpan w:val="3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>Устойчивый:</w:t>
            </w:r>
            <w:r w:rsidRPr="001461D4">
              <w:rPr>
                <w:rFonts w:asciiTheme="majorBidi" w:eastAsiaTheme="minorEastAsia" w:hAnsiTheme="majorBidi" w:cstheme="majorBidi"/>
                <w:noProof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&lt;0 и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&lt;0</m:t>
              </m:r>
            </m:oMath>
          </w:p>
        </w:tc>
        <w:tc>
          <w:tcPr>
            <w:tcW w:w="5230" w:type="dxa"/>
            <w:gridSpan w:val="3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i/>
                <w:noProof/>
                <w:sz w:val="20"/>
                <w:szCs w:val="20"/>
                <w:lang w:val="en-US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Неустойчивый: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 xml:space="preserve">&gt;0 и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&gt;0</m:t>
              </m:r>
            </m:oMath>
          </w:p>
        </w:tc>
      </w:tr>
      <w:tr w:rsidR="009F57B2" w:rsidRPr="001461D4" w:rsidTr="00F315A7">
        <w:trPr>
          <w:trHeight w:val="121"/>
        </w:trPr>
        <w:tc>
          <w:tcPr>
            <w:tcW w:w="2081" w:type="dxa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Р* 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0"/>
                  <w:szCs w:val="20"/>
                </w:rPr>
                <m:t>&lt;|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1868" w:type="dxa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Р*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&gt;</m:t>
              </m:r>
              <m:r>
                <w:rPr>
                  <w:rFonts w:ascii="Cambria Math" w:hAnsi="Cambria Math" w:cstheme="majorBidi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1611" w:type="dxa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>Р</w:t>
            </w:r>
          </w:p>
        </w:tc>
        <w:tc>
          <w:tcPr>
            <w:tcW w:w="1815" w:type="dxa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Р*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&lt;</m:t>
              </m:r>
              <m:r>
                <w:rPr>
                  <w:rFonts w:ascii="Cambria Math" w:hAnsi="Cambria Math" w:cstheme="majorBidi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1757" w:type="dxa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 xml:space="preserve">Р*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0"/>
                  <w:szCs w:val="20"/>
                  <w:lang w:val="en-US"/>
                </w:rPr>
                <m:t>&gt;</m:t>
              </m:r>
              <m:r>
                <w:rPr>
                  <w:rFonts w:ascii="Cambria Math" w:hAnsi="Cambria Math" w:cstheme="majorBidi"/>
                  <w:sz w:val="20"/>
                  <w:szCs w:val="20"/>
                </w:rPr>
                <m:t>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1658" w:type="dxa"/>
            <w:vAlign w:val="center"/>
          </w:tcPr>
          <w:p w:rsidR="001461D4" w:rsidRPr="001461D4" w:rsidRDefault="001461D4" w:rsidP="001461D4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</w:rPr>
              <w:t>Р</w:t>
            </w:r>
          </w:p>
        </w:tc>
      </w:tr>
      <w:tr w:rsidR="00F315A7" w:rsidRPr="001461D4" w:rsidTr="00F315A7">
        <w:trPr>
          <w:trHeight w:val="737"/>
        </w:trPr>
        <w:tc>
          <w:tcPr>
            <w:tcW w:w="2081" w:type="dxa"/>
          </w:tcPr>
          <w:p w:rsidR="001461D4" w:rsidRPr="001461D4" w:rsidRDefault="001461D4" w:rsidP="00F315A7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BDE1FF" wp14:editId="6593E441">
                  <wp:extent cx="907085" cy="470652"/>
                  <wp:effectExtent l="0" t="0" r="762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6695" r="49297" b="66853"/>
                          <a:stretch/>
                        </pic:blipFill>
                        <pic:spPr bwMode="auto">
                          <a:xfrm>
                            <a:off x="0" y="0"/>
                            <a:ext cx="940030" cy="487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</w:tcPr>
          <w:p w:rsidR="001461D4" w:rsidRPr="001461D4" w:rsidRDefault="001461D4" w:rsidP="00F315A7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A86BAD" wp14:editId="5937B26C">
                  <wp:extent cx="811988" cy="470237"/>
                  <wp:effectExtent l="0" t="0" r="762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55537" t="2261" r="16237" b="66853"/>
                          <a:stretch/>
                        </pic:blipFill>
                        <pic:spPr bwMode="auto">
                          <a:xfrm>
                            <a:off x="0" y="0"/>
                            <a:ext cx="847877" cy="491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1" w:type="dxa"/>
          </w:tcPr>
          <w:p w:rsidR="001461D4" w:rsidRPr="001461D4" w:rsidRDefault="001461D4" w:rsidP="00F315A7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8C4CCB3" wp14:editId="40EDC558">
                  <wp:extent cx="899160" cy="475488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19611" t="11215" r="48553" b="14030"/>
                          <a:stretch/>
                        </pic:blipFill>
                        <pic:spPr bwMode="auto">
                          <a:xfrm>
                            <a:off x="0" y="0"/>
                            <a:ext cx="936332" cy="495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</w:tcPr>
          <w:p w:rsidR="001461D4" w:rsidRPr="001461D4" w:rsidRDefault="001461D4" w:rsidP="00F315A7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CB8A465" wp14:editId="5287B851">
                  <wp:extent cx="577901" cy="45760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7799" t="62502" r="50119" b="8788"/>
                          <a:stretch/>
                        </pic:blipFill>
                        <pic:spPr bwMode="auto">
                          <a:xfrm>
                            <a:off x="0" y="0"/>
                            <a:ext cx="595529" cy="471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</w:tcPr>
          <w:p w:rsidR="001461D4" w:rsidRPr="001461D4" w:rsidRDefault="001461D4" w:rsidP="00F315A7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BB6DE8E" wp14:editId="7184D356">
                  <wp:extent cx="534009" cy="4599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54956" t="62035" r="20995" b="8220"/>
                          <a:stretch/>
                        </pic:blipFill>
                        <pic:spPr bwMode="auto">
                          <a:xfrm>
                            <a:off x="0" y="0"/>
                            <a:ext cx="554412" cy="47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8" w:type="dxa"/>
          </w:tcPr>
          <w:p w:rsidR="001461D4" w:rsidRPr="001461D4" w:rsidRDefault="001461D4" w:rsidP="00F315A7">
            <w:pPr>
              <w:jc w:val="center"/>
              <w:rPr>
                <w:rFonts w:asciiTheme="majorBidi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AC7DB6" wp14:editId="675F5F25">
                  <wp:extent cx="702259" cy="476644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51192" t="11214" r="18239" b="18212"/>
                          <a:stretch/>
                        </pic:blipFill>
                        <pic:spPr bwMode="auto">
                          <a:xfrm>
                            <a:off x="0" y="0"/>
                            <a:ext cx="741072" cy="502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61D4" w:rsidRPr="001461D4" w:rsidRDefault="001461D4" w:rsidP="00F315A7">
      <w:pPr>
        <w:spacing w:after="0"/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2 случай. Седло.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и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 вещественные и имеют противоположные знаки, т.е.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*</m:t>
        </m:r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&lt;0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. Для определённости будем считать, что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&gt;0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&lt;0</m:t>
        </m:r>
      </m:oMath>
      <w:r w:rsidR="00F315A7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>.</w:t>
      </w:r>
      <w:r w:rsidR="00F315A7" w:rsidRPr="00F315A7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 </w:t>
      </w:r>
      <w:r w:rsidRPr="001461D4">
        <w:rPr>
          <w:rFonts w:asciiTheme="majorBidi" w:hAnsiTheme="majorBidi" w:cstheme="majorBidi"/>
          <w:noProof/>
          <w:sz w:val="20"/>
          <w:szCs w:val="20"/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hAnsiTheme="majorBidi" w:cstheme="majorBidi"/>
          <w:noProof/>
          <w:sz w:val="20"/>
          <w:szCs w:val="20"/>
          <w:lang w:val="ru-RU"/>
        </w:rPr>
        <w:t xml:space="preserve">=0 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noProof/>
            <w:sz w:val="20"/>
            <w:szCs w:val="20"/>
            <w:lang w:val="ru-RU"/>
          </w:rPr>
          <m:t>&gt;0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, то после подстановки в (4) получим положительную полуось ординат, если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>&gt;0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>=0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</w:rPr>
        <w:t> </w:t>
      </w:r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 xml:space="preserve">— положительную полуось абсцисс и двигаться по этим осям будем от начала координат. . Если же </w:t>
      </w:r>
      <m:oMath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 xml:space="preserve">&gt;0, </m:t>
        </m:r>
        <m:sSub>
          <m:sSubPr>
            <m:ctrlPr>
              <w:rPr>
                <w:rFonts w:ascii="Cambria Math" w:hAnsi="Cambria Math" w:cstheme="majorBidi"/>
                <w:i/>
                <w:noProof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theme="majorBidi"/>
                <w:noProof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theme="majorBidi"/>
            <w:noProof/>
            <w:sz w:val="20"/>
            <w:szCs w:val="20"/>
            <w:lang w:val="ru-RU"/>
          </w:rPr>
          <m:t>&gt;0</m:t>
        </m:r>
      </m:oMath>
      <w:r w:rsidRPr="001461D4">
        <w:rPr>
          <w:rFonts w:asciiTheme="majorBidi" w:eastAsiaTheme="minorEastAsia" w:hAnsiTheme="majorBidi" w:cstheme="majorBidi"/>
          <w:noProof/>
          <w:sz w:val="20"/>
          <w:szCs w:val="20"/>
          <w:lang w:val="ru-RU"/>
        </w:rPr>
        <w:t>, то траектории напоминают своим видом гиперболы, а движение по ним проходит в направлении к началу оси ординат, а затем от начала вдоль оси абсцисс.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1236"/>
      </w:tblGrid>
      <w:tr w:rsidR="001461D4" w:rsidRPr="001461D4" w:rsidTr="00F315A7">
        <w:tc>
          <w:tcPr>
            <w:tcW w:w="1705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noProof/>
                <w:sz w:val="20"/>
                <w:szCs w:val="20"/>
                <w:lang w:val="en-US"/>
              </w:rPr>
            </w:pPr>
            <w:r w:rsidRPr="001461D4">
              <w:rPr>
                <w:rFonts w:asciiTheme="majorBidi" w:eastAsiaTheme="minorEastAsia" w:hAnsiTheme="majorBidi" w:cstheme="majorBidi"/>
                <w:noProof/>
                <w:sz w:val="20"/>
                <w:szCs w:val="20"/>
                <w:lang w:val="en-US"/>
              </w:rPr>
              <w:t>P*</w:t>
            </w:r>
          </w:p>
        </w:tc>
        <w:tc>
          <w:tcPr>
            <w:tcW w:w="990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noProof/>
                <w:sz w:val="20"/>
                <w:szCs w:val="20"/>
                <w:lang w:val="en-US"/>
              </w:rPr>
            </w:pPr>
            <w:r w:rsidRPr="001461D4">
              <w:rPr>
                <w:rFonts w:asciiTheme="majorBidi" w:eastAsiaTheme="minorEastAsia" w:hAnsiTheme="majorBidi" w:cstheme="majorBidi"/>
                <w:noProof/>
                <w:sz w:val="20"/>
                <w:szCs w:val="20"/>
                <w:lang w:val="en-US"/>
              </w:rPr>
              <w:t>P</w:t>
            </w:r>
          </w:p>
        </w:tc>
      </w:tr>
      <w:tr w:rsidR="001461D4" w:rsidRPr="001461D4" w:rsidTr="00F315A7">
        <w:tc>
          <w:tcPr>
            <w:tcW w:w="1705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D1F8D7" wp14:editId="22442740">
                  <wp:extent cx="534010" cy="546826"/>
                  <wp:effectExtent l="0" t="0" r="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35686" t="23348" r="34579" b="45670"/>
                          <a:stretch/>
                        </pic:blipFill>
                        <pic:spPr bwMode="auto">
                          <a:xfrm>
                            <a:off x="0" y="0"/>
                            <a:ext cx="542955" cy="555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noProof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BA27F3E" wp14:editId="13F841D2">
                  <wp:extent cx="643738" cy="586035"/>
                  <wp:effectExtent l="0" t="0" r="4445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34906" t="65233" r="35711" b="7550"/>
                          <a:stretch/>
                        </pic:blipFill>
                        <pic:spPr bwMode="auto">
                          <a:xfrm>
                            <a:off x="0" y="0"/>
                            <a:ext cx="659753" cy="600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i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3 случай. Фокус. Пусть собственные значения матрицы А имеют вид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1,2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hAnsi="Cambria Math" w:cstheme="majorBidi"/>
            <w:sz w:val="20"/>
            <w:szCs w:val="20"/>
          </w:rPr>
          <m:t>α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±</m:t>
        </m:r>
        <m:r>
          <w:rPr>
            <w:rFonts w:ascii="Cambria Math" w:hAnsi="Cambria Math" w:cstheme="majorBidi"/>
            <w:sz w:val="20"/>
            <w:szCs w:val="20"/>
          </w:rPr>
          <m:t>iβ</m:t>
        </m:r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r>
          <w:rPr>
            <w:rFonts w:ascii="Cambria Math" w:hAnsi="Cambria Math" w:cstheme="majorBidi"/>
            <w:sz w:val="20"/>
            <w:szCs w:val="20"/>
          </w:rPr>
          <m:t>α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≠0</m:t>
        </m:r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Т.к. матрицу А с помощью линейного преобразования можно привести к виду </w:t>
      </w:r>
      <m:oMath>
        <m:acc>
          <m:accPr>
            <m:chr m:val="̃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А</m:t>
            </m:r>
          </m:e>
        </m:acc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β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α</m:t>
                  </m:r>
                </m:e>
              </m:mr>
            </m:m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, то систему (2) можно переписать: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α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β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β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α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y</m:t>
                    </m:r>
                  </m:e>
                </m:acc>
              </m:e>
            </m:eqArr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(7).</w:t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ab/>
        <w:t xml:space="preserve">Перейдём в Р* к полярной системе координат: </w:t>
      </w:r>
      <m:oMath>
        <m:acc>
          <m:accPr>
            <m:chr m:val="̃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rcosφ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 xml:space="preserve">,   </m:t>
        </m:r>
        <m:acc>
          <m:accPr>
            <m:chr m:val="̃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acc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rsinφ</m:t>
        </m:r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(8)</w:t>
      </w:r>
    </w:p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Подставим (8) в (7) и получим: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cosφ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sinφ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αrcosφ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βrsinφ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sinφ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cosφ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βrcosφ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αrsinφ</m:t>
                </m:r>
              </m:e>
            </m:eqArr>
          </m:e>
        </m:d>
      </m:oMath>
    </w:p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Преобразуем систему: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αr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β</m:t>
                </m:r>
              </m:e>
            </m:eqArr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выпишем её решение явно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r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r>
          <w:rPr>
            <w:rFonts w:ascii="Cambria Math" w:eastAsiaTheme="minorEastAsia" w:hAnsi="Cambria Math" w:cstheme="majorBidi"/>
            <w:sz w:val="20"/>
            <w:szCs w:val="20"/>
          </w:rPr>
          <m:t>cexpr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{-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</m:t>
            </m:r>
          </m:num>
          <m:den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β</m:t>
            </m:r>
          </m:den>
        </m:f>
        <m:r>
          <w:rPr>
            <w:rFonts w:ascii="Cambria Math" w:eastAsiaTheme="minorEastAsia" w:hAnsi="Cambria Math" w:cstheme="majorBidi"/>
            <w:sz w:val="20"/>
            <w:szCs w:val="20"/>
          </w:rPr>
          <m:t>φ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}</m:t>
        </m:r>
      </m:oMath>
    </w:p>
    <w:p w:rsidR="001461D4" w:rsidRPr="001461D4" w:rsidRDefault="001461D4" w:rsidP="001461D4">
      <w:pPr>
        <w:spacing w:after="0"/>
        <w:rPr>
          <w:rFonts w:asciiTheme="majorBidi" w:eastAsiaTheme="minorEastAsia" w:hAnsiTheme="majorBidi" w:cstheme="majorBidi"/>
          <w:sz w:val="20"/>
          <w:szCs w:val="20"/>
        </w:rPr>
      </w:pPr>
      <w:r w:rsidRPr="001461D4">
        <w:rPr>
          <w:rFonts w:asciiTheme="majorBidi" w:eastAsiaTheme="minorEastAsia" w:hAnsiTheme="majorBidi" w:cstheme="majorBidi"/>
          <w:sz w:val="20"/>
          <w:szCs w:val="20"/>
        </w:rPr>
        <w:t>Эта кривая — логарифмическая спираль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25"/>
        <w:gridCol w:w="2790"/>
      </w:tblGrid>
      <w:tr w:rsidR="001461D4" w:rsidRPr="00163126" w:rsidTr="00F315A7">
        <w:tc>
          <w:tcPr>
            <w:tcW w:w="2425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1461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Устойчивый фокус: </w:t>
            </w:r>
            <m:oMath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α&lt;0</m:t>
              </m:r>
            </m:oMath>
            <w:r w:rsidRPr="001461D4">
              <w:rPr>
                <w:rFonts w:asciiTheme="majorBidi" w:eastAsiaTheme="minorEastAsia" w:hAnsiTheme="majorBidi" w:cstheme="majorBidi"/>
                <w:sz w:val="20"/>
                <w:szCs w:val="20"/>
              </w:rPr>
              <w:t>, спираль закручивается</w:t>
            </w:r>
          </w:p>
        </w:tc>
        <w:tc>
          <w:tcPr>
            <w:tcW w:w="2790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1461D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Неустойчивый фокус: </w:t>
            </w:r>
            <m:oMath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α&gt;0</m:t>
              </m:r>
            </m:oMath>
            <w:r w:rsidRPr="001461D4">
              <w:rPr>
                <w:rFonts w:asciiTheme="majorBidi" w:eastAsiaTheme="minorEastAsia" w:hAnsiTheme="majorBidi" w:cstheme="majorBidi"/>
                <w:sz w:val="20"/>
                <w:szCs w:val="20"/>
              </w:rPr>
              <w:t>, спираль раскручивается</w:t>
            </w:r>
          </w:p>
        </w:tc>
      </w:tr>
      <w:tr w:rsidR="001461D4" w:rsidRPr="001461D4" w:rsidTr="00F315A7">
        <w:tc>
          <w:tcPr>
            <w:tcW w:w="2425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01D607" wp14:editId="7F7CA1FB">
                  <wp:extent cx="936345" cy="562610"/>
                  <wp:effectExtent l="0" t="0" r="0" b="889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56120" t="55497" r="13255" b="7506"/>
                          <a:stretch/>
                        </pic:blipFill>
                        <pic:spPr bwMode="auto">
                          <a:xfrm>
                            <a:off x="0" y="0"/>
                            <a:ext cx="950608" cy="571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vAlign w:val="center"/>
          </w:tcPr>
          <w:p w:rsidR="001461D4" w:rsidRPr="001461D4" w:rsidRDefault="001461D4" w:rsidP="00F315A7">
            <w:pPr>
              <w:jc w:val="center"/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</w:pPr>
            <w:r w:rsidRPr="001461D4">
              <w:rPr>
                <w:rFonts w:asciiTheme="majorBidi" w:hAnsiTheme="majorBidi" w:cstheme="majorBidi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B5F1969" wp14:editId="3A5EBB78">
                  <wp:extent cx="1155192" cy="460683"/>
                  <wp:effectExtent l="0" t="0" r="698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836" t="51092" r="55104" b="8386"/>
                          <a:stretch/>
                        </pic:blipFill>
                        <pic:spPr bwMode="auto">
                          <a:xfrm>
                            <a:off x="0" y="0"/>
                            <a:ext cx="1179835" cy="470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61D4" w:rsidRPr="000B4D00" w:rsidRDefault="001461D4" w:rsidP="00F315A7">
      <w:pPr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4 случай. Центр. </w:t>
      </w:r>
      <w:r w:rsidRPr="001461D4">
        <w:rPr>
          <w:rFonts w:asciiTheme="majorBidi" w:hAnsiTheme="majorBidi" w:cstheme="majorBidi"/>
          <w:sz w:val="20"/>
          <w:szCs w:val="20"/>
          <w:lang w:val="ru-RU"/>
        </w:rPr>
        <w:t xml:space="preserve">Пусть собственные значения матрицы А имеют вид </w:t>
      </w:r>
      <m:oMath>
        <m:sSub>
          <m:sSub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  <w:lang w:val="ru-RU"/>
              </w:rPr>
              <m:t>1,2</m:t>
            </m:r>
          </m:sub>
        </m:sSub>
        <m:r>
          <w:rPr>
            <w:rFonts w:ascii="Cambria Math" w:hAnsi="Cambria Math" w:cstheme="majorBidi"/>
            <w:sz w:val="20"/>
            <w:szCs w:val="20"/>
            <w:lang w:val="ru-RU"/>
          </w:rPr>
          <m:t>=±</m:t>
        </m:r>
        <m:r>
          <w:rPr>
            <w:rFonts w:ascii="Cambria Math" w:hAnsi="Cambria Math" w:cstheme="majorBidi"/>
            <w:sz w:val="20"/>
            <w:szCs w:val="20"/>
          </w:rPr>
          <m:t>iβ</m:t>
        </m:r>
        <m:r>
          <w:rPr>
            <w:rFonts w:ascii="Cambria Math" w:hAnsi="Cambria Math" w:cstheme="majorBidi"/>
            <w:sz w:val="20"/>
            <w:szCs w:val="20"/>
            <w:lang w:val="ru-RU"/>
          </w:rPr>
          <m:t xml:space="preserve">, </m:t>
        </m:r>
        <m:r>
          <w:rPr>
            <w:rFonts w:ascii="Cambria Math" w:hAnsi="Cambria Math" w:cstheme="majorBidi"/>
            <w:sz w:val="20"/>
            <w:szCs w:val="20"/>
          </w:rPr>
          <m:t>α</m:t>
        </m:r>
        <m:r>
          <w:rPr>
            <w:rFonts w:ascii="Cambria Math" w:hAnsi="Cambria Math" w:cstheme="majorBidi"/>
            <w:sz w:val="20"/>
            <w:szCs w:val="20"/>
            <w:lang w:val="ru-RU"/>
          </w:rPr>
          <m:t>=0</m:t>
        </m:r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Тогда общее вещественное решение системы (2) имеет вид: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</w:rPr>
          <m:t>cosβt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sinβt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(9). Разложим (9) по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как по базису: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</m:sSub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Тогда координаты фазовых траекторий: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cosβt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sinβt</m:t>
                </m:r>
              </m:e>
            </m:eqArr>
          </m:e>
        </m:d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. Отсюда получаем, что фазовые траектории можно описать уравнением вида: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+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ξ</m:t>
            </m:r>
          </m:e>
          <m:sub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theme="majorBidi"/>
                <w:sz w:val="20"/>
                <w:szCs w:val="20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=с</m:t>
        </m:r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>. В этом случае каждая фазовая траектория, кроме особой точки (0;0) является замкнутой траекторией с центром в точке (0;0), направление определяется вектором скорости системы (2)</w:t>
      </w:r>
    </w:p>
    <w:p w:rsidR="008362B1" w:rsidRDefault="001461D4" w:rsidP="00F315A7">
      <w:pPr>
        <w:tabs>
          <w:tab w:val="left" w:pos="1152"/>
        </w:tabs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  <w:r w:rsidRPr="001461D4">
        <w:rPr>
          <w:rFonts w:asciiTheme="majorBidi" w:hAnsiTheme="majorBidi" w:cstheme="majorBidi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460858" y="8902598"/>
            <wp:positionH relativeFrom="column">
              <wp:align>left</wp:align>
            </wp:positionH>
            <wp:positionV relativeFrom="paragraph">
              <wp:align>top</wp:align>
            </wp:positionV>
            <wp:extent cx="950976" cy="433253"/>
            <wp:effectExtent l="0" t="0" r="1905" b="5080"/>
            <wp:wrapSquare wrapText="bothSides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8" r="21432" b="44119"/>
                    <a:stretch/>
                  </pic:blipFill>
                  <pic:spPr bwMode="auto">
                    <a:xfrm flipV="1">
                      <a:off x="0" y="0"/>
                      <a:ext cx="950976" cy="43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Замечание. Особые точки узел, седло и фокус устойчивы в смысле малого изменения коэффициентов системы (2), т.е. при малых изменениях тип особой точки сохраняется. Центр этим свойством не обладает, потому что условие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α</m:t>
        </m:r>
        <m:r>
          <w:rPr>
            <w:rFonts w:ascii="Cambria Math" w:eastAsiaTheme="minorEastAsia" w:hAnsi="Cambria Math" w:cstheme="majorBidi"/>
            <w:sz w:val="20"/>
            <w:szCs w:val="20"/>
            <w:lang w:val="ru-RU"/>
          </w:rPr>
          <m:t>=0</m:t>
        </m:r>
      </m:oMath>
      <w:r w:rsidRPr="001461D4">
        <w:rPr>
          <w:rFonts w:asciiTheme="majorBidi" w:eastAsiaTheme="minorEastAsia" w:hAnsiTheme="majorBidi" w:cstheme="majorBidi"/>
          <w:sz w:val="20"/>
          <w:szCs w:val="20"/>
          <w:lang w:val="ru-RU"/>
        </w:rPr>
        <w:t xml:space="preserve"> может нарушиться и центр превратится в фокус.</w:t>
      </w:r>
    </w:p>
    <w:p w:rsidR="009F57B2" w:rsidRDefault="009F57B2" w:rsidP="00F315A7">
      <w:pPr>
        <w:tabs>
          <w:tab w:val="left" w:pos="1152"/>
        </w:tabs>
        <w:spacing w:after="0"/>
        <w:rPr>
          <w:rFonts w:asciiTheme="majorBidi" w:eastAsiaTheme="minorEastAsia" w:hAnsiTheme="majorBidi" w:cstheme="majorBidi"/>
          <w:sz w:val="20"/>
          <w:szCs w:val="20"/>
          <w:lang w:val="ru-RU"/>
        </w:rPr>
      </w:pPr>
    </w:p>
    <w:p w:rsidR="009F57B2" w:rsidRPr="00240EE9" w:rsidRDefault="009F57B2" w:rsidP="009F57B2">
      <w:pPr>
        <w:spacing w:after="0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lastRenderedPageBreak/>
        <w:t>1. Основные понятия (диф. уравнение, решен. диф. уравнения, общее решение).</w:t>
      </w:r>
    </w:p>
    <w:p w:rsidR="009F57B2" w:rsidRPr="00240EE9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2. Геометрическое представление скалярного диф. Уравнения</w:t>
      </w:r>
    </w:p>
    <w:p w:rsidR="009F57B2" w:rsidRPr="00240EE9" w:rsidRDefault="009F57B2" w:rsidP="009F57B2">
      <w:pPr>
        <w:spacing w:after="0"/>
        <w:jc w:val="both"/>
        <w:rPr>
          <w:rFonts w:asciiTheme="majorBidi" w:eastAsiaTheme="majorEastAsia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3. Уравнения с разделяющимися переменными.</w:t>
      </w:r>
    </w:p>
    <w:p w:rsidR="009F57B2" w:rsidRPr="009F57B2" w:rsidRDefault="009F57B2" w:rsidP="009F57B2">
      <w:pPr>
        <w:spacing w:after="0"/>
        <w:jc w:val="both"/>
        <w:rPr>
          <w:rFonts w:asciiTheme="majorBidi" w:eastAsiaTheme="majorEastAsia" w:hAnsiTheme="majorBidi" w:cstheme="majorBidi"/>
          <w:i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4. Однородные уравнения.</w:t>
      </w:r>
    </w:p>
    <w:p w:rsidR="009F57B2" w:rsidRPr="009F57B2" w:rsidRDefault="009F57B2" w:rsidP="009F57B2">
      <w:pPr>
        <w:spacing w:after="0"/>
        <w:jc w:val="both"/>
        <w:rPr>
          <w:rFonts w:asciiTheme="majorBidi" w:eastAsiaTheme="majorEastAsia" w:hAnsiTheme="majorBidi" w:cstheme="majorBidi"/>
          <w:i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5. Линейные однородные уравнения</w:t>
      </w:r>
    </w:p>
    <w:p w:rsidR="009F57B2" w:rsidRPr="009F57B2" w:rsidRDefault="009F57B2" w:rsidP="009F57B2">
      <w:pPr>
        <w:spacing w:after="0"/>
        <w:jc w:val="both"/>
        <w:rPr>
          <w:rFonts w:asciiTheme="majorBidi" w:eastAsiaTheme="majorEastAsia" w:hAnsiTheme="majorBidi" w:cstheme="majorBidi"/>
          <w:i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6. Линейные неоднородные уравнения. Формула для решения задачи Коши</w:t>
      </w:r>
    </w:p>
    <w:p w:rsidR="009F57B2" w:rsidRPr="009F57B2" w:rsidRDefault="009F57B2" w:rsidP="009F57B2">
      <w:pPr>
        <w:spacing w:after="0"/>
        <w:jc w:val="both"/>
        <w:rPr>
          <w:rFonts w:asciiTheme="majorBidi" w:eastAsiaTheme="majorEastAsia" w:hAnsiTheme="majorBidi" w:cstheme="majorBidi"/>
          <w:i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7. Уравнение Бернулли</w:t>
      </w:r>
    </w:p>
    <w:p w:rsidR="009F57B2" w:rsidRPr="009F57B2" w:rsidRDefault="009F57B2" w:rsidP="009F57B2">
      <w:pPr>
        <w:spacing w:after="0" w:line="259" w:lineRule="auto"/>
        <w:jc w:val="both"/>
        <w:rPr>
          <w:rFonts w:asciiTheme="majorBidi" w:eastAsiaTheme="majorEastAsia" w:hAnsiTheme="majorBidi" w:cstheme="majorBidi"/>
          <w:i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8. Уравнен. в полных дифференциалах, общий интеграл.</w:t>
      </w:r>
    </w:p>
    <w:p w:rsidR="009F57B2" w:rsidRPr="009F57B2" w:rsidRDefault="009F57B2" w:rsidP="009F57B2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9. Критерий для уравнений в полных дифференциалах.</w:t>
      </w:r>
    </w:p>
    <w:p w:rsidR="009F57B2" w:rsidRPr="00240EE9" w:rsidRDefault="009F57B2" w:rsidP="009F57B2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10. Теорема существования и единственности Коши-Липшица (формулировка).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 xml:space="preserve">11. Линейные однородные дифференциальные уравнения </w:t>
      </w:r>
      <w:r w:rsidRPr="00240EE9">
        <w:rPr>
          <w:rFonts w:asciiTheme="majorBidi" w:hAnsiTheme="majorBidi" w:cstheme="majorBidi"/>
          <w:sz w:val="24"/>
          <w:szCs w:val="24"/>
        </w:rPr>
        <w:t>n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>-го порядка с постоянными коэффициентами. Многочлен символа р и его свойства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 xml:space="preserve">12. Теорема об общем решении линейного однородного дифференциального уравнения </w:t>
      </w:r>
      <w:r w:rsidRPr="00240EE9">
        <w:rPr>
          <w:rFonts w:asciiTheme="majorBidi" w:hAnsiTheme="majorBidi" w:cstheme="majorBidi"/>
          <w:sz w:val="24"/>
          <w:szCs w:val="24"/>
        </w:rPr>
        <w:t>n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>-го порядка с постоянными коэффици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>ентами (случай простых корней).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13. Теорема об общем решении линейного однородного дифференциа</w:t>
      </w:r>
      <w:bookmarkStart w:id="38" w:name="_GoBack"/>
      <w:bookmarkEnd w:id="38"/>
      <w:r w:rsidRPr="00240EE9">
        <w:rPr>
          <w:rFonts w:asciiTheme="majorBidi" w:hAnsiTheme="majorBidi" w:cstheme="majorBidi"/>
          <w:sz w:val="24"/>
          <w:szCs w:val="24"/>
          <w:lang w:val="ru-RU"/>
        </w:rPr>
        <w:t xml:space="preserve">льного уравнения </w:t>
      </w:r>
      <w:r w:rsidRPr="00240EE9">
        <w:rPr>
          <w:rFonts w:asciiTheme="majorBidi" w:hAnsiTheme="majorBidi" w:cstheme="majorBidi"/>
          <w:sz w:val="24"/>
          <w:szCs w:val="24"/>
        </w:rPr>
        <w:t>n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>-го порядка с постоянными коэффициентами (случай кратных корней).</w:t>
      </w:r>
    </w:p>
    <w:p w:rsidR="009F57B2" w:rsidRPr="00240EE9" w:rsidRDefault="009F57B2" w:rsidP="009F57B2">
      <w:pPr>
        <w:spacing w:after="0"/>
        <w:ind w:left="450" w:hanging="450"/>
        <w:jc w:val="both"/>
        <w:rPr>
          <w:rFonts w:asciiTheme="majorBidi" w:eastAsiaTheme="minorEastAsia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14. Выделение вещественных решений.</w:t>
      </w:r>
    </w:p>
    <w:p w:rsidR="009F57B2" w:rsidRPr="00240EE9" w:rsidRDefault="009F57B2" w:rsidP="009F57B2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ru-RU"/>
        </w:rPr>
      </w:pPr>
      <w:r>
        <w:rPr>
          <w:rFonts w:asciiTheme="majorBidi" w:hAnsiTheme="majorBidi" w:cstheme="majorBidi"/>
          <w:sz w:val="24"/>
          <w:szCs w:val="24"/>
          <w:lang w:val="ru-RU"/>
        </w:rPr>
        <w:t>15.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 xml:space="preserve">Линейные неоднородные дифференциальные уравнения </w:t>
      </w:r>
      <w:r w:rsidRPr="00240EE9">
        <w:rPr>
          <w:rFonts w:asciiTheme="majorBidi" w:hAnsiTheme="majorBidi" w:cstheme="majorBidi"/>
          <w:sz w:val="24"/>
          <w:szCs w:val="24"/>
        </w:rPr>
        <w:t>n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>-го порядка с постоянными коэффициентами и правой частью в виде квазимногочленов.</w:t>
      </w:r>
    </w:p>
    <w:p w:rsidR="009F57B2" w:rsidRPr="009F57B2" w:rsidRDefault="009F57B2" w:rsidP="009F57B2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16. Правило нахождения частного решения в нерезонансном случае (без док-ва).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17. Правило нахождения частного решения в резонансном случае (без док-ва)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9F57B2">
        <w:rPr>
          <w:rFonts w:asciiTheme="majorBidi" w:hAnsiTheme="majorBidi" w:cstheme="majorBidi"/>
          <w:sz w:val="24"/>
          <w:szCs w:val="24"/>
          <w:lang w:val="ru-RU"/>
        </w:rPr>
        <w:t>18. Метод вариации произвольных постоянных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9F57B2">
        <w:rPr>
          <w:rFonts w:asciiTheme="majorBidi" w:hAnsiTheme="majorBidi" w:cstheme="majorBidi"/>
          <w:sz w:val="24"/>
          <w:szCs w:val="24"/>
          <w:lang w:val="ru-RU"/>
        </w:rPr>
        <w:t xml:space="preserve">19. Линейные дифф-ые ура-ия </w:t>
      </w:r>
      <w:r w:rsidRPr="00240EE9">
        <w:rPr>
          <w:rFonts w:asciiTheme="majorBidi" w:hAnsiTheme="majorBidi" w:cstheme="majorBidi"/>
          <w:sz w:val="24"/>
          <w:szCs w:val="24"/>
        </w:rPr>
        <w:t>n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>-го порядка с переменными коэфф-ентами. Теорема о</w:t>
      </w:r>
      <w:r w:rsidRPr="00240EE9">
        <w:rPr>
          <w:rFonts w:asciiTheme="majorBidi" w:hAnsiTheme="majorBidi" w:cstheme="majorBidi"/>
          <w:sz w:val="24"/>
          <w:szCs w:val="24"/>
        </w:rPr>
        <w:t> 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>нулевом решении</w:t>
      </w:r>
    </w:p>
    <w:p w:rsidR="009F57B2" w:rsidRPr="00240EE9" w:rsidRDefault="009F57B2" w:rsidP="009F57B2">
      <w:pPr>
        <w:pStyle w:val="a"/>
        <w:ind w:left="450" w:hanging="450"/>
        <w:rPr>
          <w:rFonts w:asciiTheme="majorBidi" w:hAnsiTheme="majorBidi" w:cstheme="majorBidi"/>
          <w:szCs w:val="24"/>
        </w:rPr>
      </w:pPr>
      <w:r w:rsidRPr="00240EE9">
        <w:rPr>
          <w:rFonts w:asciiTheme="majorBidi" w:hAnsiTheme="majorBidi" w:cstheme="majorBidi"/>
          <w:szCs w:val="24"/>
        </w:rPr>
        <w:t>20. Линейно независимые системы функций. Определитель</w:t>
      </w:r>
      <w:r w:rsidRPr="009F57B2">
        <w:rPr>
          <w:rFonts w:asciiTheme="majorBidi" w:hAnsiTheme="majorBidi" w:cstheme="majorBidi"/>
          <w:szCs w:val="24"/>
        </w:rPr>
        <w:t xml:space="preserve"> </w:t>
      </w:r>
      <w:r w:rsidRPr="00240EE9">
        <w:rPr>
          <w:rFonts w:asciiTheme="majorBidi" w:hAnsiTheme="majorBidi" w:cstheme="majorBidi"/>
          <w:szCs w:val="24"/>
        </w:rPr>
        <w:t>Вронского и его свойства</w:t>
      </w:r>
    </w:p>
    <w:p w:rsidR="009F57B2" w:rsidRPr="00240EE9" w:rsidRDefault="009F57B2" w:rsidP="009F57B2">
      <w:pPr>
        <w:pStyle w:val="a"/>
        <w:spacing w:line="240" w:lineRule="auto"/>
        <w:ind w:left="450" w:hanging="450"/>
        <w:rPr>
          <w:rFonts w:asciiTheme="majorBidi" w:hAnsiTheme="majorBidi" w:cstheme="majorBidi"/>
          <w:szCs w:val="24"/>
        </w:rPr>
      </w:pPr>
      <w:r w:rsidRPr="00240EE9">
        <w:rPr>
          <w:rFonts w:asciiTheme="majorBidi" w:hAnsiTheme="majorBidi" w:cstheme="majorBidi"/>
          <w:szCs w:val="24"/>
        </w:rPr>
        <w:t>21.</w:t>
      </w:r>
      <w:r w:rsidRPr="00240EE9">
        <w:rPr>
          <w:rFonts w:asciiTheme="majorBidi" w:hAnsiTheme="majorBidi" w:cstheme="majorBidi"/>
          <w:szCs w:val="24"/>
        </w:rPr>
        <w:tab/>
        <w:t>Фундаментальная система решений. Теорема об общем решении.</w:t>
      </w:r>
    </w:p>
    <w:p w:rsidR="009F57B2" w:rsidRPr="00240EE9" w:rsidRDefault="009F57B2" w:rsidP="009F57B2">
      <w:pPr>
        <w:pStyle w:val="a"/>
        <w:spacing w:line="240" w:lineRule="auto"/>
        <w:ind w:left="450" w:hanging="450"/>
        <w:rPr>
          <w:rFonts w:asciiTheme="majorBidi" w:hAnsiTheme="majorBidi" w:cstheme="majorBidi"/>
          <w:szCs w:val="24"/>
        </w:rPr>
      </w:pPr>
      <w:r w:rsidRPr="00240EE9">
        <w:rPr>
          <w:rFonts w:asciiTheme="majorBidi" w:hAnsiTheme="majorBidi" w:cstheme="majorBidi"/>
          <w:szCs w:val="24"/>
        </w:rPr>
        <w:t>22. Теорема о существовании фундаментальной системы решений.</w:t>
      </w:r>
    </w:p>
    <w:p w:rsidR="009F57B2" w:rsidRPr="00240EE9" w:rsidRDefault="009F57B2" w:rsidP="009F57B2">
      <w:pPr>
        <w:pStyle w:val="a"/>
        <w:spacing w:line="240" w:lineRule="auto"/>
        <w:ind w:firstLine="0"/>
        <w:rPr>
          <w:rFonts w:asciiTheme="majorBidi" w:hAnsiTheme="majorBidi" w:cstheme="majorBidi"/>
          <w:szCs w:val="24"/>
        </w:rPr>
      </w:pPr>
      <w:r w:rsidRPr="00240EE9">
        <w:rPr>
          <w:rFonts w:asciiTheme="majorBidi" w:hAnsiTheme="majorBidi" w:cstheme="majorBidi"/>
          <w:szCs w:val="24"/>
        </w:rPr>
        <w:t>23. Теорема об однозначном определе. коэффициентов лин-ого дифф-ого ур. n-го порядка с переменными коэф-тами его фср.</w:t>
      </w:r>
    </w:p>
    <w:p w:rsidR="009F57B2" w:rsidRPr="00240EE9" w:rsidRDefault="009F57B2" w:rsidP="009F57B2">
      <w:pPr>
        <w:pStyle w:val="a"/>
        <w:spacing w:line="240" w:lineRule="auto"/>
        <w:ind w:firstLine="0"/>
        <w:rPr>
          <w:rFonts w:asciiTheme="majorBidi" w:hAnsiTheme="majorBidi" w:cstheme="majorBidi"/>
          <w:szCs w:val="24"/>
        </w:rPr>
      </w:pPr>
      <w:r w:rsidRPr="00240EE9">
        <w:rPr>
          <w:rFonts w:asciiTheme="majorBidi" w:hAnsiTheme="majorBidi" w:cstheme="majorBidi"/>
          <w:szCs w:val="24"/>
        </w:rPr>
        <w:t>24. Восстановление ДУ по известной фундаментальной системе решений.</w:t>
      </w:r>
    </w:p>
    <w:p w:rsidR="009F57B2" w:rsidRPr="00240EE9" w:rsidRDefault="009F57B2" w:rsidP="009F57B2">
      <w:pPr>
        <w:pStyle w:val="a"/>
        <w:spacing w:line="240" w:lineRule="auto"/>
        <w:ind w:firstLine="0"/>
        <w:rPr>
          <w:rFonts w:asciiTheme="majorBidi" w:hAnsiTheme="majorBidi" w:cstheme="majorBidi"/>
          <w:szCs w:val="24"/>
        </w:rPr>
      </w:pPr>
      <w:r w:rsidRPr="00240EE9">
        <w:rPr>
          <w:rFonts w:asciiTheme="majorBidi" w:hAnsiTheme="majorBidi" w:cstheme="majorBidi"/>
          <w:szCs w:val="24"/>
        </w:rPr>
        <w:t>25. Формула Остроградского-Лиувилля</w:t>
      </w:r>
    </w:p>
    <w:p w:rsidR="009F57B2" w:rsidRPr="00240EE9" w:rsidRDefault="009F57B2" w:rsidP="009F57B2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26. Краевая задача для линейного дифференциального уравнения второго порядка.</w:t>
      </w:r>
    </w:p>
    <w:p w:rsidR="009F57B2" w:rsidRPr="00240EE9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 xml:space="preserve">27. Теорема о выражении решения неоднородной краевой задачи через функцию 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>Грина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28. Свойства функции</w:t>
      </w:r>
      <w:r w:rsidRPr="00240EE9">
        <w:rPr>
          <w:rFonts w:asciiTheme="majorBidi" w:hAnsiTheme="majorBidi" w:cstheme="majorBidi"/>
          <w:color w:val="000000"/>
          <w:sz w:val="24"/>
          <w:szCs w:val="24"/>
          <w:lang w:val="ru-RU"/>
        </w:rPr>
        <w:t xml:space="preserve"> 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>Грина</w:t>
      </w:r>
      <w:r w:rsidRPr="00240EE9">
        <w:rPr>
          <w:rFonts w:asciiTheme="majorBidi" w:hAnsiTheme="majorBidi" w:cstheme="majorBidi"/>
          <w:color w:val="000000"/>
          <w:sz w:val="24"/>
          <w:szCs w:val="24"/>
          <w:lang w:val="ru-RU"/>
        </w:rPr>
        <w:t>.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9F57B2">
        <w:rPr>
          <w:rFonts w:asciiTheme="majorBidi" w:hAnsiTheme="majorBidi" w:cstheme="majorBidi"/>
          <w:sz w:val="24"/>
          <w:szCs w:val="24"/>
          <w:lang w:val="ru-RU"/>
        </w:rPr>
        <w:t>29. Теорема о разрешимости неоднородной краевой задачи.</w:t>
      </w:r>
    </w:p>
    <w:p w:rsidR="009F57B2" w:rsidRPr="009F57B2" w:rsidRDefault="009F57B2" w:rsidP="009F57B2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ru-RU"/>
        </w:rPr>
      </w:pPr>
      <w:r w:rsidRPr="009F57B2">
        <w:rPr>
          <w:rFonts w:asciiTheme="majorBidi" w:hAnsiTheme="majorBidi" w:cstheme="majorBidi"/>
          <w:sz w:val="24"/>
          <w:szCs w:val="24"/>
          <w:lang w:val="ru-RU"/>
        </w:rPr>
        <w:t xml:space="preserve">30.Линейная однородная система и ее свойства. </w:t>
      </w:r>
    </w:p>
    <w:p w:rsidR="009F57B2" w:rsidRPr="00240EE9" w:rsidRDefault="009F57B2" w:rsidP="009F57B2">
      <w:pPr>
        <w:spacing w:after="0"/>
        <w:ind w:left="450" w:hanging="450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31.Линейная зависимость в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 xml:space="preserve">екторных фу-ий. Фундаментальная 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>система решений.</w:t>
      </w:r>
    </w:p>
    <w:p w:rsidR="009F57B2" w:rsidRPr="00240EE9" w:rsidRDefault="009F57B2" w:rsidP="009F57B2">
      <w:pPr>
        <w:spacing w:after="0"/>
        <w:ind w:left="450" w:hanging="45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32. Определитель Вронского. Формула Лиувилля</w:t>
      </w:r>
    </w:p>
    <w:p w:rsidR="009F57B2" w:rsidRPr="009F57B2" w:rsidRDefault="009F57B2" w:rsidP="009F57B2">
      <w:pPr>
        <w:spacing w:after="0"/>
        <w:ind w:left="450" w:hanging="45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33. Матричные диффе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>ренциальные уравнения. Свойства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 xml:space="preserve"> фундаментальных матриц</w:t>
      </w:r>
    </w:p>
    <w:p w:rsidR="009F57B2" w:rsidRPr="009F57B2" w:rsidRDefault="009F57B2" w:rsidP="009F57B2">
      <w:pPr>
        <w:spacing w:after="0"/>
        <w:ind w:left="450" w:hanging="45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9F57B2">
        <w:rPr>
          <w:rFonts w:asciiTheme="majorBidi" w:hAnsiTheme="majorBidi" w:cstheme="majorBidi"/>
          <w:sz w:val="24"/>
          <w:szCs w:val="24"/>
          <w:lang w:val="ru-RU"/>
        </w:rPr>
        <w:t>34. Формула решения задачи Коши для линейной неоднородной системы дифференциальных уравнений</w:t>
      </w:r>
    </w:p>
    <w:p w:rsidR="009F57B2" w:rsidRPr="009F57B2" w:rsidRDefault="009F57B2" w:rsidP="009F57B2">
      <w:pPr>
        <w:spacing w:after="0"/>
        <w:ind w:left="450" w:hanging="45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9F57B2">
        <w:rPr>
          <w:rFonts w:asciiTheme="majorBidi" w:hAnsiTheme="majorBidi" w:cstheme="majorBidi"/>
          <w:sz w:val="24"/>
          <w:szCs w:val="24"/>
          <w:lang w:val="ru-RU"/>
        </w:rPr>
        <w:t>35. Решение линейных однородных систем с постоянными коэффициентами (случай простых собственных значений).</w:t>
      </w:r>
    </w:p>
    <w:p w:rsidR="009F57B2" w:rsidRPr="00240EE9" w:rsidRDefault="009F57B2" w:rsidP="009F57B2">
      <w:pPr>
        <w:spacing w:after="0"/>
        <w:ind w:left="450" w:hanging="45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3</w:t>
      </w:r>
      <w:r>
        <w:rPr>
          <w:rFonts w:asciiTheme="majorBidi" w:hAnsiTheme="majorBidi" w:cstheme="majorBidi"/>
          <w:sz w:val="24"/>
          <w:szCs w:val="24"/>
          <w:lang w:val="ru-RU"/>
        </w:rPr>
        <w:t>6.</w:t>
      </w:r>
      <w:r w:rsidRPr="009F57B2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 w:rsidRPr="00240EE9">
        <w:rPr>
          <w:rFonts w:asciiTheme="majorBidi" w:hAnsiTheme="majorBidi" w:cstheme="majorBidi"/>
          <w:sz w:val="24"/>
          <w:szCs w:val="24"/>
          <w:lang w:val="ru-RU"/>
        </w:rPr>
        <w:t>Основные понятия теории устойчивости (устойчивость, асимптотическая устойчивость, неустойчивость).</w:t>
      </w:r>
    </w:p>
    <w:p w:rsidR="009F57B2" w:rsidRPr="00240EE9" w:rsidRDefault="009F57B2" w:rsidP="009F57B2">
      <w:pPr>
        <w:spacing w:after="0"/>
        <w:ind w:left="450" w:hanging="45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37. Устойчивость линейных систем с переменными коэфф-ами.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240EE9">
        <w:rPr>
          <w:rFonts w:asciiTheme="majorBidi" w:hAnsiTheme="majorBidi" w:cstheme="majorBidi"/>
          <w:sz w:val="24"/>
          <w:szCs w:val="24"/>
          <w:lang w:val="ru-RU"/>
        </w:rPr>
        <w:t>38. Необходимое и достаточное условие устойчивости линейных систем с постоянными матрицами.</w:t>
      </w:r>
    </w:p>
    <w:p w:rsidR="009F57B2" w:rsidRPr="009F57B2" w:rsidRDefault="009F57B2" w:rsidP="009F57B2">
      <w:pPr>
        <w:spacing w:after="0"/>
        <w:jc w:val="both"/>
        <w:rPr>
          <w:rFonts w:asciiTheme="majorBidi" w:hAnsiTheme="majorBidi" w:cstheme="majorBidi"/>
          <w:sz w:val="24"/>
          <w:szCs w:val="24"/>
          <w:lang w:val="ru-RU"/>
        </w:rPr>
      </w:pPr>
      <w:r w:rsidRPr="009F57B2">
        <w:rPr>
          <w:rFonts w:asciiTheme="majorBidi" w:hAnsiTheme="majorBidi" w:cstheme="majorBidi"/>
          <w:sz w:val="24"/>
          <w:szCs w:val="24"/>
          <w:lang w:val="ru-RU"/>
        </w:rPr>
        <w:t>39.Необходимое и достаточное условие асимптотической устойчивости лине-ых систем с постоянными матрицами.</w:t>
      </w:r>
    </w:p>
    <w:p w:rsidR="009F57B2" w:rsidRPr="00163126" w:rsidRDefault="009F57B2" w:rsidP="00163126">
      <w:pPr>
        <w:pStyle w:val="a"/>
        <w:ind w:left="450" w:hanging="450"/>
        <w:rPr>
          <w:rFonts w:asciiTheme="majorBidi" w:hAnsiTheme="majorBidi" w:cstheme="majorBidi"/>
          <w:szCs w:val="24"/>
          <w:lang w:val="en-US"/>
        </w:rPr>
      </w:pPr>
      <w:r w:rsidRPr="00240EE9">
        <w:rPr>
          <w:rFonts w:asciiTheme="majorBidi" w:hAnsiTheme="majorBidi" w:cstheme="majorBidi"/>
          <w:szCs w:val="24"/>
        </w:rPr>
        <w:t>40.Фазовая плоскость однородной линейной системы 2-го порядка (узел, седло, фокус, центр).</w:t>
      </w:r>
    </w:p>
    <w:sectPr w:rsidR="009F57B2" w:rsidRPr="00163126" w:rsidSect="001461D4">
      <w:pgSz w:w="12240" w:h="15840"/>
      <w:pgMar w:top="720" w:right="720" w:bottom="720" w:left="720" w:header="0" w:footer="0" w:gutter="0"/>
      <w:cols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6D6" w:rsidRDefault="003E26D6" w:rsidP="008362B1">
      <w:pPr>
        <w:spacing w:after="0"/>
      </w:pPr>
      <w:r>
        <w:separator/>
      </w:r>
    </w:p>
  </w:endnote>
  <w:endnote w:type="continuationSeparator" w:id="0">
    <w:p w:rsidR="003E26D6" w:rsidRDefault="003E26D6" w:rsidP="008362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6D6" w:rsidRDefault="003E26D6" w:rsidP="008362B1">
      <w:pPr>
        <w:spacing w:after="0"/>
      </w:pPr>
      <w:r>
        <w:separator/>
      </w:r>
    </w:p>
  </w:footnote>
  <w:footnote w:type="continuationSeparator" w:id="0">
    <w:p w:rsidR="003E26D6" w:rsidRDefault="003E26D6" w:rsidP="008362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D0B"/>
    <w:multiLevelType w:val="hybridMultilevel"/>
    <w:tmpl w:val="72D8576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549D5"/>
    <w:multiLevelType w:val="hybridMultilevel"/>
    <w:tmpl w:val="6486F912"/>
    <w:lvl w:ilvl="0" w:tplc="9F8C310A">
      <w:start w:val="1"/>
      <w:numFmt w:val="decimal"/>
      <w:lvlText w:val="%1)"/>
      <w:lvlJc w:val="left"/>
      <w:pPr>
        <w:ind w:left="78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2BBD1C18"/>
    <w:multiLevelType w:val="hybridMultilevel"/>
    <w:tmpl w:val="BE02CD00"/>
    <w:lvl w:ilvl="0" w:tplc="26027952">
      <w:start w:val="1"/>
      <w:numFmt w:val="decimal"/>
      <w:lvlText w:val="%1."/>
      <w:lvlJc w:val="left"/>
      <w:pPr>
        <w:ind w:left="1144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2F9105E7"/>
    <w:multiLevelType w:val="hybridMultilevel"/>
    <w:tmpl w:val="D00A8E40"/>
    <w:lvl w:ilvl="0" w:tplc="D87EF35C">
      <w:start w:val="1"/>
      <w:numFmt w:val="decimal"/>
      <w:lvlText w:val="%1)"/>
      <w:lvlJc w:val="left"/>
      <w:pPr>
        <w:ind w:left="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4" w15:restartNumberingAfterBreak="0">
    <w:nsid w:val="3D872290"/>
    <w:multiLevelType w:val="hybridMultilevel"/>
    <w:tmpl w:val="EE40C6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56177"/>
    <w:multiLevelType w:val="hybridMultilevel"/>
    <w:tmpl w:val="CB1ED1C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065E90"/>
    <w:multiLevelType w:val="hybridMultilevel"/>
    <w:tmpl w:val="8926E2EA"/>
    <w:lvl w:ilvl="0" w:tplc="D0A278B8">
      <w:start w:val="1"/>
      <w:numFmt w:val="decimal"/>
      <w:lvlText w:val="(%1)"/>
      <w:lvlJc w:val="left"/>
      <w:pPr>
        <w:ind w:left="-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0" w:hanging="360"/>
      </w:pPr>
    </w:lvl>
    <w:lvl w:ilvl="2" w:tplc="0419001B" w:tentative="1">
      <w:start w:val="1"/>
      <w:numFmt w:val="lowerRoman"/>
      <w:lvlText w:val="%3."/>
      <w:lvlJc w:val="right"/>
      <w:pPr>
        <w:ind w:left="1350" w:hanging="180"/>
      </w:pPr>
    </w:lvl>
    <w:lvl w:ilvl="3" w:tplc="0419000F" w:tentative="1">
      <w:start w:val="1"/>
      <w:numFmt w:val="decimal"/>
      <w:lvlText w:val="%4."/>
      <w:lvlJc w:val="left"/>
      <w:pPr>
        <w:ind w:left="2070" w:hanging="360"/>
      </w:pPr>
    </w:lvl>
    <w:lvl w:ilvl="4" w:tplc="04190019" w:tentative="1">
      <w:start w:val="1"/>
      <w:numFmt w:val="lowerLetter"/>
      <w:lvlText w:val="%5."/>
      <w:lvlJc w:val="left"/>
      <w:pPr>
        <w:ind w:left="2790" w:hanging="360"/>
      </w:pPr>
    </w:lvl>
    <w:lvl w:ilvl="5" w:tplc="0419001B" w:tentative="1">
      <w:start w:val="1"/>
      <w:numFmt w:val="lowerRoman"/>
      <w:lvlText w:val="%6."/>
      <w:lvlJc w:val="right"/>
      <w:pPr>
        <w:ind w:left="3510" w:hanging="180"/>
      </w:pPr>
    </w:lvl>
    <w:lvl w:ilvl="6" w:tplc="0419000F" w:tentative="1">
      <w:start w:val="1"/>
      <w:numFmt w:val="decimal"/>
      <w:lvlText w:val="%7."/>
      <w:lvlJc w:val="left"/>
      <w:pPr>
        <w:ind w:left="4230" w:hanging="360"/>
      </w:pPr>
    </w:lvl>
    <w:lvl w:ilvl="7" w:tplc="04190019" w:tentative="1">
      <w:start w:val="1"/>
      <w:numFmt w:val="lowerLetter"/>
      <w:lvlText w:val="%8."/>
      <w:lvlJc w:val="left"/>
      <w:pPr>
        <w:ind w:left="4950" w:hanging="360"/>
      </w:pPr>
    </w:lvl>
    <w:lvl w:ilvl="8" w:tplc="041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694554DC"/>
    <w:multiLevelType w:val="hybridMultilevel"/>
    <w:tmpl w:val="A08CA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50CB"/>
    <w:multiLevelType w:val="hybridMultilevel"/>
    <w:tmpl w:val="6158C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22E84"/>
    <w:multiLevelType w:val="hybridMultilevel"/>
    <w:tmpl w:val="8DC66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145C0"/>
    <w:multiLevelType w:val="hybridMultilevel"/>
    <w:tmpl w:val="54CEC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B1"/>
    <w:rsid w:val="00035E05"/>
    <w:rsid w:val="00087E55"/>
    <w:rsid w:val="00091A17"/>
    <w:rsid w:val="000B4D00"/>
    <w:rsid w:val="00100FA1"/>
    <w:rsid w:val="001461D4"/>
    <w:rsid w:val="00161087"/>
    <w:rsid w:val="00163126"/>
    <w:rsid w:val="001B0459"/>
    <w:rsid w:val="0023734A"/>
    <w:rsid w:val="00252B6D"/>
    <w:rsid w:val="002A37D1"/>
    <w:rsid w:val="003E26D6"/>
    <w:rsid w:val="004D3711"/>
    <w:rsid w:val="00551069"/>
    <w:rsid w:val="00666B97"/>
    <w:rsid w:val="007A28F2"/>
    <w:rsid w:val="008362B1"/>
    <w:rsid w:val="008A2020"/>
    <w:rsid w:val="009A5E87"/>
    <w:rsid w:val="009F57B2"/>
    <w:rsid w:val="00B10651"/>
    <w:rsid w:val="00B25F5F"/>
    <w:rsid w:val="00BA26ED"/>
    <w:rsid w:val="00BB0103"/>
    <w:rsid w:val="00C26F6B"/>
    <w:rsid w:val="00C80F71"/>
    <w:rsid w:val="00D41295"/>
    <w:rsid w:val="00D43EF1"/>
    <w:rsid w:val="00DB35F8"/>
    <w:rsid w:val="00DB7080"/>
    <w:rsid w:val="00DD4228"/>
    <w:rsid w:val="00EC646C"/>
    <w:rsid w:val="00EF44F9"/>
    <w:rsid w:val="00F315A7"/>
    <w:rsid w:val="00F4102E"/>
    <w:rsid w:val="00F578A2"/>
    <w:rsid w:val="00F9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F330"/>
  <w15:chartTrackingRefBased/>
  <w15:docId w15:val="{2ACB9165-ED43-45F1-AEB3-0F8DA7D7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2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362B1"/>
  </w:style>
  <w:style w:type="paragraph" w:styleId="Footer">
    <w:name w:val="footer"/>
    <w:basedOn w:val="Normal"/>
    <w:link w:val="FooterChar"/>
    <w:uiPriority w:val="99"/>
    <w:unhideWhenUsed/>
    <w:rsid w:val="008362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362B1"/>
  </w:style>
  <w:style w:type="paragraph" w:styleId="ListParagraph">
    <w:name w:val="List Paragraph"/>
    <w:basedOn w:val="Normal"/>
    <w:uiPriority w:val="34"/>
    <w:qFormat/>
    <w:rsid w:val="008362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6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D41295"/>
    <w:rPr>
      <w:color w:val="808080"/>
    </w:rPr>
  </w:style>
  <w:style w:type="paragraph" w:customStyle="1" w:styleId="a">
    <w:name w:val="_основной"/>
    <w:basedOn w:val="Normal"/>
    <w:link w:val="Char"/>
    <w:qFormat/>
    <w:rsid w:val="00035E05"/>
    <w:pPr>
      <w:spacing w:after="0" w:line="312" w:lineRule="auto"/>
      <w:ind w:firstLine="709"/>
      <w:jc w:val="both"/>
    </w:pPr>
    <w:rPr>
      <w:rFonts w:ascii="Arial" w:eastAsia="Times New Roman" w:hAnsi="Arial" w:cs="Times New Roman"/>
      <w:sz w:val="24"/>
      <w:szCs w:val="31"/>
      <w:lang w:val="ru-RU" w:eastAsia="ru-RU"/>
    </w:rPr>
  </w:style>
  <w:style w:type="character" w:customStyle="1" w:styleId="Char">
    <w:name w:val="_основной Char"/>
    <w:basedOn w:val="DefaultParagraphFont"/>
    <w:link w:val="a"/>
    <w:rsid w:val="00035E05"/>
    <w:rPr>
      <w:rFonts w:ascii="Arial" w:eastAsia="Times New Roman" w:hAnsi="Arial" w:cs="Times New Roman"/>
      <w:sz w:val="24"/>
      <w:szCs w:val="31"/>
      <w:lang w:val="ru-RU" w:eastAsia="ru-RU"/>
    </w:rPr>
  </w:style>
  <w:style w:type="table" w:styleId="TableGrid">
    <w:name w:val="Table Grid"/>
    <w:basedOn w:val="TableNormal"/>
    <w:uiPriority w:val="39"/>
    <w:rsid w:val="001461D4"/>
    <w:pPr>
      <w:spacing w:after="0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BC7B7-FEBC-4E7A-B719-4AF91F6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7284</Words>
  <Characters>41525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Mia</dc:creator>
  <cp:keywords/>
  <dc:description/>
  <cp:lastModifiedBy>Muzamil Mia</cp:lastModifiedBy>
  <cp:revision>13</cp:revision>
  <cp:lastPrinted>2025-06-22T13:41:00Z</cp:lastPrinted>
  <dcterms:created xsi:type="dcterms:W3CDTF">2025-06-21T07:24:00Z</dcterms:created>
  <dcterms:modified xsi:type="dcterms:W3CDTF">2025-06-22T13:51:00Z</dcterms:modified>
</cp:coreProperties>
</file>