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38F4" w:rsidRPr="00BE38F4" w:rsidRDefault="00BE38F4" w:rsidP="00BE38F4">
      <w:pPr>
        <w:spacing w:after="100" w:afterAutospacing="1" w:line="240" w:lineRule="auto"/>
        <w:outlineLvl w:val="1"/>
        <w:rPr>
          <w:rFonts w:ascii="Segoe UI" w:eastAsia="Times New Roman" w:hAnsi="Segoe UI" w:cs="Segoe UI"/>
          <w:color w:val="1D2125"/>
          <w:sz w:val="36"/>
          <w:szCs w:val="36"/>
          <w:lang w:val="ru-RU"/>
        </w:rPr>
      </w:pPr>
      <w:r w:rsidRPr="00BE38F4">
        <w:rPr>
          <w:rFonts w:ascii="Segoe UI" w:eastAsia="Times New Roman" w:hAnsi="Segoe UI" w:cs="Segoe UI"/>
          <w:color w:val="1D2125"/>
          <w:sz w:val="36"/>
          <w:szCs w:val="36"/>
          <w:lang w:val="ru-RU"/>
        </w:rPr>
        <w:t>ТЕСТ по ТЕМЕ 5. Основы гражданского права - 4.05.2024</w:t>
      </w:r>
    </w:p>
    <w:p w:rsidR="00BE38F4" w:rsidRPr="00BE38F4" w:rsidRDefault="00BE38F4" w:rsidP="00BE38F4">
      <w:pPr>
        <w:pStyle w:val="NormalWeb"/>
        <w:shd w:val="clear" w:color="auto" w:fill="F8F9FA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  <w:lang w:val="ru-RU"/>
        </w:rPr>
      </w:pPr>
      <w:r w:rsidRPr="00BE38F4">
        <w:rPr>
          <w:rFonts w:ascii="Segoe UI" w:hAnsi="Segoe UI" w:cs="Segoe UI"/>
          <w:b/>
          <w:bCs/>
          <w:color w:val="1D2125"/>
          <w:sz w:val="23"/>
          <w:szCs w:val="23"/>
          <w:lang w:val="ru-RU"/>
        </w:rPr>
        <w:t>1. Гражданская правоспособность возникает:</w:t>
      </w:r>
    </w:p>
    <w:p w:rsidR="00BE38F4" w:rsidRPr="00BE38F4" w:rsidRDefault="00BE38F4" w:rsidP="00BE38F4">
      <w:pPr>
        <w:pStyle w:val="NormalWeb"/>
        <w:shd w:val="clear" w:color="auto" w:fill="F8F9FA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  <w:lang w:val="ru-RU"/>
        </w:rPr>
      </w:pPr>
      <w:r w:rsidRPr="00BE38F4">
        <w:rPr>
          <w:rFonts w:ascii="Segoe UI" w:hAnsi="Segoe UI" w:cs="Segoe UI"/>
          <w:color w:val="1D2125"/>
          <w:sz w:val="23"/>
          <w:szCs w:val="23"/>
          <w:lang w:val="ru-RU"/>
        </w:rPr>
        <w:t>1)</w:t>
      </w:r>
      <w:r>
        <w:rPr>
          <w:rFonts w:ascii="Segoe UI" w:hAnsi="Segoe UI" w:cs="Segoe UI"/>
          <w:color w:val="1D2125"/>
          <w:sz w:val="23"/>
          <w:szCs w:val="23"/>
        </w:rPr>
        <w:t>    </w:t>
      </w:r>
      <w:r w:rsidRPr="00BE38F4">
        <w:rPr>
          <w:rFonts w:ascii="Segoe UI" w:hAnsi="Segoe UI" w:cs="Segoe UI"/>
          <w:color w:val="1D2125"/>
          <w:sz w:val="23"/>
          <w:szCs w:val="23"/>
          <w:lang w:val="ru-RU"/>
        </w:rPr>
        <w:t>с 18 лет</w:t>
      </w:r>
    </w:p>
    <w:p w:rsidR="00BE38F4" w:rsidRPr="00BE38F4" w:rsidRDefault="00BE38F4" w:rsidP="00BE38F4">
      <w:pPr>
        <w:pStyle w:val="NormalWeb"/>
        <w:shd w:val="clear" w:color="auto" w:fill="F8F9FA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  <w:lang w:val="ru-RU"/>
        </w:rPr>
      </w:pPr>
      <w:r w:rsidRPr="00BE38F4">
        <w:rPr>
          <w:rFonts w:ascii="Segoe UI" w:hAnsi="Segoe UI" w:cs="Segoe UI"/>
          <w:color w:val="1D2125"/>
          <w:sz w:val="23"/>
          <w:szCs w:val="23"/>
          <w:lang w:val="ru-RU"/>
        </w:rPr>
        <w:t>2)</w:t>
      </w:r>
      <w:r>
        <w:rPr>
          <w:rFonts w:ascii="Segoe UI" w:hAnsi="Segoe UI" w:cs="Segoe UI"/>
          <w:color w:val="1D2125"/>
          <w:sz w:val="23"/>
          <w:szCs w:val="23"/>
        </w:rPr>
        <w:t>    </w:t>
      </w:r>
      <w:r w:rsidRPr="00BE38F4">
        <w:rPr>
          <w:rFonts w:ascii="Segoe UI" w:hAnsi="Segoe UI" w:cs="Segoe UI"/>
          <w:color w:val="1D2125"/>
          <w:sz w:val="23"/>
          <w:szCs w:val="23"/>
          <w:lang w:val="ru-RU"/>
        </w:rPr>
        <w:t>с 14 лет</w:t>
      </w:r>
    </w:p>
    <w:p w:rsidR="00BE38F4" w:rsidRDefault="00BE38F4" w:rsidP="00BE38F4">
      <w:pPr>
        <w:pStyle w:val="NormalWeb"/>
        <w:shd w:val="clear" w:color="auto" w:fill="F8F9FA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>3)    </w:t>
      </w:r>
      <w:r w:rsidR="00FB2E82">
        <w:rPr>
          <w:rFonts w:ascii="Segoe UI" w:hAnsi="Segoe UI" w:cs="Segoe UI"/>
          <w:color w:val="1D2125"/>
          <w:sz w:val="23"/>
          <w:szCs w:val="23"/>
        </w:rPr>
        <w:t>С</w:t>
      </w:r>
      <w:r>
        <w:rPr>
          <w:rFonts w:ascii="Segoe UI" w:hAnsi="Segoe UI" w:cs="Segoe UI"/>
          <w:color w:val="1D2125"/>
          <w:sz w:val="23"/>
          <w:szCs w:val="23"/>
        </w:rPr>
        <w:t xml:space="preserve"> 7 лет</w:t>
      </w:r>
    </w:p>
    <w:p w:rsidR="00BE38F4" w:rsidRPr="00C25FB6" w:rsidRDefault="00BE38F4" w:rsidP="00C25FB6">
      <w:pPr>
        <w:pStyle w:val="NormalWeb"/>
        <w:shd w:val="clear" w:color="auto" w:fill="F8F9FA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>4)    </w:t>
      </w:r>
      <w:r w:rsidR="00FB2E82">
        <w:rPr>
          <w:rFonts w:ascii="Segoe UI" w:hAnsi="Segoe UI" w:cs="Segoe UI"/>
          <w:color w:val="1D2125"/>
          <w:sz w:val="23"/>
          <w:szCs w:val="23"/>
        </w:rPr>
        <w:t>С</w:t>
      </w:r>
      <w:r>
        <w:rPr>
          <w:rFonts w:ascii="Segoe UI" w:hAnsi="Segoe UI" w:cs="Segoe UI"/>
          <w:color w:val="1D2125"/>
          <w:sz w:val="23"/>
          <w:szCs w:val="23"/>
        </w:rPr>
        <w:t xml:space="preserve"> рождения</w:t>
      </w:r>
    </w:p>
    <w:p w:rsidR="00BE38F4" w:rsidRDefault="00BE38F4" w:rsidP="00BE38F4">
      <w:pPr>
        <w:pStyle w:val="NormalWeb"/>
        <w:shd w:val="clear" w:color="auto" w:fill="F8F9FA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  <w:lang w:val="ru-RU"/>
        </w:rPr>
      </w:pPr>
      <w:r w:rsidRPr="00427AD7">
        <w:rPr>
          <w:rFonts w:ascii="Segoe UI" w:hAnsi="Segoe UI" w:cs="Segoe UI"/>
          <w:b/>
          <w:bCs/>
          <w:color w:val="1D2125"/>
          <w:sz w:val="23"/>
          <w:szCs w:val="23"/>
          <w:lang w:val="ru-RU" w:bidi="fa-IR"/>
        </w:rPr>
        <w:t xml:space="preserve">Ответ: </w:t>
      </w:r>
      <w:r w:rsidRPr="00427AD7">
        <w:rPr>
          <w:rFonts w:ascii="Segoe UI" w:hAnsi="Segoe UI" w:cs="Segoe UI"/>
          <w:b/>
          <w:bCs/>
          <w:color w:val="1D2125"/>
          <w:sz w:val="23"/>
          <w:szCs w:val="23"/>
          <w:lang w:val="ru-RU"/>
        </w:rPr>
        <w:t>1)</w:t>
      </w:r>
      <w:r>
        <w:rPr>
          <w:rFonts w:ascii="Segoe UI" w:hAnsi="Segoe UI" w:cs="Segoe UI"/>
          <w:color w:val="1D2125"/>
          <w:sz w:val="23"/>
          <w:szCs w:val="23"/>
        </w:rPr>
        <w:t>    </w:t>
      </w:r>
      <w:r w:rsidRPr="00BE38F4">
        <w:rPr>
          <w:rFonts w:ascii="Segoe UI" w:hAnsi="Segoe UI" w:cs="Segoe UI"/>
          <w:color w:val="1D2125"/>
          <w:sz w:val="23"/>
          <w:szCs w:val="23"/>
          <w:lang w:val="ru-RU"/>
        </w:rPr>
        <w:t>с 18 лет</w:t>
      </w:r>
    </w:p>
    <w:p w:rsidR="00BE38F4" w:rsidRPr="00BE38F4" w:rsidRDefault="00BE38F4" w:rsidP="00BE38F4">
      <w:pPr>
        <w:pStyle w:val="NormalWeb"/>
        <w:shd w:val="clear" w:color="auto" w:fill="F8F9FA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  <w:lang w:val="ru-RU"/>
        </w:rPr>
      </w:pPr>
    </w:p>
    <w:p w:rsidR="00BE38F4" w:rsidRPr="00BE38F4" w:rsidRDefault="00BE38F4" w:rsidP="00BE38F4">
      <w:pPr>
        <w:pStyle w:val="NormalWeb"/>
        <w:shd w:val="clear" w:color="auto" w:fill="F8F9FA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  <w:lang w:val="ru-RU"/>
        </w:rPr>
      </w:pPr>
      <w:r w:rsidRPr="00BE38F4">
        <w:rPr>
          <w:rFonts w:ascii="Segoe UI" w:hAnsi="Segoe UI" w:cs="Segoe UI"/>
          <w:b/>
          <w:bCs/>
          <w:color w:val="1D2125"/>
          <w:sz w:val="23"/>
          <w:szCs w:val="23"/>
          <w:lang w:val="ru-RU"/>
        </w:rPr>
        <w:t>2. Организация, которая имеет обособленное имущество и отвечает им по своим обязательствам, может от своего имени приобретать и осуществлять гражданские права и нести гражданские обязанности, быть истцом и ответчиком в суде</w:t>
      </w:r>
      <w:bookmarkStart w:id="0" w:name="dst1161"/>
      <w:bookmarkEnd w:id="0"/>
      <w:r>
        <w:rPr>
          <w:rFonts w:ascii="Segoe UI" w:hAnsi="Segoe UI" w:cs="Segoe UI"/>
          <w:b/>
          <w:bCs/>
          <w:color w:val="1D2125"/>
          <w:sz w:val="23"/>
          <w:szCs w:val="23"/>
        </w:rPr>
        <w:t> </w:t>
      </w:r>
      <w:r w:rsidRPr="00BE38F4">
        <w:rPr>
          <w:rFonts w:ascii="Segoe UI" w:hAnsi="Segoe UI" w:cs="Segoe UI"/>
          <w:b/>
          <w:bCs/>
          <w:color w:val="1D2125"/>
          <w:sz w:val="23"/>
          <w:szCs w:val="23"/>
          <w:lang w:val="ru-RU"/>
        </w:rPr>
        <w:t>называется:</w:t>
      </w:r>
    </w:p>
    <w:p w:rsidR="00BE38F4" w:rsidRPr="00BE38F4" w:rsidRDefault="00BE38F4" w:rsidP="00BE38F4">
      <w:pPr>
        <w:pStyle w:val="NormalWeb"/>
        <w:shd w:val="clear" w:color="auto" w:fill="F8F9FA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  <w:lang w:val="ru-RU"/>
        </w:rPr>
      </w:pPr>
      <w:r w:rsidRPr="00BE38F4">
        <w:rPr>
          <w:rFonts w:ascii="Segoe UI" w:hAnsi="Segoe UI" w:cs="Segoe UI"/>
          <w:color w:val="1D2125"/>
          <w:sz w:val="23"/>
          <w:szCs w:val="23"/>
          <w:lang w:val="ru-RU"/>
        </w:rPr>
        <w:t>1)</w:t>
      </w:r>
      <w:r>
        <w:rPr>
          <w:rFonts w:ascii="Segoe UI" w:hAnsi="Segoe UI" w:cs="Segoe UI"/>
          <w:color w:val="1D2125"/>
          <w:sz w:val="23"/>
          <w:szCs w:val="23"/>
        </w:rPr>
        <w:t>    </w:t>
      </w:r>
      <w:r w:rsidRPr="00BE38F4">
        <w:rPr>
          <w:rFonts w:ascii="Segoe UI" w:hAnsi="Segoe UI" w:cs="Segoe UI"/>
          <w:color w:val="1D2125"/>
          <w:sz w:val="23"/>
          <w:szCs w:val="23"/>
          <w:lang w:val="ru-RU"/>
        </w:rPr>
        <w:t>физическое лицо</w:t>
      </w:r>
    </w:p>
    <w:p w:rsidR="00BE38F4" w:rsidRPr="00BE38F4" w:rsidRDefault="00BE38F4" w:rsidP="00BE38F4">
      <w:pPr>
        <w:pStyle w:val="NormalWeb"/>
        <w:shd w:val="clear" w:color="auto" w:fill="F8F9FA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  <w:lang w:val="ru-RU"/>
        </w:rPr>
      </w:pPr>
      <w:r w:rsidRPr="00BE38F4">
        <w:rPr>
          <w:rFonts w:ascii="Segoe UI" w:hAnsi="Segoe UI" w:cs="Segoe UI"/>
          <w:color w:val="1D2125"/>
          <w:sz w:val="23"/>
          <w:szCs w:val="23"/>
          <w:lang w:val="ru-RU"/>
        </w:rPr>
        <w:t>2)</w:t>
      </w:r>
      <w:r>
        <w:rPr>
          <w:rFonts w:ascii="Segoe UI" w:hAnsi="Segoe UI" w:cs="Segoe UI"/>
          <w:color w:val="1D2125"/>
          <w:sz w:val="23"/>
          <w:szCs w:val="23"/>
        </w:rPr>
        <w:t>    </w:t>
      </w:r>
      <w:r w:rsidRPr="00BE38F4">
        <w:rPr>
          <w:rFonts w:ascii="Segoe UI" w:hAnsi="Segoe UI" w:cs="Segoe UI"/>
          <w:color w:val="1D2125"/>
          <w:sz w:val="23"/>
          <w:szCs w:val="23"/>
          <w:lang w:val="ru-RU"/>
        </w:rPr>
        <w:t>юридическое лицо</w:t>
      </w:r>
    </w:p>
    <w:p w:rsidR="00BE38F4" w:rsidRPr="00BE38F4" w:rsidRDefault="00BE38F4" w:rsidP="00BE38F4">
      <w:pPr>
        <w:pStyle w:val="NormalWeb"/>
        <w:shd w:val="clear" w:color="auto" w:fill="F8F9FA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  <w:lang w:val="ru-RU"/>
        </w:rPr>
      </w:pPr>
      <w:r w:rsidRPr="00BE38F4">
        <w:rPr>
          <w:rFonts w:ascii="Segoe UI" w:hAnsi="Segoe UI" w:cs="Segoe UI"/>
          <w:color w:val="1D2125"/>
          <w:sz w:val="23"/>
          <w:szCs w:val="23"/>
          <w:lang w:val="ru-RU"/>
        </w:rPr>
        <w:t>3)</w:t>
      </w:r>
      <w:r>
        <w:rPr>
          <w:rFonts w:ascii="Segoe UI" w:hAnsi="Segoe UI" w:cs="Segoe UI"/>
          <w:color w:val="1D2125"/>
          <w:sz w:val="23"/>
          <w:szCs w:val="23"/>
        </w:rPr>
        <w:t>    </w:t>
      </w:r>
      <w:r w:rsidRPr="00BE38F4">
        <w:rPr>
          <w:rFonts w:ascii="Segoe UI" w:hAnsi="Segoe UI" w:cs="Segoe UI"/>
          <w:color w:val="1D2125"/>
          <w:sz w:val="23"/>
          <w:szCs w:val="23"/>
          <w:lang w:val="ru-RU"/>
        </w:rPr>
        <w:t>компания</w:t>
      </w:r>
    </w:p>
    <w:p w:rsidR="00C25FB6" w:rsidRDefault="00BE38F4" w:rsidP="00C25FB6">
      <w:pPr>
        <w:pStyle w:val="NormalWeb"/>
        <w:shd w:val="clear" w:color="auto" w:fill="F8F9FA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  <w:lang w:val="ru-RU"/>
        </w:rPr>
      </w:pPr>
      <w:r w:rsidRPr="00BE38F4">
        <w:rPr>
          <w:rFonts w:ascii="Segoe UI" w:hAnsi="Segoe UI" w:cs="Segoe UI"/>
          <w:color w:val="1D2125"/>
          <w:sz w:val="23"/>
          <w:szCs w:val="23"/>
          <w:lang w:val="ru-RU"/>
        </w:rPr>
        <w:t>4)</w:t>
      </w:r>
      <w:r>
        <w:rPr>
          <w:rFonts w:ascii="Segoe UI" w:hAnsi="Segoe UI" w:cs="Segoe UI"/>
          <w:color w:val="1D2125"/>
          <w:sz w:val="23"/>
          <w:szCs w:val="23"/>
        </w:rPr>
        <w:t>    </w:t>
      </w:r>
      <w:r w:rsidRPr="00BE38F4">
        <w:rPr>
          <w:rFonts w:ascii="Segoe UI" w:hAnsi="Segoe UI" w:cs="Segoe UI"/>
          <w:color w:val="1D2125"/>
          <w:sz w:val="23"/>
          <w:szCs w:val="23"/>
          <w:lang w:val="ru-RU"/>
        </w:rPr>
        <w:t>суд</w:t>
      </w:r>
    </w:p>
    <w:p w:rsidR="00C25FB6" w:rsidRPr="00BE38F4" w:rsidRDefault="00BE38F4" w:rsidP="00C25FB6">
      <w:pPr>
        <w:pStyle w:val="NormalWeb"/>
        <w:shd w:val="clear" w:color="auto" w:fill="F8F9FA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  <w:lang w:val="ru-RU"/>
        </w:rPr>
      </w:pPr>
      <w:r w:rsidRPr="00427AD7">
        <w:rPr>
          <w:rFonts w:ascii="Segoe UI" w:hAnsi="Segoe UI" w:cs="Segoe UI"/>
          <w:b/>
          <w:bCs/>
          <w:color w:val="1D2125"/>
          <w:sz w:val="23"/>
          <w:szCs w:val="23"/>
          <w:lang w:val="ru-RU"/>
        </w:rPr>
        <w:t>Ответ</w:t>
      </w:r>
      <w:r w:rsidR="00C25FB6" w:rsidRPr="00427AD7">
        <w:rPr>
          <w:rFonts w:ascii="Segoe UI" w:hAnsi="Segoe UI" w:cs="Segoe UI"/>
          <w:b/>
          <w:bCs/>
          <w:color w:val="1D2125"/>
          <w:sz w:val="23"/>
          <w:szCs w:val="23"/>
          <w:lang w:val="ru-RU"/>
        </w:rPr>
        <w:t xml:space="preserve">: </w:t>
      </w:r>
      <w:r w:rsidR="00C25FB6" w:rsidRPr="00427AD7">
        <w:rPr>
          <w:rFonts w:ascii="Segoe UI" w:hAnsi="Segoe UI" w:cs="Segoe UI"/>
          <w:b/>
          <w:bCs/>
          <w:color w:val="1D2125"/>
          <w:sz w:val="23"/>
          <w:szCs w:val="23"/>
          <w:lang w:val="ru-RU"/>
        </w:rPr>
        <w:t>2)</w:t>
      </w:r>
      <w:r w:rsidR="00FB2E82">
        <w:rPr>
          <w:rFonts w:ascii="Segoe UI" w:hAnsi="Segoe UI" w:cs="Segoe UI"/>
          <w:color w:val="1D2125"/>
          <w:sz w:val="23"/>
          <w:szCs w:val="23"/>
        </w:rPr>
        <w:t> </w:t>
      </w:r>
      <w:r w:rsidR="00C25FB6" w:rsidRPr="00BE38F4">
        <w:rPr>
          <w:rFonts w:ascii="Segoe UI" w:hAnsi="Segoe UI" w:cs="Segoe UI"/>
          <w:color w:val="1D2125"/>
          <w:sz w:val="23"/>
          <w:szCs w:val="23"/>
          <w:lang w:val="ru-RU"/>
        </w:rPr>
        <w:t>юридическое лицо</w:t>
      </w:r>
    </w:p>
    <w:p w:rsidR="00BE38F4" w:rsidRDefault="00BE38F4" w:rsidP="00BE38F4">
      <w:pPr>
        <w:pStyle w:val="NormalWeb"/>
        <w:shd w:val="clear" w:color="auto" w:fill="F8F9FA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  <w:lang w:val="ru-RU"/>
        </w:rPr>
      </w:pPr>
    </w:p>
    <w:p w:rsidR="00C25FB6" w:rsidRPr="00C25FB6" w:rsidRDefault="00C25FB6" w:rsidP="00C25FB6">
      <w:pPr>
        <w:pStyle w:val="NormalWeb"/>
        <w:shd w:val="clear" w:color="auto" w:fill="F8F9FA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  <w:lang w:val="ru-RU"/>
        </w:rPr>
      </w:pPr>
      <w:r w:rsidRPr="00C25FB6">
        <w:rPr>
          <w:rFonts w:ascii="Segoe UI" w:hAnsi="Segoe UI" w:cs="Segoe UI"/>
          <w:b/>
          <w:bCs/>
          <w:color w:val="1D2125"/>
          <w:sz w:val="23"/>
          <w:szCs w:val="23"/>
          <w:lang w:val="ru-RU"/>
        </w:rPr>
        <w:t>3. Гражданская правоспособность юридического лица возникает:</w:t>
      </w:r>
    </w:p>
    <w:p w:rsidR="00C25FB6" w:rsidRPr="00C25FB6" w:rsidRDefault="00C25FB6" w:rsidP="00C25FB6">
      <w:pPr>
        <w:pStyle w:val="NormalWeb"/>
        <w:shd w:val="clear" w:color="auto" w:fill="F8F9FA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  <w:lang w:val="ru-RU"/>
        </w:rPr>
      </w:pPr>
      <w:r w:rsidRPr="00C25FB6">
        <w:rPr>
          <w:rFonts w:ascii="Segoe UI" w:hAnsi="Segoe UI" w:cs="Segoe UI"/>
          <w:color w:val="1D2125"/>
          <w:sz w:val="23"/>
          <w:szCs w:val="23"/>
          <w:lang w:val="ru-RU"/>
        </w:rPr>
        <w:t>1)</w:t>
      </w:r>
      <w:r>
        <w:rPr>
          <w:rFonts w:ascii="Segoe UI" w:hAnsi="Segoe UI" w:cs="Segoe UI"/>
          <w:color w:val="1D2125"/>
          <w:sz w:val="23"/>
          <w:szCs w:val="23"/>
          <w:lang w:val="ru-RU"/>
        </w:rPr>
        <w:t xml:space="preserve"> </w:t>
      </w:r>
      <w:r w:rsidRPr="00C25FB6">
        <w:rPr>
          <w:rFonts w:ascii="Segoe UI" w:hAnsi="Segoe UI" w:cs="Segoe UI"/>
          <w:color w:val="1D2125"/>
          <w:sz w:val="23"/>
          <w:szCs w:val="23"/>
          <w:lang w:val="ru-RU"/>
        </w:rPr>
        <w:t>с момента подписания договора</w:t>
      </w:r>
    </w:p>
    <w:p w:rsidR="00C25FB6" w:rsidRPr="00C25FB6" w:rsidRDefault="00C25FB6" w:rsidP="00C25FB6">
      <w:pPr>
        <w:pStyle w:val="NormalWeb"/>
        <w:shd w:val="clear" w:color="auto" w:fill="F8F9FA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  <w:lang w:val="ru-RU"/>
        </w:rPr>
      </w:pPr>
      <w:r w:rsidRPr="00C25FB6">
        <w:rPr>
          <w:rFonts w:ascii="Segoe UI" w:hAnsi="Segoe UI" w:cs="Segoe UI"/>
          <w:color w:val="1D2125"/>
          <w:sz w:val="23"/>
          <w:szCs w:val="23"/>
          <w:lang w:val="ru-RU"/>
        </w:rPr>
        <w:t>2)</w:t>
      </w:r>
      <w:r>
        <w:rPr>
          <w:rFonts w:ascii="Segoe UI" w:hAnsi="Segoe UI" w:cs="Segoe UI"/>
          <w:color w:val="1D2125"/>
          <w:sz w:val="23"/>
          <w:szCs w:val="23"/>
          <w:lang w:val="ru-RU"/>
        </w:rPr>
        <w:t xml:space="preserve"> </w:t>
      </w:r>
      <w:r w:rsidRPr="00C25FB6">
        <w:rPr>
          <w:rFonts w:ascii="Segoe UI" w:hAnsi="Segoe UI" w:cs="Segoe UI"/>
          <w:color w:val="1D2125"/>
          <w:sz w:val="23"/>
          <w:szCs w:val="23"/>
          <w:lang w:val="ru-RU"/>
        </w:rPr>
        <w:t>с момента внесения в единый государственный реестр юридических лиц сведений о его создании</w:t>
      </w:r>
    </w:p>
    <w:p w:rsidR="00C25FB6" w:rsidRPr="00C25FB6" w:rsidRDefault="00C25FB6" w:rsidP="00C25FB6">
      <w:pPr>
        <w:pStyle w:val="NormalWeb"/>
        <w:shd w:val="clear" w:color="auto" w:fill="F8F9FA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  <w:lang w:val="ru-RU"/>
        </w:rPr>
      </w:pPr>
      <w:r w:rsidRPr="00C25FB6">
        <w:rPr>
          <w:rFonts w:ascii="Segoe UI" w:hAnsi="Segoe UI" w:cs="Segoe UI"/>
          <w:color w:val="1D2125"/>
          <w:sz w:val="23"/>
          <w:szCs w:val="23"/>
          <w:lang w:val="ru-RU"/>
        </w:rPr>
        <w:t>3)</w:t>
      </w:r>
      <w:r>
        <w:rPr>
          <w:rFonts w:ascii="Segoe UI" w:hAnsi="Segoe UI" w:cs="Segoe UI"/>
          <w:color w:val="1D2125"/>
          <w:sz w:val="23"/>
          <w:szCs w:val="23"/>
        </w:rPr>
        <w:t> </w:t>
      </w:r>
      <w:r w:rsidRPr="00C25FB6">
        <w:rPr>
          <w:rFonts w:ascii="Segoe UI" w:hAnsi="Segoe UI" w:cs="Segoe UI"/>
          <w:color w:val="1D2125"/>
          <w:sz w:val="23"/>
          <w:szCs w:val="23"/>
          <w:lang w:val="ru-RU"/>
        </w:rPr>
        <w:t>с момента покупки имущества</w:t>
      </w:r>
    </w:p>
    <w:p w:rsidR="00C25FB6" w:rsidRDefault="00C25FB6" w:rsidP="00C25FB6">
      <w:pPr>
        <w:pStyle w:val="NormalWeb"/>
        <w:shd w:val="clear" w:color="auto" w:fill="F8F9FA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  <w:lang w:val="ru-RU"/>
        </w:rPr>
      </w:pPr>
      <w:r w:rsidRPr="00C25FB6">
        <w:rPr>
          <w:rFonts w:ascii="Segoe UI" w:hAnsi="Segoe UI" w:cs="Segoe UI"/>
          <w:color w:val="1D2125"/>
          <w:sz w:val="23"/>
          <w:szCs w:val="23"/>
          <w:lang w:val="ru-RU"/>
        </w:rPr>
        <w:t>4)</w:t>
      </w:r>
      <w:r>
        <w:rPr>
          <w:rFonts w:ascii="Segoe UI" w:hAnsi="Segoe UI" w:cs="Segoe UI"/>
          <w:color w:val="1D2125"/>
          <w:sz w:val="23"/>
          <w:szCs w:val="23"/>
          <w:lang w:val="ru-RU"/>
        </w:rPr>
        <w:t xml:space="preserve"> </w:t>
      </w:r>
      <w:r w:rsidRPr="00C25FB6">
        <w:rPr>
          <w:rFonts w:ascii="Segoe UI" w:hAnsi="Segoe UI" w:cs="Segoe UI"/>
          <w:color w:val="1D2125"/>
          <w:sz w:val="23"/>
          <w:szCs w:val="23"/>
          <w:lang w:val="ru-RU"/>
        </w:rPr>
        <w:t>с момента первого собрания</w:t>
      </w:r>
    </w:p>
    <w:p w:rsidR="00C25FB6" w:rsidRDefault="00C25FB6" w:rsidP="00C25FB6">
      <w:pPr>
        <w:pStyle w:val="NormalWeb"/>
        <w:shd w:val="clear" w:color="auto" w:fill="F8F9FA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  <w:lang w:val="ru-RU"/>
        </w:rPr>
      </w:pPr>
      <w:r w:rsidRPr="00427AD7">
        <w:rPr>
          <w:rFonts w:ascii="Segoe UI" w:hAnsi="Segoe UI" w:cs="Segoe UI"/>
          <w:b/>
          <w:bCs/>
          <w:color w:val="1D2125"/>
          <w:sz w:val="23"/>
          <w:szCs w:val="23"/>
          <w:lang w:val="ru-RU"/>
        </w:rPr>
        <w:t xml:space="preserve">Ответ:  </w:t>
      </w:r>
      <w:r w:rsidRPr="00427AD7">
        <w:rPr>
          <w:rFonts w:ascii="Segoe UI" w:hAnsi="Segoe UI" w:cs="Segoe UI"/>
          <w:b/>
          <w:bCs/>
          <w:color w:val="1D2125"/>
          <w:sz w:val="23"/>
          <w:szCs w:val="23"/>
          <w:lang w:val="ru-RU"/>
        </w:rPr>
        <w:t>2)</w:t>
      </w:r>
      <w:r>
        <w:rPr>
          <w:rFonts w:ascii="Segoe UI" w:hAnsi="Segoe UI" w:cs="Segoe UI"/>
          <w:color w:val="1D2125"/>
          <w:sz w:val="23"/>
          <w:szCs w:val="23"/>
          <w:lang w:val="ru-RU"/>
        </w:rPr>
        <w:t xml:space="preserve"> </w:t>
      </w:r>
      <w:r w:rsidRPr="00C25FB6">
        <w:rPr>
          <w:rFonts w:ascii="Segoe UI" w:hAnsi="Segoe UI" w:cs="Segoe UI"/>
          <w:color w:val="1D2125"/>
          <w:sz w:val="23"/>
          <w:szCs w:val="23"/>
          <w:lang w:val="ru-RU"/>
        </w:rPr>
        <w:t>с момента внесения в единый государственный реестр юридических лиц сведений о его создании</w:t>
      </w:r>
    </w:p>
    <w:p w:rsidR="00C25FB6" w:rsidRDefault="00C25FB6" w:rsidP="00C25FB6">
      <w:pPr>
        <w:pStyle w:val="NormalWeb"/>
        <w:shd w:val="clear" w:color="auto" w:fill="F8F9FA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  <w:lang w:val="ru-RU"/>
        </w:rPr>
      </w:pPr>
    </w:p>
    <w:p w:rsidR="00C25FB6" w:rsidRPr="00C25FB6" w:rsidRDefault="00C25FB6" w:rsidP="00C25FB6">
      <w:pPr>
        <w:pStyle w:val="NormalWeb"/>
        <w:shd w:val="clear" w:color="auto" w:fill="F8F9FA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  <w:lang w:val="ru-RU"/>
        </w:rPr>
      </w:pPr>
      <w:r w:rsidRPr="00C25FB6">
        <w:rPr>
          <w:rStyle w:val="Emphasis"/>
          <w:rFonts w:ascii="Segoe UI" w:hAnsi="Segoe UI" w:cs="Segoe UI"/>
          <w:b/>
          <w:bCs/>
          <w:color w:val="1D2125"/>
          <w:sz w:val="23"/>
          <w:szCs w:val="23"/>
          <w:lang w:val="ru-RU"/>
        </w:rPr>
        <w:t xml:space="preserve">4. Право собственности не </w:t>
      </w:r>
      <w:r>
        <w:rPr>
          <w:rStyle w:val="Emphasis"/>
          <w:rFonts w:ascii="Segoe UI" w:hAnsi="Segoe UI" w:cs="Segoe UI"/>
          <w:b/>
          <w:bCs/>
          <w:color w:val="1D2125"/>
          <w:sz w:val="23"/>
          <w:szCs w:val="23"/>
        </w:rPr>
        <w:t> </w:t>
      </w:r>
      <w:r w:rsidRPr="00C25FB6">
        <w:rPr>
          <w:rStyle w:val="Emphasis"/>
          <w:rFonts w:ascii="Segoe UI" w:hAnsi="Segoe UI" w:cs="Segoe UI"/>
          <w:b/>
          <w:bCs/>
          <w:color w:val="1D2125"/>
          <w:sz w:val="23"/>
          <w:szCs w:val="23"/>
          <w:lang w:val="ru-RU"/>
        </w:rPr>
        <w:t>включает следующее правомочие:</w:t>
      </w:r>
    </w:p>
    <w:p w:rsidR="00C25FB6" w:rsidRPr="00C25FB6" w:rsidRDefault="00C25FB6" w:rsidP="00C25FB6">
      <w:pPr>
        <w:pStyle w:val="NormalWeb"/>
        <w:shd w:val="clear" w:color="auto" w:fill="F8F9FA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  <w:lang w:val="ru-RU"/>
        </w:rPr>
      </w:pPr>
      <w:r w:rsidRPr="00C25FB6">
        <w:rPr>
          <w:rStyle w:val="Emphasis"/>
          <w:rFonts w:ascii="Segoe UI" w:hAnsi="Segoe UI" w:cs="Segoe UI"/>
          <w:color w:val="1D2125"/>
          <w:sz w:val="23"/>
          <w:szCs w:val="23"/>
          <w:lang w:val="ru-RU"/>
        </w:rPr>
        <w:t>1)</w:t>
      </w:r>
      <w:r>
        <w:rPr>
          <w:rStyle w:val="Emphasis"/>
          <w:rFonts w:ascii="Segoe UI" w:hAnsi="Segoe UI" w:cs="Segoe UI"/>
          <w:color w:val="1D2125"/>
          <w:sz w:val="23"/>
          <w:szCs w:val="23"/>
        </w:rPr>
        <w:t> </w:t>
      </w:r>
      <w:r w:rsidRPr="00C25FB6">
        <w:rPr>
          <w:rStyle w:val="Emphasis"/>
          <w:rFonts w:ascii="Segoe UI" w:hAnsi="Segoe UI" w:cs="Segoe UI"/>
          <w:color w:val="1D2125"/>
          <w:sz w:val="23"/>
          <w:szCs w:val="23"/>
          <w:lang w:val="ru-RU"/>
        </w:rPr>
        <w:t>право пользования</w:t>
      </w:r>
    </w:p>
    <w:p w:rsidR="00C25FB6" w:rsidRPr="00C25FB6" w:rsidRDefault="00C25FB6" w:rsidP="00C25FB6">
      <w:pPr>
        <w:pStyle w:val="NormalWeb"/>
        <w:shd w:val="clear" w:color="auto" w:fill="F8F9FA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  <w:lang w:val="ru-RU"/>
        </w:rPr>
      </w:pPr>
      <w:r w:rsidRPr="00C25FB6">
        <w:rPr>
          <w:rStyle w:val="Emphasis"/>
          <w:rFonts w:ascii="Segoe UI" w:hAnsi="Segoe UI" w:cs="Segoe UI"/>
          <w:color w:val="1D2125"/>
          <w:sz w:val="23"/>
          <w:szCs w:val="23"/>
          <w:lang w:val="ru-RU"/>
        </w:rPr>
        <w:t>2)</w:t>
      </w:r>
      <w:r>
        <w:rPr>
          <w:rStyle w:val="Emphasis"/>
          <w:rFonts w:ascii="Segoe UI" w:hAnsi="Segoe UI" w:cs="Segoe UI"/>
          <w:color w:val="1D2125"/>
          <w:sz w:val="23"/>
          <w:szCs w:val="23"/>
        </w:rPr>
        <w:t> </w:t>
      </w:r>
      <w:r w:rsidRPr="00C25FB6">
        <w:rPr>
          <w:rStyle w:val="Emphasis"/>
          <w:rFonts w:ascii="Segoe UI" w:hAnsi="Segoe UI" w:cs="Segoe UI"/>
          <w:color w:val="1D2125"/>
          <w:sz w:val="23"/>
          <w:szCs w:val="23"/>
          <w:lang w:val="ru-RU"/>
        </w:rPr>
        <w:t xml:space="preserve"> </w:t>
      </w:r>
      <w:r w:rsidRPr="00C25FB6">
        <w:rPr>
          <w:rStyle w:val="Emphasis"/>
          <w:rFonts w:ascii="Segoe UI" w:hAnsi="Segoe UI" w:cs="Segoe UI"/>
          <w:color w:val="1D2125"/>
          <w:sz w:val="23"/>
          <w:szCs w:val="23"/>
          <w:lang w:val="ru-RU"/>
        </w:rPr>
        <w:t>право владения</w:t>
      </w:r>
    </w:p>
    <w:p w:rsidR="00C25FB6" w:rsidRPr="00C25FB6" w:rsidRDefault="00C25FB6" w:rsidP="00C25FB6">
      <w:pPr>
        <w:pStyle w:val="NormalWeb"/>
        <w:shd w:val="clear" w:color="auto" w:fill="F8F9FA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  <w:lang w:val="ru-RU"/>
        </w:rPr>
      </w:pPr>
      <w:r w:rsidRPr="00C25FB6">
        <w:rPr>
          <w:rStyle w:val="Emphasis"/>
          <w:rFonts w:ascii="Segoe UI" w:hAnsi="Segoe UI" w:cs="Segoe UI"/>
          <w:color w:val="1D2125"/>
          <w:sz w:val="23"/>
          <w:szCs w:val="23"/>
          <w:lang w:val="ru-RU"/>
        </w:rPr>
        <w:t>3)</w:t>
      </w:r>
      <w:r>
        <w:rPr>
          <w:rStyle w:val="Emphasis"/>
          <w:rFonts w:ascii="Segoe UI" w:hAnsi="Segoe UI" w:cs="Segoe UI"/>
          <w:color w:val="1D2125"/>
          <w:sz w:val="23"/>
          <w:szCs w:val="23"/>
        </w:rPr>
        <w:t> </w:t>
      </w:r>
      <w:r w:rsidRPr="00C25FB6">
        <w:rPr>
          <w:rStyle w:val="Emphasis"/>
          <w:rFonts w:ascii="Segoe UI" w:hAnsi="Segoe UI" w:cs="Segoe UI"/>
          <w:color w:val="1D2125"/>
          <w:sz w:val="23"/>
          <w:szCs w:val="23"/>
          <w:lang w:val="ru-RU"/>
        </w:rPr>
        <w:t xml:space="preserve"> </w:t>
      </w:r>
      <w:r w:rsidRPr="00C25FB6">
        <w:rPr>
          <w:rStyle w:val="Emphasis"/>
          <w:rFonts w:ascii="Segoe UI" w:hAnsi="Segoe UI" w:cs="Segoe UI"/>
          <w:color w:val="1D2125"/>
          <w:sz w:val="23"/>
          <w:szCs w:val="23"/>
          <w:lang w:val="ru-RU"/>
        </w:rPr>
        <w:t>право распоряжения</w:t>
      </w:r>
    </w:p>
    <w:p w:rsidR="00C25FB6" w:rsidRDefault="00C25FB6" w:rsidP="00C25FB6">
      <w:pPr>
        <w:pStyle w:val="NormalWeb"/>
        <w:shd w:val="clear" w:color="auto" w:fill="F8F9FA"/>
        <w:spacing w:before="0" w:beforeAutospacing="0" w:after="0" w:afterAutospacing="0"/>
        <w:rPr>
          <w:rStyle w:val="Emphasis"/>
          <w:rFonts w:ascii="Segoe UI" w:hAnsi="Segoe UI" w:cs="Segoe UI"/>
          <w:color w:val="1D2125"/>
          <w:sz w:val="23"/>
          <w:szCs w:val="23"/>
        </w:rPr>
      </w:pPr>
      <w:r>
        <w:rPr>
          <w:rStyle w:val="Emphasis"/>
          <w:rFonts w:ascii="Segoe UI" w:hAnsi="Segoe UI" w:cs="Segoe UI"/>
          <w:color w:val="1D2125"/>
          <w:sz w:val="23"/>
          <w:szCs w:val="23"/>
        </w:rPr>
        <w:t>4)</w:t>
      </w:r>
      <w:r>
        <w:rPr>
          <w:rStyle w:val="Emphasis"/>
          <w:rFonts w:ascii="Segoe UI" w:hAnsi="Segoe UI" w:cs="Segoe UI"/>
          <w:color w:val="1D2125"/>
          <w:sz w:val="23"/>
          <w:szCs w:val="23"/>
          <w:lang w:val="ru-RU"/>
        </w:rPr>
        <w:t xml:space="preserve"> </w:t>
      </w:r>
      <w:r>
        <w:rPr>
          <w:rStyle w:val="Emphasis"/>
          <w:rFonts w:ascii="Segoe UI" w:hAnsi="Segoe UI" w:cs="Segoe UI"/>
          <w:color w:val="1D2125"/>
          <w:sz w:val="23"/>
          <w:szCs w:val="23"/>
        </w:rPr>
        <w:t>Право</w:t>
      </w:r>
      <w:r>
        <w:rPr>
          <w:rStyle w:val="Emphasis"/>
          <w:rFonts w:ascii="Segoe UI" w:hAnsi="Segoe UI" w:cs="Segoe UI"/>
          <w:color w:val="1D2125"/>
          <w:sz w:val="23"/>
          <w:szCs w:val="23"/>
        </w:rPr>
        <w:t xml:space="preserve"> наследования</w:t>
      </w:r>
    </w:p>
    <w:p w:rsidR="00C25FB6" w:rsidRPr="00427AD7" w:rsidRDefault="00C25FB6" w:rsidP="00C25FB6">
      <w:pPr>
        <w:pStyle w:val="NormalWeb"/>
        <w:shd w:val="clear" w:color="auto" w:fill="F8F9FA"/>
        <w:spacing w:before="0" w:beforeAutospacing="0" w:after="0" w:afterAutospacing="0"/>
        <w:rPr>
          <w:rStyle w:val="Emphasis"/>
          <w:rFonts w:ascii="Segoe UI" w:hAnsi="Segoe UI" w:cs="Segoe UI"/>
          <w:b/>
          <w:bCs/>
          <w:color w:val="1D2125"/>
          <w:sz w:val="23"/>
          <w:szCs w:val="23"/>
        </w:rPr>
      </w:pPr>
      <w:r w:rsidRPr="00427AD7">
        <w:rPr>
          <w:rStyle w:val="Emphasis"/>
          <w:rFonts w:ascii="Segoe UI" w:hAnsi="Segoe UI" w:cs="Segoe UI"/>
          <w:b/>
          <w:bCs/>
          <w:i w:val="0"/>
          <w:iCs w:val="0"/>
          <w:color w:val="1D2125"/>
          <w:sz w:val="23"/>
          <w:szCs w:val="23"/>
          <w:lang w:val="ru-RU"/>
        </w:rPr>
        <w:t xml:space="preserve">Ответ: </w:t>
      </w:r>
      <w:r w:rsidR="00427AD7">
        <w:rPr>
          <w:rStyle w:val="Emphasis"/>
          <w:rFonts w:ascii="Segoe UI" w:hAnsi="Segoe UI" w:cs="Segoe UI"/>
          <w:b/>
          <w:bCs/>
          <w:i w:val="0"/>
          <w:iCs w:val="0"/>
          <w:color w:val="1D2125"/>
          <w:sz w:val="23"/>
          <w:szCs w:val="23"/>
          <w:lang w:val="ru-RU"/>
        </w:rPr>
        <w:t xml:space="preserve">4) </w:t>
      </w:r>
      <w:r w:rsidRPr="00427AD7">
        <w:rPr>
          <w:rStyle w:val="Emphasis"/>
          <w:rFonts w:ascii="Segoe UI" w:hAnsi="Segoe UI" w:cs="Segoe UI"/>
          <w:color w:val="1D2125"/>
          <w:sz w:val="23"/>
          <w:szCs w:val="23"/>
        </w:rPr>
        <w:t>право наследования</w:t>
      </w:r>
    </w:p>
    <w:p w:rsidR="00C25FB6" w:rsidRDefault="00C25FB6" w:rsidP="00C25FB6">
      <w:pPr>
        <w:pStyle w:val="NormalWeb"/>
        <w:shd w:val="clear" w:color="auto" w:fill="F8F9FA"/>
        <w:spacing w:before="0" w:beforeAutospacing="0" w:after="0" w:afterAutospacing="0"/>
        <w:rPr>
          <w:rStyle w:val="Emphasis"/>
          <w:rFonts w:ascii="Segoe UI" w:hAnsi="Segoe UI" w:cs="Segoe UI"/>
          <w:color w:val="1D2125"/>
          <w:sz w:val="23"/>
          <w:szCs w:val="23"/>
        </w:rPr>
      </w:pPr>
    </w:p>
    <w:p w:rsidR="00C25FB6" w:rsidRPr="00C25FB6" w:rsidRDefault="00C25FB6" w:rsidP="00C25FB6">
      <w:pPr>
        <w:pStyle w:val="NormalWeb"/>
        <w:shd w:val="clear" w:color="auto" w:fill="F8F9FA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  <w:lang w:val="ru-RU"/>
        </w:rPr>
      </w:pPr>
      <w:r w:rsidRPr="00C25FB6">
        <w:rPr>
          <w:rStyle w:val="Emphasis"/>
          <w:rFonts w:ascii="Segoe UI" w:hAnsi="Segoe UI" w:cs="Segoe UI"/>
          <w:b/>
          <w:bCs/>
          <w:color w:val="1D2125"/>
          <w:sz w:val="23"/>
          <w:szCs w:val="23"/>
          <w:lang w:val="ru-RU"/>
        </w:rPr>
        <w:t>5. В случае передачи имущества по договору аренды право собственности у арендодателя:</w:t>
      </w:r>
    </w:p>
    <w:p w:rsidR="00C25FB6" w:rsidRDefault="00C25FB6" w:rsidP="00C25FB6">
      <w:pPr>
        <w:pStyle w:val="NormalWeb"/>
        <w:shd w:val="clear" w:color="auto" w:fill="F8F9FA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Style w:val="Emphasis"/>
          <w:rFonts w:ascii="Segoe UI" w:hAnsi="Segoe UI" w:cs="Segoe UI"/>
          <w:color w:val="1D2125"/>
          <w:sz w:val="23"/>
          <w:szCs w:val="23"/>
        </w:rPr>
        <w:t xml:space="preserve">1) </w:t>
      </w:r>
      <w:r>
        <w:rPr>
          <w:rStyle w:val="Emphasis"/>
          <w:rFonts w:ascii="Segoe UI" w:hAnsi="Segoe UI" w:cs="Segoe UI"/>
          <w:color w:val="1D2125"/>
          <w:sz w:val="23"/>
          <w:szCs w:val="23"/>
        </w:rPr>
        <w:t>Прекращается</w:t>
      </w:r>
      <w:r>
        <w:rPr>
          <w:rStyle w:val="Emphasis"/>
          <w:rFonts w:ascii="Segoe UI" w:hAnsi="Segoe UI" w:cs="Segoe UI"/>
          <w:color w:val="1D2125"/>
          <w:sz w:val="23"/>
          <w:szCs w:val="23"/>
        </w:rPr>
        <w:t>;</w:t>
      </w:r>
    </w:p>
    <w:p w:rsidR="00C25FB6" w:rsidRPr="00C25FB6" w:rsidRDefault="00C25FB6" w:rsidP="00C25FB6">
      <w:pPr>
        <w:pStyle w:val="NormalWeb"/>
        <w:shd w:val="clear" w:color="auto" w:fill="F8F9FA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Style w:val="Emphasis"/>
          <w:rFonts w:ascii="Segoe UI" w:hAnsi="Segoe UI" w:cs="Segoe UI"/>
          <w:color w:val="1D2125"/>
          <w:sz w:val="23"/>
          <w:szCs w:val="23"/>
        </w:rPr>
        <w:t xml:space="preserve">2) </w:t>
      </w:r>
      <w:r>
        <w:rPr>
          <w:rStyle w:val="Emphasis"/>
          <w:rFonts w:ascii="Segoe UI" w:hAnsi="Segoe UI" w:cs="Segoe UI"/>
          <w:color w:val="1D2125"/>
          <w:sz w:val="23"/>
          <w:szCs w:val="23"/>
        </w:rPr>
        <w:t>Не</w:t>
      </w:r>
      <w:r>
        <w:rPr>
          <w:rStyle w:val="Emphasis"/>
          <w:rFonts w:ascii="Segoe UI" w:hAnsi="Segoe UI" w:cs="Segoe UI"/>
          <w:color w:val="1D2125"/>
          <w:sz w:val="23"/>
          <w:szCs w:val="23"/>
        </w:rPr>
        <w:t xml:space="preserve"> </w:t>
      </w:r>
      <w:r>
        <w:rPr>
          <w:rStyle w:val="Emphasis"/>
          <w:rFonts w:ascii="Segoe UI" w:hAnsi="Segoe UI" w:cs="Segoe UI"/>
          <w:color w:val="1D2125"/>
          <w:sz w:val="23"/>
          <w:szCs w:val="23"/>
        </w:rPr>
        <w:t>прекращается</w:t>
      </w:r>
    </w:p>
    <w:p w:rsidR="00C25FB6" w:rsidRDefault="00C25FB6" w:rsidP="00C25FB6">
      <w:pPr>
        <w:pStyle w:val="NormalWeb"/>
        <w:shd w:val="clear" w:color="auto" w:fill="F8F9FA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Style w:val="Emphasis"/>
          <w:rFonts w:ascii="Segoe UI" w:hAnsi="Segoe UI" w:cs="Segoe UI"/>
          <w:color w:val="1D2125"/>
          <w:sz w:val="23"/>
          <w:szCs w:val="23"/>
        </w:rPr>
        <w:t xml:space="preserve">3) </w:t>
      </w:r>
      <w:r>
        <w:rPr>
          <w:rStyle w:val="Emphasis"/>
          <w:rFonts w:ascii="Segoe UI" w:hAnsi="Segoe UI" w:cs="Segoe UI"/>
          <w:color w:val="1D2125"/>
          <w:sz w:val="23"/>
          <w:szCs w:val="23"/>
        </w:rPr>
        <w:t>Приостанавливается</w:t>
      </w:r>
    </w:p>
    <w:p w:rsidR="00C25FB6" w:rsidRDefault="00C25FB6" w:rsidP="00C25FB6">
      <w:pPr>
        <w:pStyle w:val="NormalWeb"/>
        <w:shd w:val="clear" w:color="auto" w:fill="F8F9FA"/>
        <w:spacing w:before="0" w:beforeAutospacing="0" w:after="0" w:afterAutospacing="0"/>
        <w:rPr>
          <w:rStyle w:val="Emphasis"/>
          <w:rFonts w:ascii="Segoe UI" w:hAnsi="Segoe UI" w:cs="Segoe UI"/>
          <w:color w:val="1D2125"/>
          <w:sz w:val="23"/>
          <w:szCs w:val="23"/>
        </w:rPr>
      </w:pPr>
      <w:r>
        <w:rPr>
          <w:rStyle w:val="Emphasis"/>
          <w:rFonts w:ascii="Segoe UI" w:hAnsi="Segoe UI" w:cs="Segoe UI"/>
          <w:color w:val="1D2125"/>
          <w:sz w:val="23"/>
          <w:szCs w:val="23"/>
        </w:rPr>
        <w:t xml:space="preserve">4) </w:t>
      </w:r>
      <w:r>
        <w:rPr>
          <w:rStyle w:val="Emphasis"/>
          <w:rFonts w:ascii="Segoe UI" w:hAnsi="Segoe UI" w:cs="Segoe UI"/>
          <w:color w:val="1D2125"/>
          <w:sz w:val="23"/>
          <w:szCs w:val="23"/>
        </w:rPr>
        <w:t>Исключается</w:t>
      </w:r>
    </w:p>
    <w:p w:rsidR="00FB2E82" w:rsidRPr="00427AD7" w:rsidRDefault="00C25FB6" w:rsidP="00FB2E82">
      <w:pPr>
        <w:pStyle w:val="NormalWeb"/>
        <w:shd w:val="clear" w:color="auto" w:fill="F8F9FA"/>
        <w:spacing w:before="0" w:beforeAutospacing="0" w:after="0" w:afterAutospacing="0"/>
        <w:rPr>
          <w:rFonts w:ascii="Segoe UI" w:hAnsi="Segoe UI" w:cs="Segoe UI"/>
          <w:b/>
          <w:bCs/>
          <w:color w:val="1D2125"/>
          <w:sz w:val="23"/>
          <w:szCs w:val="23"/>
          <w:lang w:val="ru-RU"/>
        </w:rPr>
      </w:pPr>
      <w:r w:rsidRPr="00427AD7">
        <w:rPr>
          <w:rStyle w:val="Emphasis"/>
          <w:rFonts w:ascii="Segoe UI" w:hAnsi="Segoe UI" w:cs="Segoe UI"/>
          <w:b/>
          <w:bCs/>
          <w:i w:val="0"/>
          <w:iCs w:val="0"/>
          <w:color w:val="1D2125"/>
          <w:sz w:val="23"/>
          <w:szCs w:val="23"/>
          <w:lang w:val="ru-RU"/>
        </w:rPr>
        <w:t xml:space="preserve">Ответ: </w:t>
      </w:r>
      <w:r w:rsidR="00427AD7">
        <w:rPr>
          <w:rStyle w:val="Emphasis"/>
          <w:rFonts w:ascii="Segoe UI" w:hAnsi="Segoe UI" w:cs="Segoe UI"/>
          <w:b/>
          <w:bCs/>
          <w:i w:val="0"/>
          <w:iCs w:val="0"/>
          <w:color w:val="1D2125"/>
          <w:sz w:val="23"/>
          <w:szCs w:val="23"/>
          <w:lang w:val="ru-RU"/>
        </w:rPr>
        <w:t xml:space="preserve">2) </w:t>
      </w:r>
      <w:bookmarkStart w:id="1" w:name="_GoBack"/>
      <w:bookmarkEnd w:id="1"/>
      <w:r w:rsidRPr="00427AD7">
        <w:rPr>
          <w:rStyle w:val="Emphasis"/>
          <w:rFonts w:ascii="Segoe UI" w:hAnsi="Segoe UI" w:cs="Segoe UI"/>
          <w:i w:val="0"/>
          <w:iCs w:val="0"/>
          <w:color w:val="1D2125"/>
          <w:sz w:val="23"/>
          <w:szCs w:val="23"/>
        </w:rPr>
        <w:t>не прекращается</w:t>
      </w:r>
      <w:r w:rsidR="00FB2E82" w:rsidRPr="00427AD7">
        <w:rPr>
          <w:rStyle w:val="Emphasis"/>
          <w:rFonts w:ascii="Segoe UI" w:hAnsi="Segoe UI" w:cs="Segoe UI"/>
          <w:b/>
          <w:bCs/>
          <w:color w:val="1D2125"/>
          <w:sz w:val="23"/>
          <w:szCs w:val="23"/>
          <w:lang w:val="ru-RU"/>
        </w:rPr>
        <w:t xml:space="preserve"> </w:t>
      </w:r>
    </w:p>
    <w:sectPr w:rsidR="00FB2E82" w:rsidRPr="00427AD7" w:rsidSect="00BE38F4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208D"/>
    <w:rsid w:val="00427AD7"/>
    <w:rsid w:val="0077208D"/>
    <w:rsid w:val="00817012"/>
    <w:rsid w:val="00BE38F4"/>
    <w:rsid w:val="00C25FB6"/>
    <w:rsid w:val="00FB2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E57C9"/>
  <w15:chartTrackingRefBased/>
  <w15:docId w15:val="{C462EE0B-E8C1-432C-A647-77EDA92A7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E38F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E38F4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BE38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C25FB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077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86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5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74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83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3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182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Muzamil Mia</dc:creator>
  <cp:keywords/>
  <dc:description/>
  <cp:lastModifiedBy>Muzamil Mia</cp:lastModifiedBy>
  <cp:revision>3</cp:revision>
  <dcterms:created xsi:type="dcterms:W3CDTF">2024-04-29T19:06:00Z</dcterms:created>
  <dcterms:modified xsi:type="dcterms:W3CDTF">2024-04-29T19:28:00Z</dcterms:modified>
</cp:coreProperties>
</file>