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A73" w:rsidRPr="00711A73" w:rsidRDefault="00711A73" w:rsidP="00711A73">
      <w:pPr>
        <w:spacing w:after="100" w:afterAutospacing="1" w:line="240" w:lineRule="auto"/>
        <w:outlineLvl w:val="1"/>
        <w:rPr>
          <w:rFonts w:ascii="Segoe UI" w:eastAsia="Times New Roman" w:hAnsi="Segoe UI" w:cs="Segoe UI"/>
          <w:color w:val="1D2125"/>
          <w:sz w:val="36"/>
          <w:szCs w:val="36"/>
          <w:lang w:val="ru-RU"/>
        </w:rPr>
      </w:pPr>
      <w:r w:rsidRPr="00711A73">
        <w:rPr>
          <w:rFonts w:ascii="Segoe UI" w:eastAsia="Times New Roman" w:hAnsi="Segoe UI" w:cs="Segoe UI"/>
          <w:color w:val="1D2125"/>
          <w:sz w:val="36"/>
          <w:szCs w:val="36"/>
          <w:lang w:val="ru-RU"/>
        </w:rPr>
        <w:t>ТЕСТ по ТЕМЕ 7. Основы трудового права - 18.05.2024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1. Соглашение между работодателем и работником, в соответствии с которым работодатель обязуется предоставить работнику работу по обусловленной трудовой функции, обеспечить условия труда, предусмотренные трудовым законодательством и иными нормативными правовыми актами, содержащими нормы трудового права, именуется: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1) правой обычай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2) трудовой договор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3) инструкция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4) приказ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 w:bidi="fa-IR"/>
        </w:rPr>
        <w:t xml:space="preserve">Ответ: </w:t>
      </w:r>
      <w:r w:rsidRPr="00711A73"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2) трудовой договор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2. Стороной трудового договора являются: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1) работник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2) профсоюз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3) трудовая инспекция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4) нотариус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0" w:name="dst428"/>
      <w:bookmarkStart w:id="1" w:name="dst100608"/>
      <w:bookmarkEnd w:id="0"/>
      <w:bookmarkEnd w:id="1"/>
      <w:r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1) работник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3. К документам, необходимым для заключения трудового договора,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не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относится:</w:t>
      </w:r>
    </w:p>
    <w:p w:rsid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1) паспорт или иной документ, удостоверяющий личность</w:t>
      </w: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br/>
        <w:t>2) трудовая книжка, за исключением случаев, когда трудовой договор заключается впервые или работник поступает на работу на условиях совместительства</w:t>
      </w: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br/>
        <w:t>3) страховое свидетельство государственного пенсионного страхования</w:t>
      </w: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br/>
        <w:t>4) справка с места жительства о составе семьи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4) справка с места жительства о составе семьи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4. Укажите вид дисциплинарного взыскания, не предусмотренного 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Трудовым кодексом РФ:</w:t>
      </w:r>
    </w:p>
    <w:p w:rsid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1) </w:t>
      </w:r>
      <w:bookmarkStart w:id="2" w:name="_GoBack"/>
      <w:bookmarkEnd w:id="2"/>
      <w:r>
        <w:rPr>
          <w:rFonts w:ascii="Segoe UI" w:hAnsi="Segoe UI" w:cs="Segoe UI"/>
          <w:color w:val="1D2125"/>
          <w:sz w:val="23"/>
          <w:szCs w:val="23"/>
        </w:rPr>
        <w:t>Предупреждение</w:t>
      </w:r>
    </w:p>
    <w:p w:rsid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bookmarkStart w:id="3" w:name="dst101186"/>
      <w:bookmarkEnd w:id="3"/>
      <w:r>
        <w:rPr>
          <w:rFonts w:ascii="Segoe UI" w:hAnsi="Segoe UI" w:cs="Segoe UI"/>
          <w:color w:val="1D2125"/>
          <w:sz w:val="23"/>
          <w:szCs w:val="23"/>
        </w:rPr>
        <w:t xml:space="preserve">2) </w:t>
      </w:r>
      <w:r>
        <w:rPr>
          <w:rFonts w:ascii="Segoe UI" w:hAnsi="Segoe UI" w:cs="Segoe UI"/>
          <w:color w:val="1D2125"/>
          <w:sz w:val="23"/>
          <w:szCs w:val="23"/>
        </w:rPr>
        <w:t>Замечание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bookmarkStart w:id="4" w:name="dst101187"/>
      <w:bookmarkEnd w:id="4"/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3) выговор</w:t>
      </w:r>
    </w:p>
    <w:p w:rsid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4) увольнение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Ответ: Ни один из них не является не предусмотренным.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</w:pP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5. За дисциплинарный проступок может быть применено: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1) замечание и увольнение;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2) выговор и увольнение;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3) только одно дисциплинарное взыскание.</w:t>
      </w:r>
    </w:p>
    <w:p w:rsid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lastRenderedPageBreak/>
        <w:t>4) замечание и</w:t>
      </w:r>
      <w:r>
        <w:rPr>
          <w:rFonts w:ascii="Segoe UI" w:hAnsi="Segoe UI" w:cs="Segoe UI"/>
          <w:color w:val="1D2125"/>
          <w:sz w:val="23"/>
          <w:szCs w:val="23"/>
        </w:rPr>
        <w:t> </w:t>
      </w: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 xml:space="preserve"> выговор</w:t>
      </w:r>
    </w:p>
    <w:p w:rsidR="00711A73" w:rsidRPr="00711A73" w:rsidRDefault="00711A73" w:rsidP="00711A7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711A7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 w:rsidRPr="00711A73">
        <w:rPr>
          <w:rFonts w:ascii="Segoe UI" w:hAnsi="Segoe UI" w:cs="Segoe UI"/>
          <w:color w:val="1D2125"/>
          <w:sz w:val="23"/>
          <w:szCs w:val="23"/>
          <w:lang w:val="ru-RU"/>
        </w:rPr>
        <w:t>1) замечание и увольнение;</w:t>
      </w:r>
    </w:p>
    <w:p w:rsidR="005839D2" w:rsidRPr="00711A73" w:rsidRDefault="005839D2" w:rsidP="00711A73">
      <w:pPr>
        <w:spacing w:after="0"/>
        <w:rPr>
          <w:lang w:val="ru-RU"/>
        </w:rPr>
      </w:pPr>
    </w:p>
    <w:sectPr w:rsidR="005839D2" w:rsidRPr="00711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668"/>
    <w:rsid w:val="005839D2"/>
    <w:rsid w:val="00711A73"/>
    <w:rsid w:val="00D2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726E"/>
  <w15:chartTrackingRefBased/>
  <w15:docId w15:val="{E2127CC0-4863-4A8E-9BFB-EB77A023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1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11A7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212</Words>
  <Characters>1215</Characters>
  <Application>Microsoft Office Word</Application>
  <DocSecurity>0</DocSecurity>
  <Lines>10</Lines>
  <Paragraphs>2</Paragraphs>
  <ScaleCrop>false</ScaleCrop>
  <Company>MRT www.Win2Farsi.com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2</cp:revision>
  <dcterms:created xsi:type="dcterms:W3CDTF">2024-04-29T19:39:00Z</dcterms:created>
  <dcterms:modified xsi:type="dcterms:W3CDTF">2024-04-29T19:46:00Z</dcterms:modified>
</cp:coreProperties>
</file>