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4F5" w:rsidRPr="00495C5A" w:rsidRDefault="001574F5" w:rsidP="00860E72">
      <w:pPr>
        <w:spacing w:after="0"/>
        <w:ind w:right="-386" w:firstLine="720"/>
        <w:jc w:val="right"/>
        <w:rPr>
          <w:rFonts w:asciiTheme="majorBidi" w:hAnsiTheme="majorBidi" w:cstheme="majorBidi"/>
          <w:sz w:val="28"/>
          <w:szCs w:val="28"/>
          <w:lang w:val="ru-RU"/>
        </w:rPr>
      </w:pPr>
      <w:r w:rsidRPr="00495C5A">
        <w:rPr>
          <w:rFonts w:asciiTheme="majorBidi" w:hAnsiTheme="majorBidi" w:cstheme="majorBidi"/>
          <w:b/>
          <w:bCs/>
          <w:sz w:val="28"/>
          <w:szCs w:val="28"/>
          <w:lang w:val="ru-RU"/>
        </w:rPr>
        <w:t>Миа Музамил Ахмад</w:t>
      </w:r>
      <w:r w:rsidRPr="00495C5A">
        <w:rPr>
          <w:rFonts w:asciiTheme="majorBidi" w:hAnsiTheme="majorBidi" w:cstheme="majorBidi"/>
          <w:sz w:val="28"/>
          <w:szCs w:val="28"/>
          <w:lang w:val="ru-RU"/>
        </w:rPr>
        <w:t xml:space="preserve"> (Афганистан), </w:t>
      </w:r>
    </w:p>
    <w:p w:rsidR="001574F5" w:rsidRPr="00495C5A" w:rsidRDefault="001574F5" w:rsidP="00860E72">
      <w:pPr>
        <w:spacing w:after="0"/>
        <w:ind w:right="-386"/>
        <w:jc w:val="right"/>
        <w:rPr>
          <w:rFonts w:asciiTheme="majorBidi" w:hAnsiTheme="majorBidi" w:cstheme="majorBidi"/>
          <w:sz w:val="28"/>
          <w:szCs w:val="28"/>
          <w:lang w:val="ru-RU"/>
        </w:rPr>
      </w:pPr>
      <w:r w:rsidRPr="00495C5A">
        <w:rPr>
          <w:rFonts w:asciiTheme="majorBidi" w:hAnsiTheme="majorBidi" w:cstheme="majorBidi"/>
          <w:sz w:val="28"/>
          <w:szCs w:val="28"/>
          <w:lang w:val="ru-RU"/>
        </w:rPr>
        <w:t>Воронежский государственный университет,</w:t>
      </w:r>
    </w:p>
    <w:p w:rsidR="001574F5" w:rsidRPr="00F1276E" w:rsidRDefault="001574F5" w:rsidP="00860E72">
      <w:pPr>
        <w:spacing w:after="0"/>
        <w:ind w:right="-386"/>
        <w:jc w:val="right"/>
        <w:rPr>
          <w:rFonts w:asciiTheme="majorBidi" w:hAnsiTheme="majorBidi" w:cstheme="majorBidi"/>
          <w:sz w:val="28"/>
          <w:szCs w:val="28"/>
          <w:lang w:val="ru-RU"/>
        </w:rPr>
      </w:pPr>
      <w:bookmarkStart w:id="0" w:name="_GoBack"/>
      <w:bookmarkEnd w:id="0"/>
      <w:r w:rsidRPr="00495C5A">
        <w:rPr>
          <w:rFonts w:asciiTheme="majorBidi" w:hAnsiTheme="majorBidi" w:cstheme="majorBidi"/>
          <w:sz w:val="28"/>
          <w:szCs w:val="28"/>
          <w:lang w:val="ru-RU"/>
        </w:rPr>
        <w:t xml:space="preserve"> Прикладной Математики, </w:t>
      </w:r>
      <w:r w:rsidR="00F1276E">
        <w:rPr>
          <w:rFonts w:asciiTheme="majorBidi" w:hAnsiTheme="majorBidi" w:cstheme="majorBidi"/>
          <w:sz w:val="28"/>
          <w:szCs w:val="28"/>
          <w:lang w:val="ru-RU"/>
        </w:rPr>
        <w:t xml:space="preserve">информатики и механики, </w:t>
      </w:r>
      <w:r w:rsidR="00F1276E" w:rsidRPr="00F1276E">
        <w:rPr>
          <w:rFonts w:asciiTheme="majorBidi" w:hAnsiTheme="majorBidi" w:cstheme="majorBidi"/>
          <w:sz w:val="28"/>
          <w:szCs w:val="28"/>
          <w:lang w:val="ru-RU"/>
        </w:rPr>
        <w:t>3</w:t>
      </w:r>
      <w:r w:rsidRPr="00495C5A">
        <w:rPr>
          <w:rFonts w:asciiTheme="majorBidi" w:hAnsiTheme="majorBidi" w:cstheme="majorBidi"/>
          <w:sz w:val="28"/>
          <w:szCs w:val="28"/>
          <w:lang w:val="ru-RU"/>
        </w:rPr>
        <w:t xml:space="preserve"> курс</w:t>
      </w:r>
      <w:r w:rsidR="00F1276E" w:rsidRPr="00F1276E">
        <w:rPr>
          <w:rFonts w:asciiTheme="majorBidi" w:hAnsiTheme="majorBidi" w:cstheme="majorBidi"/>
          <w:sz w:val="28"/>
          <w:szCs w:val="28"/>
          <w:lang w:val="ru-RU"/>
        </w:rPr>
        <w:t>,</w:t>
      </w:r>
    </w:p>
    <w:p w:rsidR="00F1276E" w:rsidRPr="00860E72" w:rsidRDefault="00860E72" w:rsidP="00860E72">
      <w:pPr>
        <w:spacing w:after="0"/>
        <w:ind w:right="-386"/>
        <w:jc w:val="right"/>
        <w:rPr>
          <w:rFonts w:asciiTheme="majorBidi" w:hAnsiTheme="majorBidi" w:cstheme="majorBidi"/>
          <w:sz w:val="36"/>
          <w:szCs w:val="36"/>
        </w:rPr>
      </w:pPr>
      <w:r w:rsidRPr="00860E72">
        <w:rPr>
          <w:rFonts w:asciiTheme="majorBidi" w:hAnsiTheme="majorBidi" w:cstheme="majorBidi"/>
          <w:sz w:val="28"/>
          <w:szCs w:val="28"/>
          <w:lang w:val="ru-RU"/>
        </w:rPr>
        <w:t>О</w:t>
      </w:r>
      <w:r w:rsidRPr="00860E72">
        <w:rPr>
          <w:rFonts w:asciiTheme="majorBidi" w:hAnsiTheme="majorBidi" w:cstheme="majorBidi"/>
          <w:sz w:val="28"/>
          <w:szCs w:val="28"/>
          <w:lang w:val="ru-RU"/>
        </w:rPr>
        <w:t xml:space="preserve">птимизация </w:t>
      </w:r>
      <w:r w:rsidRPr="00860E72">
        <w:rPr>
          <w:rFonts w:asciiTheme="majorBidi" w:hAnsiTheme="majorBidi" w:cstheme="majorBidi"/>
          <w:sz w:val="28"/>
          <w:szCs w:val="28"/>
        </w:rPr>
        <w:t>SQL</w:t>
      </w:r>
      <w:r w:rsidRPr="00860E72">
        <w:rPr>
          <w:rFonts w:asciiTheme="majorBidi" w:hAnsiTheme="majorBidi" w:cstheme="majorBidi"/>
          <w:sz w:val="28"/>
          <w:szCs w:val="28"/>
          <w:lang w:val="ru-RU"/>
        </w:rPr>
        <w:t xml:space="preserve"> запросов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982C08" w:rsidRPr="00860E72" w:rsidRDefault="001574F5" w:rsidP="00860E72">
      <w:pPr>
        <w:pStyle w:val="Heading1"/>
        <w:ind w:right="-386"/>
        <w:jc w:val="center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860E72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Сравнение операторов EXCEPT и NOT EXISTS</w:t>
      </w:r>
      <w:r w:rsidRPr="00860E72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 xml:space="preserve"> </w:t>
      </w:r>
      <w:r w:rsidRPr="00860E72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(с акцентом на проблему NOT IN и NULL)</w:t>
      </w:r>
    </w:p>
    <w:p w:rsidR="001574F5" w:rsidRDefault="001574F5" w:rsidP="00860E72">
      <w:pPr>
        <w:spacing w:before="240"/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При разработке SQL-запросов очень часто возникает задача поиска строк, отсутствующих в другом наборе данных. Для решения подобных задач используются различные подходы: </w:t>
      </w:r>
      <w:r w:rsidR="00860E72" w:rsidRPr="001574F5">
        <w:rPr>
          <w:rFonts w:asciiTheme="majorBidi" w:hAnsiTheme="majorBidi" w:cstheme="majorBidi"/>
          <w:sz w:val="28"/>
          <w:szCs w:val="28"/>
        </w:rPr>
        <w:t>EXCEPT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>;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>(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>или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</w:rPr>
        <w:t>MINUS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>в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</w:rPr>
        <w:t>Oracle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>)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ru-RU"/>
        </w:rPr>
        <w:t>NOT EXISTS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ru-RU"/>
        </w:rPr>
        <w:t>NOT IN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 w:rsidR="00860E72" w:rsidRPr="001574F5">
        <w:rPr>
          <w:rFonts w:asciiTheme="majorBidi" w:hAnsiTheme="majorBidi" w:cstheme="majorBidi"/>
          <w:sz w:val="28"/>
          <w:szCs w:val="28"/>
        </w:rPr>
        <w:t>LEFT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</w:rPr>
        <w:t>JOIN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... </w:t>
      </w:r>
      <w:r w:rsidR="00860E72" w:rsidRPr="001574F5">
        <w:rPr>
          <w:rFonts w:asciiTheme="majorBidi" w:hAnsiTheme="majorBidi" w:cstheme="majorBidi"/>
          <w:sz w:val="28"/>
          <w:szCs w:val="28"/>
        </w:rPr>
        <w:t>WHERE ... IS</w:t>
      </w:r>
      <w:r w:rsidR="00860E72"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1574F5">
        <w:rPr>
          <w:rFonts w:asciiTheme="majorBidi" w:hAnsiTheme="majorBidi" w:cstheme="majorBidi"/>
          <w:sz w:val="28"/>
          <w:szCs w:val="28"/>
        </w:rPr>
        <w:t>NULL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. Особенно важной является проблема использования </w:t>
      </w:r>
      <w:r w:rsidRPr="001574F5">
        <w:rPr>
          <w:rFonts w:asciiTheme="majorBidi" w:hAnsiTheme="majorBidi" w:cstheme="majorBidi"/>
          <w:b/>
          <w:bCs/>
          <w:sz w:val="28"/>
          <w:szCs w:val="28"/>
        </w:rPr>
        <w:t>NOT</w:t>
      </w: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r w:rsidRPr="001574F5">
        <w:rPr>
          <w:rFonts w:asciiTheme="majorBidi" w:hAnsiTheme="majorBidi" w:cstheme="majorBidi"/>
          <w:b/>
          <w:bCs/>
          <w:sz w:val="28"/>
          <w:szCs w:val="28"/>
        </w:rPr>
        <w:t>IN</w:t>
      </w: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при наличии значений </w:t>
      </w:r>
      <w:r w:rsidRPr="001574F5">
        <w:rPr>
          <w:rFonts w:asciiTheme="majorBidi" w:hAnsiTheme="majorBidi" w:cstheme="majorBidi"/>
          <w:b/>
          <w:bCs/>
          <w:sz w:val="28"/>
          <w:szCs w:val="28"/>
        </w:rPr>
        <w:t>NULL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>, поскольку это может привести к неожиданным результатам и логическим ошибкам.</w:t>
      </w:r>
    </w:p>
    <w:p w:rsidR="001574F5" w:rsidRPr="006525ED" w:rsidRDefault="001574F5" w:rsidP="00860E72">
      <w:pPr>
        <w:pStyle w:val="Heading2"/>
        <w:numPr>
          <w:ilvl w:val="0"/>
          <w:numId w:val="8"/>
        </w:numPr>
        <w:ind w:right="-386"/>
        <w:jc w:val="both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6525ED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Оператор EXCEPT</w:t>
      </w:r>
    </w:p>
    <w:p w:rsidR="001574F5" w:rsidRDefault="001574F5" w:rsidP="00860E72">
      <w:pPr>
        <w:spacing w:after="0"/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Оператор </w:t>
      </w:r>
      <w:r w:rsidRPr="001574F5">
        <w:rPr>
          <w:rFonts w:asciiTheme="majorBidi" w:hAnsiTheme="majorBidi" w:cstheme="majorBidi"/>
          <w:sz w:val="28"/>
          <w:szCs w:val="28"/>
        </w:rPr>
        <w:t>EXCEPT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предназначен для получения строк, присутствующих в первом запросе и отсутствующих во втором</w:t>
      </w:r>
      <w:r>
        <w:rPr>
          <w:rFonts w:asciiTheme="majorBidi" w:hAnsiTheme="majorBidi" w:cstheme="majorBidi"/>
          <w:sz w:val="28"/>
          <w:szCs w:val="28"/>
          <w:lang w:val="ru-RU"/>
        </w:rPr>
        <w:t>.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</w:p>
    <w:p w:rsidR="001574F5" w:rsidRDefault="001574F5" w:rsidP="00860E72">
      <w:pPr>
        <w:spacing w:after="0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>Синтаксис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>: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</w:p>
    <w:p w:rsidR="001574F5" w:rsidRPr="001574F5" w:rsidRDefault="001574F5" w:rsidP="00860E72">
      <w:pPr>
        <w:spacing w:after="0"/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sz w:val="28"/>
          <w:szCs w:val="28"/>
        </w:rPr>
        <w:t>SELECT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столбцы </w:t>
      </w:r>
      <w:r w:rsidRPr="001574F5">
        <w:rPr>
          <w:rFonts w:asciiTheme="majorBidi" w:hAnsiTheme="majorBidi" w:cstheme="majorBidi"/>
          <w:sz w:val="28"/>
          <w:szCs w:val="28"/>
        </w:rPr>
        <w:t>FROM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таблица_</w:t>
      </w:r>
      <w:r w:rsidRPr="001574F5">
        <w:rPr>
          <w:rFonts w:asciiTheme="majorBidi" w:hAnsiTheme="majorBidi" w:cstheme="majorBidi"/>
          <w:sz w:val="28"/>
          <w:szCs w:val="28"/>
        </w:rPr>
        <w:t>A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1574F5">
        <w:rPr>
          <w:rFonts w:asciiTheme="majorBidi" w:hAnsiTheme="majorBidi" w:cstheme="majorBidi"/>
          <w:b/>
          <w:bCs/>
          <w:sz w:val="28"/>
          <w:szCs w:val="28"/>
        </w:rPr>
        <w:t>EXCEPT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1574F5">
        <w:rPr>
          <w:rFonts w:asciiTheme="majorBidi" w:hAnsiTheme="majorBidi" w:cstheme="majorBidi"/>
          <w:sz w:val="28"/>
          <w:szCs w:val="28"/>
        </w:rPr>
        <w:t>SELECT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столбцы </w:t>
      </w:r>
      <w:r w:rsidRPr="001574F5">
        <w:rPr>
          <w:rFonts w:asciiTheme="majorBidi" w:hAnsiTheme="majorBidi" w:cstheme="majorBidi"/>
          <w:sz w:val="28"/>
          <w:szCs w:val="28"/>
        </w:rPr>
        <w:t>FROM</w:t>
      </w:r>
      <w:r w:rsidRPr="001574F5">
        <w:rPr>
          <w:rFonts w:asciiTheme="majorBidi" w:hAnsiTheme="majorBidi" w:cstheme="majorBidi"/>
          <w:sz w:val="28"/>
          <w:szCs w:val="28"/>
          <w:lang w:val="ru-RU"/>
        </w:rPr>
        <w:t xml:space="preserve"> таблица_</w:t>
      </w:r>
      <w:r w:rsidRPr="001574F5">
        <w:rPr>
          <w:rFonts w:asciiTheme="majorBidi" w:hAnsiTheme="majorBidi" w:cstheme="majorBidi"/>
          <w:sz w:val="28"/>
          <w:szCs w:val="28"/>
        </w:rPr>
        <w:t>B</w:t>
      </w:r>
    </w:p>
    <w:p w:rsidR="001574F5" w:rsidRPr="001574F5" w:rsidRDefault="001574F5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>Как работает EXCEPT</w:t>
      </w:r>
    </w:p>
    <w:p w:rsidR="00F1276E" w:rsidRPr="00F1276E" w:rsidRDefault="001574F5" w:rsidP="00860E72">
      <w:pPr>
        <w:pStyle w:val="ListParagraph"/>
        <w:numPr>
          <w:ilvl w:val="0"/>
          <w:numId w:val="18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Выполняется первый SELECT;</w:t>
      </w:r>
    </w:p>
    <w:p w:rsidR="00F1276E" w:rsidRPr="00F1276E" w:rsidRDefault="001574F5" w:rsidP="00860E72">
      <w:pPr>
        <w:pStyle w:val="ListParagraph"/>
        <w:numPr>
          <w:ilvl w:val="0"/>
          <w:numId w:val="18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Выполняется второй SELECT;</w:t>
      </w:r>
    </w:p>
    <w:p w:rsidR="00F1276E" w:rsidRPr="00F1276E" w:rsidRDefault="001574F5" w:rsidP="00860E72">
      <w:pPr>
        <w:pStyle w:val="ListParagraph"/>
        <w:numPr>
          <w:ilvl w:val="0"/>
          <w:numId w:val="18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Из результата первого запроса исключаются строки, присутствующие во втором;</w:t>
      </w:r>
    </w:p>
    <w:p w:rsidR="001574F5" w:rsidRPr="00F1276E" w:rsidRDefault="001574F5" w:rsidP="00860E72">
      <w:pPr>
        <w:pStyle w:val="ListParagraph"/>
        <w:numPr>
          <w:ilvl w:val="0"/>
          <w:numId w:val="18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Возвращается итоговый результат.</w:t>
      </w:r>
    </w:p>
    <w:p w:rsidR="001574F5" w:rsidRDefault="001574F5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>Особенности EXCEPT:</w:t>
      </w:r>
    </w:p>
    <w:p w:rsidR="00F1276E" w:rsidRPr="00F1276E" w:rsidRDefault="00860E72" w:rsidP="00860E72">
      <w:pPr>
        <w:pStyle w:val="ListParagraph"/>
        <w:numPr>
          <w:ilvl w:val="0"/>
          <w:numId w:val="20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автоматически удаляет дубликаты;</w:t>
      </w:r>
    </w:p>
    <w:p w:rsidR="00F1276E" w:rsidRPr="00F1276E" w:rsidRDefault="00860E72" w:rsidP="00860E72">
      <w:pPr>
        <w:pStyle w:val="ListParagraph"/>
        <w:numPr>
          <w:ilvl w:val="0"/>
          <w:numId w:val="20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корректно работает с NULL;</w:t>
      </w:r>
    </w:p>
    <w:p w:rsidR="00F1276E" w:rsidRPr="00F1276E" w:rsidRDefault="00860E72" w:rsidP="00860E72">
      <w:pPr>
        <w:pStyle w:val="ListParagraph"/>
        <w:numPr>
          <w:ilvl w:val="0"/>
          <w:numId w:val="20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хорошо подходит для сравнения набо</w:t>
      </w:r>
      <w:r w:rsidRPr="00F1276E">
        <w:rPr>
          <w:rFonts w:asciiTheme="majorBidi" w:hAnsiTheme="majorBidi" w:cstheme="majorBidi"/>
          <w:sz w:val="28"/>
          <w:szCs w:val="28"/>
          <w:lang w:val="ru-RU"/>
        </w:rPr>
        <w:t>ров данных;</w:t>
      </w:r>
    </w:p>
    <w:p w:rsidR="001574F5" w:rsidRPr="00860E72" w:rsidRDefault="00860E72" w:rsidP="00860E72">
      <w:pPr>
        <w:pStyle w:val="ListParagraph"/>
        <w:numPr>
          <w:ilvl w:val="0"/>
          <w:numId w:val="20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поддерж</w:t>
      </w:r>
      <w:r>
        <w:rPr>
          <w:rFonts w:asciiTheme="majorBidi" w:hAnsiTheme="majorBidi" w:cstheme="majorBidi"/>
          <w:sz w:val="28"/>
          <w:szCs w:val="28"/>
          <w:lang w:val="ru-RU"/>
        </w:rPr>
        <w:t>ивается PostgreSQL и SQL Server</w:t>
      </w:r>
      <w:r w:rsidRPr="00860E72">
        <w:rPr>
          <w:rFonts w:asciiTheme="majorBidi" w:hAnsiTheme="majorBidi" w:cstheme="majorBidi"/>
          <w:sz w:val="28"/>
          <w:szCs w:val="28"/>
          <w:lang w:val="ru-RU"/>
        </w:rPr>
        <w:t xml:space="preserve">, </w:t>
      </w:r>
      <w:r w:rsidRPr="00860E72">
        <w:rPr>
          <w:rFonts w:asciiTheme="majorBidi" w:hAnsiTheme="majorBidi" w:cstheme="majorBidi"/>
          <w:sz w:val="28"/>
          <w:szCs w:val="28"/>
          <w:lang w:val="ru-RU"/>
        </w:rPr>
        <w:t>отсутствует в MySQL.</w:t>
      </w:r>
    </w:p>
    <w:p w:rsidR="001574F5" w:rsidRDefault="001574F5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b/>
          <w:bCs/>
          <w:sz w:val="28"/>
          <w:szCs w:val="28"/>
          <w:lang w:val="ru-RU"/>
        </w:rPr>
        <w:t>Когда EXCEPT особенно удобен</w:t>
      </w:r>
    </w:p>
    <w:p w:rsidR="001574F5" w:rsidRPr="006525ED" w:rsidRDefault="001574F5" w:rsidP="00860E72">
      <w:pPr>
        <w:spacing w:after="0"/>
        <w:ind w:right="-386" w:firstLine="720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EXCEPT хорошо подходит для следующих задач:</w:t>
      </w:r>
    </w:p>
    <w:p w:rsidR="001574F5" w:rsidRPr="001574F5" w:rsidRDefault="001574F5" w:rsidP="00860E72">
      <w:pPr>
        <w:pStyle w:val="ListParagraph"/>
        <w:numPr>
          <w:ilvl w:val="1"/>
          <w:numId w:val="6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>
        <w:rPr>
          <w:rFonts w:asciiTheme="majorBidi" w:hAnsiTheme="majorBidi" w:cstheme="majorBidi"/>
          <w:sz w:val="28"/>
          <w:szCs w:val="28"/>
          <w:lang w:val="ru-RU"/>
        </w:rPr>
        <w:t>Сравнение наборов данных</w:t>
      </w:r>
    </w:p>
    <w:p w:rsidR="006525ED" w:rsidRPr="006525ED" w:rsidRDefault="001574F5" w:rsidP="00860E72">
      <w:pPr>
        <w:pStyle w:val="ListParagraph"/>
        <w:numPr>
          <w:ilvl w:val="1"/>
          <w:numId w:val="6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1574F5">
        <w:rPr>
          <w:rFonts w:asciiTheme="majorBidi" w:hAnsiTheme="majorBidi" w:cstheme="majorBidi"/>
          <w:sz w:val="28"/>
          <w:szCs w:val="28"/>
          <w:lang w:val="ru-RU"/>
        </w:rPr>
        <w:t>Проверка различий между таблицами;</w:t>
      </w:r>
    </w:p>
    <w:p w:rsidR="006525ED" w:rsidRPr="006525ED" w:rsidRDefault="001574F5" w:rsidP="00860E72">
      <w:pPr>
        <w:pStyle w:val="ListParagraph"/>
        <w:numPr>
          <w:ilvl w:val="1"/>
          <w:numId w:val="6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Поиск отсутствующих записей;</w:t>
      </w:r>
    </w:p>
    <w:p w:rsidR="006525ED" w:rsidRPr="006525ED" w:rsidRDefault="001574F5" w:rsidP="00860E72">
      <w:pPr>
        <w:pStyle w:val="ListParagraph"/>
        <w:numPr>
          <w:ilvl w:val="1"/>
          <w:numId w:val="6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Аналитические запросы;</w:t>
      </w:r>
    </w:p>
    <w:p w:rsidR="001574F5" w:rsidRPr="006525ED" w:rsidRDefault="001574F5" w:rsidP="00860E72">
      <w:pPr>
        <w:pStyle w:val="ListParagraph"/>
        <w:numPr>
          <w:ilvl w:val="1"/>
          <w:numId w:val="6"/>
        </w:num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Когда важна читаемость кода.</w:t>
      </w:r>
    </w:p>
    <w:p w:rsidR="006525ED" w:rsidRDefault="006525ED" w:rsidP="00860E72">
      <w:pPr>
        <w:pStyle w:val="Heading2"/>
        <w:numPr>
          <w:ilvl w:val="0"/>
          <w:numId w:val="8"/>
        </w:numPr>
        <w:ind w:right="-386"/>
        <w:jc w:val="both"/>
        <w:rPr>
          <w:rFonts w:asciiTheme="majorBidi" w:hAnsiTheme="majorBidi"/>
          <w:b/>
          <w:bCs/>
          <w:color w:val="auto"/>
          <w:sz w:val="28"/>
          <w:szCs w:val="28"/>
        </w:rPr>
      </w:pPr>
      <w:r w:rsidRPr="006525ED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lastRenderedPageBreak/>
        <w:t xml:space="preserve">Оператор </w:t>
      </w:r>
      <w:r w:rsidRPr="006525ED">
        <w:rPr>
          <w:rFonts w:asciiTheme="majorBidi" w:hAnsiTheme="majorBidi"/>
          <w:b/>
          <w:bCs/>
          <w:color w:val="auto"/>
          <w:sz w:val="28"/>
          <w:szCs w:val="28"/>
        </w:rPr>
        <w:t>NOT EXISTS</w:t>
      </w:r>
    </w:p>
    <w:p w:rsidR="006525ED" w:rsidRDefault="006525ED" w:rsidP="00860E72">
      <w:pPr>
        <w:spacing w:before="240"/>
        <w:ind w:right="-386" w:firstLine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– это логический оператор, который проверяет, существует ли хотя бы одна строка во вложенном подзапросе.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proofErr w:type="spellStart"/>
      <w:r w:rsidRPr="006525ED">
        <w:rPr>
          <w:rFonts w:asciiTheme="majorBidi" w:hAnsiTheme="majorBidi" w:cstheme="majorBidi"/>
          <w:b/>
          <w:bCs/>
          <w:sz w:val="28"/>
          <w:szCs w:val="28"/>
        </w:rPr>
        <w:t>Синтаксис:</w:t>
      </w:r>
    </w:p>
    <w:p w:rsidR="006525ED" w:rsidRPr="006525ED" w:rsidRDefault="006525ED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End"/>
      <w:r w:rsidRPr="006525ED">
        <w:rPr>
          <w:rFonts w:asciiTheme="majorBidi" w:hAnsiTheme="majorBidi" w:cstheme="majorBidi"/>
          <w:sz w:val="28"/>
          <w:szCs w:val="28"/>
        </w:rPr>
        <w:t xml:space="preserve">SELECT * FROM </w:t>
      </w:r>
      <w:proofErr w:type="spellStart"/>
      <w:r w:rsidRPr="006525ED">
        <w:rPr>
          <w:rFonts w:asciiTheme="majorBidi" w:hAnsiTheme="majorBidi" w:cstheme="majorBidi"/>
          <w:sz w:val="28"/>
          <w:szCs w:val="28"/>
        </w:rPr>
        <w:t>таблица_A</w:t>
      </w:r>
      <w:proofErr w:type="spellEnd"/>
      <w:r w:rsidRPr="006525ED">
        <w:rPr>
          <w:rFonts w:asciiTheme="majorBidi" w:hAnsiTheme="majorBidi" w:cstheme="majorBidi"/>
          <w:sz w:val="28"/>
          <w:szCs w:val="28"/>
        </w:rPr>
        <w:t xml:space="preserve"> a</w:t>
      </w:r>
      <w:r w:rsidRPr="006525ED">
        <w:rPr>
          <w:rFonts w:asciiTheme="majorBidi" w:hAnsiTheme="majorBidi" w:cstheme="majorBidi"/>
          <w:sz w:val="28"/>
          <w:szCs w:val="28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 xml:space="preserve">WHERE </w:t>
      </w:r>
      <w:r w:rsidRPr="006525ED">
        <w:rPr>
          <w:rFonts w:asciiTheme="majorBidi" w:hAnsiTheme="majorBidi" w:cstheme="majorBidi"/>
          <w:b/>
          <w:bCs/>
          <w:sz w:val="28"/>
          <w:szCs w:val="28"/>
        </w:rPr>
        <w:t>NOT EXISTS</w:t>
      </w:r>
      <w:r w:rsidRPr="006525ED">
        <w:rPr>
          <w:rFonts w:asciiTheme="majorBidi" w:hAnsiTheme="majorBidi" w:cstheme="majorBidi"/>
          <w:sz w:val="28"/>
          <w:szCs w:val="28"/>
        </w:rPr>
        <w:t xml:space="preserve"> (</w:t>
      </w:r>
    </w:p>
    <w:p w:rsidR="006525ED" w:rsidRDefault="006525ED" w:rsidP="00860E72">
      <w:pPr>
        <w:spacing w:after="0"/>
        <w:ind w:left="2880" w:right="-386" w:firstLine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525ED">
        <w:rPr>
          <w:rFonts w:asciiTheme="majorBidi" w:hAnsiTheme="majorBidi" w:cstheme="majorBidi"/>
          <w:sz w:val="28"/>
          <w:szCs w:val="28"/>
        </w:rPr>
        <w:t xml:space="preserve">SELECT 1 FROM </w:t>
      </w:r>
      <w:proofErr w:type="spellStart"/>
      <w:r w:rsidRPr="006525ED">
        <w:rPr>
          <w:rFonts w:asciiTheme="majorBidi" w:hAnsiTheme="majorBidi" w:cstheme="majorBidi"/>
          <w:sz w:val="28"/>
          <w:szCs w:val="28"/>
        </w:rPr>
        <w:t>таблица_B</w:t>
      </w:r>
      <w:proofErr w:type="spellEnd"/>
      <w:r w:rsidRPr="006525ED">
        <w:rPr>
          <w:rFonts w:asciiTheme="majorBidi" w:hAnsiTheme="majorBidi" w:cstheme="majorBidi"/>
          <w:sz w:val="28"/>
          <w:szCs w:val="28"/>
        </w:rPr>
        <w:t xml:space="preserve"> b</w:t>
      </w:r>
      <w:r w:rsidR="00860E7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 xml:space="preserve">WHERE b.id = </w:t>
      </w:r>
      <w:proofErr w:type="gramStart"/>
      <w:r w:rsidRPr="006525ED">
        <w:rPr>
          <w:rFonts w:asciiTheme="majorBidi" w:hAnsiTheme="majorBidi" w:cstheme="majorBidi"/>
          <w:sz w:val="28"/>
          <w:szCs w:val="28"/>
        </w:rPr>
        <w:t>a.id</w:t>
      </w:r>
      <w:r w:rsidRPr="006525ED">
        <w:rPr>
          <w:rFonts w:asciiTheme="majorBidi" w:hAnsiTheme="majorBidi" w:cstheme="majorBidi"/>
          <w:sz w:val="28"/>
          <w:szCs w:val="28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)</w:t>
      </w:r>
      <w:proofErr w:type="gramEnd"/>
    </w:p>
    <w:p w:rsidR="006525ED" w:rsidRPr="006525ED" w:rsidRDefault="006525ED" w:rsidP="00860E72">
      <w:pPr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Как работает </w:t>
      </w:r>
      <w:r w:rsidRPr="006525ED">
        <w:rPr>
          <w:rFonts w:asciiTheme="majorBidi" w:hAnsiTheme="majorBidi" w:cstheme="majorBidi"/>
          <w:b/>
          <w:bCs/>
          <w:sz w:val="28"/>
          <w:szCs w:val="28"/>
        </w:rPr>
        <w:t>NOT</w:t>
      </w: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b/>
          <w:bCs/>
          <w:sz w:val="28"/>
          <w:szCs w:val="28"/>
        </w:rPr>
        <w:t>EXISTS</w:t>
      </w:r>
    </w:p>
    <w:p w:rsidR="006525ED" w:rsidRPr="006525ED" w:rsidRDefault="006525ED" w:rsidP="00860E72">
      <w:pPr>
        <w:spacing w:after="0"/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почти всегда использует коррелированный подзапрос (</w:t>
      </w:r>
      <w:r w:rsidRPr="006525ED">
        <w:rPr>
          <w:rFonts w:asciiTheme="majorBidi" w:hAnsiTheme="majorBidi" w:cstheme="majorBidi"/>
          <w:sz w:val="28"/>
          <w:szCs w:val="28"/>
        </w:rPr>
        <w:t>correlated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subquery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>).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проверяет наличие строк, а не логическое сравнение значений. Даже если внутри подзапроса есть </w:t>
      </w:r>
      <w:r w:rsidRPr="006525ED">
        <w:rPr>
          <w:rFonts w:asciiTheme="majorBidi" w:hAnsiTheme="majorBidi" w:cstheme="majorBidi"/>
          <w:sz w:val="28"/>
          <w:szCs w:val="28"/>
        </w:rPr>
        <w:t>NULL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, подзапрос либо вернёт строку, либо нет. </w:t>
      </w:r>
      <w:r w:rsidRPr="006525ED">
        <w:rPr>
          <w:rFonts w:asciiTheme="majorBidi" w:hAnsiTheme="majorBidi" w:cstheme="majorBidi"/>
          <w:sz w:val="28"/>
          <w:szCs w:val="28"/>
        </w:rPr>
        <w:t>UNKNOWN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в этом контексте не возникает. Поэтому </w:t>
      </w: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всегда работает корректно.</w:t>
      </w:r>
    </w:p>
    <w:p w:rsidR="006525ED" w:rsidRPr="006525ED" w:rsidRDefault="006525ED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b/>
          <w:bCs/>
          <w:sz w:val="36"/>
          <w:szCs w:val="36"/>
          <w:lang w:val="ru-RU"/>
        </w:rPr>
        <w:t xml:space="preserve"> </w:t>
      </w: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>Логика выполнения:</w:t>
      </w:r>
    </w:p>
    <w:p w:rsidR="006525ED" w:rsidRPr="006525ED" w:rsidRDefault="006525ED" w:rsidP="00860E72">
      <w:pPr>
        <w:pStyle w:val="ListParagraph"/>
        <w:numPr>
          <w:ilvl w:val="1"/>
          <w:numId w:val="9"/>
        </w:numPr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Для каждой строки внешнего запроса выполняется внутренний подзапрос;</w:t>
      </w:r>
    </w:p>
    <w:p w:rsidR="006525ED" w:rsidRPr="006525ED" w:rsidRDefault="006525ED" w:rsidP="00860E72">
      <w:pPr>
        <w:pStyle w:val="ListParagraph"/>
        <w:numPr>
          <w:ilvl w:val="1"/>
          <w:numId w:val="9"/>
        </w:numPr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Если подзапрос возвращает хотя бы одну строку, то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= </w:t>
      </w:r>
      <w:r w:rsidRPr="006525ED">
        <w:rPr>
          <w:rFonts w:asciiTheme="majorBidi" w:hAnsiTheme="majorBidi" w:cstheme="majorBidi"/>
          <w:sz w:val="28"/>
          <w:szCs w:val="28"/>
        </w:rPr>
        <w:t>TRUE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:rsidR="006525ED" w:rsidRPr="006525ED" w:rsidRDefault="006525ED" w:rsidP="00860E72">
      <w:pPr>
        <w:pStyle w:val="ListParagraph"/>
        <w:numPr>
          <w:ilvl w:val="1"/>
          <w:numId w:val="9"/>
        </w:numPr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Если подзапрос не возвращает ни одной строки, то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= </w:t>
      </w:r>
      <w:r w:rsidRPr="006525ED">
        <w:rPr>
          <w:rFonts w:asciiTheme="majorBidi" w:hAnsiTheme="majorBidi" w:cstheme="majorBidi"/>
          <w:sz w:val="28"/>
          <w:szCs w:val="28"/>
        </w:rPr>
        <w:t>FALSE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:rsidR="006525ED" w:rsidRPr="006525ED" w:rsidRDefault="006525ED" w:rsidP="00860E72">
      <w:pPr>
        <w:pStyle w:val="ListParagraph"/>
        <w:numPr>
          <w:ilvl w:val="1"/>
          <w:numId w:val="9"/>
        </w:numPr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инвертирует результат – строка включается в результат, если подзапрос не вернул строк.</w:t>
      </w:r>
    </w:p>
    <w:p w:rsidR="006525ED" w:rsidRPr="006525ED" w:rsidRDefault="006525ED" w:rsidP="00860E72">
      <w:pPr>
        <w:spacing w:after="0"/>
        <w:ind w:right="-386"/>
        <w:jc w:val="both"/>
        <w:rPr>
          <w:rFonts w:asciiTheme="majorBidi" w:hAnsiTheme="majorBidi" w:cstheme="majorBidi"/>
          <w:b/>
          <w:bCs/>
          <w:sz w:val="36"/>
          <w:szCs w:val="36"/>
          <w:lang w:val="ru-RU"/>
        </w:rPr>
      </w:pP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Что такое </w:t>
      </w:r>
      <w:r w:rsidRPr="006525ED">
        <w:rPr>
          <w:rFonts w:asciiTheme="majorBidi" w:hAnsiTheme="majorBidi" w:cstheme="majorBidi"/>
          <w:b/>
          <w:bCs/>
          <w:sz w:val="28"/>
          <w:szCs w:val="28"/>
        </w:rPr>
        <w:t>ANTI</w:t>
      </w: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b/>
          <w:bCs/>
          <w:sz w:val="28"/>
          <w:szCs w:val="28"/>
        </w:rPr>
        <w:t>JOIN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6525ED" w:rsidRDefault="006525ED" w:rsidP="00860E72">
      <w:pPr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Очень мощный, потому что </w:t>
      </w:r>
      <w:r w:rsidRPr="006525ED">
        <w:rPr>
          <w:rFonts w:asciiTheme="majorBidi" w:hAnsiTheme="majorBidi" w:cstheme="majorBidi"/>
          <w:sz w:val="28"/>
          <w:szCs w:val="28"/>
        </w:rPr>
        <w:t>NOT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EXISTS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работает как </w:t>
      </w:r>
      <w:r w:rsidRPr="006525ED">
        <w:rPr>
          <w:rFonts w:asciiTheme="majorBidi" w:hAnsiTheme="majorBidi" w:cstheme="majorBidi"/>
          <w:sz w:val="28"/>
          <w:szCs w:val="28"/>
        </w:rPr>
        <w:t>ANTI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6525ED">
        <w:rPr>
          <w:rFonts w:asciiTheme="majorBidi" w:hAnsiTheme="majorBidi" w:cstheme="majorBidi"/>
          <w:sz w:val="28"/>
          <w:szCs w:val="28"/>
        </w:rPr>
        <w:t>JOIN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 xml:space="preserve"> – операция, которая возвращает строки из левой таблицы, для которых нет совпадений в правой таблице.</w:t>
      </w:r>
    </w:p>
    <w:p w:rsidR="006525ED" w:rsidRDefault="006525ED" w:rsidP="00860E72">
      <w:pPr>
        <w:spacing w:before="240" w:after="0"/>
        <w:ind w:right="-386"/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6525ED">
        <w:rPr>
          <w:rFonts w:asciiTheme="majorBidi" w:hAnsiTheme="majorBidi" w:cstheme="majorBidi"/>
          <w:b/>
          <w:bCs/>
          <w:sz w:val="28"/>
          <w:szCs w:val="28"/>
          <w:lang w:val="ru-RU"/>
        </w:rPr>
        <w:t>Недостатки NOT EXISTS</w:t>
      </w:r>
    </w:p>
    <w:p w:rsidR="006525ED" w:rsidRPr="006525ED" w:rsidRDefault="00860E72" w:rsidP="00860E72">
      <w:pPr>
        <w:pStyle w:val="ListParagraph"/>
        <w:numPr>
          <w:ilvl w:val="0"/>
          <w:numId w:val="11"/>
        </w:numPr>
        <w:ind w:right="-386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Более сложный синтаксис по сравнению с NOT IN</w:t>
      </w:r>
      <w:r w:rsidR="006525ED" w:rsidRPr="006525E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:rsidR="006525ED" w:rsidRPr="006525ED" w:rsidRDefault="00860E72" w:rsidP="00860E72">
      <w:pPr>
        <w:pStyle w:val="ListParagraph"/>
        <w:numPr>
          <w:ilvl w:val="0"/>
          <w:numId w:val="11"/>
        </w:numPr>
        <w:spacing w:before="240"/>
        <w:ind w:right="-386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Коррелированные подзапросы трудне</w:t>
      </w:r>
      <w:r w:rsidRPr="006525ED">
        <w:rPr>
          <w:rFonts w:asciiTheme="majorBidi" w:hAnsiTheme="majorBidi" w:cstheme="majorBidi"/>
          <w:sz w:val="28"/>
          <w:szCs w:val="28"/>
          <w:lang w:val="ru-RU"/>
        </w:rPr>
        <w:t>е читать для новичков</w:t>
      </w:r>
      <w:r w:rsidR="006525ED" w:rsidRPr="006525ED">
        <w:rPr>
          <w:rFonts w:asciiTheme="majorBidi" w:hAnsiTheme="majorBidi" w:cstheme="majorBidi"/>
          <w:sz w:val="28"/>
          <w:szCs w:val="28"/>
          <w:lang w:val="ru-RU"/>
        </w:rPr>
        <w:t>;</w:t>
      </w:r>
    </w:p>
    <w:p w:rsidR="006525ED" w:rsidRPr="006525ED" w:rsidRDefault="00860E72" w:rsidP="00860E72">
      <w:pPr>
        <w:pStyle w:val="ListParagraph"/>
        <w:numPr>
          <w:ilvl w:val="0"/>
          <w:numId w:val="11"/>
        </w:numPr>
        <w:spacing w:before="240"/>
        <w:ind w:right="-386"/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6525ED">
        <w:rPr>
          <w:rFonts w:asciiTheme="majorBidi" w:hAnsiTheme="majorBidi" w:cstheme="majorBidi"/>
          <w:sz w:val="28"/>
          <w:szCs w:val="28"/>
          <w:lang w:val="ru-RU"/>
        </w:rPr>
        <w:t>На старых версиях СУБД мог работать медленно (но современные оптимизаторы решают эту проблему)</w:t>
      </w:r>
      <w:r w:rsidR="006525ED" w:rsidRPr="006525ED">
        <w:rPr>
          <w:rFonts w:asciiTheme="majorBidi" w:hAnsiTheme="majorBidi" w:cstheme="majorBidi"/>
          <w:sz w:val="28"/>
          <w:szCs w:val="28"/>
          <w:lang w:val="ru-RU"/>
        </w:rPr>
        <w:t>.</w:t>
      </w:r>
    </w:p>
    <w:p w:rsidR="006525ED" w:rsidRDefault="006525ED" w:rsidP="00860E72">
      <w:pPr>
        <w:pStyle w:val="Heading2"/>
        <w:numPr>
          <w:ilvl w:val="0"/>
          <w:numId w:val="8"/>
        </w:numPr>
        <w:spacing w:after="240"/>
        <w:ind w:right="-386"/>
        <w:jc w:val="both"/>
        <w:rPr>
          <w:rFonts w:asciiTheme="majorBidi" w:hAnsiTheme="majorBidi"/>
          <w:b/>
          <w:bCs/>
          <w:color w:val="auto"/>
          <w:sz w:val="28"/>
          <w:szCs w:val="28"/>
          <w:lang w:val="ru-RU"/>
        </w:rPr>
      </w:pPr>
      <w:r w:rsidRPr="006525ED">
        <w:rPr>
          <w:rFonts w:asciiTheme="majorBidi" w:hAnsiTheme="majorBidi"/>
          <w:b/>
          <w:bCs/>
          <w:color w:val="auto"/>
          <w:sz w:val="28"/>
          <w:szCs w:val="28"/>
          <w:lang w:val="ru-RU"/>
        </w:rPr>
        <w:t>Оператор NOT IN</w:t>
      </w:r>
    </w:p>
    <w:p w:rsidR="003B384C" w:rsidRDefault="003B384C" w:rsidP="00860E72">
      <w:pPr>
        <w:spacing w:after="0"/>
        <w:ind w:right="-386" w:firstLine="720"/>
        <w:jc w:val="both"/>
        <w:rPr>
          <w:rFonts w:asciiTheme="majorBidi" w:hAnsiTheme="majorBidi" w:cstheme="majorBidi"/>
          <w:sz w:val="28"/>
          <w:szCs w:val="28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w:t>NOT IN – оператор, проверяющий, отсутствует ли значение в заданном наборе.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>Синтаксис</w:t>
      </w:r>
      <w:r w:rsidRPr="003B384C"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3B384C">
        <w:rPr>
          <w:rFonts w:asciiTheme="majorBidi" w:hAnsiTheme="majorBidi" w:cstheme="majorBidi"/>
          <w:sz w:val="28"/>
          <w:szCs w:val="28"/>
        </w:rPr>
        <w:t xml:space="preserve">SELECT * FROM 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>таблица</w:t>
      </w:r>
      <w:r w:rsidRPr="003B384C">
        <w:rPr>
          <w:rFonts w:asciiTheme="majorBidi" w:hAnsiTheme="majorBidi" w:cstheme="majorBidi"/>
          <w:sz w:val="28"/>
          <w:szCs w:val="28"/>
        </w:rPr>
        <w:t xml:space="preserve">_A WHERE </w:t>
      </w:r>
      <w:proofErr w:type="spellStart"/>
      <w:r w:rsidRPr="003B384C">
        <w:rPr>
          <w:rFonts w:asciiTheme="majorBidi" w:hAnsiTheme="majorBidi" w:cstheme="majorBidi"/>
          <w:sz w:val="28"/>
          <w:szCs w:val="28"/>
        </w:rPr>
        <w:t>id</w:t>
      </w:r>
      <w:proofErr w:type="spellEnd"/>
      <w:r w:rsidRPr="003B384C">
        <w:rPr>
          <w:rFonts w:asciiTheme="majorBidi" w:hAnsiTheme="majorBidi" w:cstheme="majorBidi"/>
          <w:sz w:val="28"/>
          <w:szCs w:val="28"/>
        </w:rPr>
        <w:t xml:space="preserve"> </w:t>
      </w:r>
      <w:r w:rsidRPr="003B384C">
        <w:rPr>
          <w:rFonts w:asciiTheme="majorBidi" w:hAnsiTheme="majorBidi" w:cstheme="majorBidi"/>
          <w:b/>
          <w:bCs/>
          <w:sz w:val="28"/>
          <w:szCs w:val="28"/>
        </w:rPr>
        <w:t>NOT IN</w:t>
      </w:r>
      <w:r w:rsidRPr="003B384C">
        <w:rPr>
          <w:rFonts w:asciiTheme="majorBidi" w:hAnsiTheme="majorBidi" w:cstheme="majorBidi"/>
          <w:sz w:val="28"/>
          <w:szCs w:val="28"/>
        </w:rPr>
        <w:t xml:space="preserve"> (SELECT id FROM 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>таблица</w:t>
      </w:r>
      <w:r w:rsidRPr="003B384C">
        <w:rPr>
          <w:rFonts w:asciiTheme="majorBidi" w:hAnsiTheme="majorBidi" w:cstheme="majorBidi"/>
          <w:sz w:val="28"/>
          <w:szCs w:val="28"/>
        </w:rPr>
        <w:t>_B)</w:t>
      </w:r>
      <w:r w:rsidRPr="003B384C">
        <w:rPr>
          <w:rFonts w:asciiTheme="majorBidi" w:hAnsiTheme="majorBidi" w:cstheme="majorBidi"/>
          <w:sz w:val="28"/>
          <w:szCs w:val="28"/>
        </w:rPr>
        <w:t xml:space="preserve">. </w:t>
      </w:r>
    </w:p>
    <w:p w:rsidR="00000000" w:rsidRPr="003B384C" w:rsidRDefault="003B384C" w:rsidP="00860E72">
      <w:pPr>
        <w:spacing w:after="0"/>
        <w:ind w:right="-386" w:firstLine="720"/>
        <w:jc w:val="both"/>
        <w:rPr>
          <w:rFonts w:asciiTheme="majorBidi" w:hAnsiTheme="majorBidi" w:cstheme="majorBidi"/>
          <w:sz w:val="28"/>
          <w:szCs w:val="28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Если во внутреннем запросе есть хотя бы один </w:t>
      </w:r>
      <w:r w:rsidRPr="003B384C">
        <w:rPr>
          <w:rFonts w:asciiTheme="majorBidi" w:hAnsiTheme="majorBidi" w:cstheme="majorBidi"/>
          <w:sz w:val="28"/>
          <w:szCs w:val="28"/>
        </w:rPr>
        <w:t>NULL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, результат </w:t>
      </w:r>
      <w:r w:rsidRPr="003B384C">
        <w:rPr>
          <w:rFonts w:asciiTheme="majorBidi" w:hAnsiTheme="majorBidi" w:cstheme="majorBidi"/>
          <w:sz w:val="28"/>
          <w:szCs w:val="28"/>
        </w:rPr>
        <w:t>NOT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3B384C">
        <w:rPr>
          <w:rFonts w:asciiTheme="majorBidi" w:hAnsiTheme="majorBidi" w:cstheme="majorBidi"/>
          <w:sz w:val="28"/>
          <w:szCs w:val="28"/>
        </w:rPr>
        <w:t>IN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 может стать пустым.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>Лучшая альтернатива</w:t>
      </w:r>
      <w:r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- </w:t>
      </w:r>
      <w:r>
        <w:rPr>
          <w:rFonts w:asciiTheme="majorBidi" w:hAnsiTheme="majorBidi" w:cstheme="majorBidi"/>
          <w:sz w:val="28"/>
          <w:szCs w:val="28"/>
          <w:lang w:val="ru-RU"/>
        </w:rPr>
        <w:t>и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спользование </w:t>
      </w:r>
      <w:r w:rsidR="00860E72" w:rsidRPr="003B384C">
        <w:rPr>
          <w:rFonts w:asciiTheme="majorBidi" w:hAnsiTheme="majorBidi" w:cstheme="majorBidi"/>
          <w:sz w:val="28"/>
          <w:szCs w:val="28"/>
        </w:rPr>
        <w:t>NOT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3B384C">
        <w:rPr>
          <w:rFonts w:asciiTheme="majorBidi" w:hAnsiTheme="majorBidi" w:cstheme="majorBidi"/>
          <w:sz w:val="28"/>
          <w:szCs w:val="28"/>
        </w:rPr>
        <w:t>EXISTS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или </w:t>
      </w:r>
      <w:r w:rsidR="00860E72" w:rsidRPr="003B384C">
        <w:rPr>
          <w:rFonts w:asciiTheme="majorBidi" w:hAnsiTheme="majorBidi" w:cstheme="majorBidi"/>
          <w:sz w:val="28"/>
          <w:szCs w:val="28"/>
        </w:rPr>
        <w:t>LEFT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3B384C">
        <w:rPr>
          <w:rFonts w:asciiTheme="majorBidi" w:hAnsiTheme="majorBidi" w:cstheme="majorBidi"/>
          <w:sz w:val="28"/>
          <w:szCs w:val="28"/>
        </w:rPr>
        <w:t>JOIN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... </w:t>
      </w:r>
      <w:r w:rsidR="00860E72" w:rsidRPr="003B384C">
        <w:rPr>
          <w:rFonts w:asciiTheme="majorBidi" w:hAnsiTheme="majorBidi" w:cstheme="majorBidi"/>
          <w:sz w:val="28"/>
          <w:szCs w:val="28"/>
        </w:rPr>
        <w:t>WHERE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... </w:t>
      </w:r>
      <w:r w:rsidR="00860E72" w:rsidRPr="003B384C">
        <w:rPr>
          <w:rFonts w:asciiTheme="majorBidi" w:hAnsiTheme="majorBidi" w:cstheme="majorBidi"/>
          <w:sz w:val="28"/>
          <w:szCs w:val="28"/>
        </w:rPr>
        <w:t>IS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="00860E72" w:rsidRPr="003B384C">
        <w:rPr>
          <w:rFonts w:asciiTheme="majorBidi" w:hAnsiTheme="majorBidi" w:cstheme="majorBidi"/>
          <w:sz w:val="28"/>
          <w:szCs w:val="28"/>
        </w:rPr>
        <w:t>NULL</w:t>
      </w:r>
      <w:r w:rsidR="00860E72" w:rsidRPr="003B384C">
        <w:rPr>
          <w:rFonts w:asciiTheme="majorBidi" w:hAnsiTheme="majorBidi" w:cstheme="majorBidi"/>
          <w:sz w:val="28"/>
          <w:szCs w:val="28"/>
          <w:lang w:val="ru-RU"/>
        </w:rPr>
        <w:t>.</w:t>
      </w:r>
    </w:p>
    <w:p w:rsidR="003B384C" w:rsidRPr="003B384C" w:rsidRDefault="003B384C" w:rsidP="00860E72">
      <w:pPr>
        <w:pStyle w:val="Heading1"/>
        <w:ind w:right="-386"/>
        <w:jc w:val="center"/>
        <w:rPr>
          <w:rFonts w:asciiTheme="majorBidi" w:hAnsiTheme="majorBidi"/>
          <w:b/>
          <w:bCs/>
          <w:color w:val="auto"/>
          <w:lang w:val="ru-RU"/>
        </w:rPr>
      </w:pPr>
      <w:r w:rsidRPr="003B384C">
        <w:rPr>
          <w:rFonts w:asciiTheme="majorBidi" w:hAnsiTheme="majorBidi"/>
          <w:b/>
          <w:bCs/>
          <w:color w:val="auto"/>
          <w:lang w:val="ru-RU"/>
        </w:rPr>
        <w:lastRenderedPageBreak/>
        <w:t>Практический эксперимент</w:t>
      </w:r>
    </w:p>
    <w:p w:rsidR="003B384C" w:rsidRPr="003B384C" w:rsidRDefault="003B384C" w:rsidP="00860E72">
      <w:pPr>
        <w:spacing w:before="240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w:t>Для эксперимента были использованы две таблицы:</w:t>
      </w:r>
    </w:p>
    <w:p w:rsidR="003B384C" w:rsidRDefault="003B384C" w:rsidP="00860E72">
      <w:pPr>
        <w:pStyle w:val="ListParagraph"/>
        <w:numPr>
          <w:ilvl w:val="0"/>
          <w:numId w:val="16"/>
        </w:num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w:t>Type_equipment – 1 000 000 записей (типы оборудования);</w:t>
      </w:r>
    </w:p>
    <w:p w:rsidR="003B384C" w:rsidRPr="003B384C" w:rsidRDefault="003B384C" w:rsidP="00860E72">
      <w:pPr>
        <w:pStyle w:val="ListParagraph"/>
        <w:numPr>
          <w:ilvl w:val="0"/>
          <w:numId w:val="16"/>
        </w:num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w:t>Equipment – 1 000 000 записей (оборудование с датами установки).</w:t>
      </w:r>
    </w:p>
    <w:p w:rsidR="003B384C" w:rsidRDefault="003B384C" w:rsidP="00860E72">
      <w:p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3B384C">
        <w:rPr>
          <w:rFonts w:asciiTheme="majorBidi" w:hAnsiTheme="majorBidi" w:cstheme="majorBidi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0C615" wp14:editId="5ADB2915">
                <wp:simplePos x="0" y="0"/>
                <wp:positionH relativeFrom="column">
                  <wp:posOffset>-55880</wp:posOffset>
                </wp:positionH>
                <wp:positionV relativeFrom="paragraph">
                  <wp:posOffset>316230</wp:posOffset>
                </wp:positionV>
                <wp:extent cx="6581775" cy="2862322"/>
                <wp:effectExtent l="0" t="0" r="28575" b="10795"/>
                <wp:wrapNone/>
                <wp:docPr id="10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2862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SELECT DISTINCT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TE.Name</w:t>
                            </w:r>
                            <w:proofErr w:type="spellEnd"/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Type_equipment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TE</w:t>
                            </w:r>
                            <w:r w:rsidRPr="005A4406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WHERE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NOT EXISTS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ind w:left="795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SELECT 1 FROM Equipment E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AND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E.InstallationDate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&gt;= CURRENT_DATE - INTERVAL '5 years')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ORDER BY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TE.Name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20C61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-4.4pt;margin-top:24.9pt;width:518.25pt;height:22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" fillcolor="white [3201]" strokecolor="black [3200]" strokeweight="1pt">
                <v:textbox style="mso-fit-shape-to-text:t">
                  <w:txbxContent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SELECT DISTINCT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TE.Name</w:t>
                      </w:r>
                      <w:proofErr w:type="spellEnd"/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FROM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Type_equipment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TE</w:t>
                      </w:r>
                      <w:r w:rsidRPr="005A4406"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WHERE </w:t>
                      </w: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kern w:val="24"/>
                          <w:sz w:val="28"/>
                          <w:szCs w:val="28"/>
                          <w:lang w:val="en-US"/>
                        </w:rPr>
                        <w:t xml:space="preserve">NOT EXISTS </w:t>
                      </w: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(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ind w:left="795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SELECT 1 FROM Equipment E</w:t>
                      </w: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WHERE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E.typeID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=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TE.typeID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AND</w:t>
                      </w: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E.InstallationDate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 &gt;= CURRENT_DATE - INTERVAL '5 years')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 xml:space="preserve">ORDER BY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TE.Name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Pr="003B384C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Задача:</w:t>
      </w:r>
      <w:r w:rsidRPr="003B384C">
        <w:rPr>
          <w:rFonts w:asciiTheme="majorBidi" w:hAnsiTheme="majorBidi" w:cstheme="majorBidi"/>
          <w:sz w:val="28"/>
          <w:szCs w:val="28"/>
          <w:lang w:val="ru-RU"/>
        </w:rPr>
        <w:t xml:space="preserve"> найти типы оборудования, которые не устанавливались за последние 5 лет.</w:t>
      </w:r>
    </w:p>
    <w:p w:rsidR="003B384C" w:rsidRPr="003B384C" w:rsidRDefault="003B384C" w:rsidP="00860E72">
      <w:p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</w:p>
    <w:p w:rsidR="003B384C" w:rsidRPr="003B384C" w:rsidRDefault="003B384C" w:rsidP="00860E72">
      <w:p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</w:p>
    <w:p w:rsidR="003B384C" w:rsidRDefault="003B384C" w:rsidP="00860E72">
      <w:pPr>
        <w:spacing w:before="240"/>
        <w:ind w:right="-386"/>
        <w:jc w:val="both"/>
        <w:rPr>
          <w:rFonts w:asciiTheme="majorBidi" w:hAnsiTheme="majorBidi" w:cstheme="majorBidi"/>
          <w:sz w:val="32"/>
          <w:szCs w:val="32"/>
          <w:lang w:val="ru-RU"/>
        </w:rPr>
      </w:pPr>
    </w:p>
    <w:p w:rsidR="003B384C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  <w:lang w:val="ru-RU"/>
        </w:rPr>
      </w:pPr>
      <w:r w:rsidRPr="003B384C">
        <w:rPr>
          <w:rFonts w:asciiTheme="majorBidi" w:hAnsiTheme="majorBidi" w:cstheme="majorBidi"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B5D9B" wp14:editId="4CF2C91B">
                <wp:simplePos x="0" y="0"/>
                <wp:positionH relativeFrom="column">
                  <wp:posOffset>-55880</wp:posOffset>
                </wp:positionH>
                <wp:positionV relativeFrom="paragraph">
                  <wp:posOffset>192405</wp:posOffset>
                </wp:positionV>
                <wp:extent cx="6581775" cy="2553970"/>
                <wp:effectExtent l="0" t="0" r="28575" b="14605"/>
                <wp:wrapNone/>
                <wp:docPr id="1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2553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EXPLAIN </w:t>
                            </w:r>
                            <w:proofErr w:type="gram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 ANALYZE</w:t>
                            </w:r>
                            <w:proofErr w:type="gram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, BUFFERS, VERBOSE)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SELECT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TE.Name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FROM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Type_equipment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TE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EXCEPT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SELECT TE2.Name FROM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Type_equipment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TE2 JOIN Equipment E ON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= TE2.typeID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E.InstallationDate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&gt;= CURRENT_DATE - INTERVAL '5 years'</w:t>
                            </w:r>
                          </w:p>
                          <w:p w:rsidR="003B384C" w:rsidRPr="005A4406" w:rsidRDefault="003B384C" w:rsidP="003B38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ORDER BY Name;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8B5D9B" id="_x0000_s1027" type="#_x0000_t202" style="position:absolute;left:0;text-align:left;margin-left:-4.4pt;margin-top:15.15pt;width:518.25pt;height:201.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" fillcolor="white [3201]" strokecolor="black [3200]" strokeweight="1pt">
                <v:textbox style="mso-fit-shape-to-text:t">
                  <w:txbxContent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EXPLAIN </w:t>
                      </w:r>
                      <w:proofErr w:type="gram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 ANALYZE</w:t>
                      </w:r>
                      <w:proofErr w:type="gram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, BUFFERS, VERBOSE)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SELECT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TE.Name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FROM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Type_equipment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TE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EXCEPT</w:t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SELECT TE2.Name FROM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Type_equipment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TE2 JOIN Equipment E ON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E.typeID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= TE2.typeID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WHERE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E.InstallationDate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&gt;= CURRENT_DATE - INTERVAL '5 years'</w:t>
                      </w:r>
                    </w:p>
                    <w:p w:rsidR="003B384C" w:rsidRPr="005A4406" w:rsidRDefault="003B384C" w:rsidP="003B384C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ORDER BY Name;</w:t>
                      </w:r>
                    </w:p>
                  </w:txbxContent>
                </v:textbox>
              </v:shape>
            </w:pict>
          </mc:Fallback>
        </mc:AlternateContent>
      </w:r>
    </w:p>
    <w:p w:rsidR="005A4406" w:rsidRDefault="005A4406" w:rsidP="00860E72">
      <w:pPr>
        <w:tabs>
          <w:tab w:val="left" w:pos="2985"/>
        </w:tabs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5A4406" w:rsidRPr="005A4406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5A4406" w:rsidRPr="005A4406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5A4406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5A4406" w:rsidRDefault="00F1276E" w:rsidP="00860E72">
      <w:pPr>
        <w:tabs>
          <w:tab w:val="left" w:pos="1080"/>
        </w:tabs>
        <w:ind w:right="-386"/>
        <w:jc w:val="both"/>
        <w:rPr>
          <w:rFonts w:asciiTheme="majorBidi" w:hAnsiTheme="majorBidi" w:cstheme="majorBidi"/>
          <w:sz w:val="32"/>
          <w:szCs w:val="32"/>
        </w:rPr>
      </w:pPr>
      <w:r w:rsidRPr="005A4406">
        <w:rPr>
          <w:rFonts w:asciiTheme="majorBidi" w:hAnsiTheme="majorBidi" w:cstheme="majorBidi"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21C26F" wp14:editId="5DBC055F">
                <wp:simplePos x="0" y="0"/>
                <wp:positionH relativeFrom="column">
                  <wp:posOffset>-55880</wp:posOffset>
                </wp:positionH>
                <wp:positionV relativeFrom="paragraph">
                  <wp:posOffset>114300</wp:posOffset>
                </wp:positionV>
                <wp:extent cx="6581775" cy="2553970"/>
                <wp:effectExtent l="0" t="0" r="28575" b="10795"/>
                <wp:wrapNone/>
                <wp:docPr id="2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1775" cy="2553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EXPLAIN </w:t>
                            </w:r>
                            <w:proofErr w:type="gram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 ANALYZE</w:t>
                            </w:r>
                            <w:proofErr w:type="gram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, BUFFERS, VERBOSE)</w:t>
                            </w:r>
                          </w:p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SELECT DISTINCT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TE.Name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FROM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Type_equipment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TE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NOT IN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</w:p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SELECT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FROM equipment E</w:t>
                            </w:r>
                          </w:p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WHERE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E.InstallationDate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&gt;= CURRENT_DATE - INTERVAL '5 </w:t>
                            </w:r>
                            <w:proofErr w:type="gram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years' )</w:t>
                            </w:r>
                            <w:proofErr w:type="gramEnd"/>
                          </w:p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ORDER BY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TE.Name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21C26F" id="_x0000_s1028" type="#_x0000_t202" style="position:absolute;left:0;text-align:left;margin-left:-4.4pt;margin-top:9pt;width:518.25pt;height:201.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" fillcolor="white [3201]" strokecolor="black [3200]" strokeweight="1pt">
                <v:textbox style="mso-fit-shape-to-text:t">
                  <w:txbxContent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EXPLAIN </w:t>
                      </w:r>
                      <w:proofErr w:type="gram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 ANALYZE</w:t>
                      </w:r>
                      <w:proofErr w:type="gram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, BUFFERS, VERBOSE)</w:t>
                      </w:r>
                    </w:p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SELECT DISTINCT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TE.Name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FROM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Type_equipment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TE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WHERE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TE.typeID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NOT IN </w:t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</w:t>
                      </w:r>
                    </w:p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ab/>
                        <w:t xml:space="preserve">SELECT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E.typeID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FROM equipment E</w:t>
                      </w:r>
                    </w:p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ab/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WHERE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E.InstallationDate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&gt;= CURRENT_DATE - INTERVAL '5 </w:t>
                      </w:r>
                      <w:proofErr w:type="gram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years' )</w:t>
                      </w:r>
                      <w:proofErr w:type="gramEnd"/>
                    </w:p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ORDER BY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TE.Name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:rsidR="005A4406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F1276E" w:rsidRPr="005A4406" w:rsidRDefault="00F1276E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5A4406" w:rsidRDefault="005A4406" w:rsidP="00860E72">
      <w:pPr>
        <w:ind w:right="-386"/>
        <w:jc w:val="both"/>
        <w:rPr>
          <w:rFonts w:asciiTheme="majorBidi" w:hAnsiTheme="majorBidi" w:cstheme="majorBidi"/>
          <w:sz w:val="32"/>
          <w:szCs w:val="32"/>
        </w:rPr>
      </w:pPr>
    </w:p>
    <w:p w:rsidR="001574F5" w:rsidRDefault="005A4406" w:rsidP="00860E72">
      <w:pPr>
        <w:pStyle w:val="Heading1"/>
        <w:ind w:right="-386"/>
        <w:jc w:val="both"/>
        <w:rPr>
          <w:rFonts w:asciiTheme="majorBidi" w:hAnsiTheme="majorBidi"/>
          <w:b/>
          <w:bCs/>
          <w:color w:val="auto"/>
        </w:rPr>
      </w:pPr>
      <w:proofErr w:type="spellStart"/>
      <w:r w:rsidRPr="005A4406">
        <w:rPr>
          <w:rFonts w:asciiTheme="majorBidi" w:hAnsiTheme="majorBidi"/>
          <w:b/>
          <w:bCs/>
          <w:color w:val="auto"/>
        </w:rPr>
        <w:t>Результаты</w:t>
      </w:r>
      <w:proofErr w:type="spellEnd"/>
      <w:r w:rsidRPr="005A4406">
        <w:rPr>
          <w:rFonts w:asciiTheme="majorBidi" w:hAnsiTheme="majorBidi"/>
          <w:b/>
          <w:bCs/>
          <w:color w:val="auto"/>
        </w:rPr>
        <w:t xml:space="preserve"> </w:t>
      </w:r>
      <w:proofErr w:type="spellStart"/>
      <w:r w:rsidRPr="005A4406">
        <w:rPr>
          <w:rFonts w:asciiTheme="majorBidi" w:hAnsiTheme="majorBidi"/>
          <w:b/>
          <w:bCs/>
          <w:color w:val="auto"/>
        </w:rPr>
        <w:t>экспериментов</w:t>
      </w:r>
      <w:proofErr w:type="spellEnd"/>
    </w:p>
    <w:p w:rsidR="005A4406" w:rsidRPr="005A4406" w:rsidRDefault="005A4406" w:rsidP="00860E72">
      <w:pPr>
        <w:ind w:right="-386"/>
        <w:jc w:val="both"/>
        <w:rPr>
          <w:sz w:val="4"/>
          <w:szCs w:val="4"/>
        </w:rPr>
      </w:pPr>
    </w:p>
    <w:tbl>
      <w:tblPr>
        <w:tblStyle w:val="TableGridLight"/>
        <w:tblW w:w="10260" w:type="dxa"/>
        <w:tblInd w:w="-5" w:type="dxa"/>
        <w:tblLook w:val="0420" w:firstRow="1" w:lastRow="0" w:firstColumn="0" w:lastColumn="0" w:noHBand="0" w:noVBand="1"/>
      </w:tblPr>
      <w:tblGrid>
        <w:gridCol w:w="3960"/>
        <w:gridCol w:w="6300"/>
      </w:tblGrid>
      <w:tr w:rsidR="00F1276E" w:rsidRPr="005A4406" w:rsidTr="00F1276E">
        <w:trPr>
          <w:trHeight w:val="518"/>
        </w:trPr>
        <w:tc>
          <w:tcPr>
            <w:tcW w:w="396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  <w:lang w:val="ru-RU"/>
              </w:rPr>
              <w:t>Запрос</w:t>
            </w:r>
          </w:p>
        </w:tc>
        <w:tc>
          <w:tcPr>
            <w:tcW w:w="630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  <w:lang w:val="ru-RU"/>
              </w:rPr>
              <w:t>Время без индексов</w:t>
            </w:r>
          </w:p>
        </w:tc>
      </w:tr>
      <w:tr w:rsidR="00F1276E" w:rsidRPr="005A4406" w:rsidTr="00F1276E">
        <w:trPr>
          <w:trHeight w:val="410"/>
        </w:trPr>
        <w:tc>
          <w:tcPr>
            <w:tcW w:w="396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EXCEPT</w:t>
            </w:r>
          </w:p>
        </w:tc>
        <w:tc>
          <w:tcPr>
            <w:tcW w:w="630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47.708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</w:tr>
      <w:tr w:rsidR="00F1276E" w:rsidRPr="005A4406" w:rsidTr="00F1276E">
        <w:trPr>
          <w:trHeight w:val="410"/>
        </w:trPr>
        <w:tc>
          <w:tcPr>
            <w:tcW w:w="396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NOT EXISTS</w:t>
            </w:r>
          </w:p>
        </w:tc>
        <w:tc>
          <w:tcPr>
            <w:tcW w:w="630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10.302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</w:tr>
      <w:tr w:rsidR="00F1276E" w:rsidRPr="005A4406" w:rsidTr="00F1276E">
        <w:trPr>
          <w:trHeight w:val="410"/>
        </w:trPr>
        <w:tc>
          <w:tcPr>
            <w:tcW w:w="396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NOT IN</w:t>
            </w:r>
          </w:p>
        </w:tc>
        <w:tc>
          <w:tcPr>
            <w:tcW w:w="6300" w:type="dxa"/>
            <w:vAlign w:val="center"/>
            <w:hideMark/>
          </w:tcPr>
          <w:p w:rsidR="00F1276E" w:rsidRPr="005A4406" w:rsidRDefault="00F1276E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???.??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</w:tr>
    </w:tbl>
    <w:p w:rsidR="00860E72" w:rsidRDefault="00860E72" w:rsidP="00860E72">
      <w:pPr>
        <w:rPr>
          <w:lang w:val="ru-RU"/>
        </w:rPr>
      </w:pPr>
    </w:p>
    <w:p w:rsidR="00860E72" w:rsidRDefault="00860E72" w:rsidP="00860E72">
      <w:pPr>
        <w:rPr>
          <w:lang w:val="ru-RU"/>
        </w:rPr>
      </w:pPr>
    </w:p>
    <w:p w:rsidR="005A4406" w:rsidRPr="005A4406" w:rsidRDefault="005A4406" w:rsidP="00860E72">
      <w:pPr>
        <w:pStyle w:val="Heading1"/>
        <w:spacing w:after="240"/>
        <w:ind w:right="-386"/>
        <w:jc w:val="center"/>
        <w:rPr>
          <w:rFonts w:asciiTheme="majorBidi" w:hAnsiTheme="majorBidi"/>
          <w:b/>
          <w:bCs/>
          <w:color w:val="auto"/>
          <w:lang w:val="ru-RU"/>
        </w:rPr>
      </w:pPr>
      <w:r w:rsidRPr="005A4406">
        <w:rPr>
          <w:rFonts w:asciiTheme="majorBidi" w:hAnsiTheme="majorBidi"/>
          <w:b/>
          <w:bCs/>
          <w:color w:val="auto"/>
          <w:lang w:val="ru-RU"/>
        </w:rPr>
        <w:lastRenderedPageBreak/>
        <w:t>С индексами</w:t>
      </w:r>
    </w:p>
    <w:p w:rsidR="005A4406" w:rsidRPr="005A4406" w:rsidRDefault="005A4406" w:rsidP="00860E72">
      <w:p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5A4406">
        <w:rPr>
          <w:rFonts w:asciiTheme="majorBidi" w:hAnsiTheme="majorBidi" w:cstheme="majorBidi"/>
          <w:sz w:val="28"/>
          <w:szCs w:val="28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18A54" wp14:editId="41E32625">
                <wp:simplePos x="0" y="0"/>
                <wp:positionH relativeFrom="column">
                  <wp:posOffset>-27305</wp:posOffset>
                </wp:positionH>
                <wp:positionV relativeFrom="paragraph">
                  <wp:posOffset>234950</wp:posOffset>
                </wp:positionV>
                <wp:extent cx="6486525" cy="461665"/>
                <wp:effectExtent l="0" t="0" r="28575" b="2159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461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idx_equipment_typeid_date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Equipment </w:t>
                            </w:r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typeID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InstallationDate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18A54" id="TextBox 6" o:spid="_x0000_s1029" type="#_x0000_t202" style="position:absolute;left:0;text-align:left;margin-left:-2.15pt;margin-top:18.5pt;width:510.75pt;height:36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" fillcolor="white [3201]" strokecolor="black [3200]" strokeweight="1pt">
                <v:textbox style="mso-fit-shape-to-text:t">
                  <w:txbxContent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idx_equipment_typeid_date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ON </w:t>
                      </w: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Equipment </w:t>
                      </w:r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typeID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InstallationDate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Pr="005A4406">
        <w:rPr>
          <w:rFonts w:asciiTheme="majorBidi" w:hAnsiTheme="majorBidi" w:cstheme="majorBidi"/>
          <w:sz w:val="28"/>
          <w:szCs w:val="28"/>
          <w:lang w:val="ru-RU"/>
        </w:rPr>
        <w:t>Были созданы индексы:</w:t>
      </w:r>
    </w:p>
    <w:p w:rsidR="005A4406" w:rsidRPr="005A4406" w:rsidRDefault="005A4406" w:rsidP="00860E72">
      <w:pPr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5A4406">
        <w:rPr>
          <w:rFonts w:asciiTheme="majorBidi" w:hAnsiTheme="majorBidi" w:cstheme="majorBidi"/>
          <w:sz w:val="24"/>
          <w:szCs w:val="24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105F67" wp14:editId="15CC2BD4">
                <wp:simplePos x="0" y="0"/>
                <wp:positionH relativeFrom="column">
                  <wp:posOffset>-27305</wp:posOffset>
                </wp:positionH>
                <wp:positionV relativeFrom="paragraph">
                  <wp:posOffset>283845</wp:posOffset>
                </wp:positionV>
                <wp:extent cx="6486525" cy="461665"/>
                <wp:effectExtent l="0" t="0" r="28575" b="21590"/>
                <wp:wrapNone/>
                <wp:docPr id="1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461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4406" w:rsidRPr="005A4406" w:rsidRDefault="005A4406" w:rsidP="005A440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CREATE INDEX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idx_type_equipment_name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ON </w:t>
                            </w:r>
                            <w:proofErr w:type="spellStart"/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Type_</w:t>
                            </w:r>
                            <w:proofErr w:type="gramStart"/>
                            <w:r w:rsidRPr="005A440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equipment</w:t>
                            </w:r>
                            <w:proofErr w:type="spell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A4406">
                              <w:rPr>
                                <w:rFonts w:asciiTheme="minorHAnsi" w:hAnsi="Calibri" w:cstheme="minorBid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Name);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05F67" id="TextBox 10" o:spid="_x0000_s1030" type="#_x0000_t202" style="position:absolute;left:0;text-align:left;margin-left:-2.15pt;margin-top:22.35pt;width:510.75pt;height:36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" fillcolor="white [3201]" strokecolor="black [3200]" strokeweight="1pt">
                <v:textbox style="mso-fit-shape-to-text:t">
                  <w:txbxContent>
                    <w:p w:rsidR="005A4406" w:rsidRPr="005A4406" w:rsidRDefault="005A4406" w:rsidP="005A4406">
                      <w:pPr>
                        <w:pStyle w:val="NormalWeb"/>
                        <w:spacing w:before="0" w:beforeAutospacing="0" w:after="0" w:afterAutospacing="0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CREATE INDEX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idx_type_equipment_name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ON </w:t>
                      </w:r>
                      <w:proofErr w:type="spellStart"/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Type_</w:t>
                      </w:r>
                      <w:proofErr w:type="gramStart"/>
                      <w:r w:rsidRPr="005A4406">
                        <w:rPr>
                          <w:rFonts w:asciiTheme="minorHAnsi" w:hAnsi="Calibri" w:cstheme="minorBidi"/>
                          <w:b/>
                          <w:bCs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equipment</w:t>
                      </w:r>
                      <w:proofErr w:type="spell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(</w:t>
                      </w:r>
                      <w:proofErr w:type="gramEnd"/>
                      <w:r w:rsidRPr="005A4406">
                        <w:rPr>
                          <w:rFonts w:asciiTheme="minorHAnsi" w:hAnsi="Calibri" w:cstheme="minorBid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>Name);</w:t>
                      </w:r>
                    </w:p>
                  </w:txbxContent>
                </v:textbox>
              </v:shape>
            </w:pict>
          </mc:Fallback>
        </mc:AlternateContent>
      </w:r>
    </w:p>
    <w:p w:rsidR="005A4406" w:rsidRDefault="005A4406" w:rsidP="00860E72">
      <w:pPr>
        <w:ind w:right="-386"/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tbl>
      <w:tblPr>
        <w:tblStyle w:val="TableGridLight"/>
        <w:tblpPr w:leftFromText="180" w:rightFromText="180" w:vertAnchor="text" w:horzAnchor="margin" w:tblpY="609"/>
        <w:tblW w:w="10165" w:type="dxa"/>
        <w:tblLook w:val="0420" w:firstRow="1" w:lastRow="0" w:firstColumn="0" w:lastColumn="0" w:noHBand="0" w:noVBand="1"/>
      </w:tblPr>
      <w:tblGrid>
        <w:gridCol w:w="2954"/>
        <w:gridCol w:w="3634"/>
        <w:gridCol w:w="3577"/>
      </w:tblGrid>
      <w:tr w:rsidR="00A34AB7" w:rsidRPr="005A4406" w:rsidTr="00F1276E">
        <w:trPr>
          <w:trHeight w:val="518"/>
        </w:trPr>
        <w:tc>
          <w:tcPr>
            <w:tcW w:w="295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  <w:lang w:val="ru-RU"/>
              </w:rPr>
              <w:t>Запрос</w:t>
            </w:r>
          </w:p>
        </w:tc>
        <w:tc>
          <w:tcPr>
            <w:tcW w:w="363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  <w:lang w:val="ru-RU"/>
              </w:rPr>
              <w:t>Время без индексов</w:t>
            </w:r>
          </w:p>
        </w:tc>
        <w:tc>
          <w:tcPr>
            <w:tcW w:w="3577" w:type="dxa"/>
          </w:tcPr>
          <w:p w:rsidR="00A34AB7" w:rsidRPr="005A4406" w:rsidRDefault="00A34AB7" w:rsidP="00860E72">
            <w:pPr>
              <w:ind w:right="-386"/>
              <w:jc w:val="both"/>
              <w:rPr>
                <w:b/>
                <w:bCs/>
                <w:sz w:val="28"/>
                <w:szCs w:val="28"/>
                <w:lang w:val="ru-RU"/>
              </w:rPr>
            </w:pPr>
            <w:r w:rsidRPr="00A34AB7">
              <w:rPr>
                <w:rFonts w:asciiTheme="majorBidi" w:hAnsiTheme="majorBidi" w:cstheme="majorBidi"/>
                <w:b/>
                <w:bCs/>
                <w:sz w:val="28"/>
                <w:szCs w:val="28"/>
                <w:lang w:val="ru-RU"/>
              </w:rPr>
              <w:t>Время с индексами</w:t>
            </w:r>
          </w:p>
        </w:tc>
      </w:tr>
      <w:tr w:rsidR="00A34AB7" w:rsidRPr="005A4406" w:rsidTr="00F1276E">
        <w:trPr>
          <w:trHeight w:val="410"/>
        </w:trPr>
        <w:tc>
          <w:tcPr>
            <w:tcW w:w="295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EXCEPT</w:t>
            </w:r>
          </w:p>
        </w:tc>
        <w:tc>
          <w:tcPr>
            <w:tcW w:w="363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47.708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  <w:tc>
          <w:tcPr>
            <w:tcW w:w="3577" w:type="dxa"/>
          </w:tcPr>
          <w:p w:rsidR="00A34AB7" w:rsidRPr="005A4406" w:rsidRDefault="00A34AB7" w:rsidP="00860E72">
            <w:pPr>
              <w:ind w:right="-386"/>
              <w:jc w:val="both"/>
              <w:rPr>
                <w:sz w:val="28"/>
                <w:szCs w:val="28"/>
              </w:rPr>
            </w:pPr>
            <w:r w:rsidRPr="00A34AB7">
              <w:rPr>
                <w:rFonts w:asciiTheme="majorBidi" w:hAnsiTheme="majorBidi" w:cstheme="majorBidi"/>
                <w:sz w:val="28"/>
                <w:szCs w:val="28"/>
              </w:rPr>
              <w:t xml:space="preserve">16.408 </w:t>
            </w:r>
            <w:r w:rsidRPr="00A34AB7">
              <w:rPr>
                <w:rFonts w:asciiTheme="majorBidi" w:hAnsiTheme="majorBidi" w:cstheme="majorBidi"/>
                <w:sz w:val="28"/>
                <w:szCs w:val="28"/>
                <w:lang w:val="ru-RU"/>
              </w:rPr>
              <w:t>сек</w:t>
            </w:r>
          </w:p>
        </w:tc>
      </w:tr>
      <w:tr w:rsidR="00A34AB7" w:rsidRPr="005A4406" w:rsidTr="00F1276E">
        <w:trPr>
          <w:trHeight w:val="410"/>
        </w:trPr>
        <w:tc>
          <w:tcPr>
            <w:tcW w:w="295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NOT EXISTS</w:t>
            </w:r>
          </w:p>
        </w:tc>
        <w:tc>
          <w:tcPr>
            <w:tcW w:w="363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10.302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  <w:tc>
          <w:tcPr>
            <w:tcW w:w="3577" w:type="dxa"/>
          </w:tcPr>
          <w:p w:rsidR="00A34AB7" w:rsidRPr="005A4406" w:rsidRDefault="00A34AB7" w:rsidP="00860E72">
            <w:pPr>
              <w:ind w:right="-386"/>
              <w:jc w:val="both"/>
              <w:rPr>
                <w:sz w:val="28"/>
                <w:szCs w:val="28"/>
              </w:rPr>
            </w:pPr>
            <w:r w:rsidRPr="00A34AB7">
              <w:rPr>
                <w:rFonts w:asciiTheme="majorBidi" w:hAnsiTheme="majorBidi" w:cstheme="majorBidi"/>
                <w:sz w:val="28"/>
                <w:szCs w:val="28"/>
              </w:rPr>
              <w:t xml:space="preserve">32.192 </w:t>
            </w:r>
            <w:r w:rsidRPr="00A34AB7">
              <w:rPr>
                <w:rFonts w:asciiTheme="majorBidi" w:hAnsiTheme="majorBidi" w:cstheme="majorBidi"/>
                <w:sz w:val="28"/>
                <w:szCs w:val="28"/>
                <w:lang w:val="ru-RU"/>
              </w:rPr>
              <w:t>сек</w:t>
            </w:r>
          </w:p>
        </w:tc>
      </w:tr>
      <w:tr w:rsidR="00A34AB7" w:rsidRPr="005A4406" w:rsidTr="00F1276E">
        <w:trPr>
          <w:trHeight w:val="410"/>
        </w:trPr>
        <w:tc>
          <w:tcPr>
            <w:tcW w:w="295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b/>
                <w:bCs/>
                <w:sz w:val="28"/>
                <w:szCs w:val="28"/>
              </w:rPr>
              <w:t>NOT IN</w:t>
            </w:r>
          </w:p>
        </w:tc>
        <w:tc>
          <w:tcPr>
            <w:tcW w:w="3634" w:type="dxa"/>
            <w:vAlign w:val="center"/>
            <w:hideMark/>
          </w:tcPr>
          <w:p w:rsidR="00A34AB7" w:rsidRPr="005A4406" w:rsidRDefault="00A34AB7" w:rsidP="00860E72">
            <w:pPr>
              <w:spacing w:after="160" w:line="259" w:lineRule="auto"/>
              <w:ind w:right="-386"/>
              <w:jc w:val="both"/>
              <w:rPr>
                <w:sz w:val="28"/>
                <w:szCs w:val="28"/>
                <w:lang w:val="ru-RU"/>
              </w:rPr>
            </w:pPr>
            <w:r w:rsidRPr="005A4406">
              <w:rPr>
                <w:sz w:val="28"/>
                <w:szCs w:val="28"/>
              </w:rPr>
              <w:t xml:space="preserve">???.?? </w:t>
            </w:r>
            <w:r w:rsidRPr="005A4406">
              <w:rPr>
                <w:sz w:val="28"/>
                <w:szCs w:val="28"/>
                <w:lang w:val="ru-RU"/>
              </w:rPr>
              <w:t>сек</w:t>
            </w:r>
          </w:p>
        </w:tc>
        <w:tc>
          <w:tcPr>
            <w:tcW w:w="3577" w:type="dxa"/>
          </w:tcPr>
          <w:p w:rsidR="00A34AB7" w:rsidRPr="005A4406" w:rsidRDefault="00A34AB7" w:rsidP="00860E72">
            <w:pPr>
              <w:ind w:right="-386"/>
              <w:jc w:val="both"/>
              <w:rPr>
                <w:sz w:val="28"/>
                <w:szCs w:val="28"/>
              </w:rPr>
            </w:pPr>
            <w:r w:rsidRPr="00A34AB7">
              <w:rPr>
                <w:rFonts w:asciiTheme="majorBidi" w:hAnsiTheme="majorBidi" w:cstheme="majorBidi"/>
                <w:sz w:val="28"/>
                <w:szCs w:val="28"/>
              </w:rPr>
              <w:t xml:space="preserve">???.?? </w:t>
            </w:r>
            <w:r w:rsidRPr="00A34AB7">
              <w:rPr>
                <w:rFonts w:asciiTheme="majorBidi" w:hAnsiTheme="majorBidi" w:cstheme="majorBidi"/>
                <w:sz w:val="28"/>
                <w:szCs w:val="28"/>
                <w:lang w:val="ru-RU"/>
              </w:rPr>
              <w:t>сек</w:t>
            </w:r>
          </w:p>
        </w:tc>
      </w:tr>
    </w:tbl>
    <w:p w:rsidR="00A34AB7" w:rsidRPr="00A34AB7" w:rsidRDefault="00A34AB7" w:rsidP="00860E72">
      <w:pPr>
        <w:spacing w:before="240"/>
        <w:ind w:right="-386"/>
        <w:jc w:val="both"/>
        <w:rPr>
          <w:rFonts w:asciiTheme="majorBidi" w:hAnsiTheme="majorBidi" w:cstheme="majorBidi"/>
          <w:sz w:val="28"/>
          <w:szCs w:val="28"/>
        </w:rPr>
      </w:pPr>
      <w:r w:rsidRPr="005A440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A4406" w:rsidRPr="005A4406">
        <w:rPr>
          <w:rFonts w:asciiTheme="majorBidi" w:hAnsiTheme="majorBidi" w:cstheme="majorBidi"/>
          <w:sz w:val="28"/>
          <w:szCs w:val="28"/>
        </w:rPr>
        <w:t>Результаты</w:t>
      </w:r>
      <w:proofErr w:type="spellEnd"/>
      <w:r w:rsidR="005A4406" w:rsidRPr="005A440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A4406" w:rsidRPr="005A4406">
        <w:rPr>
          <w:rFonts w:asciiTheme="majorBidi" w:hAnsiTheme="majorBidi" w:cstheme="majorBidi"/>
          <w:sz w:val="28"/>
          <w:szCs w:val="28"/>
        </w:rPr>
        <w:t>после</w:t>
      </w:r>
      <w:proofErr w:type="spellEnd"/>
      <w:r w:rsidR="005A4406" w:rsidRPr="005A440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A4406" w:rsidRPr="005A4406">
        <w:rPr>
          <w:rFonts w:asciiTheme="majorBidi" w:hAnsiTheme="majorBidi" w:cstheme="majorBidi"/>
          <w:sz w:val="28"/>
          <w:szCs w:val="28"/>
        </w:rPr>
        <w:t>создания</w:t>
      </w:r>
      <w:proofErr w:type="spellEnd"/>
      <w:r w:rsidR="005A4406" w:rsidRPr="005A4406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5A4406" w:rsidRPr="005A4406">
        <w:rPr>
          <w:rFonts w:asciiTheme="majorBidi" w:hAnsiTheme="majorBidi" w:cstheme="majorBidi"/>
          <w:sz w:val="28"/>
          <w:szCs w:val="28"/>
        </w:rPr>
        <w:t>индексов</w:t>
      </w:r>
      <w:proofErr w:type="spellEnd"/>
      <w:r w:rsidR="005A4406" w:rsidRPr="005A4406">
        <w:rPr>
          <w:rFonts w:asciiTheme="majorBidi" w:hAnsiTheme="majorBidi" w:cstheme="majorBidi"/>
          <w:sz w:val="28"/>
          <w:szCs w:val="28"/>
        </w:rPr>
        <w:t>:</w:t>
      </w:r>
    </w:p>
    <w:p w:rsidR="00A34AB7" w:rsidRPr="00A34AB7" w:rsidRDefault="00A34AB7" w:rsidP="00860E72">
      <w:pPr>
        <w:spacing w:before="240" w:line="276" w:lineRule="auto"/>
        <w:ind w:right="-386" w:firstLine="720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После добавления составного индекса </w:t>
      </w:r>
      <w:proofErr w:type="spellStart"/>
      <w:r w:rsidRPr="00A34AB7">
        <w:rPr>
          <w:rFonts w:asciiTheme="majorBidi" w:hAnsiTheme="majorBidi" w:cstheme="majorBidi"/>
          <w:b/>
          <w:bCs/>
          <w:sz w:val="28"/>
          <w:szCs w:val="28"/>
        </w:rPr>
        <w:t>idx</w:t>
      </w:r>
      <w:proofErr w:type="spellEnd"/>
      <w:r w:rsidRPr="00A34AB7">
        <w:rPr>
          <w:rFonts w:asciiTheme="majorBidi" w:hAnsiTheme="majorBidi" w:cstheme="majorBidi"/>
          <w:b/>
          <w:bCs/>
          <w:sz w:val="28"/>
          <w:szCs w:val="28"/>
          <w:lang w:val="ru-RU"/>
        </w:rPr>
        <w:t>_</w:t>
      </w:r>
      <w:r w:rsidRPr="00A34AB7">
        <w:rPr>
          <w:rFonts w:asciiTheme="majorBidi" w:hAnsiTheme="majorBidi" w:cstheme="majorBidi"/>
          <w:b/>
          <w:bCs/>
          <w:sz w:val="28"/>
          <w:szCs w:val="28"/>
        </w:rPr>
        <w:t>equipment</w:t>
      </w:r>
      <w:r w:rsidRPr="00A34AB7">
        <w:rPr>
          <w:rFonts w:asciiTheme="majorBidi" w:hAnsiTheme="majorBidi" w:cstheme="majorBidi"/>
          <w:b/>
          <w:bCs/>
          <w:sz w:val="28"/>
          <w:szCs w:val="28"/>
          <w:lang w:val="ru-RU"/>
        </w:rPr>
        <w:t>_</w:t>
      </w:r>
      <w:proofErr w:type="spellStart"/>
      <w:r w:rsidRPr="00A34AB7">
        <w:rPr>
          <w:rFonts w:asciiTheme="majorBidi" w:hAnsiTheme="majorBidi" w:cstheme="majorBidi"/>
          <w:b/>
          <w:bCs/>
          <w:sz w:val="28"/>
          <w:szCs w:val="28"/>
        </w:rPr>
        <w:t>typeid</w:t>
      </w:r>
      <w:proofErr w:type="spellEnd"/>
      <w:r w:rsidRPr="00A34AB7">
        <w:rPr>
          <w:rFonts w:asciiTheme="majorBidi" w:hAnsiTheme="majorBidi" w:cstheme="majorBidi"/>
          <w:b/>
          <w:bCs/>
          <w:sz w:val="28"/>
          <w:szCs w:val="28"/>
          <w:lang w:val="ru-RU"/>
        </w:rPr>
        <w:t>_</w:t>
      </w:r>
      <w:r w:rsidRPr="00A34AB7">
        <w:rPr>
          <w:rFonts w:asciiTheme="majorBidi" w:hAnsiTheme="majorBidi" w:cstheme="majorBidi"/>
          <w:b/>
          <w:bCs/>
          <w:sz w:val="28"/>
          <w:szCs w:val="28"/>
        </w:rPr>
        <w:t>date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запрос с </w:t>
      </w:r>
      <w:r w:rsidRPr="00A34AB7">
        <w:rPr>
          <w:rFonts w:asciiTheme="majorBidi" w:hAnsiTheme="majorBidi" w:cstheme="majorBidi"/>
          <w:sz w:val="28"/>
          <w:szCs w:val="28"/>
        </w:rPr>
        <w:t>NOT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EXISTS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замедлился с ожидаемых 2-5 секунд до 88.7 секунд. </w:t>
      </w:r>
      <w:r w:rsidRPr="00A34AB7">
        <w:rPr>
          <w:rFonts w:asciiTheme="majorBidi" w:hAnsiTheme="majorBidi" w:cstheme="majorBidi"/>
          <w:sz w:val="28"/>
          <w:szCs w:val="28"/>
        </w:rPr>
        <w:t>PostgreSQL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выбрал </w:t>
      </w:r>
      <w:r w:rsidRPr="00A34AB7">
        <w:rPr>
          <w:rFonts w:asciiTheme="majorBidi" w:hAnsiTheme="majorBidi" w:cstheme="majorBidi"/>
          <w:sz w:val="28"/>
          <w:szCs w:val="28"/>
        </w:rPr>
        <w:t>Merge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Anti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Join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вместо </w:t>
      </w:r>
      <w:r w:rsidRPr="00A34AB7">
        <w:rPr>
          <w:rFonts w:asciiTheme="majorBidi" w:hAnsiTheme="majorBidi" w:cstheme="majorBidi"/>
          <w:sz w:val="28"/>
          <w:szCs w:val="28"/>
        </w:rPr>
        <w:t>Hash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Anti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Join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, потому что индекс отсортировал данные. </w:t>
      </w:r>
      <w:r w:rsidRPr="00A34AB7">
        <w:rPr>
          <w:rFonts w:asciiTheme="majorBidi" w:hAnsiTheme="majorBidi" w:cstheme="majorBidi"/>
          <w:sz w:val="28"/>
          <w:szCs w:val="28"/>
        </w:rPr>
        <w:t>Merge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Anti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</w:rPr>
        <w:t>Join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на </w:t>
      </w:r>
      <w:proofErr w:type="gramStart"/>
      <w:r w:rsidRPr="00A34AB7">
        <w:rPr>
          <w:rFonts w:asciiTheme="majorBidi" w:hAnsiTheme="majorBidi" w:cstheme="majorBidi"/>
          <w:sz w:val="28"/>
          <w:szCs w:val="28"/>
          <w:lang w:val="ru-RU"/>
        </w:rPr>
        <w:t>1</w:t>
      </w:r>
      <w:proofErr w:type="gramEnd"/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миллионе строк оказался значительно медленнее.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>индексы – не панацея. Неправильный индекс может привести к выбору неоптимального плана и ухудшить производительность.</w:t>
      </w:r>
      <w:r w:rsidRPr="00A34AB7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</w:p>
    <w:p w:rsidR="00F1276E" w:rsidRPr="00F1276E" w:rsidRDefault="00F1276E" w:rsidP="00860E72">
      <w:pPr>
        <w:pStyle w:val="Heading2"/>
        <w:ind w:right="-386"/>
        <w:jc w:val="both"/>
        <w:rPr>
          <w:rFonts w:asciiTheme="majorBidi" w:hAnsiTheme="majorBidi"/>
          <w:b/>
          <w:bCs/>
          <w:color w:val="auto"/>
          <w:sz w:val="32"/>
          <w:szCs w:val="32"/>
          <w:lang w:val="ru-RU"/>
        </w:rPr>
      </w:pPr>
      <w:r w:rsidRPr="00F1276E">
        <w:rPr>
          <w:rFonts w:asciiTheme="majorBidi" w:hAnsiTheme="majorBidi"/>
          <w:b/>
          <w:bCs/>
          <w:color w:val="auto"/>
          <w:sz w:val="32"/>
          <w:szCs w:val="32"/>
          <w:lang w:val="ru-RU"/>
        </w:rPr>
        <w:t>Основные выводы</w:t>
      </w:r>
    </w:p>
    <w:p w:rsidR="00F1276E" w:rsidRDefault="00F1276E" w:rsidP="00860E72">
      <w:pPr>
        <w:pStyle w:val="ListParagraph"/>
        <w:numPr>
          <w:ilvl w:val="0"/>
          <w:numId w:val="17"/>
        </w:numPr>
        <w:spacing w:line="276" w:lineRule="auto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NOT IN – самый опасный оператор. Из-за трёхзначной логики SQL при наличии NULL в подзапросе результат становится пустым. Не используйте NOT IN, если не уверены на 100 процентов в отсутствии NULL.</w:t>
      </w:r>
    </w:p>
    <w:p w:rsidR="00F1276E" w:rsidRDefault="00F1276E" w:rsidP="00860E72">
      <w:pPr>
        <w:pStyle w:val="ListParagraph"/>
        <w:numPr>
          <w:ilvl w:val="0"/>
          <w:numId w:val="17"/>
        </w:numPr>
        <w:spacing w:line="276" w:lineRule="auto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NOT EXISTS – универсальное безопасное решение. Он корректно работает с NULL, отлично оптимизируется в Hash Anti Join, при правильных индексах даёт наилучшую производительность. Рекомендуется для production-систем.</w:t>
      </w:r>
    </w:p>
    <w:p w:rsidR="00A34AB7" w:rsidRPr="00F1276E" w:rsidRDefault="00F1276E" w:rsidP="00860E72">
      <w:pPr>
        <w:pStyle w:val="ListParagraph"/>
        <w:numPr>
          <w:ilvl w:val="0"/>
          <w:numId w:val="17"/>
        </w:numPr>
        <w:spacing w:line="276" w:lineRule="auto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  <w:r w:rsidRPr="00F1276E">
        <w:rPr>
          <w:rFonts w:asciiTheme="majorBidi" w:hAnsiTheme="majorBidi" w:cstheme="majorBidi"/>
          <w:sz w:val="28"/>
          <w:szCs w:val="28"/>
          <w:lang w:val="ru-RU"/>
        </w:rPr>
        <w:t>EXCEPT – хорошая альтернатива для аналитики. У него читаемый код, корректная работа с NULL, автоматическое удаление дубликатов. Но требует сортировки данных, поэтому может быть медленным на больших объёмах.</w:t>
      </w:r>
      <w:r w:rsidRPr="00F1276E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</w:p>
    <w:p w:rsidR="00A34AB7" w:rsidRPr="00A34AB7" w:rsidRDefault="00A34AB7" w:rsidP="00860E72">
      <w:pPr>
        <w:spacing w:before="240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</w:p>
    <w:p w:rsidR="00A34AB7" w:rsidRPr="00A34AB7" w:rsidRDefault="00A34AB7" w:rsidP="00860E72">
      <w:pPr>
        <w:spacing w:before="240"/>
        <w:ind w:right="-386"/>
        <w:jc w:val="both"/>
        <w:rPr>
          <w:rFonts w:asciiTheme="majorBidi" w:hAnsiTheme="majorBidi" w:cstheme="majorBidi"/>
          <w:sz w:val="28"/>
          <w:szCs w:val="28"/>
          <w:lang w:val="ru-RU"/>
        </w:rPr>
      </w:pPr>
    </w:p>
    <w:sectPr w:rsidR="00A34AB7" w:rsidRPr="00A34AB7" w:rsidSect="001574F5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37B"/>
    <w:multiLevelType w:val="hybridMultilevel"/>
    <w:tmpl w:val="858E28AE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77E30"/>
    <w:multiLevelType w:val="hybridMultilevel"/>
    <w:tmpl w:val="39B41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4F2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E6AB9"/>
    <w:multiLevelType w:val="hybridMultilevel"/>
    <w:tmpl w:val="28D84A1A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7F17"/>
    <w:multiLevelType w:val="hybridMultilevel"/>
    <w:tmpl w:val="56AED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C36F4">
      <w:start w:val="1"/>
      <w:numFmt w:val="bullet"/>
      <w:lvlText w:val="o"/>
      <w:lvlJc w:val="left"/>
      <w:pPr>
        <w:ind w:left="1440" w:hanging="360"/>
      </w:pPr>
      <w:rPr>
        <w:rFonts w:asciiTheme="minorBidi" w:hAnsiTheme="minorBidi" w:cstheme="minorBidi" w:hint="default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256E3"/>
    <w:multiLevelType w:val="hybridMultilevel"/>
    <w:tmpl w:val="12525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06DE7"/>
    <w:multiLevelType w:val="hybridMultilevel"/>
    <w:tmpl w:val="FEE43522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9681A"/>
    <w:multiLevelType w:val="hybridMultilevel"/>
    <w:tmpl w:val="E80A7EB0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9A1B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FCE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F68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1C87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A837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82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80BE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E6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7E06382"/>
    <w:multiLevelType w:val="hybridMultilevel"/>
    <w:tmpl w:val="6308BE48"/>
    <w:lvl w:ilvl="0" w:tplc="44480B1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80F40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FE201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D4A1F6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90495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5AEF7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72BB3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DC04C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485C9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7D0D0F"/>
    <w:multiLevelType w:val="hybridMultilevel"/>
    <w:tmpl w:val="4C9A2AD4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E2783"/>
    <w:multiLevelType w:val="hybridMultilevel"/>
    <w:tmpl w:val="15E417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4A3142"/>
    <w:multiLevelType w:val="hybridMultilevel"/>
    <w:tmpl w:val="FC34E472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219A1"/>
    <w:multiLevelType w:val="hybridMultilevel"/>
    <w:tmpl w:val="E158AFCE"/>
    <w:lvl w:ilvl="0" w:tplc="F74A7A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908D9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0DCA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62B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4E05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365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48BA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3A19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2AE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4424F31"/>
    <w:multiLevelType w:val="hybridMultilevel"/>
    <w:tmpl w:val="7BB6801C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73654"/>
    <w:multiLevelType w:val="hybridMultilevel"/>
    <w:tmpl w:val="83ACCCCE"/>
    <w:lvl w:ilvl="0" w:tplc="A3DCA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5E0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202F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B0CF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9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E44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D4FF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F8AF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168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9ED11E1"/>
    <w:multiLevelType w:val="hybridMultilevel"/>
    <w:tmpl w:val="15F47A2E"/>
    <w:lvl w:ilvl="0" w:tplc="A2507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C60F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C4B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E08E4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67A6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9041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5A23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B82C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013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D181C67"/>
    <w:multiLevelType w:val="hybridMultilevel"/>
    <w:tmpl w:val="88F0C512"/>
    <w:lvl w:ilvl="0" w:tplc="AC5E1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E6194"/>
    <w:multiLevelType w:val="hybridMultilevel"/>
    <w:tmpl w:val="AD2AA7A4"/>
    <w:lvl w:ilvl="0" w:tplc="C1A8C03A">
      <w:start w:val="1"/>
      <w:numFmt w:val="bullet"/>
      <w:lvlText w:val="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D55EF"/>
    <w:multiLevelType w:val="hybridMultilevel"/>
    <w:tmpl w:val="9F725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64361"/>
    <w:multiLevelType w:val="hybridMultilevel"/>
    <w:tmpl w:val="84C62C34"/>
    <w:lvl w:ilvl="0" w:tplc="43EC3A88">
      <w:start w:val="1"/>
      <w:numFmt w:val="bullet"/>
      <w:lvlText w:val="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E5527"/>
    <w:multiLevelType w:val="hybridMultilevel"/>
    <w:tmpl w:val="1F9622DC"/>
    <w:lvl w:ilvl="0" w:tplc="AC5E171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6"/>
  </w:num>
  <w:num w:numId="5">
    <w:abstractNumId w:val="13"/>
  </w:num>
  <w:num w:numId="6">
    <w:abstractNumId w:val="3"/>
  </w:num>
  <w:num w:numId="7">
    <w:abstractNumId w:val="18"/>
  </w:num>
  <w:num w:numId="8">
    <w:abstractNumId w:val="17"/>
  </w:num>
  <w:num w:numId="9">
    <w:abstractNumId w:val="1"/>
  </w:num>
  <w:num w:numId="10">
    <w:abstractNumId w:val="6"/>
  </w:num>
  <w:num w:numId="11">
    <w:abstractNumId w:val="0"/>
  </w:num>
  <w:num w:numId="12">
    <w:abstractNumId w:val="14"/>
  </w:num>
  <w:num w:numId="13">
    <w:abstractNumId w:val="12"/>
  </w:num>
  <w:num w:numId="14">
    <w:abstractNumId w:val="5"/>
  </w:num>
  <w:num w:numId="15">
    <w:abstractNumId w:val="11"/>
  </w:num>
  <w:num w:numId="16">
    <w:abstractNumId w:val="15"/>
  </w:num>
  <w:num w:numId="17">
    <w:abstractNumId w:val="2"/>
  </w:num>
  <w:num w:numId="18">
    <w:abstractNumId w:val="10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4F5"/>
    <w:rsid w:val="001574F5"/>
    <w:rsid w:val="003B384C"/>
    <w:rsid w:val="005A4406"/>
    <w:rsid w:val="006525ED"/>
    <w:rsid w:val="00860E72"/>
    <w:rsid w:val="00982C08"/>
    <w:rsid w:val="00A34AB7"/>
    <w:rsid w:val="00F1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78494"/>
  <w15:chartTrackingRefBased/>
  <w15:docId w15:val="{50067716-E824-4971-96DB-A7195AF7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4F5"/>
  </w:style>
  <w:style w:type="paragraph" w:styleId="Heading1">
    <w:name w:val="heading 1"/>
    <w:basedOn w:val="Normal"/>
    <w:next w:val="Normal"/>
    <w:link w:val="Heading1Char"/>
    <w:uiPriority w:val="9"/>
    <w:qFormat/>
    <w:rsid w:val="0065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4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525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25E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B384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TableGridLight">
    <w:name w:val="Grid Table Light"/>
    <w:basedOn w:val="TableNormal"/>
    <w:uiPriority w:val="40"/>
    <w:rsid w:val="005A44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3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117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016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00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4099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1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1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1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1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434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63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79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8094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28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785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50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2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22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65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09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1839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11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01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889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dcterms:created xsi:type="dcterms:W3CDTF">2026-05-28T16:40:00Z</dcterms:created>
  <dcterms:modified xsi:type="dcterms:W3CDTF">2026-05-28T17:52:00Z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