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Assigment CFGs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Left factoring or left recursion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 = 5</w:t>
        <w:tab/>
        <w:t xml:space="preserve">a = “ali”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 = b = c = 4 = 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 = b.fn() bs isko thk krna h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this.a[5] += {1, 2, 3}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&lt;assgn_var&gt; --&gt; &lt;TS&gt; ID  &lt;option&gt; &lt;assgn_val&gt;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&lt;asgn_val&gt; --&gt; &lt;assgn_op&gt;  &lt;assgn_op_b&gt;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&lt;assgn_op_b&gt; --&gt; ID &lt;asgn_val&gt; | &lt;OE&gt;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&lt;assgn_op&gt;  = | COMPASS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&lt;TS&gt; --&gt; TS.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 = {1, 2 , 3}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arr1 = arr2 = {1,2,3}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this.a[5] = arr1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&lt;assgn_arr&gt; --&gt;  &lt;TS&gt; ID &lt;option&gt; &lt;assgn_val&gt;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&lt;assgn_val&gt;   = &lt;assgn_val_b&gt;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&lt;assgn_val_b&gt;   ID &lt;assgn_val&gt; | &lt;value_list&gt;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&lt;value_list&gt; --&gt; { &lt;values&gt;}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&lt;values&gt;  &lt;value&gt; &lt;arr_val&gt; &lt;values’&gt;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&lt;values’&gt;  , &lt;value&gt; &lt;values’&gt;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&lt;value&gt; --&gt; &lt;OE&gt; | &lt;value_list&gt;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 = new Dog{}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&lt;Assgn_obj&gt; --&gt;  &lt;TS&gt; ID &lt;option&gt; = new ID { &lt;arguments&gt;}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&lt;arguments&gt; --&gt; &lt;args_list&gt; | 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&lt;args_list&gt; --&gt; &lt;OE&gt; &lt;list_args&gt;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42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&lt;list_args&gt; --&gt; , &lt;OE&gt; &lt;list_args&gt;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42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 = {name: “muzzamil”, age: 21}</w:t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&lt;assgn_dict&gt; --&gt;  &lt;TS&gt; ID &lt;option&gt; = { &lt;values_of_dic&gt;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&lt;values_of_dic&gt; --&gt;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&lt;dict_val&gt; --&gt; ,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day= "Monday"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&lt;assgn_enum&gt; --&gt; &lt;TS&gt; ID &lt;option&gt; = &lt;OE&gt;</w:t>
        <w:br/>
        <w:br/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 Dictionary access cfg!</w:t>
        <w:br/>
        <w:br/>
        <w:br/>
        <w:t xml:space="preserve">syntax: dict_var(key)</w:t>
        <w:br/>
        <w:br/>
        <w:t xml:space="preserve">cfg:</w:t>
        <w:br/>
        <w:br/>
        <w:t xml:space="preserve">&lt;dict_access&gt; --&gt; ID ( ID )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