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Definitions CFGs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Class Definiton CFG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Note:-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Return statement SST me nhi rkhana or return st optional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&lt;class_header&gt; class ID &lt;extend_st&gt; &lt;implement_st&gt; : ( &lt;class_body&gt;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Agar AM kch bhi nhi h to bydefault public hoga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final | AM | final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&lt;extend_st&gt;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extends ID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&lt;implement_st&gt;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implements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&lt;interface_rec&gt;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,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&lt;attrb&gt; &lt;class_body&gt; | &lt;constructor&gt; &lt;class_body&gt; | &lt;method&gt; &lt;class_body&gt; | 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&lt;dec&gt;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&lt;attrb&amp;method_header&gt;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| AM | static | final | AM static | AM final | static final | AM static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&lt;method&gt;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&lt;func_def&gt;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ID { &lt;params_list&gt; } : ( &lt;constr_body&gt;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&lt;pointer_st&gt; &lt;MST&gt;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&lt;pointer_st&gt;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TS { &lt;args_list&gt; } &lt;pointer_st&gt; |  €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6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  <w:t xml:space="preserve">Interface CFG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Note:-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Interface Defintion CFG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AM interface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&lt;extend_st&gt; :  ( &lt;interface_body&gt;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&lt;attrb&gt; &lt;interface_body&gt; | &lt;method&gt; &lt;interface_body&gt;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Func def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Returntype ID { int a,char b, bool c }: 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SST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DT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String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void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DT[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String[ ] ID &lt;arr_mul&gt;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&lt;arr_mul&gt;   [ ] &lt;arr_mul&gt;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&lt;params_list&gt;  &lt;params&gt; | €</w:t>
      </w:r>
    </w:p>
    <w:p>
      <w:pPr>
        <w:spacing w:before="240" w:after="0" w:line="240"/>
        <w:ind w:right="0" w:left="0" w:firstLine="2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DT ID &lt;list&gt;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&lt;params&gt;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&lt;while_st&gt; | &lt;dec_st&gt; | &lt;if_st&gt; | …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  &lt;MST&gt; | €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Enum Def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Syntaxes: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 = 11,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 =33,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 =56,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West=89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&lt;enum_def&gt; --&gt; Enum ID : ( ID &lt;list&gt;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&lt;list&gt; --&gt; , ID &lt;init_enum_def&gt;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&lt;init_enum_def&gt; --&gt; = int_const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  <w:br/>
        <w:br/>
        <w:t xml:space="preserve">note: isme int_const ya OE wala msla miss se poochna he!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