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0" w:after="0"/>
        <w:ind w:hanging="0" w:start="2682" w:end="0"/>
        <w:jc w:val="start"/>
        <w:rPr>
          <w:rFonts w:ascii="Times New Roman" w:hAnsi="Times New Roman" w:eastAsia="Times New Roman" w:cs="Times New Roman"/>
          <w:b/>
          <w:bCs/>
          <w:i w:val="false"/>
          <w:iCs w:val="false"/>
          <w:caps w:val="false"/>
          <w:smallCaps w:val="false"/>
          <w:strike w:val="false"/>
          <w:dstrike w:val="false"/>
          <w:color w:val="000000"/>
          <w:position w:val="0"/>
          <w:sz w:val="34"/>
          <w:szCs w:val="3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34"/>
          <w:szCs w:val="34"/>
          <w:u w:val="none"/>
          <w:shd w:fill="auto" w:val="clear"/>
          <w:vertAlign w:val="baseline"/>
        </w:rPr>
        <w:t xml:space="preserve">SIMATS ENGINEERING </w:t>
      </w:r>
    </w:p>
    <w:p>
      <w:pPr>
        <w:pStyle w:val="normal1"/>
        <w:keepNext w:val="false"/>
        <w:keepLines w:val="false"/>
        <w:pageBreakBefore w:val="false"/>
        <w:widowControl w:val="false"/>
        <w:shd w:val="clear" w:fill="auto"/>
        <w:spacing w:lineRule="auto" w:line="240" w:before="0" w:after="0"/>
        <w:ind w:hanging="0" w:start="3075"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 xml:space="preserve">ASSESSMENT TOOL 1 </w:t>
      </w:r>
    </w:p>
    <w:p>
      <w:pPr>
        <w:pStyle w:val="normal1"/>
        <w:keepNext w:val="false"/>
        <w:keepLines w:val="false"/>
        <w:pageBreakBefore w:val="false"/>
        <w:widowControl w:val="false"/>
        <w:shd w:val="clear" w:fill="auto"/>
        <w:spacing w:lineRule="auto" w:line="240" w:before="320" w:after="0"/>
        <w:ind w:hanging="0" w:start="18" w:end="0"/>
        <w:jc w:val="start"/>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t xml:space="preserve">COURSE NAME: Computer Vision with OpenCV COURSE CODE: DSA02 </w:t>
      </w:r>
    </w:p>
    <w:p>
      <w:pPr>
        <w:pStyle w:val="normal1"/>
        <w:keepNext w:val="false"/>
        <w:keepLines w:val="false"/>
        <w:pageBreakBefore w:val="false"/>
        <w:widowControl w:val="false"/>
        <w:shd w:val="clear" w:fill="auto"/>
        <w:spacing w:lineRule="auto" w:line="240" w:before="526" w:after="0"/>
        <w:ind w:hanging="0" w:start="18" w:end="0"/>
        <w:jc w:val="start"/>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t xml:space="preserve">COURSE OUTCOME COVERED </w:t>
      </w:r>
    </w:p>
    <w:p>
      <w:pPr>
        <w:pStyle w:val="normal1"/>
        <w:keepNext w:val="false"/>
        <w:keepLines w:val="false"/>
        <w:pageBreakBefore w:val="false"/>
        <w:widowControl w:val="false"/>
        <w:shd w:val="clear" w:fill="auto"/>
        <w:spacing w:lineRule="auto" w:line="230" w:before="272" w:after="0"/>
        <w:ind w:firstLine="10" w:start="20" w:end="936"/>
        <w:jc w:val="start"/>
        <w:rPr>
          <w:rFonts w:ascii="Arial" w:hAnsi="Arial" w:eastAsia="Arial" w:cs="Arial"/>
          <w:b w:val="false"/>
          <w:bCs w:val="false"/>
          <w:i/>
          <w:iCs/>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iCs/>
          <w:caps w:val="false"/>
          <w:smallCaps w:val="false"/>
          <w:strike w:val="false"/>
          <w:dstrike w:val="false"/>
          <w:color w:val="000000"/>
          <w:position w:val="0"/>
          <w:sz w:val="24"/>
          <w:szCs w:val="24"/>
          <w:u w:val="none"/>
          <w:shd w:fill="auto" w:val="clear"/>
          <w:vertAlign w:val="baseline"/>
        </w:rPr>
        <w:t xml:space="preserve">CO2: </w:t>
      </w:r>
      <w:r>
        <w:rPr>
          <w:rFonts w:eastAsia="Arial" w:cs="Arial" w:ascii="Arial" w:hAnsi="Arial"/>
          <w:b w:val="false"/>
          <w:bCs w:val="false"/>
          <w:i/>
          <w:iCs/>
          <w:caps w:val="false"/>
          <w:smallCaps w:val="false"/>
          <w:strike w:val="false"/>
          <w:dstrike w:val="false"/>
          <w:color w:val="000000"/>
          <w:position w:val="0"/>
          <w:sz w:val="24"/>
          <w:szCs w:val="24"/>
          <w:u w:val="none"/>
          <w:shd w:fill="auto" w:val="clear"/>
          <w:vertAlign w:val="baseline"/>
        </w:rPr>
        <w:t xml:space="preserve">Apply image processing and feature extraction techniques, including edge  detection, motion estimation, and optical flow, for analyzing images.. (BL3) </w:t>
      </w:r>
    </w:p>
    <w:p>
      <w:pPr>
        <w:pStyle w:val="normal1"/>
        <w:keepNext w:val="false"/>
        <w:keepLines w:val="false"/>
        <w:pageBreakBefore w:val="false"/>
        <w:widowControl w:val="false"/>
        <w:shd w:val="clear" w:fill="auto"/>
        <w:spacing w:lineRule="auto" w:line="240" w:before="282" w:after="0"/>
        <w:ind w:hanging="0" w:start="3" w:end="0"/>
        <w:jc w:val="start"/>
        <w:rPr>
          <w:rFonts w:ascii="Arial" w:hAnsi="Arial" w:eastAsia="Arial" w:cs="Arial"/>
          <w:b w:val="false"/>
          <w:bCs w:val="false"/>
          <w:i/>
          <w:iCs/>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iCs/>
          <w:caps w:val="false"/>
          <w:smallCaps w:val="false"/>
          <w:strike w:val="false"/>
          <w:dstrike w:val="false"/>
          <w:color w:val="000000"/>
          <w:position w:val="0"/>
          <w:sz w:val="24"/>
          <w:szCs w:val="24"/>
          <w:u w:val="none"/>
          <w:shd w:fill="auto" w:val="clear"/>
          <w:vertAlign w:val="baseline"/>
        </w:rPr>
        <w:t xml:space="preserve">Assessment Tool Weightage: 50% </w:t>
      </w:r>
    </w:p>
    <w:p>
      <w:pPr>
        <w:pStyle w:val="normal1"/>
        <w:keepNext w:val="false"/>
        <w:keepLines w:val="false"/>
        <w:pageBreakBefore w:val="false"/>
        <w:widowControl w:val="false"/>
        <w:shd w:val="clear" w:fill="auto"/>
        <w:spacing w:lineRule="auto" w:line="461" w:before="249" w:after="0"/>
        <w:ind w:hanging="0" w:start="18" w:end="599"/>
        <w:jc w:val="center"/>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t xml:space="preserve">QUESTIONS: 5 Total Marks:50 </w:t>
      </w: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 xml:space="preserve">Annexure A </w:t>
      </w:r>
    </w:p>
    <w:p>
      <w:pPr>
        <w:pStyle w:val="normal1"/>
        <w:keepNext w:val="false"/>
        <w:keepLines w:val="false"/>
        <w:pageBreakBefore w:val="false"/>
        <w:widowControl w:val="false"/>
        <w:shd w:val="clear" w:fill="auto"/>
        <w:spacing w:lineRule="auto" w:line="240" w:before="47" w:after="0"/>
        <w:ind w:hanging="0" w:start="2904"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 xml:space="preserve">Analytical Problem Solving </w:t>
      </w:r>
    </w:p>
    <w:p>
      <w:pPr>
        <w:pStyle w:val="normal1"/>
        <w:keepNext w:val="false"/>
        <w:keepLines w:val="false"/>
        <w:pageBreakBefore w:val="false"/>
        <w:widowControl w:val="false"/>
        <w:shd w:val="clear" w:fill="auto"/>
        <w:spacing w:lineRule="auto" w:line="240" w:before="524" w:after="0"/>
        <w:ind w:hanging="0" w:start="23" w:end="0"/>
        <w:jc w:val="start"/>
        <w:rPr>
          <w:rFonts w:ascii="Times New Roman" w:hAnsi="Times New Roman" w:eastAsia="Times New Roman" w:cs="Times New Roman"/>
          <w:b/>
          <w:bCs/>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 xml:space="preserve">Code of Conduct: </w:t>
      </w:r>
    </w:p>
    <w:p>
      <w:pPr>
        <w:pStyle w:val="normal1"/>
        <w:keepNext w:val="false"/>
        <w:keepLines w:val="false"/>
        <w:pageBreakBefore w:val="false"/>
        <w:widowControl w:val="false"/>
        <w:shd w:val="clear" w:fill="auto"/>
        <w:spacing w:lineRule="auto" w:line="230" w:before="272" w:after="0"/>
        <w:ind w:hanging="17" w:start="17" w:end="352"/>
        <w:jc w:val="start"/>
        <w:rPr>
          <w:rFonts w:ascii="Times New Roman" w:hAnsi="Times New Roman" w:eastAsia="Times New Roman" w:cs="Times New Roman"/>
          <w:b w:val="false"/>
          <w:bCs w:val="false"/>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I _</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G.</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D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u</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z</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a</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i</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l-</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1</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9</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2</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4</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2</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4</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2</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7</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9</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__ (Name / Reg No) certify that this submission is my original work and  that I have adhered to the guidelines specified for this assessment. </w:t>
      </w:r>
    </w:p>
    <w:p>
      <w:pPr>
        <w:pStyle w:val="normal1"/>
        <w:keepNext w:val="false"/>
        <w:keepLines w:val="false"/>
        <w:widowControl w:val="false"/>
        <w:shd w:val="clear" w:fill="auto"/>
        <w:spacing w:lineRule="auto" w:line="461" w:before="6" w:after="0"/>
        <w:ind w:hanging="2" w:start="2" w:end="675"/>
        <w:jc w:val="start"/>
        <w:rPr>
          <w:rFonts w:ascii="Times New Roman" w:hAnsi="Times New Roman" w:eastAsia="Times New Roman" w:cs="Times New Roman"/>
          <w:b/>
          <w:bCs/>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I understand that any violation of academic integrity rules will result in disciplinary action. </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 xml:space="preserve">Signature of the student: </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u</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z</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a</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i</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l…!!</w:t>
      </w:r>
    </w:p>
    <w:p>
      <w:pPr>
        <w:pStyle w:val="Normal"/>
        <w:pBdr>
          <w:bottom w:val="single" w:sz="12" w:space="1" w:color="1B365D"/>
        </w:pBdr>
        <w:spacing w:before="0" w:after="240"/>
        <w:rPr/>
      </w:pPr>
      <w:r>
        <w:rPr/>
      </w:r>
    </w:p>
    <w:p>
      <w:pPr>
        <w:pStyle w:val="Normal"/>
        <w:keepNext w:val="true"/>
        <w:pBdr>
          <w:bottom w:val="single" w:sz="6" w:space="1" w:color="1B365D"/>
        </w:pBdr>
        <w:spacing w:before="280" w:after="120"/>
        <w:rPr/>
      </w:pPr>
      <w:r>
        <w:rPr>
          <w:rFonts w:ascii="Arial" w:hAnsi="Arial"/>
          <w:b/>
          <w:color w:val="1B365D"/>
          <w:sz w:val="25"/>
        </w:rPr>
        <w:t>Question 1: Salt-and-Pepper Noise Removal Before Edge Detection</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tart w:val="single" w:sz="24" w:space="0" w:color="1B365D"/>
            </w:tcBorders>
            <w:shd w:fill="F4F6F9" w:val="clear"/>
          </w:tcPr>
          <w:p>
            <w:pPr>
              <w:pStyle w:val="Normal"/>
              <w:spacing w:before="80" w:after="80"/>
              <w:rPr/>
            </w:pPr>
            <w:r>
              <w:rPr>
                <w:b/>
                <w:color w:val="1B365D"/>
              </w:rPr>
              <w:t>SCENARIO: Surveillance Camera Noise Removal</w:t>
              <w:br/>
            </w:r>
            <w:r>
              <w:rPr>
                <w:i/>
              </w:rPr>
              <w:t>A grayscale image of size 1024 x 1024 is captured using a surveillance camera under poor lighting conditions. The image is corrupted by salt-and-pepper noise with a noise density of 0.05. The image has to be preprocessed before applying an edge detection algorithm. Since edge detection is sensitive to abrupt intensity variations, the selected filter should remove noise effectively while preserving important edge details.</w:t>
            </w:r>
          </w:p>
        </w:tc>
      </w:tr>
    </w:tbl>
    <w:p>
      <w:pPr>
        <w:pStyle w:val="Normal"/>
        <w:spacing w:before="0" w:after="80"/>
        <w:rPr/>
      </w:pPr>
      <w:r>
        <w:rPr/>
      </w:r>
    </w:p>
    <w:p>
      <w:pPr>
        <w:pStyle w:val="Normal"/>
        <w:keepNext w:val="true"/>
        <w:spacing w:before="200" w:after="80"/>
        <w:rPr/>
      </w:pPr>
      <w:r>
        <w:rPr>
          <w:rFonts w:ascii="Arial" w:hAnsi="Arial"/>
          <w:b/>
          <w:color w:val="006699"/>
          <w:sz w:val="22"/>
        </w:rPr>
        <w:t>a. Most Suitable Filtering Technique</w:t>
      </w:r>
    </w:p>
    <w:p>
      <w:pPr>
        <w:pStyle w:val="Normal"/>
        <w:spacing w:lineRule="auto" w:line="276" w:before="0" w:after="80"/>
        <w:rPr/>
      </w:pPr>
      <w:r>
        <w:rPr/>
        <w:t>The most suitable filtering technique for removing salt-and-pepper (impulse) noise without causing significant edge blurring is the Median Filter (a non-linear order-statistic filter).</w:t>
      </w:r>
    </w:p>
    <w:p>
      <w:pPr>
        <w:pStyle w:val="Normal"/>
        <w:keepNext w:val="true"/>
        <w:spacing w:before="200" w:after="80"/>
        <w:rPr/>
      </w:pPr>
      <w:r>
        <w:rPr>
          <w:rFonts w:ascii="Arial" w:hAnsi="Arial"/>
          <w:b/>
          <w:color w:val="006699"/>
          <w:sz w:val="22"/>
        </w:rPr>
        <w:t>b. Why Median Filter Performs Better Than Averaging Filter</w:t>
      </w:r>
    </w:p>
    <w:p>
      <w:pPr>
        <w:pStyle w:val="ListBullet"/>
        <w:numPr>
          <w:ilvl w:val="0"/>
          <w:numId w:val="1"/>
        </w:numPr>
        <w:spacing w:lineRule="auto" w:line="276" w:before="0" w:after="60"/>
        <w:contextualSpacing/>
        <w:rPr/>
      </w:pPr>
      <w:r>
        <w:rPr>
          <w:b/>
          <w:color w:val="1B365D"/>
        </w:rPr>
        <w:t xml:space="preserve">Linear Averaging Filter Limitations: </w:t>
      </w:r>
      <w:r>
        <w:rPr/>
        <w:t>An averaging filter computes the arithmetic mean of all pixels in a neighborhood. When an impulse noise value (such as 0 for pepper or 255 for salt) is present in the neighborhood, it drastically skews the calculated mean. Consequently, the noise impulse is spread across all neighboring pixels, producing smudged grey spots and severe blurring across sharp structural edges.</w:t>
      </w:r>
    </w:p>
    <w:p>
      <w:pPr>
        <w:pStyle w:val="ListBullet"/>
        <w:numPr>
          <w:ilvl w:val="0"/>
          <w:numId w:val="1"/>
        </w:numPr>
        <w:spacing w:lineRule="auto" w:line="276" w:before="0" w:after="60"/>
        <w:contextualSpacing/>
        <w:rPr/>
      </w:pPr>
      <w:r>
        <w:rPr>
          <w:b/>
          <w:color w:val="1B365D"/>
        </w:rPr>
        <w:t xml:space="preserve">Non-Linear Median Filter Advantage: </w:t>
      </w:r>
      <w:r>
        <w:rPr/>
        <w:t>The median filter sorts all intensity values in the neighborhood in ascending order and replaces the central pixel with the median (middle) value. Because salt (255) and pepper (0) noise values land at the extreme ends of the sorted array, they are completely excluded from the median selection (provided noisy pixels do not form the majority of the window). As a result, noise impulses are entirely eliminated while original sharp step edges remain perfectly sharp without spatial blurring.</w:t>
      </w:r>
    </w:p>
    <w:p>
      <w:pPr>
        <w:pStyle w:val="Normal"/>
        <w:keepNext w:val="true"/>
        <w:spacing w:before="200" w:after="80"/>
        <w:rPr/>
      </w:pPr>
      <w:r>
        <w:rPr>
          <w:rFonts w:ascii="Arial" w:hAnsi="Arial"/>
          <w:b/>
          <w:color w:val="006699"/>
          <w:sz w:val="22"/>
        </w:rPr>
        <w:t>c. Probability Estimation of Noisy Pixel Correction</w:t>
      </w:r>
    </w:p>
    <w:p>
      <w:pPr>
        <w:pStyle w:val="Normal"/>
        <w:spacing w:lineRule="auto" w:line="276" w:before="0" w:after="80"/>
        <w:rPr/>
      </w:pPr>
      <w:r>
        <w:rPr/>
        <w:t>Assumptions:</w:t>
      </w:r>
    </w:p>
    <w:p>
      <w:pPr>
        <w:pStyle w:val="ListBullet"/>
        <w:numPr>
          <w:ilvl w:val="0"/>
          <w:numId w:val="1"/>
        </w:numPr>
        <w:spacing w:lineRule="auto" w:line="276" w:before="0" w:after="60"/>
        <w:contextualSpacing/>
        <w:rPr/>
      </w:pPr>
      <w:r>
        <w:rPr>
          <w:b/>
          <w:color w:val="1B365D"/>
        </w:rPr>
        <w:t xml:space="preserve">1. Noise Independence: </w:t>
      </w:r>
      <w:r>
        <w:rPr/>
        <w:t>Each pixel in the 1024 x 1024 image is independently corrupted by salt-and-pepper noise with probability p = 0.05.</w:t>
      </w:r>
    </w:p>
    <w:p>
      <w:pPr>
        <w:pStyle w:val="ListBullet"/>
        <w:numPr>
          <w:ilvl w:val="0"/>
          <w:numId w:val="1"/>
        </w:numPr>
        <w:spacing w:lineRule="auto" w:line="276" w:before="0" w:after="60"/>
        <w:contextualSpacing/>
        <w:rPr/>
      </w:pPr>
      <w:r>
        <w:rPr>
          <w:b/>
          <w:color w:val="1B365D"/>
        </w:rPr>
        <w:t xml:space="preserve">2. Neighborhood Size: </w:t>
      </w:r>
      <w:r>
        <w:rPr/>
        <w:t>A 3 x 3 square window contains N = 9 pixels (1 center pixel + 8 spatial neighbors).</w:t>
      </w:r>
    </w:p>
    <w:p>
      <w:pPr>
        <w:pStyle w:val="ListBullet"/>
        <w:numPr>
          <w:ilvl w:val="0"/>
          <w:numId w:val="1"/>
        </w:numPr>
        <w:spacing w:lineRule="auto" w:line="276" w:before="0" w:after="60"/>
        <w:contextualSpacing/>
        <w:rPr/>
      </w:pPr>
      <w:r>
        <w:rPr>
          <w:b/>
          <w:color w:val="1B365D"/>
        </w:rPr>
        <w:t xml:space="preserve">3. Correction Criterion: </w:t>
      </w:r>
      <w:r>
        <w:rPr/>
        <w:t>The median filter successfully restores an uncorrupted intensity to the central pixel if at least 5 of the 9 pixels in the 3 x 3 window are clean (uncorrupted).</w:t>
      </w:r>
    </w:p>
    <w:p>
      <w:pPr>
        <w:pStyle w:val="Normal"/>
        <w:spacing w:lineRule="auto" w:line="276" w:before="0" w:after="80"/>
        <w:rPr/>
      </w:pPr>
      <w:r>
        <w:rPr/>
        <w:t>Mathematical Derivation:</w:t>
      </w:r>
    </w:p>
    <w:p>
      <w:pPr>
        <w:pStyle w:val="ListBullet"/>
        <w:numPr>
          <w:ilvl w:val="0"/>
          <w:numId w:val="1"/>
        </w:numPr>
        <w:spacing w:lineRule="auto" w:line="276" w:before="0" w:after="60"/>
        <w:contextualSpacing/>
        <w:rPr/>
      </w:pPr>
      <w:r>
        <w:rPr>
          <w:b/>
          <w:color w:val="1B365D"/>
        </w:rPr>
        <w:t xml:space="preserve">Condition given center pixel IS NOISY: </w:t>
      </w:r>
      <w:r>
        <w:rPr/>
        <w:t>Since the center pixel is noisy, the remaining 8 neighboring pixels must contain at least 4 uncorrupted pixels (which means at most 3 noisy neighbors) for the median of the 9-pixel window to be clean.</w:t>
      </w:r>
    </w:p>
    <w:p>
      <w:pPr>
        <w:pStyle w:val="ListBullet"/>
        <w:numPr>
          <w:ilvl w:val="0"/>
          <w:numId w:val="1"/>
        </w:numPr>
        <w:spacing w:lineRule="auto" w:line="276" w:before="0" w:after="60"/>
        <w:contextualSpacing/>
        <w:rPr/>
      </w:pPr>
      <w:r>
        <w:rPr>
          <w:b/>
          <w:color w:val="1B365D"/>
        </w:rPr>
        <w:t xml:space="preserve">Binomial Formula: </w:t>
      </w:r>
      <w:r>
        <w:rPr/>
        <w:t>Let X ~ Binomial(n=8, p=0.05) represent the number of noisy neighbors.</w:t>
      </w:r>
    </w:p>
    <w:p>
      <w:pPr>
        <w:pStyle w:val="ListBullet"/>
        <w:numPr>
          <w:ilvl w:val="0"/>
          <w:numId w:val="1"/>
        </w:numPr>
        <w:spacing w:lineRule="auto" w:line="276" w:before="0" w:after="60"/>
        <w:contextualSpacing/>
        <w:rPr/>
      </w:pPr>
      <w:r>
        <w:rPr>
          <w:b/>
          <w:color w:val="1B365D"/>
        </w:rPr>
        <w:t xml:space="preserve">Calculation: </w:t>
      </w:r>
      <w:r>
        <w:rPr/>
        <w:t>P(Correction | Center Noisy) = P(X &lt;= 3) = P(X=0) + P(X=1) + P(X=2) + P(X=3)</w:t>
      </w:r>
    </w:p>
    <w:p>
      <w:pPr>
        <w:pStyle w:val="Normal"/>
        <w:spacing w:lineRule="auto" w:line="276" w:before="0" w:after="80"/>
        <w:rPr/>
      </w:pPr>
      <w:r>
        <w:rPr/>
        <w:t xml:space="preserve">  </w:t>
      </w:r>
      <w:r>
        <w:rPr/>
        <w:t>- P(X=0) = C(8,0) * (0.05)^0 * (0.95)^8 = 0.663420</w:t>
        <w:br/>
        <w:t xml:space="preserve">  - P(X=1) = C(8,1) * (0.05)^1 * (0.95)^7 = 8 * 0.05 * 0.698337 = 0.279335</w:t>
        <w:br/>
        <w:t xml:space="preserve">  - P(X=2) = C(8,2) * (0.05)^2 * (0.95)^6 = 28 * 0.0025 * 0.735092 = 0.051456</w:t>
        <w:br/>
        <w:t xml:space="preserve">  - P(X=3) = C(8,3) * (0.05)^3 * (0.95)^5 = 56 * 0.000125 * 0.773781 = 0.005417</w:t>
      </w:r>
    </w:p>
    <w:p>
      <w:pPr>
        <w:pStyle w:val="Normal"/>
        <w:spacing w:lineRule="auto" w:line="276" w:before="0" w:after="80"/>
        <w:rPr/>
      </w:pPr>
      <w:r>
        <w:rPr/>
        <w:t>Sum = 0.663420 + 0.279335 + 0.051456 + 0.005417 = 0.999628 or 99.9628%.</w:t>
      </w:r>
    </w:p>
    <w:p>
      <w:pPr>
        <w:pStyle w:val="Normal"/>
        <w:spacing w:lineRule="auto" w:line="276" w:before="0" w:after="80"/>
        <w:rPr/>
      </w:pPr>
      <w:r>
        <w:rPr/>
        <w:t>Thus, there is a 99.9628% probability that a noisy center pixel will be successfully corrected by a 3 x 3 median filter.</w:t>
      </w:r>
    </w:p>
    <w:p>
      <w:pPr>
        <w:pStyle w:val="Normal"/>
        <w:keepNext w:val="true"/>
        <w:spacing w:before="200" w:after="80"/>
        <w:rPr/>
      </w:pPr>
      <w:r>
        <w:rPr>
          <w:rFonts w:ascii="Arial" w:hAnsi="Arial"/>
          <w:b/>
          <w:color w:val="006699"/>
          <w:sz w:val="22"/>
        </w:rPr>
        <w:t>d. Total Noisy Pixels in Original Image</w:t>
      </w:r>
    </w:p>
    <w:p>
      <w:pPr>
        <w:pStyle w:val="ListBullet"/>
        <w:numPr>
          <w:ilvl w:val="0"/>
          <w:numId w:val="1"/>
        </w:numPr>
        <w:spacing w:lineRule="auto" w:line="276" w:before="0" w:after="60"/>
        <w:contextualSpacing/>
        <w:rPr/>
      </w:pPr>
      <w:r>
        <w:rPr>
          <w:b/>
          <w:color w:val="1B365D"/>
        </w:rPr>
        <w:t xml:space="preserve">Total Image Pixels: </w:t>
      </w:r>
      <w:r>
        <w:rPr/>
        <w:t>N_total = 1024 x 1024 = 1,048,576 pixels.</w:t>
      </w:r>
    </w:p>
    <w:p>
      <w:pPr>
        <w:pStyle w:val="ListBullet"/>
        <w:numPr>
          <w:ilvl w:val="0"/>
          <w:numId w:val="1"/>
        </w:numPr>
        <w:spacing w:lineRule="auto" w:line="276" w:before="0" w:after="60"/>
        <w:contextualSpacing/>
        <w:rPr/>
      </w:pPr>
      <w:r>
        <w:rPr>
          <w:b/>
          <w:color w:val="1B365D"/>
        </w:rPr>
        <w:t xml:space="preserve">Noise Density: </w:t>
      </w:r>
      <w:r>
        <w:rPr/>
        <w:t>p = 0.05 (5%).</w:t>
      </w:r>
    </w:p>
    <w:p>
      <w:pPr>
        <w:pStyle w:val="ListBullet"/>
        <w:numPr>
          <w:ilvl w:val="0"/>
          <w:numId w:val="1"/>
        </w:numPr>
        <w:spacing w:lineRule="auto" w:line="276" w:before="0" w:after="60"/>
        <w:contextualSpacing/>
        <w:rPr/>
      </w:pPr>
      <w:r>
        <w:rPr>
          <w:b/>
          <w:color w:val="1B365D"/>
        </w:rPr>
        <w:t xml:space="preserve">Expected Noisy Pixels: </w:t>
      </w:r>
      <w:r>
        <w:rPr/>
        <w:t>E[Noisy Pixels] = 1,048,576 * 0.05 = 52,428.8 ≈ 52,429 pixels.</w:t>
      </w:r>
    </w:p>
    <w:p>
      <w:pPr>
        <w:pStyle w:val="Normal"/>
        <w:keepNext w:val="true"/>
        <w:spacing w:before="200" w:after="80"/>
        <w:rPr/>
      </w:pPr>
      <w:r>
        <w:rPr>
          <w:rFonts w:ascii="Arial" w:hAnsi="Arial"/>
          <w:b/>
          <w:color w:val="006699"/>
          <w:sz w:val="22"/>
        </w:rPr>
        <w:t>e. Expected Noisy Pixels Remaining After Median Filtering</w:t>
      </w:r>
    </w:p>
    <w:p>
      <w:pPr>
        <w:pStyle w:val="Normal"/>
        <w:spacing w:lineRule="auto" w:line="276" w:before="0" w:after="80"/>
        <w:rPr/>
      </w:pPr>
      <w:r>
        <w:rPr/>
        <w:t>A pixel in the filtered image remains noisy if 5 or more pixels in its 3 x 3 neighborhood are noisy.</w:t>
      </w:r>
    </w:p>
    <w:p>
      <w:pPr>
        <w:pStyle w:val="ListBullet"/>
        <w:numPr>
          <w:ilvl w:val="0"/>
          <w:numId w:val="1"/>
        </w:numPr>
        <w:spacing w:lineRule="auto" w:line="276" w:before="0" w:after="60"/>
        <w:contextualSpacing/>
        <w:rPr/>
      </w:pPr>
      <w:r>
        <w:rPr>
          <w:b/>
          <w:color w:val="1B365D"/>
        </w:rPr>
        <w:t xml:space="preserve">Failure Probability per Window: </w:t>
      </w:r>
      <w:r>
        <w:rPr/>
        <w:t>P(Failure) = Sum_{k=5}^{9} C(9,k) * (0.05)^k * (0.95)^(9-k)</w:t>
      </w:r>
    </w:p>
    <w:p>
      <w:pPr>
        <w:pStyle w:val="Normal"/>
        <w:spacing w:lineRule="auto" w:line="276" w:before="0" w:after="80"/>
        <w:rPr/>
      </w:pPr>
      <w:r>
        <w:rPr/>
        <w:t xml:space="preserve">  </w:t>
      </w:r>
      <w:r>
        <w:rPr/>
        <w:t>- P(k=5) = 126 * (0.05)^5 * (0.95)^4 = 3.207 x 10^-5</w:t>
        <w:br/>
        <w:t xml:space="preserve">  - P(k=6) = 84 * (0.05)^6 * (0.95)^3 = 1.125 x 10^-6</w:t>
        <w:br/>
        <w:t xml:space="preserve">  - P(k=7) = 36 * (0.05)^7 * (0.95)^2 = 2.538 x 10^-8</w:t>
        <w:br/>
        <w:t xml:space="preserve">  - P(k=8) = 9 * (0.05)^8 * (0.95)^1 = 3.34 x 10^-10</w:t>
        <w:br/>
        <w:t xml:space="preserve">  - P(k=9) = 1 * (0.05)^9 = 1.95 x 10^-12</w:t>
      </w:r>
    </w:p>
    <w:p>
      <w:pPr>
        <w:pStyle w:val="Normal"/>
        <w:spacing w:lineRule="auto" w:line="276" w:before="0" w:after="80"/>
        <w:rPr/>
      </w:pPr>
      <w:r>
        <w:rPr/>
        <w:t>P(Failure) ≈ 3.322 x 10^-5 (or 0.003322%).</w:t>
      </w:r>
    </w:p>
    <w:p>
      <w:pPr>
        <w:pStyle w:val="ListBullet"/>
        <w:numPr>
          <w:ilvl w:val="0"/>
          <w:numId w:val="1"/>
        </w:numPr>
        <w:spacing w:lineRule="auto" w:line="276" w:before="0" w:after="60"/>
        <w:contextualSpacing/>
        <w:rPr/>
      </w:pPr>
      <w:r>
        <w:rPr>
          <w:b/>
          <w:color w:val="1B365D"/>
        </w:rPr>
        <w:t xml:space="preserve">Expected Remaining Noisy Pixels: </w:t>
      </w:r>
      <w:r>
        <w:rPr/>
        <w:t>E[Remaining Noisy] = 1,048,576 * 3.322 x 10^-5 ≈ 34.84 ≈ 35 pixels.</w:t>
      </w:r>
    </w:p>
    <w:p>
      <w:pPr>
        <w:pStyle w:val="Normal"/>
        <w:spacing w:lineRule="auto" w:line="276" w:before="0" w:after="80"/>
        <w:rPr/>
      </w:pPr>
      <w:r>
        <w:rPr/>
        <w:t>The median filter reduces noisy pixels from 52,429 down to approximately 35 pixels (a 99.93% reduction).</w:t>
      </w:r>
    </w:p>
    <w:p>
      <w:pPr>
        <w:pStyle w:val="Normal"/>
        <w:keepNext w:val="true"/>
        <w:spacing w:before="200" w:after="80"/>
        <w:rPr/>
      </w:pPr>
      <w:r>
        <w:rPr>
          <w:rFonts w:ascii="Arial" w:hAnsi="Arial"/>
          <w:b/>
          <w:color w:val="006699"/>
          <w:sz w:val="22"/>
        </w:rPr>
        <w:t>f. Preprocessing Strategy Change for Gaussian Noise</w:t>
      </w:r>
    </w:p>
    <w:p>
      <w:pPr>
        <w:pStyle w:val="ListBullet"/>
        <w:numPr>
          <w:ilvl w:val="0"/>
          <w:numId w:val="1"/>
        </w:numPr>
        <w:spacing w:lineRule="auto" w:line="276" w:before="0" w:after="60"/>
        <w:contextualSpacing/>
        <w:rPr/>
      </w:pPr>
      <w:r>
        <w:rPr>
          <w:b/>
          <w:color w:val="1B365D"/>
        </w:rPr>
        <w:t xml:space="preserve">Nature of Gaussian Noise: </w:t>
      </w:r>
      <w:r>
        <w:rPr/>
        <w:t>Gaussian noise is additive, zero-mean noise distributed smoothly across all pixels, rather than sparse extreme impulses.</w:t>
      </w:r>
    </w:p>
    <w:p>
      <w:pPr>
        <w:pStyle w:val="ListBullet"/>
        <w:numPr>
          <w:ilvl w:val="0"/>
          <w:numId w:val="1"/>
        </w:numPr>
        <w:spacing w:lineRule="auto" w:line="276" w:before="0" w:after="60"/>
        <w:contextualSpacing/>
        <w:rPr/>
      </w:pPr>
      <w:r>
        <w:rPr>
          <w:b/>
          <w:color w:val="1B365D"/>
        </w:rPr>
        <w:t xml:space="preserve">Filtering Shift: </w:t>
      </w:r>
      <w:r>
        <w:rPr/>
        <w:t>Median filter is ineffective for Gaussian noise because it does not smooth out continuous small fluctuations. Instead, linear Gaussian Smoothing Filter or Bilateral Filter / Non-Local Means (NLM) should be used.</w:t>
      </w:r>
    </w:p>
    <w:p>
      <w:pPr>
        <w:pStyle w:val="ListBullet"/>
        <w:numPr>
          <w:ilvl w:val="0"/>
          <w:numId w:val="1"/>
        </w:numPr>
        <w:spacing w:lineRule="auto" w:line="276" w:before="0" w:after="60"/>
        <w:contextualSpacing/>
        <w:rPr/>
      </w:pPr>
      <w:r>
        <w:rPr>
          <w:b/>
          <w:color w:val="1B365D"/>
        </w:rPr>
        <w:t xml:space="preserve">Gaussian Filter: </w:t>
      </w:r>
      <w:r>
        <w:rPr/>
        <w:t>Computes a spatially weighted average using a 2D Gaussian kernel, reducing noise variance while smoothing.</w:t>
      </w:r>
    </w:p>
    <w:p>
      <w:pPr>
        <w:pStyle w:val="ListBullet"/>
        <w:numPr>
          <w:ilvl w:val="0"/>
          <w:numId w:val="1"/>
        </w:numPr>
        <w:spacing w:lineRule="auto" w:line="276" w:before="0" w:after="60"/>
        <w:contextualSpacing/>
        <w:rPr/>
      </w:pPr>
      <w:r>
        <w:rPr>
          <w:b/>
          <w:color w:val="1B365D"/>
        </w:rPr>
        <w:t xml:space="preserve">Bilateral Filter: </w:t>
      </w:r>
      <w:r>
        <w:rPr/>
        <w:t>Combines spatial Gaussian weighting with range (intensity difference) Gaussian weighting. This suppresses Gaussian noise in uniform regions while completely preserving sharp edges for subsequent edge detection.</w:t>
      </w:r>
    </w:p>
    <w:p>
      <w:pPr>
        <w:pStyle w:val="Normal"/>
        <w:keepNext w:val="true"/>
        <w:pBdr>
          <w:bottom w:val="single" w:sz="6" w:space="1" w:color="1B365D"/>
        </w:pBdr>
        <w:spacing w:before="280" w:after="120"/>
        <w:rPr/>
      </w:pPr>
      <w:r>
        <w:rPr>
          <w:rFonts w:ascii="Arial" w:hAnsi="Arial"/>
          <w:b/>
          <w:color w:val="1B365D"/>
          <w:sz w:val="25"/>
        </w:rPr>
        <w:t>Question 2: Discretization of a Continuous Image</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tart w:val="single" w:sz="24" w:space="0" w:color="1B365D"/>
            </w:tcBorders>
            <w:shd w:fill="F4F6F9" w:val="clear"/>
          </w:tcPr>
          <w:p>
            <w:pPr>
              <w:pStyle w:val="Normal"/>
              <w:spacing w:before="80" w:after="80"/>
              <w:rPr/>
            </w:pPr>
            <w:r>
              <w:rPr>
                <w:b/>
                <w:color w:val="1B365D"/>
              </w:rPr>
              <w:t>SCENARIO: Discretization of Continuous Sinusoidal Image</w:t>
              <w:br/>
            </w:r>
            <w:r>
              <w:rPr>
                <w:i/>
              </w:rPr>
              <w:t>An analog grayscale image has a smooth sinusoidal intensity variation along the horizontal direction. The intensity changes continuously with respect to the spatial coordinate x, while it remains constant along the y-direction. The image is defined over a spatial range of 0 to 255 in both directions. This continuous image has to be converted into a digital image.</w:t>
            </w:r>
          </w:p>
        </w:tc>
      </w:tr>
    </w:tbl>
    <w:p>
      <w:pPr>
        <w:pStyle w:val="Normal"/>
        <w:spacing w:before="0" w:after="80"/>
        <w:rPr/>
      </w:pPr>
      <w:r>
        <w:rPr/>
      </w:r>
    </w:p>
    <w:p>
      <w:pPr>
        <w:pStyle w:val="Normal"/>
        <w:keepNext w:val="true"/>
        <w:spacing w:before="200" w:after="80"/>
        <w:rPr/>
      </w:pPr>
      <w:r>
        <w:rPr>
          <w:rFonts w:ascii="Arial" w:hAnsi="Arial"/>
          <w:b/>
          <w:color w:val="006699"/>
          <w:sz w:val="22"/>
        </w:rPr>
        <w:t>a. Conversion via Sampling and Quantization</w:t>
      </w:r>
    </w:p>
    <w:p>
      <w:pPr>
        <w:pStyle w:val="ListBullet"/>
        <w:numPr>
          <w:ilvl w:val="0"/>
          <w:numId w:val="1"/>
        </w:numPr>
        <w:spacing w:lineRule="auto" w:line="276" w:before="0" w:after="60"/>
        <w:contextualSpacing/>
        <w:rPr/>
      </w:pPr>
      <w:r>
        <w:rPr>
          <w:b/>
          <w:color w:val="1B365D"/>
        </w:rPr>
        <w:t xml:space="preserve">Spatial Sampling: </w:t>
      </w:r>
      <w:r>
        <w:rPr/>
        <w:t>Discretizes continuous spatial coordinates (x,y) into a grid of discrete locations (m*dx, n*dy). The continuous spatial plane is partitioned into discrete picture elements (pixels).</w:t>
      </w:r>
    </w:p>
    <w:p>
      <w:pPr>
        <w:pStyle w:val="ListBullet"/>
        <w:numPr>
          <w:ilvl w:val="0"/>
          <w:numId w:val="1"/>
        </w:numPr>
        <w:spacing w:lineRule="auto" w:line="276" w:before="0" w:after="60"/>
        <w:contextualSpacing/>
        <w:rPr/>
      </w:pPr>
      <w:r>
        <w:rPr>
          <w:b/>
          <w:color w:val="1B365D"/>
        </w:rPr>
        <w:t xml:space="preserve">Intensity Quantization: </w:t>
      </w:r>
      <w:r>
        <w:rPr/>
        <w:t>Discretizes the continuous real-valued intensity amplitude f(x,y) into a finite set of discrete digital levels (e.g., 256 levels represented by 8-bit integers from 0 to 255).</w:t>
      </w:r>
    </w:p>
    <w:p>
      <w:pPr>
        <w:pStyle w:val="Normal"/>
        <w:keepNext w:val="true"/>
        <w:spacing w:before="200" w:after="80"/>
        <w:rPr/>
      </w:pPr>
      <w:r>
        <w:rPr>
          <w:rFonts w:ascii="Arial" w:hAnsi="Arial"/>
          <w:b/>
          <w:color w:val="006699"/>
          <w:sz w:val="22"/>
        </w:rPr>
        <w:t>b. Spatial Variation Pattern in the x-direction</w:t>
      </w:r>
    </w:p>
    <w:p>
      <w:pPr>
        <w:pStyle w:val="ListBullet"/>
        <w:numPr>
          <w:ilvl w:val="0"/>
          <w:numId w:val="1"/>
        </w:numPr>
        <w:spacing w:lineRule="auto" w:line="276" w:before="0" w:after="60"/>
        <w:contextualSpacing/>
        <w:rPr/>
      </w:pPr>
      <w:r>
        <w:rPr>
          <w:b/>
          <w:color w:val="1B365D"/>
        </w:rPr>
        <w:t xml:space="preserve">Pattern Identification: </w:t>
      </w:r>
      <w:r>
        <w:rPr/>
        <w:t>The spatial variation pattern along x is a 1D Continuous Sinusoidal Wave: f(x,y) = A * sin(2*pi*f_0*x + phi) + C, where A is amplitude, f_0 is spatial frequency (cycles per unit length), and C is DC offset. The intensity is constant along the y-axis (invariant along columns).</w:t>
      </w:r>
    </w:p>
    <w:p>
      <w:pPr>
        <w:pStyle w:val="Normal"/>
        <w:keepNext w:val="true"/>
        <w:spacing w:before="200" w:after="80"/>
        <w:rPr/>
      </w:pPr>
      <w:r>
        <w:rPr>
          <w:rFonts w:ascii="Arial" w:hAnsi="Arial"/>
          <w:b/>
          <w:color w:val="006699"/>
          <w:sz w:val="22"/>
        </w:rPr>
        <w:t>c. Minimum Sampling Requirement to Avoid Aliasing</w:t>
      </w:r>
    </w:p>
    <w:p>
      <w:pPr>
        <w:pStyle w:val="ListBullet"/>
        <w:numPr>
          <w:ilvl w:val="0"/>
          <w:numId w:val="1"/>
        </w:numPr>
        <w:spacing w:lineRule="auto" w:line="276" w:before="0" w:after="60"/>
        <w:contextualSpacing/>
        <w:rPr/>
      </w:pPr>
      <w:r>
        <w:rPr>
          <w:b/>
          <w:color w:val="1B365D"/>
        </w:rPr>
        <w:t xml:space="preserve">Nyquist-Shannon Sampling Theorem: </w:t>
      </w:r>
      <w:r>
        <w:rPr/>
        <w:t>To reconstruct or represent a continuous signal without aliasing, the spatial sampling rate f_s must be at least twice the maximum spatial frequency present in the image (f_s &gt;= 2 * f_0).</w:t>
      </w:r>
    </w:p>
    <w:p>
      <w:pPr>
        <w:pStyle w:val="ListBullet"/>
        <w:numPr>
          <w:ilvl w:val="0"/>
          <w:numId w:val="1"/>
        </w:numPr>
        <w:spacing w:lineRule="auto" w:line="276" w:before="0" w:after="60"/>
        <w:contextualSpacing/>
        <w:rPr/>
      </w:pPr>
      <w:r>
        <w:rPr>
          <w:b/>
          <w:color w:val="1B365D"/>
        </w:rPr>
        <w:t xml:space="preserve">Spatial Sampling Interval: </w:t>
      </w:r>
      <w:r>
        <w:rPr/>
        <w:t>The spatial distance between samples dx must satisfy dx &lt;= 1 / (2 * f_0).</w:t>
      </w:r>
    </w:p>
    <w:p>
      <w:pPr>
        <w:pStyle w:val="Normal"/>
        <w:keepNext w:val="true"/>
        <w:spacing w:before="200" w:after="80"/>
        <w:rPr/>
      </w:pPr>
      <w:r>
        <w:rPr>
          <w:rFonts w:ascii="Arial" w:hAnsi="Arial"/>
          <w:b/>
          <w:color w:val="006699"/>
          <w:sz w:val="22"/>
        </w:rPr>
        <w:t>d. Effect of Under-Sampling (Sampling Below Nyquist Rate)</w:t>
      </w:r>
    </w:p>
    <w:p>
      <w:pPr>
        <w:pStyle w:val="ListBullet"/>
        <w:numPr>
          <w:ilvl w:val="0"/>
          <w:numId w:val="1"/>
        </w:numPr>
        <w:spacing w:lineRule="auto" w:line="276" w:before="0" w:after="60"/>
        <w:contextualSpacing/>
        <w:rPr/>
      </w:pPr>
      <w:r>
        <w:rPr>
          <w:b/>
          <w:color w:val="1B365D"/>
        </w:rPr>
        <w:t xml:space="preserve">Spatial Aliasing: </w:t>
      </w:r>
      <w:r>
        <w:rPr/>
        <w:t>If sampled at f_s &lt; 2 * f_0, high-frequency spatial components overlap with lower frequencies. High-frequency sinusoidal oscillations are falsely reconstructed as lower-frequency sinusoidal waves.</w:t>
      </w:r>
    </w:p>
    <w:p>
      <w:pPr>
        <w:pStyle w:val="ListBullet"/>
        <w:numPr>
          <w:ilvl w:val="0"/>
          <w:numId w:val="1"/>
        </w:numPr>
        <w:spacing w:lineRule="auto" w:line="276" w:before="0" w:after="60"/>
        <w:contextualSpacing/>
        <w:rPr/>
      </w:pPr>
      <w:r>
        <w:rPr>
          <w:b/>
          <w:color w:val="1B365D"/>
        </w:rPr>
        <w:t xml:space="preserve">Visual Artifacts: </w:t>
      </w:r>
      <w:r>
        <w:rPr/>
        <w:t>Produces false moire patterns, jagged edges, and incorrect intensity periodicities across the image.</w:t>
      </w:r>
    </w:p>
    <w:p>
      <w:pPr>
        <w:pStyle w:val="Normal"/>
        <w:keepNext w:val="true"/>
        <w:spacing w:before="200" w:after="80"/>
        <w:rPr/>
      </w:pPr>
      <w:r>
        <w:rPr>
          <w:rFonts w:ascii="Arial" w:hAnsi="Arial"/>
          <w:b/>
          <w:color w:val="006699"/>
          <w:sz w:val="22"/>
        </w:rPr>
        <w:t>e. Suitable 8-Bit Quantization Scheme</w:t>
      </w:r>
    </w:p>
    <w:p>
      <w:pPr>
        <w:pStyle w:val="ListBullet"/>
        <w:numPr>
          <w:ilvl w:val="0"/>
          <w:numId w:val="1"/>
        </w:numPr>
        <w:spacing w:lineRule="auto" w:line="276" w:before="0" w:after="60"/>
        <w:contextualSpacing/>
        <w:rPr/>
      </w:pPr>
      <w:r>
        <w:rPr>
          <w:b/>
          <w:color w:val="1B365D"/>
        </w:rPr>
        <w:t xml:space="preserve">Scheme: </w:t>
      </w:r>
      <w:r>
        <w:rPr/>
        <w:t>Uniform Scalar 8-Bit Quantization across L = 2^8 = 256 discrete levels.</w:t>
      </w:r>
    </w:p>
    <w:p>
      <w:pPr>
        <w:pStyle w:val="ListBullet"/>
        <w:numPr>
          <w:ilvl w:val="0"/>
          <w:numId w:val="1"/>
        </w:numPr>
        <w:spacing w:lineRule="auto" w:line="276" w:before="0" w:after="60"/>
        <w:contextualSpacing/>
        <w:rPr/>
      </w:pPr>
      <w:r>
        <w:rPr>
          <w:b/>
          <w:color w:val="1B365D"/>
        </w:rPr>
        <w:t xml:space="preserve">Mapping Function: </w:t>
      </w:r>
      <w:r>
        <w:rPr/>
        <w:t>Q(f) = round( ((f - f_min) / (f_max - f_min)) * 255 ), mapping continuous intensities in range [f_min, f_max] linearly into integer values 0, 1, 2, ..., 255.</w:t>
      </w:r>
    </w:p>
    <w:p>
      <w:pPr>
        <w:pStyle w:val="ListBullet"/>
        <w:numPr>
          <w:ilvl w:val="0"/>
          <w:numId w:val="1"/>
        </w:numPr>
        <w:spacing w:lineRule="auto" w:line="276" w:before="0" w:after="60"/>
        <w:contextualSpacing/>
        <w:rPr/>
      </w:pPr>
      <w:r>
        <w:rPr>
          <w:b/>
          <w:color w:val="1B365D"/>
        </w:rPr>
        <w:t xml:space="preserve">Quantization Step Size: </w:t>
      </w:r>
      <w:r>
        <w:rPr/>
        <w:t>dx_q = (f_max - f_min) / 256.</w:t>
      </w:r>
    </w:p>
    <w:p>
      <w:pPr>
        <w:pStyle w:val="Normal"/>
        <w:keepNext w:val="true"/>
        <w:spacing w:before="200" w:after="80"/>
        <w:rPr/>
      </w:pPr>
      <w:r>
        <w:rPr>
          <w:rFonts w:ascii="Arial" w:hAnsi="Arial"/>
          <w:b/>
          <w:color w:val="006699"/>
          <w:sz w:val="22"/>
        </w:rPr>
        <w:t>f. Effect of Quantization on Quality, Storage, and Accuracy</w:t>
      </w:r>
    </w:p>
    <w:p>
      <w:pPr>
        <w:pStyle w:val="ListBullet"/>
        <w:numPr>
          <w:ilvl w:val="0"/>
          <w:numId w:val="1"/>
        </w:numPr>
        <w:spacing w:lineRule="auto" w:line="276" w:before="0" w:after="60"/>
        <w:contextualSpacing/>
        <w:rPr/>
      </w:pPr>
      <w:r>
        <w:rPr>
          <w:b/>
          <w:color w:val="1B365D"/>
        </w:rPr>
        <w:t xml:space="preserve">Image Quality: </w:t>
      </w:r>
      <w:r>
        <w:rPr/>
        <w:t>8-bit (256 levels) provides smooth visual shading for human vision. Lower bit depths (e.g., 4-bit) introduce false contouring (posterization).</w:t>
      </w:r>
    </w:p>
    <w:p>
      <w:pPr>
        <w:pStyle w:val="ListBullet"/>
        <w:numPr>
          <w:ilvl w:val="0"/>
          <w:numId w:val="1"/>
        </w:numPr>
        <w:spacing w:lineRule="auto" w:line="276" w:before="0" w:after="60"/>
        <w:contextualSpacing/>
        <w:rPr/>
      </w:pPr>
      <w:r>
        <w:rPr>
          <w:b/>
          <w:color w:val="1B365D"/>
        </w:rPr>
        <w:t xml:space="preserve">Storage Size: </w:t>
      </w:r>
      <w:r>
        <w:rPr/>
        <w:t>For an N x N pixel image with 8-bit quantization, storage size is N x N x 1 byte = N^2 bytes (e.g., 256 x 256 = 65,536 bytes = 64 KB).</w:t>
      </w:r>
    </w:p>
    <w:p>
      <w:pPr>
        <w:pStyle w:val="ListBullet"/>
        <w:numPr>
          <w:ilvl w:val="0"/>
          <w:numId w:val="1"/>
        </w:numPr>
        <w:spacing w:lineRule="auto" w:line="276" w:before="0" w:after="60"/>
        <w:contextualSpacing/>
        <w:rPr/>
      </w:pPr>
      <w:r>
        <w:rPr>
          <w:b/>
          <w:color w:val="1B365D"/>
        </w:rPr>
        <w:t xml:space="preserve">Intensity Accuracy: </w:t>
      </w:r>
      <w:r>
        <w:rPr/>
        <w:t>Quantization introduces bounded rounding error |e| &lt;= dx_q / 2. Mean Squared Error (MSE) is dx_q^2 / 12, yielding a Peak Signal-to-Noise Ratio (PSNR) of ~48 dB for 8-bit visual signals.</w:t>
      </w:r>
    </w:p>
    <w:p>
      <w:pPr>
        <w:pStyle w:val="Normal"/>
        <w:keepNext w:val="true"/>
        <w:pBdr>
          <w:bottom w:val="single" w:sz="6" w:space="1" w:color="1B365D"/>
        </w:pBdr>
        <w:spacing w:before="280" w:after="120"/>
        <w:rPr/>
      </w:pPr>
      <w:r>
        <w:rPr>
          <w:rFonts w:ascii="Arial" w:hAnsi="Arial"/>
          <w:b/>
          <w:color w:val="1B365D"/>
          <w:sz w:val="25"/>
        </w:rPr>
        <w:t>Question 3: Edge Detection in Thin Line Images</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tart w:val="single" w:sz="24" w:space="0" w:color="1B365D"/>
            </w:tcBorders>
            <w:shd w:fill="F4F6F9" w:val="clear"/>
          </w:tcPr>
          <w:p>
            <w:pPr>
              <w:pStyle w:val="Normal"/>
              <w:spacing w:before="80" w:after="80"/>
              <w:rPr/>
            </w:pPr>
            <w:r>
              <w:rPr>
                <w:b/>
                <w:color w:val="1B365D"/>
              </w:rPr>
              <w:t>SCENARIO: Detecting 1-Pixel-Thick Lines</w:t>
              <w:br/>
            </w:r>
            <w:r>
              <w:rPr>
                <w:i/>
              </w:rPr>
              <w:t>A 512 x 512 grayscale image contains very thin vertical and horizontal white lines of 1-pixel thickness on a dark uniform background. The objective is to detect the line boundaries accurately without losing thin edge information.</w:t>
            </w:r>
          </w:p>
        </w:tc>
      </w:tr>
    </w:tbl>
    <w:p>
      <w:pPr>
        <w:pStyle w:val="Normal"/>
        <w:spacing w:before="0" w:after="80"/>
        <w:rPr/>
      </w:pPr>
      <w:r>
        <w:rPr/>
      </w:r>
    </w:p>
    <w:p>
      <w:pPr>
        <w:pStyle w:val="Normal"/>
        <w:keepNext w:val="true"/>
        <w:spacing w:before="200" w:after="80"/>
        <w:rPr/>
      </w:pPr>
      <w:r>
        <w:rPr>
          <w:rFonts w:ascii="Arial" w:hAnsi="Arial"/>
          <w:b/>
          <w:color w:val="006699"/>
          <w:sz w:val="22"/>
        </w:rPr>
        <w:t>a. Comparison of Sobel, Prewitt, and Canny Edge Detectors</w:t>
      </w:r>
    </w:p>
    <w:p>
      <w:pPr>
        <w:pStyle w:val="ListBullet"/>
        <w:numPr>
          <w:ilvl w:val="0"/>
          <w:numId w:val="1"/>
        </w:numPr>
        <w:spacing w:lineRule="auto" w:line="276" w:before="0" w:after="60"/>
        <w:contextualSpacing/>
        <w:rPr/>
      </w:pPr>
      <w:r>
        <w:rPr>
          <w:b/>
          <w:color w:val="1B365D"/>
        </w:rPr>
        <w:t xml:space="preserve">Sobel &amp; Prewitt Operators: </w:t>
      </w:r>
      <w:r>
        <w:rPr/>
        <w:t>First-order differential operators with built-in smoothing. For a 1-pixel-thick line, the averaging kernel blurs the 1-pixel line into background pixels, reducing gradient amplitude. Furthermore, Sobel/Prewitt produce double responses (two adjacent parallel edge pixels on both sides of a 1-pixel line), failing to localize a single 1-pixel line center.</w:t>
      </w:r>
    </w:p>
    <w:p>
      <w:pPr>
        <w:pStyle w:val="ListBullet"/>
        <w:numPr>
          <w:ilvl w:val="0"/>
          <w:numId w:val="1"/>
        </w:numPr>
        <w:spacing w:lineRule="auto" w:line="276" w:before="0" w:after="60"/>
        <w:contextualSpacing/>
        <w:rPr/>
      </w:pPr>
      <w:r>
        <w:rPr>
          <w:b/>
          <w:color w:val="1B365D"/>
        </w:rPr>
        <w:t xml:space="preserve">Canny Edge Detector: </w:t>
      </w:r>
      <w:r>
        <w:rPr/>
        <w:t>Optimal 5-stage detector (Smoothing -&gt; Gradient -&gt; Non-Maximum Suppression -&gt; Double Thresholding -&gt; Hysteresis Tracking). Non-Maximum Suppression (NMS) thins double responses down to accurate single-pixel line edges. However, if Gaussian smoothing sigma is too large, the 1-pixel line intensity will be excessively smoothed into the background.</w:t>
      </w:r>
    </w:p>
    <w:p>
      <w:pPr>
        <w:pStyle w:val="Normal"/>
        <w:keepNext w:val="true"/>
        <w:spacing w:before="200" w:after="80"/>
        <w:rPr/>
      </w:pPr>
      <w:r>
        <w:rPr>
          <w:rFonts w:ascii="Arial" w:hAnsi="Arial"/>
          <w:b/>
          <w:color w:val="006699"/>
          <w:sz w:val="22"/>
        </w:rPr>
        <w:t>b. Sobel Gradient Response Calculation</w:t>
      </w:r>
    </w:p>
    <w:p>
      <w:pPr>
        <w:pStyle w:val="Normal"/>
        <w:spacing w:lineRule="auto" w:line="276" w:before="0" w:after="80"/>
        <w:rPr/>
      </w:pPr>
      <w:r>
        <w:rPr/>
        <w:t>Consider a horizontal edge near (256,256) where top row is background (0) and bottom row is foreground (255):</w:t>
      </w:r>
    </w:p>
    <w:p>
      <w:pPr>
        <w:pStyle w:val="Normal"/>
        <w:spacing w:lineRule="auto" w:line="276" w:before="0" w:after="80"/>
        <w:rPr/>
      </w:pPr>
      <w:r>
        <w:rPr/>
        <w:t>3 x 3 Image Neighborhood I centered at (256, 256):</w:t>
        <w:br/>
        <w:t>I = [  0,   0,   0 ]</w:t>
        <w:br/>
        <w:t xml:space="preserve">    [255, 255, 255 ]</w:t>
        <w:br/>
        <w:t xml:space="preserve">    [255, 255, 255 ]</w:t>
      </w:r>
    </w:p>
    <w:p>
      <w:pPr>
        <w:pStyle w:val="Normal"/>
        <w:spacing w:lineRule="auto" w:line="276" w:before="0" w:after="80"/>
        <w:rPr/>
      </w:pPr>
      <w:r>
        <w:rPr/>
        <w:t>Standard Sobel Kernels S_x and S_y:</w:t>
        <w:br/>
        <w:t>S_x = [ -1  0  1 ]      S_y = [ -1 -2 -1 ]</w:t>
        <w:br/>
        <w:t xml:space="preserve">      [ -2  0  2 ]            [  0  0  0 ]</w:t>
        <w:br/>
        <w:t xml:space="preserve">      [ -1  0  1 ]            [  1  2  1 ]</w:t>
      </w:r>
    </w:p>
    <w:p>
      <w:pPr>
        <w:pStyle w:val="Normal"/>
        <w:spacing w:lineRule="auto" w:line="276" w:before="0" w:after="80"/>
        <w:rPr/>
      </w:pPr>
      <w:r>
        <w:rPr/>
        <w:t>Calculations:</w:t>
        <w:br/>
        <w:t>- G_x = (-1)(0) + 0 + (1)(0) + (-2)(255) + 0 + (2)(255) + (-1)(255) + 0 + (1)(255) = 0</w:t>
        <w:br/>
        <w:t>- G_y = (-1)(0) + (-2)(0) + (-1)(0) + (0)(255) + (0)(255) + (0)(255) + (1)(255) + (2)(255) + (1)(255) = 4 * 255 = 1020</w:t>
        <w:br/>
        <w:t>- Gradient Magnitude G = sqrt(G_x^2 + G_y^2) = sqrt(0 + 1020^2) = 1020</w:t>
        <w:br/>
        <w:t>- Gradient Direction theta = arctan2(G_y, G_x) = arctan2(1020, 0) = 90 degrees (vertical direction, normal to horizontal edge)</w:t>
      </w:r>
    </w:p>
    <w:p>
      <w:pPr>
        <w:pStyle w:val="Normal"/>
        <w:keepNext w:val="true"/>
        <w:spacing w:before="200" w:after="80"/>
        <w:rPr/>
      </w:pPr>
      <w:r>
        <w:rPr>
          <w:rFonts w:ascii="Arial" w:hAnsi="Arial"/>
          <w:b/>
          <w:color w:val="006699"/>
          <w:sz w:val="22"/>
        </w:rPr>
        <w:t>c. Role of Gradient Magnitude and Direction</w:t>
      </w:r>
    </w:p>
    <w:p>
      <w:pPr>
        <w:pStyle w:val="ListBullet"/>
        <w:numPr>
          <w:ilvl w:val="0"/>
          <w:numId w:val="1"/>
        </w:numPr>
        <w:spacing w:lineRule="auto" w:line="276" w:before="0" w:after="60"/>
        <w:contextualSpacing/>
        <w:rPr/>
      </w:pPr>
      <w:r>
        <w:rPr>
          <w:b/>
          <w:color w:val="1B365D"/>
        </w:rPr>
        <w:t xml:space="preserve">Gradient Magnitude: </w:t>
      </w:r>
      <w:r>
        <w:rPr/>
        <w:t>Measures edge strength/contrast. Higher magnitude indicates sharp intensity transition.</w:t>
      </w:r>
    </w:p>
    <w:p>
      <w:pPr>
        <w:pStyle w:val="ListBullet"/>
        <w:numPr>
          <w:ilvl w:val="0"/>
          <w:numId w:val="1"/>
        </w:numPr>
        <w:spacing w:lineRule="auto" w:line="276" w:before="0" w:after="60"/>
        <w:contextualSpacing/>
        <w:rPr/>
      </w:pPr>
      <w:r>
        <w:rPr>
          <w:b/>
          <w:color w:val="1B365D"/>
        </w:rPr>
        <w:t xml:space="preserve">Gradient Direction: </w:t>
      </w:r>
      <w:r>
        <w:rPr/>
        <w:t>Points in the direction of maximum intensity change (perpendicular to edge orientation). Edge orientation is theta +/- 90 degrees.</w:t>
      </w:r>
    </w:p>
    <w:p>
      <w:pPr>
        <w:pStyle w:val="Normal"/>
        <w:keepNext w:val="true"/>
        <w:spacing w:before="200" w:after="80"/>
        <w:rPr/>
      </w:pPr>
      <w:r>
        <w:rPr>
          <w:rFonts w:ascii="Arial" w:hAnsi="Arial"/>
          <w:b/>
          <w:color w:val="006699"/>
          <w:sz w:val="22"/>
        </w:rPr>
        <w:t>d. Role of Gaussian Smoothing in Canny</w:t>
      </w:r>
    </w:p>
    <w:p>
      <w:pPr>
        <w:pStyle w:val="Normal"/>
        <w:spacing w:lineRule="auto" w:line="276" w:before="0" w:after="80"/>
        <w:rPr/>
      </w:pPr>
      <w:r>
        <w:rPr/>
        <w:t>Gaussian smoothing suppresses high-frequency noise so spatial derivatives capture true scene edges rather than noise spikes.</w:t>
      </w:r>
    </w:p>
    <w:p>
      <w:pPr>
        <w:pStyle w:val="Normal"/>
        <w:keepNext w:val="true"/>
        <w:spacing w:before="200" w:after="80"/>
        <w:rPr/>
      </w:pPr>
      <w:r>
        <w:rPr>
          <w:rFonts w:ascii="Arial" w:hAnsi="Arial"/>
          <w:b/>
          <w:color w:val="006699"/>
          <w:sz w:val="22"/>
        </w:rPr>
        <w:t>e. Effect of Gaussian Smoothing on Thin Lines</w:t>
      </w:r>
    </w:p>
    <w:p>
      <w:pPr>
        <w:pStyle w:val="Normal"/>
        <w:spacing w:lineRule="auto" w:line="276" w:before="0" w:after="80"/>
        <w:rPr/>
      </w:pPr>
      <w:r>
        <w:rPr/>
        <w:t>For 1-pixel-thick lines, Gaussian smoothing with large sigma spreads line energy over adjacent pixels, dampening peak gradient magnitude below threshold and causing line fragmentation or dislocation.</w:t>
      </w:r>
    </w:p>
    <w:p>
      <w:pPr>
        <w:pStyle w:val="Normal"/>
        <w:keepNext w:val="true"/>
        <w:spacing w:before="200" w:after="80"/>
        <w:rPr/>
      </w:pPr>
      <w:r>
        <w:rPr>
          <w:rFonts w:ascii="Arial" w:hAnsi="Arial"/>
          <w:b/>
          <w:color w:val="006699"/>
          <w:sz w:val="22"/>
        </w:rPr>
        <w:t>f. Effect of Halving Canny Thresholds</w:t>
      </w:r>
    </w:p>
    <w:p>
      <w:pPr>
        <w:pStyle w:val="ListBullet"/>
        <w:numPr>
          <w:ilvl w:val="0"/>
          <w:numId w:val="1"/>
        </w:numPr>
        <w:spacing w:lineRule="auto" w:line="276" w:before="0" w:after="60"/>
        <w:contextualSpacing/>
        <w:rPr/>
      </w:pPr>
      <w:r>
        <w:rPr>
          <w:b/>
          <w:color w:val="1B365D"/>
        </w:rPr>
        <w:t xml:space="preserve">Increased Weak Edge Retention: </w:t>
      </w:r>
      <w:r>
        <w:rPr/>
        <w:t>More faint/thin line segments pass low threshold T_low, preserving fine line connectivity.</w:t>
      </w:r>
    </w:p>
    <w:p>
      <w:pPr>
        <w:pStyle w:val="ListBullet"/>
        <w:numPr>
          <w:ilvl w:val="0"/>
          <w:numId w:val="1"/>
        </w:numPr>
        <w:spacing w:lineRule="auto" w:line="276" w:before="0" w:after="60"/>
        <w:contextualSpacing/>
        <w:rPr/>
      </w:pPr>
      <w:r>
        <w:rPr>
          <w:b/>
          <w:color w:val="1B365D"/>
        </w:rPr>
        <w:t xml:space="preserve">Increased False Positives: </w:t>
      </w:r>
      <w:r>
        <w:rPr/>
        <w:t>Background noise spikes with low gradients will exceed threshold, introducing false edge artifacts.</w:t>
      </w:r>
    </w:p>
    <w:p>
      <w:pPr>
        <w:pStyle w:val="Normal"/>
        <w:keepNext w:val="true"/>
        <w:pBdr>
          <w:bottom w:val="single" w:sz="6" w:space="1" w:color="1B365D"/>
        </w:pBdr>
        <w:spacing w:before="280" w:after="120"/>
        <w:rPr/>
      </w:pPr>
      <w:r>
        <w:rPr>
          <w:rFonts w:ascii="Arial" w:hAnsi="Arial"/>
          <w:b/>
          <w:color w:val="1B365D"/>
          <w:sz w:val="25"/>
        </w:rPr>
        <w:t>Question 4: Feature Extraction for Handwritten Digit Recognition</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tart w:val="single" w:sz="24" w:space="0" w:color="1B365D"/>
            </w:tcBorders>
            <w:shd w:fill="F4F6F9" w:val="clear"/>
          </w:tcPr>
          <w:p>
            <w:pPr>
              <w:pStyle w:val="Normal"/>
              <w:spacing w:before="80" w:after="80"/>
              <w:rPr/>
            </w:pPr>
            <w:r>
              <w:rPr>
                <w:b/>
                <w:color w:val="1B365D"/>
              </w:rPr>
              <w:t>SCENARIO: Handwritten Digit Feature Extraction</w:t>
              <w:br/>
            </w:r>
            <w:r>
              <w:rPr>
                <w:i/>
              </w:rPr>
              <w:t>A computer vision system is being developed for recognizing handwritten digits from scanned images. The handwritten digits vary in size, orientation, stroke thickness, and writing style.</w:t>
            </w:r>
          </w:p>
        </w:tc>
      </w:tr>
    </w:tbl>
    <w:p>
      <w:pPr>
        <w:pStyle w:val="Normal"/>
        <w:spacing w:before="0" w:after="80"/>
        <w:rPr/>
      </w:pPr>
      <w:r>
        <w:rPr/>
      </w:r>
    </w:p>
    <w:p>
      <w:pPr>
        <w:pStyle w:val="Normal"/>
        <w:keepNext w:val="true"/>
        <w:spacing w:before="200" w:after="80"/>
        <w:rPr/>
      </w:pPr>
      <w:r>
        <w:rPr>
          <w:rFonts w:ascii="Arial" w:hAnsi="Arial"/>
          <w:b/>
          <w:color w:val="006699"/>
          <w:sz w:val="22"/>
        </w:rPr>
        <w:t>a. Working Principles of SIFT, SURF, and ORB</w:t>
      </w:r>
    </w:p>
    <w:p>
      <w:pPr>
        <w:pStyle w:val="ListBullet"/>
        <w:numPr>
          <w:ilvl w:val="0"/>
          <w:numId w:val="1"/>
        </w:numPr>
        <w:spacing w:lineRule="auto" w:line="276" w:before="0" w:after="60"/>
        <w:contextualSpacing/>
        <w:rPr/>
      </w:pPr>
      <w:r>
        <w:rPr>
          <w:b/>
          <w:color w:val="1B365D"/>
        </w:rPr>
        <w:t xml:space="preserve">SIFT (Scale-Invariant Feature Transform): </w:t>
      </w:r>
      <w:r>
        <w:rPr/>
        <w:t>Constructs scale space using Difference-of-Gaussians (DoG). Detects extrema keypoints, assigns orientation from local gradient histogram, and generates a 128-dimensional descriptor based on sub-region gradient orientation histograms.</w:t>
      </w:r>
    </w:p>
    <w:p>
      <w:pPr>
        <w:pStyle w:val="ListBullet"/>
        <w:numPr>
          <w:ilvl w:val="0"/>
          <w:numId w:val="1"/>
        </w:numPr>
        <w:spacing w:lineRule="auto" w:line="276" w:before="0" w:after="60"/>
        <w:contextualSpacing/>
        <w:rPr/>
      </w:pPr>
      <w:r>
        <w:rPr>
          <w:b/>
          <w:color w:val="1B365D"/>
        </w:rPr>
        <w:t xml:space="preserve">SURF (Speeded-Up Robust Features): </w:t>
      </w:r>
      <w:r>
        <w:rPr/>
        <w:t>Uses Fast-Hessian detector with integral images and box filters for scale space. Uses 2D Haar-wavelet responses for dominant orientation and 64-dimensional descriptor calculation.</w:t>
      </w:r>
    </w:p>
    <w:p>
      <w:pPr>
        <w:pStyle w:val="ListBullet"/>
        <w:numPr>
          <w:ilvl w:val="0"/>
          <w:numId w:val="1"/>
        </w:numPr>
        <w:spacing w:lineRule="auto" w:line="276" w:before="0" w:after="60"/>
        <w:contextualSpacing/>
        <w:rPr/>
      </w:pPr>
      <w:r>
        <w:rPr>
          <w:b/>
          <w:color w:val="1B365D"/>
        </w:rPr>
        <w:t xml:space="preserve">ORB (Oriented FAST and Rotated BRIEF): </w:t>
      </w:r>
      <w:r>
        <w:rPr/>
        <w:t>Uses oFAST (FAST corner detector + Intensity Centroid orientation) and rBRIEF (steered binary keypoint descriptors), matched via fast Hamming distance.</w:t>
      </w:r>
    </w:p>
    <w:p>
      <w:pPr>
        <w:pStyle w:val="Normal"/>
        <w:keepNext w:val="true"/>
        <w:spacing w:before="200" w:after="80"/>
        <w:rPr/>
      </w:pPr>
      <w:r>
        <w:rPr>
          <w:rFonts w:ascii="Arial" w:hAnsi="Arial"/>
          <w:b/>
          <w:color w:val="006699"/>
          <w:sz w:val="22"/>
        </w:rPr>
        <w:t>b. Performance Comparison Table</w:t>
      </w:r>
    </w:p>
    <w:p>
      <w:pPr>
        <w:pStyle w:val="Normal"/>
        <w:spacing w:lineRule="auto" w:line="276" w:before="0" w:after="80"/>
        <w:rPr/>
      </w:pPr>
      <w:r>
        <w:rPr/>
        <w:t>Feature | SIFT | SURF | ORB</w:t>
        <w:br/>
        <w:t>--------|------|------|----</w:t>
        <w:br/>
        <w:t>Scale Invariance | Excellent (DoG Pyramids) | Good (Box Filters) | Fair (Image Pyramids)</w:t>
        <w:br/>
        <w:t>Rotation Invariance | Excellent (Gradient Hist) | Good (Haar Wavelets) | Good (Intensity Centroid)</w:t>
        <w:br/>
        <w:t>Computational Cost | High (Heavy Floating-Point) | Moderate (Integral Images) | Very Low (Binary Operations)</w:t>
        <w:br/>
        <w:t>Real-Time Suitability | Poor (Slow) | Moderate | Excellent (Ultra-Fast, Real-Time)</w:t>
      </w:r>
    </w:p>
    <w:p>
      <w:pPr>
        <w:pStyle w:val="Normal"/>
        <w:keepNext w:val="true"/>
        <w:spacing w:before="200" w:after="80"/>
        <w:rPr/>
      </w:pPr>
      <w:r>
        <w:rPr>
          <w:rFonts w:ascii="Arial" w:hAnsi="Arial"/>
          <w:b/>
          <w:color w:val="006699"/>
          <w:sz w:val="22"/>
        </w:rPr>
        <w:t>c. Performance under 45-Degree Rotation</w:t>
      </w:r>
    </w:p>
    <w:p>
      <w:pPr>
        <w:pStyle w:val="Normal"/>
        <w:spacing w:lineRule="auto" w:line="276" w:before="0" w:after="80"/>
        <w:rPr/>
      </w:pPr>
      <w:r>
        <w:rPr/>
        <w:t>All three methods (SIFT, SURF, ORB) yield reliable matching features under 45-degree rotation due to explicit orientation assignment mechanisms. SIFT and SURF exhibit highest stability for off-axis continuous rotations.</w:t>
      </w:r>
    </w:p>
    <w:p>
      <w:pPr>
        <w:pStyle w:val="Normal"/>
        <w:keepNext w:val="true"/>
        <w:spacing w:before="200" w:after="80"/>
        <w:rPr/>
      </w:pPr>
      <w:r>
        <w:rPr>
          <w:rFonts w:ascii="Arial" w:hAnsi="Arial"/>
          <w:b/>
          <w:color w:val="006699"/>
          <w:sz w:val="22"/>
        </w:rPr>
        <w:t>d. Keypoint Calculation</w:t>
      </w:r>
    </w:p>
    <w:p>
      <w:pPr>
        <w:pStyle w:val="ListBullet"/>
        <w:numPr>
          <w:ilvl w:val="0"/>
          <w:numId w:val="1"/>
        </w:numPr>
        <w:spacing w:lineRule="auto" w:line="276" w:before="0" w:after="60"/>
        <w:contextualSpacing/>
        <w:rPr/>
      </w:pPr>
      <w:r>
        <w:rPr>
          <w:b/>
          <w:color w:val="1B365D"/>
        </w:rPr>
        <w:t xml:space="preserve">Calculation: </w:t>
      </w:r>
      <w:r>
        <w:rPr/>
        <w:t>Total Keypoints = 120 keypoints/image * 50 images = 6,000 keypoints.</w:t>
      </w:r>
    </w:p>
    <w:p>
      <w:pPr>
        <w:pStyle w:val="Normal"/>
        <w:keepNext w:val="true"/>
        <w:spacing w:before="200" w:after="80"/>
        <w:rPr/>
      </w:pPr>
      <w:r>
        <w:rPr>
          <w:rFonts w:ascii="Arial" w:hAnsi="Arial"/>
          <w:b/>
          <w:color w:val="006699"/>
          <w:sz w:val="22"/>
        </w:rPr>
        <w:t>e. Dimensionality Reduction Technique</w:t>
      </w:r>
    </w:p>
    <w:p>
      <w:pPr>
        <w:pStyle w:val="Normal"/>
        <w:spacing w:lineRule="auto" w:line="276" w:before="0" w:after="80"/>
        <w:rPr/>
      </w:pPr>
      <w:r>
        <w:rPr/>
        <w:t>Principal Component Analysis (PCA) is recommended to project high-dimensional descriptors onto orthogonal principal components while retaining 95% of total variance.</w:t>
      </w:r>
    </w:p>
    <w:p>
      <w:pPr>
        <w:pStyle w:val="Normal"/>
        <w:keepNext w:val="true"/>
        <w:spacing w:before="200" w:after="80"/>
        <w:rPr/>
      </w:pPr>
      <w:r>
        <w:rPr>
          <w:rFonts w:ascii="Arial" w:hAnsi="Arial"/>
          <w:b/>
          <w:color w:val="006699"/>
          <w:sz w:val="22"/>
        </w:rPr>
        <w:t>f. How Dimensionality Reduction Improves Classification Efficiency</w:t>
      </w:r>
    </w:p>
    <w:p>
      <w:pPr>
        <w:pStyle w:val="ListBullet"/>
        <w:numPr>
          <w:ilvl w:val="0"/>
          <w:numId w:val="1"/>
        </w:numPr>
        <w:spacing w:lineRule="auto" w:line="276" w:before="0" w:after="60"/>
        <w:contextualSpacing/>
        <w:rPr/>
      </w:pPr>
      <w:r>
        <w:rPr>
          <w:b/>
          <w:color w:val="1B365D"/>
        </w:rPr>
        <w:t xml:space="preserve">Mitigates Curse of Dimensionality: </w:t>
      </w:r>
      <w:r>
        <w:rPr/>
        <w:t>Prevents overfitting and improves classifier generalization.</w:t>
      </w:r>
    </w:p>
    <w:p>
      <w:pPr>
        <w:pStyle w:val="ListBullet"/>
        <w:numPr>
          <w:ilvl w:val="0"/>
          <w:numId w:val="1"/>
        </w:numPr>
        <w:spacing w:lineRule="auto" w:line="276" w:before="0" w:after="60"/>
        <w:contextualSpacing/>
        <w:rPr/>
      </w:pPr>
      <w:r>
        <w:rPr>
          <w:b/>
          <w:color w:val="1B365D"/>
        </w:rPr>
        <w:t xml:space="preserve">Speeds up Inference: </w:t>
      </w:r>
      <w:r>
        <w:rPr/>
        <w:t>Reduces memory footprint and matrix multiplication overhead during training/testing.</w:t>
      </w:r>
    </w:p>
    <w:p>
      <w:pPr>
        <w:pStyle w:val="Normal"/>
        <w:keepNext w:val="true"/>
        <w:pBdr>
          <w:bottom w:val="single" w:sz="6" w:space="1" w:color="1B365D"/>
        </w:pBdr>
        <w:spacing w:before="280" w:after="120"/>
        <w:rPr/>
      </w:pPr>
      <w:r>
        <w:rPr>
          <w:rFonts w:ascii="Arial" w:hAnsi="Arial"/>
          <w:b/>
          <w:color w:val="1B365D"/>
          <w:sz w:val="25"/>
        </w:rPr>
        <w:t>Question 5: Morphological Preprocessing for Character Recognition</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tart w:val="single" w:sz="24" w:space="0" w:color="1B365D"/>
            </w:tcBorders>
            <w:shd w:fill="F4F6F9" w:val="clear"/>
          </w:tcPr>
          <w:p>
            <w:pPr>
              <w:pStyle w:val="Normal"/>
              <w:spacing w:before="80" w:after="80"/>
              <w:rPr/>
            </w:pPr>
            <w:r>
              <w:rPr>
                <w:b/>
                <w:color w:val="1B365D"/>
              </w:rPr>
              <w:t>SCENARIO: Morphological Character Cleaning</w:t>
              <w:br/>
            </w:r>
            <w:r>
              <w:rPr>
                <w:i/>
              </w:rPr>
              <w:t>A binary image of size 256 x 256 contains scanned handwritten characters. Due to poor scanning quality, the image contains small white noise dots in the background and small black gaps inside character strokes.</w:t>
            </w:r>
          </w:p>
        </w:tc>
      </w:tr>
    </w:tbl>
    <w:p>
      <w:pPr>
        <w:pStyle w:val="Normal"/>
        <w:spacing w:before="0" w:after="80"/>
        <w:rPr/>
      </w:pPr>
      <w:r>
        <w:rPr/>
      </w:r>
    </w:p>
    <w:p>
      <w:pPr>
        <w:pStyle w:val="Normal"/>
        <w:keepNext w:val="true"/>
        <w:spacing w:before="200" w:after="80"/>
        <w:rPr/>
      </w:pPr>
      <w:r>
        <w:rPr>
          <w:rFonts w:ascii="Arial" w:hAnsi="Arial"/>
          <w:b/>
          <w:color w:val="006699"/>
          <w:sz w:val="22"/>
        </w:rPr>
        <w:t>a. Operation for Removing Small White Background Noise</w:t>
      </w:r>
    </w:p>
    <w:p>
      <w:pPr>
        <w:pStyle w:val="Normal"/>
        <w:spacing w:lineRule="auto" w:line="276" w:before="0" w:after="80"/>
        <w:rPr/>
      </w:pPr>
      <w:r>
        <w:rPr/>
        <w:t>Morphological Opening: A o B = (A (-) B) (+) B (Erosion followed by Dilation).</w:t>
      </w:r>
    </w:p>
    <w:p>
      <w:pPr>
        <w:pStyle w:val="Normal"/>
        <w:keepNext w:val="true"/>
        <w:spacing w:before="200" w:after="80"/>
        <w:rPr/>
      </w:pPr>
      <w:r>
        <w:rPr>
          <w:rFonts w:ascii="Arial" w:hAnsi="Arial"/>
          <w:b/>
          <w:color w:val="006699"/>
          <w:sz w:val="22"/>
        </w:rPr>
        <w:t>b. Operation for Filling Small Gaps/Holes in Character Strokes</w:t>
      </w:r>
    </w:p>
    <w:p>
      <w:pPr>
        <w:pStyle w:val="Normal"/>
        <w:spacing w:lineRule="auto" w:line="276" w:before="0" w:after="80"/>
        <w:rPr/>
      </w:pPr>
      <w:r>
        <w:rPr/>
        <w:t>Morphological Closing: A . B = (A (+) B) (-) B (Dilation followed by Erosion).</w:t>
      </w:r>
    </w:p>
    <w:p>
      <w:pPr>
        <w:pStyle w:val="Normal"/>
        <w:keepNext w:val="true"/>
        <w:spacing w:before="200" w:after="80"/>
        <w:rPr/>
      </w:pPr>
      <w:r>
        <w:rPr>
          <w:rFonts w:ascii="Arial" w:hAnsi="Arial"/>
          <w:b/>
          <w:color w:val="006699"/>
          <w:sz w:val="22"/>
        </w:rPr>
        <w:t>c. Difference Between Opening and Closing</w:t>
      </w:r>
    </w:p>
    <w:p>
      <w:pPr>
        <w:pStyle w:val="ListBullet"/>
        <w:numPr>
          <w:ilvl w:val="0"/>
          <w:numId w:val="1"/>
        </w:numPr>
        <w:spacing w:lineRule="auto" w:line="276" w:before="0" w:after="60"/>
        <w:contextualSpacing/>
        <w:rPr/>
      </w:pPr>
      <w:r>
        <w:rPr>
          <w:b/>
          <w:color w:val="1B365D"/>
        </w:rPr>
        <w:t xml:space="preserve">Opening (Erosion -&gt; Dilation): </w:t>
      </w:r>
      <w:r>
        <w:rPr/>
        <w:t>Eliminates small foreground white noise, breaks thin bridges, smooths outer boundaries.</w:t>
      </w:r>
    </w:p>
    <w:p>
      <w:pPr>
        <w:pStyle w:val="ListBullet"/>
        <w:numPr>
          <w:ilvl w:val="0"/>
          <w:numId w:val="1"/>
        </w:numPr>
        <w:spacing w:lineRule="auto" w:line="276" w:before="0" w:after="60"/>
        <w:contextualSpacing/>
        <w:rPr/>
      </w:pPr>
      <w:r>
        <w:rPr>
          <w:b/>
          <w:color w:val="1B365D"/>
        </w:rPr>
        <w:t xml:space="preserve">Closing (Dilation -&gt; Erosion): </w:t>
      </w:r>
      <w:r>
        <w:rPr/>
        <w:t>Fills small background black holes/gaps, bridges narrow stroke breaks, smooths inner boundaries.</w:t>
      </w:r>
    </w:p>
    <w:p>
      <w:pPr>
        <w:pStyle w:val="Normal"/>
        <w:keepNext w:val="true"/>
        <w:spacing w:before="200" w:after="80"/>
        <w:rPr/>
      </w:pPr>
      <w:r>
        <w:rPr>
          <w:rFonts w:ascii="Arial" w:hAnsi="Arial"/>
          <w:b/>
          <w:color w:val="006699"/>
          <w:sz w:val="22"/>
        </w:rPr>
        <w:t>d. Effect of 3 x 3 Square Structuring Element on Thin Strokes</w:t>
      </w:r>
    </w:p>
    <w:p>
      <w:pPr>
        <w:pStyle w:val="Normal"/>
        <w:spacing w:lineRule="auto" w:line="276" w:before="0" w:after="80"/>
        <w:rPr/>
      </w:pPr>
      <w:r>
        <w:rPr/>
        <w:t>Erosion shrinks foreground objects by 1 pixel along all edges (reducing stroke width by 2 pixels). If a character stroke is only 1 or 2 pixels thick, a 3 x 3 square SE will completely erase the stroke during opening.</w:t>
      </w:r>
    </w:p>
    <w:p>
      <w:pPr>
        <w:pStyle w:val="Normal"/>
        <w:keepNext w:val="true"/>
        <w:spacing w:before="200" w:after="80"/>
        <w:rPr/>
      </w:pPr>
      <w:r>
        <w:rPr>
          <w:rFonts w:ascii="Arial" w:hAnsi="Arial"/>
          <w:b/>
          <w:color w:val="006699"/>
          <w:sz w:val="22"/>
        </w:rPr>
        <w:t>e. Risk of Using Large Structuring Element</w:t>
      </w:r>
    </w:p>
    <w:p>
      <w:pPr>
        <w:pStyle w:val="ListBullet"/>
        <w:numPr>
          <w:ilvl w:val="0"/>
          <w:numId w:val="1"/>
        </w:numPr>
        <w:spacing w:lineRule="auto" w:line="276" w:before="0" w:after="60"/>
        <w:contextualSpacing/>
        <w:rPr/>
      </w:pPr>
      <w:r>
        <w:rPr>
          <w:b/>
          <w:color w:val="1B365D"/>
        </w:rPr>
        <w:t xml:space="preserve">Excessive Erosion: </w:t>
      </w:r>
      <w:r>
        <w:rPr/>
        <w:t>Destroys fine character details, thins strokes to oblivion.</w:t>
      </w:r>
    </w:p>
    <w:p>
      <w:pPr>
        <w:pStyle w:val="ListBullet"/>
        <w:numPr>
          <w:ilvl w:val="0"/>
          <w:numId w:val="1"/>
        </w:numPr>
        <w:spacing w:lineRule="auto" w:line="276" w:before="0" w:after="60"/>
        <w:contextualSpacing/>
        <w:rPr/>
      </w:pPr>
      <w:r>
        <w:rPr>
          <w:b/>
          <w:color w:val="1B365D"/>
        </w:rPr>
        <w:t xml:space="preserve">Excessive Dilation: </w:t>
      </w:r>
      <w:r>
        <w:rPr/>
        <w:t>Merges adjacent distinct characters together, destroying topological character structure.</w:t>
      </w:r>
    </w:p>
    <w:p>
      <w:pPr>
        <w:pStyle w:val="Normal"/>
        <w:keepNext w:val="true"/>
        <w:spacing w:before="200" w:after="80"/>
        <w:rPr/>
      </w:pPr>
      <w:r>
        <w:rPr>
          <w:rFonts w:ascii="Arial" w:hAnsi="Arial"/>
          <w:b/>
          <w:color w:val="006699"/>
          <w:sz w:val="22"/>
        </w:rPr>
        <w:t>f. Complete Preprocessing Pipeline</w:t>
      </w:r>
    </w:p>
    <w:p>
      <w:pPr>
        <w:pStyle w:val="ListBullet"/>
        <w:numPr>
          <w:ilvl w:val="0"/>
          <w:numId w:val="1"/>
        </w:numPr>
        <w:spacing w:lineRule="auto" w:line="276" w:before="0" w:after="60"/>
        <w:contextualSpacing/>
        <w:rPr/>
      </w:pPr>
      <w:r>
        <w:rPr>
          <w:b/>
          <w:color w:val="1B365D"/>
        </w:rPr>
        <w:t xml:space="preserve">1. Acquisition &amp; Grayscale Conversion: </w:t>
      </w:r>
      <w:r>
        <w:rPr/>
        <w:t>Load image and convert to single-channel 8-bit grayscale.</w:t>
      </w:r>
    </w:p>
    <w:p>
      <w:pPr>
        <w:pStyle w:val="ListBullet"/>
        <w:numPr>
          <w:ilvl w:val="0"/>
          <w:numId w:val="1"/>
        </w:numPr>
        <w:spacing w:lineRule="auto" w:line="276" w:before="0" w:after="60"/>
        <w:contextualSpacing/>
        <w:rPr/>
      </w:pPr>
      <w:r>
        <w:rPr>
          <w:b/>
          <w:color w:val="1B365D"/>
        </w:rPr>
        <w:t xml:space="preserve">2. Binarization: </w:t>
      </w:r>
      <w:r>
        <w:rPr/>
        <w:t>Apply Otsu's Thresholding for adaptive foreground/background segmentation.</w:t>
      </w:r>
    </w:p>
    <w:p>
      <w:pPr>
        <w:pStyle w:val="ListBullet"/>
        <w:numPr>
          <w:ilvl w:val="0"/>
          <w:numId w:val="1"/>
        </w:numPr>
        <w:spacing w:lineRule="auto" w:line="276" w:before="0" w:after="60"/>
        <w:contextualSpacing/>
        <w:rPr/>
      </w:pPr>
      <w:r>
        <w:rPr>
          <w:b/>
          <w:color w:val="1B365D"/>
        </w:rPr>
        <w:t xml:space="preserve">3. Noise Cleanup: </w:t>
      </w:r>
      <w:r>
        <w:rPr/>
        <w:t>Apply Morphological Opening (3x3 cross SE) to remove background white specks.</w:t>
      </w:r>
    </w:p>
    <w:p>
      <w:pPr>
        <w:pStyle w:val="ListBullet"/>
        <w:numPr>
          <w:ilvl w:val="0"/>
          <w:numId w:val="1"/>
        </w:numPr>
        <w:spacing w:lineRule="auto" w:line="276" w:before="0" w:after="60"/>
        <w:contextualSpacing/>
        <w:rPr/>
      </w:pPr>
      <w:r>
        <w:rPr>
          <w:b/>
          <w:color w:val="1B365D"/>
        </w:rPr>
        <w:t xml:space="preserve">4. Hole Filling: </w:t>
      </w:r>
      <w:r>
        <w:rPr/>
        <w:t>Apply Morphological Closing (3x3 cross SE) to fill stroke breaks.</w:t>
      </w:r>
    </w:p>
    <w:p>
      <w:pPr>
        <w:pStyle w:val="ListBullet"/>
        <w:numPr>
          <w:ilvl w:val="0"/>
          <w:numId w:val="1"/>
        </w:numPr>
        <w:spacing w:lineRule="auto" w:line="276" w:before="0" w:after="60"/>
        <w:contextualSpacing/>
        <w:rPr/>
      </w:pPr>
      <w:r>
        <w:rPr>
          <w:b/>
          <w:color w:val="1B365D"/>
        </w:rPr>
        <w:t xml:space="preserve">5. Normalization &amp; Deskewing: </w:t>
      </w:r>
      <w:r>
        <w:rPr/>
        <w:t>Resize characters to standard bounding box (e.g., 28x28) and correct slant using affine transformation.</w:t>
      </w:r>
    </w:p>
    <w:p>
      <w:pPr>
        <w:pStyle w:val="ListBullet"/>
        <w:numPr>
          <w:ilvl w:val="0"/>
          <w:numId w:val="1"/>
        </w:numPr>
        <w:spacing w:lineRule="auto" w:line="276" w:before="0" w:after="60"/>
        <w:contextualSpacing/>
        <w:rPr/>
      </w:pPr>
      <w:r>
        <w:rPr>
          <w:b/>
          <w:color w:val="1B365D"/>
        </w:rPr>
        <w:t xml:space="preserve">6. Feature Extraction: </w:t>
      </w:r>
      <w:r>
        <w:rPr/>
        <w:t>Extract normalized pixel intensities, HOG, or contour features for OCR classification.</w:t>
      </w:r>
    </w:p>
    <w:sectPr>
      <w:type w:val="nextPage"/>
      <w:pgSz w:w="12240" w:h="15840"/>
      <w:pgMar w:left="1152" w:right="1152" w:gutter="0" w:header="0" w:top="1152" w:footer="0" w:bottom="11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true"/>
      <w:bidi w:val="0"/>
      <w:spacing w:lineRule="auto" w:line="276"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LibreOffice_project/620$Build-2</Application>
  <AppVersion>15.0000</AppVersion>
  <Pages>8</Pages>
  <Words>2452</Words>
  <Characters>13487</Characters>
  <CharactersWithSpaces>15853</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2026-08-01T13:58:06Z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