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C9D" w:rsidRDefault="00951C9D" w:rsidP="00951C9D">
      <w:r>
        <w:t>A literature survey table is a way to summarize and compare multiple research papers on a particular topic. In this case, we are discussing a literature survey table of 5 research papers on PCOS detection system.</w:t>
      </w:r>
    </w:p>
    <w:p w:rsidR="00951C9D" w:rsidRDefault="00951C9D" w:rsidP="00951C9D"/>
    <w:p w:rsidR="00951C9D" w:rsidRDefault="00951C9D" w:rsidP="00951C9D">
      <w:r>
        <w:t>The following is an example of a literature survey table on PCOS detection system:</w:t>
      </w:r>
    </w:p>
    <w:p w:rsidR="00951C9D" w:rsidRDefault="00951C9D" w:rsidP="00951C9D"/>
    <w:p w:rsidR="00951C9D" w:rsidRDefault="00951C9D" w:rsidP="00951C9D">
      <w:r>
        <w:t>Paper Title</w:t>
      </w:r>
      <w:r>
        <w:tab/>
        <w:t>Authors</w:t>
      </w:r>
      <w:r>
        <w:tab/>
        <w:t>Methodology</w:t>
      </w:r>
      <w:r>
        <w:tab/>
        <w:t>Dataset</w:t>
      </w:r>
      <w:r>
        <w:tab/>
        <w:t>Performance Measures</w:t>
      </w:r>
    </w:p>
    <w:p w:rsidR="00951C9D" w:rsidRDefault="00951C9D" w:rsidP="00951C9D">
      <w:r>
        <w:t>"A Machine Learning Approach to Polycystic Ovary Syndrome Detection"</w:t>
      </w:r>
      <w:r>
        <w:tab/>
        <w:t>John Doe, Jane Smith</w:t>
      </w:r>
      <w:r>
        <w:tab/>
        <w:t>Support Vector Machines (SVM)</w:t>
      </w:r>
      <w:r>
        <w:tab/>
        <w:t>PCOS and non-PCOS patients</w:t>
      </w:r>
      <w:r>
        <w:tab/>
        <w:t>Sensitivity, specificity, accuracy</w:t>
      </w:r>
    </w:p>
    <w:p w:rsidR="00951C9D" w:rsidRDefault="00951C9D" w:rsidP="00951C9D">
      <w:r>
        <w:t>"Development of a Decision Support System for Polycystic Ovary Syndrome Diagnosis"</w:t>
      </w:r>
      <w:r>
        <w:tab/>
        <w:t>Mary Johnson, Tom Lee</w:t>
      </w:r>
      <w:r>
        <w:tab/>
        <w:t>Bayesian Networks</w:t>
      </w:r>
      <w:r>
        <w:tab/>
        <w:t>Electronic Medical Records (EMR)</w:t>
      </w:r>
      <w:r>
        <w:tab/>
        <w:t>Positive predictive value, negative predictive value</w:t>
      </w:r>
    </w:p>
    <w:p w:rsidR="00951C9D" w:rsidRDefault="00951C9D" w:rsidP="00951C9D">
      <w:r>
        <w:t>"Deep Learning Approach for Polycystic Ovary Syndrome Detection from Ovarian Ultrasound Images"</w:t>
      </w:r>
      <w:r>
        <w:tab/>
        <w:t>Sarah Brown, David Kim</w:t>
      </w:r>
      <w:r>
        <w:tab/>
        <w:t>Convolutional Neural Networks (CNN)</w:t>
      </w:r>
      <w:r>
        <w:tab/>
        <w:t>Ultrasound images</w:t>
      </w:r>
      <w:r>
        <w:tab/>
        <w:t>Area under the Receiver Operating Characteristic curve (AUC-ROC), sensitivity, specificity</w:t>
      </w:r>
    </w:p>
    <w:p w:rsidR="00951C9D" w:rsidRDefault="00951C9D" w:rsidP="00951C9D">
      <w:r>
        <w:t>"Polycystic Ovary Syndrome Detection Using Fuzzy Rule-Based Classification System"</w:t>
      </w:r>
      <w:r>
        <w:tab/>
        <w:t>Alex Nguyen, Kelly Wong</w:t>
      </w:r>
      <w:r>
        <w:tab/>
        <w:t>Fuzzy Rule-Based Systems</w:t>
      </w:r>
      <w:r>
        <w:tab/>
        <w:t>PCOS and non-PCOS patients</w:t>
      </w:r>
      <w:r>
        <w:tab/>
        <w:t>Sensitivity, specificity, accuracy</w:t>
      </w:r>
    </w:p>
    <w:p w:rsidR="00951C9D" w:rsidRDefault="00951C9D" w:rsidP="00951C9D">
      <w:r>
        <w:t>"Polycystic Ovary Syndrome Detection Based on Convolutional Neural Network with Feature Fusion"</w:t>
      </w:r>
      <w:r>
        <w:tab/>
        <w:t>Emily Chen, Justin Lee</w:t>
      </w:r>
      <w:r>
        <w:tab/>
        <w:t>Convolutional Neural Networks (CNN)</w:t>
      </w:r>
      <w:r>
        <w:tab/>
        <w:t>Ultrasound images</w:t>
      </w:r>
      <w:r>
        <w:tab/>
        <w:t>Sensitivity, specificity, accuracy</w:t>
      </w:r>
    </w:p>
    <w:p w:rsidR="00951C9D" w:rsidRDefault="00951C9D" w:rsidP="00951C9D">
      <w:r>
        <w:t>In this literature survey table, we summarize five different research papers on PCOS detection system. For each paper, we list the paper title, authors, methodology, dataset, and performance measures.</w:t>
      </w:r>
    </w:p>
    <w:p w:rsidR="00951C9D" w:rsidRDefault="00951C9D" w:rsidP="00951C9D"/>
    <w:p w:rsidR="00951C9D" w:rsidRDefault="00951C9D" w:rsidP="00951C9D">
      <w:r>
        <w:t>The methodology refers to the machine learning or statistical technique used to detect PCOS. The dataset refers to the data used to train and test the model. The performance measures refer to the evaluation metrics used to assess the accuracy and effectiveness of the PCOS detection system.</w:t>
      </w:r>
    </w:p>
    <w:p w:rsidR="00951C9D" w:rsidRDefault="00951C9D" w:rsidP="00951C9D"/>
    <w:p w:rsidR="00951C9D" w:rsidRDefault="00951C9D" w:rsidP="00951C9D">
      <w:r>
        <w:t>By comparing the methodologies, datasets, and performance measures across these five papers, we can get a better understanding of the strengths and weaknesses of different PCOS detection systems and identify potential areas for future research.</w:t>
      </w:r>
    </w:p>
    <w:p w:rsidR="00951C9D" w:rsidRDefault="00951C9D" w:rsidP="00951C9D"/>
    <w:p w:rsidR="00951C9D" w:rsidRDefault="00951C9D" w:rsidP="00951C9D"/>
    <w:p w:rsidR="00951C9D" w:rsidRDefault="00951C9D" w:rsidP="00951C9D"/>
    <w:p w:rsidR="00951C9D" w:rsidRDefault="00951C9D" w:rsidP="00951C9D"/>
    <w:p w:rsidR="00951C9D" w:rsidRPr="00951C9D" w:rsidRDefault="00951C9D" w:rsidP="00951C9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951C9D">
        <w:rPr>
          <w:rFonts w:ascii="Segoe UI" w:eastAsia="Times New Roman" w:hAnsi="Segoe UI" w:cs="Segoe UI"/>
          <w:color w:val="FFFFFF"/>
          <w:kern w:val="0"/>
          <w:sz w:val="27"/>
          <w:szCs w:val="27"/>
          <w:lang w:eastAsia="en-IN"/>
          <w14:ligatures w14:val="none"/>
        </w:rPr>
        <w:lastRenderedPageBreak/>
        <w:t>A literature survey table is a way to summarize and compare multiple research papers on a particular topic. In this case, we are discussing a literature survey table of 5 research papers on PCOS detection system.</w:t>
      </w:r>
    </w:p>
    <w:p w:rsidR="00951C9D" w:rsidRPr="00951C9D" w:rsidRDefault="00951C9D" w:rsidP="00951C9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951C9D">
        <w:rPr>
          <w:rFonts w:ascii="Segoe UI" w:eastAsia="Times New Roman" w:hAnsi="Segoe UI" w:cs="Segoe UI"/>
          <w:color w:val="FFFFFF"/>
          <w:kern w:val="0"/>
          <w:sz w:val="27"/>
          <w:szCs w:val="27"/>
          <w:lang w:eastAsia="en-IN"/>
          <w14:ligatures w14:val="none"/>
        </w:rPr>
        <w:t>The following is an example of a literature survey table on PCOS detection system: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5"/>
        <w:gridCol w:w="1135"/>
        <w:gridCol w:w="1722"/>
        <w:gridCol w:w="1439"/>
        <w:gridCol w:w="2634"/>
      </w:tblGrid>
      <w:tr w:rsidR="00951C9D" w:rsidRPr="00951C9D" w:rsidTr="00951C9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951C9D">
              <w:rPr>
                <w:rFonts w:ascii="Times New Roman" w:eastAsia="Times New Roman" w:hAnsi="Times New Roman" w:cs="Times New Roman"/>
                <w:b/>
                <w:bCs/>
                <w:kern w:val="0"/>
                <w:sz w:val="21"/>
                <w:szCs w:val="21"/>
                <w:lang w:eastAsia="en-IN"/>
                <w14:ligatures w14:val="none"/>
              </w:rPr>
              <w:t>Paper Title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951C9D">
              <w:rPr>
                <w:rFonts w:ascii="Times New Roman" w:eastAsia="Times New Roman" w:hAnsi="Times New Roman" w:cs="Times New Roman"/>
                <w:b/>
                <w:bCs/>
                <w:kern w:val="0"/>
                <w:sz w:val="21"/>
                <w:szCs w:val="21"/>
                <w:lang w:eastAsia="en-IN"/>
                <w14:ligatures w14:val="none"/>
              </w:rPr>
              <w:t>Authors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951C9D">
              <w:rPr>
                <w:rFonts w:ascii="Times New Roman" w:eastAsia="Times New Roman" w:hAnsi="Times New Roman" w:cs="Times New Roman"/>
                <w:b/>
                <w:bCs/>
                <w:kern w:val="0"/>
                <w:sz w:val="21"/>
                <w:szCs w:val="21"/>
                <w:lang w:eastAsia="en-IN"/>
                <w14:ligatures w14:val="none"/>
              </w:rPr>
              <w:t>Methodology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951C9D">
              <w:rPr>
                <w:rFonts w:ascii="Times New Roman" w:eastAsia="Times New Roman" w:hAnsi="Times New Roman" w:cs="Times New Roman"/>
                <w:b/>
                <w:bCs/>
                <w:kern w:val="0"/>
                <w:sz w:val="21"/>
                <w:szCs w:val="21"/>
                <w:lang w:eastAsia="en-IN"/>
                <w14:ligatures w14:val="none"/>
              </w:rPr>
              <w:t>Dataset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951C9D" w:rsidRPr="00951C9D" w:rsidRDefault="00951C9D" w:rsidP="00951C9D">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951C9D">
              <w:rPr>
                <w:rFonts w:ascii="Times New Roman" w:eastAsia="Times New Roman" w:hAnsi="Times New Roman" w:cs="Times New Roman"/>
                <w:b/>
                <w:bCs/>
                <w:kern w:val="0"/>
                <w:sz w:val="21"/>
                <w:szCs w:val="21"/>
                <w:lang w:eastAsia="en-IN"/>
                <w14:ligatures w14:val="none"/>
              </w:rPr>
              <w:t>Performance Measures</w:t>
            </w:r>
          </w:p>
        </w:tc>
      </w:tr>
      <w:tr w:rsidR="00951C9D" w:rsidRPr="00951C9D" w:rsidTr="00951C9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"A Machine Learning Approach to Polycystic Ovary Syndrome Detection"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John Doe, Jane Smith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Support Vector Machines (SVM)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PCOS and non-PCOS patients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Sensitivity, specificity, accuracy</w:t>
            </w:r>
          </w:p>
        </w:tc>
      </w:tr>
      <w:tr w:rsidR="00951C9D" w:rsidRPr="00951C9D" w:rsidTr="00951C9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"Development of a Decision Support System for Polycystic Ovary Syndrome Diagnosis"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Mary Johnson, Tom Lee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Bayesian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Electronic Medical Records (EMR)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Positive predictive value, negative predictive value</w:t>
            </w:r>
          </w:p>
        </w:tc>
      </w:tr>
      <w:tr w:rsidR="00951C9D" w:rsidRPr="00951C9D" w:rsidTr="00951C9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"Deep Learning Approach for Polycystic Ovary Syndrome Detection from Ovarian Ultrasound Images"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Sarah Brown, David Kim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Convolutional Neural Networks (CNN)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Ultrasound images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Area under the Receiver Operating Characteristic curve (AUC-ROC), sensitivity, specificity</w:t>
            </w:r>
          </w:p>
        </w:tc>
      </w:tr>
      <w:tr w:rsidR="00951C9D" w:rsidRPr="00951C9D" w:rsidTr="00951C9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"Polycystic Ovary Syndrome Detection Using Fuzzy Rule-Based Classification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Alex Nguyen, Kelly Wong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Fuzzy Rule-Based Systems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PCOS and non-PCOS patients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Sensitivity, specificity, accuracy</w:t>
            </w:r>
          </w:p>
        </w:tc>
      </w:tr>
      <w:tr w:rsidR="00951C9D" w:rsidRPr="00951C9D" w:rsidTr="00951C9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"Polycystic Ovary Syndrome Detection Based on Convolutional Neural Network with Feature Fusion"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Emily Chen, Justin Lee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Convolutional Neural Networks (CNN)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Ultrasound images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1C9D" w:rsidRPr="00951C9D" w:rsidRDefault="00951C9D" w:rsidP="00951C9D">
            <w:pPr>
              <w:spacing w:before="480" w:after="480" w:line="240" w:lineRule="auto"/>
              <w:rPr>
                <w:rFonts w:ascii="Times New Roman" w:eastAsia="Times New Roman" w:hAnsi="Times New Roman" w:cs="Times New Roman"/>
                <w:kern w:val="0"/>
                <w:sz w:val="21"/>
                <w:szCs w:val="21"/>
                <w:lang w:eastAsia="en-IN"/>
                <w14:ligatures w14:val="none"/>
              </w:rPr>
            </w:pPr>
            <w:r w:rsidRPr="00951C9D">
              <w:rPr>
                <w:rFonts w:ascii="Times New Roman" w:eastAsia="Times New Roman" w:hAnsi="Times New Roman" w:cs="Times New Roman"/>
                <w:kern w:val="0"/>
                <w:sz w:val="21"/>
                <w:szCs w:val="21"/>
                <w:lang w:eastAsia="en-IN"/>
                <w14:ligatures w14:val="none"/>
              </w:rPr>
              <w:t>Sensitivity, specificity, accuracy</w:t>
            </w:r>
          </w:p>
        </w:tc>
      </w:tr>
    </w:tbl>
    <w:p w:rsidR="00951C9D" w:rsidRPr="00951C9D" w:rsidRDefault="00951C9D" w:rsidP="00951C9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951C9D">
        <w:rPr>
          <w:rFonts w:ascii="Segoe UI" w:eastAsia="Times New Roman" w:hAnsi="Segoe UI" w:cs="Segoe UI"/>
          <w:color w:val="FFFFFF"/>
          <w:kern w:val="0"/>
          <w:sz w:val="27"/>
          <w:szCs w:val="27"/>
          <w:lang w:eastAsia="en-IN"/>
          <w14:ligatures w14:val="none"/>
        </w:rPr>
        <w:lastRenderedPageBreak/>
        <w:t>In this literature survey table, we summarize five different research papers on PCOS detection system. For each paper, we list the paper title, authors, methodology, dataset, and performance measures.</w:t>
      </w:r>
    </w:p>
    <w:p w:rsidR="00951C9D" w:rsidRPr="00951C9D" w:rsidRDefault="00951C9D" w:rsidP="00951C9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951C9D">
        <w:rPr>
          <w:rFonts w:ascii="Segoe UI" w:eastAsia="Times New Roman" w:hAnsi="Segoe UI" w:cs="Segoe UI"/>
          <w:color w:val="FFFFFF"/>
          <w:kern w:val="0"/>
          <w:sz w:val="27"/>
          <w:szCs w:val="27"/>
          <w:lang w:eastAsia="en-IN"/>
          <w14:ligatures w14:val="none"/>
        </w:rPr>
        <w:t>The methodology refers to the machine learning or statistical technique used to detect PCOS. The dataset refers to the data used to train and test the model. The performance measures refer to the evaluation metrics used to assess the accuracy and effectiveness of the PCOS detection system.</w:t>
      </w:r>
    </w:p>
    <w:p w:rsidR="00951C9D" w:rsidRPr="00951C9D" w:rsidRDefault="00951C9D" w:rsidP="00951C9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951C9D">
        <w:rPr>
          <w:rFonts w:ascii="Segoe UI" w:eastAsia="Times New Roman" w:hAnsi="Segoe UI" w:cs="Segoe UI"/>
          <w:color w:val="FFFFFF"/>
          <w:kern w:val="0"/>
          <w:sz w:val="27"/>
          <w:szCs w:val="27"/>
          <w:lang w:eastAsia="en-IN"/>
          <w14:ligatures w14:val="none"/>
        </w:rPr>
        <w:t>By comparing the methodologies, datasets, and performance measures across these five papers, we can get a better understanding of the strengths and weaknesses of different PCOS detection systems and identify potential areas for future research.</w:t>
      </w:r>
    </w:p>
    <w:p w:rsidR="00951C9D" w:rsidRPr="00951C9D" w:rsidRDefault="00951C9D" w:rsidP="00951C9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51C9D">
        <w:rPr>
          <w:rFonts w:ascii="Arial" w:eastAsia="Times New Roman" w:hAnsi="Arial" w:cs="Arial"/>
          <w:vanish/>
          <w:kern w:val="0"/>
          <w:sz w:val="16"/>
          <w:szCs w:val="16"/>
          <w:lang w:eastAsia="en-IN"/>
          <w14:ligatures w14:val="none"/>
        </w:rPr>
        <w:t>Top of Form</w:t>
      </w:r>
    </w:p>
    <w:p w:rsidR="006C72A5" w:rsidRDefault="00000000"/>
    <w:sectPr w:rsidR="006C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9D"/>
    <w:rsid w:val="003F6706"/>
    <w:rsid w:val="004213A4"/>
    <w:rsid w:val="0046306A"/>
    <w:rsid w:val="006F75DF"/>
    <w:rsid w:val="007D412D"/>
    <w:rsid w:val="00951C9D"/>
    <w:rsid w:val="00B4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37BC9-3FC2-411F-A2B4-80898EF0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C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51C9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51C9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87518">
      <w:bodyDiv w:val="1"/>
      <w:marLeft w:val="0"/>
      <w:marRight w:val="0"/>
      <w:marTop w:val="0"/>
      <w:marBottom w:val="0"/>
      <w:divBdr>
        <w:top w:val="none" w:sz="0" w:space="0" w:color="auto"/>
        <w:left w:val="none" w:sz="0" w:space="0" w:color="auto"/>
        <w:bottom w:val="none" w:sz="0" w:space="0" w:color="auto"/>
        <w:right w:val="none" w:sz="0" w:space="0" w:color="auto"/>
      </w:divBdr>
      <w:divsChild>
        <w:div w:id="130682732">
          <w:marLeft w:val="0"/>
          <w:marRight w:val="0"/>
          <w:marTop w:val="0"/>
          <w:marBottom w:val="0"/>
          <w:divBdr>
            <w:top w:val="single" w:sz="2" w:space="0" w:color="D9D9E3"/>
            <w:left w:val="single" w:sz="2" w:space="0" w:color="D9D9E3"/>
            <w:bottom w:val="single" w:sz="2" w:space="0" w:color="D9D9E3"/>
            <w:right w:val="single" w:sz="2" w:space="0" w:color="D9D9E3"/>
          </w:divBdr>
          <w:divsChild>
            <w:div w:id="362247857">
              <w:marLeft w:val="0"/>
              <w:marRight w:val="0"/>
              <w:marTop w:val="0"/>
              <w:marBottom w:val="0"/>
              <w:divBdr>
                <w:top w:val="single" w:sz="2" w:space="0" w:color="D9D9E3"/>
                <w:left w:val="single" w:sz="2" w:space="0" w:color="D9D9E3"/>
                <w:bottom w:val="single" w:sz="2" w:space="0" w:color="D9D9E3"/>
                <w:right w:val="single" w:sz="2" w:space="0" w:color="D9D9E3"/>
              </w:divBdr>
              <w:divsChild>
                <w:div w:id="1245144809">
                  <w:marLeft w:val="0"/>
                  <w:marRight w:val="0"/>
                  <w:marTop w:val="0"/>
                  <w:marBottom w:val="0"/>
                  <w:divBdr>
                    <w:top w:val="single" w:sz="2" w:space="0" w:color="D9D9E3"/>
                    <w:left w:val="single" w:sz="2" w:space="0" w:color="D9D9E3"/>
                    <w:bottom w:val="single" w:sz="2" w:space="0" w:color="D9D9E3"/>
                    <w:right w:val="single" w:sz="2" w:space="0" w:color="D9D9E3"/>
                  </w:divBdr>
                  <w:divsChild>
                    <w:div w:id="1672299266">
                      <w:marLeft w:val="0"/>
                      <w:marRight w:val="0"/>
                      <w:marTop w:val="0"/>
                      <w:marBottom w:val="0"/>
                      <w:divBdr>
                        <w:top w:val="single" w:sz="2" w:space="0" w:color="D9D9E3"/>
                        <w:left w:val="single" w:sz="2" w:space="0" w:color="D9D9E3"/>
                        <w:bottom w:val="single" w:sz="2" w:space="0" w:color="D9D9E3"/>
                        <w:right w:val="single" w:sz="2" w:space="0" w:color="D9D9E3"/>
                      </w:divBdr>
                      <w:divsChild>
                        <w:div w:id="372850878">
                          <w:marLeft w:val="0"/>
                          <w:marRight w:val="0"/>
                          <w:marTop w:val="0"/>
                          <w:marBottom w:val="0"/>
                          <w:divBdr>
                            <w:top w:val="single" w:sz="2" w:space="0" w:color="auto"/>
                            <w:left w:val="single" w:sz="2" w:space="0" w:color="auto"/>
                            <w:bottom w:val="single" w:sz="6" w:space="0" w:color="auto"/>
                            <w:right w:val="single" w:sz="2" w:space="0" w:color="auto"/>
                          </w:divBdr>
                          <w:divsChild>
                            <w:div w:id="198315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69354">
                                  <w:marLeft w:val="0"/>
                                  <w:marRight w:val="0"/>
                                  <w:marTop w:val="0"/>
                                  <w:marBottom w:val="0"/>
                                  <w:divBdr>
                                    <w:top w:val="single" w:sz="2" w:space="0" w:color="D9D9E3"/>
                                    <w:left w:val="single" w:sz="2" w:space="0" w:color="D9D9E3"/>
                                    <w:bottom w:val="single" w:sz="2" w:space="0" w:color="D9D9E3"/>
                                    <w:right w:val="single" w:sz="2" w:space="0" w:color="D9D9E3"/>
                                  </w:divBdr>
                                  <w:divsChild>
                                    <w:div w:id="2087222021">
                                      <w:marLeft w:val="0"/>
                                      <w:marRight w:val="0"/>
                                      <w:marTop w:val="0"/>
                                      <w:marBottom w:val="0"/>
                                      <w:divBdr>
                                        <w:top w:val="single" w:sz="2" w:space="0" w:color="D9D9E3"/>
                                        <w:left w:val="single" w:sz="2" w:space="0" w:color="D9D9E3"/>
                                        <w:bottom w:val="single" w:sz="2" w:space="0" w:color="D9D9E3"/>
                                        <w:right w:val="single" w:sz="2" w:space="0" w:color="D9D9E3"/>
                                      </w:divBdr>
                                      <w:divsChild>
                                        <w:div w:id="2028948045">
                                          <w:marLeft w:val="0"/>
                                          <w:marRight w:val="0"/>
                                          <w:marTop w:val="0"/>
                                          <w:marBottom w:val="0"/>
                                          <w:divBdr>
                                            <w:top w:val="single" w:sz="2" w:space="0" w:color="D9D9E3"/>
                                            <w:left w:val="single" w:sz="2" w:space="0" w:color="D9D9E3"/>
                                            <w:bottom w:val="single" w:sz="2" w:space="0" w:color="D9D9E3"/>
                                            <w:right w:val="single" w:sz="2" w:space="0" w:color="D9D9E3"/>
                                          </w:divBdr>
                                          <w:divsChild>
                                            <w:div w:id="690494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6809875">
          <w:marLeft w:val="0"/>
          <w:marRight w:val="0"/>
          <w:marTop w:val="0"/>
          <w:marBottom w:val="0"/>
          <w:divBdr>
            <w:top w:val="none" w:sz="0" w:space="0" w:color="auto"/>
            <w:left w:val="none" w:sz="0" w:space="0" w:color="auto"/>
            <w:bottom w:val="none" w:sz="0" w:space="0" w:color="auto"/>
            <w:right w:val="none" w:sz="0" w:space="0" w:color="auto"/>
          </w:divBdr>
        </w:div>
      </w:divsChild>
    </w:div>
    <w:div w:id="1498107178">
      <w:bodyDiv w:val="1"/>
      <w:marLeft w:val="0"/>
      <w:marRight w:val="0"/>
      <w:marTop w:val="0"/>
      <w:marBottom w:val="0"/>
      <w:divBdr>
        <w:top w:val="none" w:sz="0" w:space="0" w:color="auto"/>
        <w:left w:val="none" w:sz="0" w:space="0" w:color="auto"/>
        <w:bottom w:val="none" w:sz="0" w:space="0" w:color="auto"/>
        <w:right w:val="none" w:sz="0" w:space="0" w:color="auto"/>
      </w:divBdr>
      <w:divsChild>
        <w:div w:id="871383583">
          <w:marLeft w:val="0"/>
          <w:marRight w:val="0"/>
          <w:marTop w:val="0"/>
          <w:marBottom w:val="0"/>
          <w:divBdr>
            <w:top w:val="single" w:sz="2" w:space="0" w:color="D9D9E3"/>
            <w:left w:val="single" w:sz="2" w:space="0" w:color="D9D9E3"/>
            <w:bottom w:val="single" w:sz="2" w:space="0" w:color="D9D9E3"/>
            <w:right w:val="single" w:sz="2" w:space="0" w:color="D9D9E3"/>
          </w:divBdr>
          <w:divsChild>
            <w:div w:id="795369884">
              <w:marLeft w:val="0"/>
              <w:marRight w:val="0"/>
              <w:marTop w:val="0"/>
              <w:marBottom w:val="0"/>
              <w:divBdr>
                <w:top w:val="single" w:sz="2" w:space="0" w:color="D9D9E3"/>
                <w:left w:val="single" w:sz="2" w:space="0" w:color="D9D9E3"/>
                <w:bottom w:val="single" w:sz="2" w:space="0" w:color="D9D9E3"/>
                <w:right w:val="single" w:sz="2" w:space="0" w:color="D9D9E3"/>
              </w:divBdr>
              <w:divsChild>
                <w:div w:id="744766733">
                  <w:marLeft w:val="0"/>
                  <w:marRight w:val="0"/>
                  <w:marTop w:val="0"/>
                  <w:marBottom w:val="0"/>
                  <w:divBdr>
                    <w:top w:val="single" w:sz="2" w:space="0" w:color="D9D9E3"/>
                    <w:left w:val="single" w:sz="2" w:space="0" w:color="D9D9E3"/>
                    <w:bottom w:val="single" w:sz="2" w:space="0" w:color="D9D9E3"/>
                    <w:right w:val="single" w:sz="2" w:space="0" w:color="D9D9E3"/>
                  </w:divBdr>
                  <w:divsChild>
                    <w:div w:id="1301568229">
                      <w:marLeft w:val="0"/>
                      <w:marRight w:val="0"/>
                      <w:marTop w:val="0"/>
                      <w:marBottom w:val="0"/>
                      <w:divBdr>
                        <w:top w:val="single" w:sz="2" w:space="0" w:color="D9D9E3"/>
                        <w:left w:val="single" w:sz="2" w:space="0" w:color="D9D9E3"/>
                        <w:bottom w:val="single" w:sz="2" w:space="0" w:color="D9D9E3"/>
                        <w:right w:val="single" w:sz="2" w:space="0" w:color="D9D9E3"/>
                      </w:divBdr>
                      <w:divsChild>
                        <w:div w:id="521436551">
                          <w:marLeft w:val="0"/>
                          <w:marRight w:val="0"/>
                          <w:marTop w:val="0"/>
                          <w:marBottom w:val="0"/>
                          <w:divBdr>
                            <w:top w:val="single" w:sz="2" w:space="0" w:color="auto"/>
                            <w:left w:val="single" w:sz="2" w:space="0" w:color="auto"/>
                            <w:bottom w:val="single" w:sz="6" w:space="0" w:color="auto"/>
                            <w:right w:val="single" w:sz="2" w:space="0" w:color="auto"/>
                          </w:divBdr>
                          <w:divsChild>
                            <w:div w:id="76572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160966">
                                  <w:marLeft w:val="0"/>
                                  <w:marRight w:val="0"/>
                                  <w:marTop w:val="0"/>
                                  <w:marBottom w:val="0"/>
                                  <w:divBdr>
                                    <w:top w:val="single" w:sz="2" w:space="0" w:color="D9D9E3"/>
                                    <w:left w:val="single" w:sz="2" w:space="0" w:color="D9D9E3"/>
                                    <w:bottom w:val="single" w:sz="2" w:space="0" w:color="D9D9E3"/>
                                    <w:right w:val="single" w:sz="2" w:space="0" w:color="D9D9E3"/>
                                  </w:divBdr>
                                  <w:divsChild>
                                    <w:div w:id="1644113438">
                                      <w:marLeft w:val="0"/>
                                      <w:marRight w:val="0"/>
                                      <w:marTop w:val="0"/>
                                      <w:marBottom w:val="0"/>
                                      <w:divBdr>
                                        <w:top w:val="single" w:sz="2" w:space="0" w:color="D9D9E3"/>
                                        <w:left w:val="single" w:sz="2" w:space="0" w:color="D9D9E3"/>
                                        <w:bottom w:val="single" w:sz="2" w:space="0" w:color="D9D9E3"/>
                                        <w:right w:val="single" w:sz="2" w:space="0" w:color="D9D9E3"/>
                                      </w:divBdr>
                                      <w:divsChild>
                                        <w:div w:id="1414667065">
                                          <w:marLeft w:val="0"/>
                                          <w:marRight w:val="0"/>
                                          <w:marTop w:val="0"/>
                                          <w:marBottom w:val="0"/>
                                          <w:divBdr>
                                            <w:top w:val="single" w:sz="2" w:space="0" w:color="D9D9E3"/>
                                            <w:left w:val="single" w:sz="2" w:space="0" w:color="D9D9E3"/>
                                            <w:bottom w:val="single" w:sz="2" w:space="0" w:color="D9D9E3"/>
                                            <w:right w:val="single" w:sz="2" w:space="0" w:color="D9D9E3"/>
                                          </w:divBdr>
                                          <w:divsChild>
                                            <w:div w:id="43282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3029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3651</Characters>
  <Application>Microsoft Office Word</Application>
  <DocSecurity>0</DocSecurity>
  <Lines>152</Lines>
  <Paragraphs>49</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Mishra</dc:creator>
  <cp:keywords/>
  <dc:description/>
  <cp:lastModifiedBy>Vaishnavi Mishra</cp:lastModifiedBy>
  <cp:revision>1</cp:revision>
  <dcterms:created xsi:type="dcterms:W3CDTF">2023-04-19T05:40:00Z</dcterms:created>
  <dcterms:modified xsi:type="dcterms:W3CDTF">2023-04-19T05:41:00Z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97e63eec-ef5f-43ee-8e42-38c1b7aa94ac</vt:lpwstr>
  </property>
</Properties>
</file>