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A27" w:rsidRPr="008A76A9" w:rsidRDefault="00535893" w:rsidP="00535893">
      <w:pPr>
        <w:jc w:val="center"/>
        <w:rPr>
          <w:sz w:val="40"/>
          <w:szCs w:val="40"/>
          <w:lang w:val="es-ES"/>
        </w:rPr>
      </w:pPr>
      <w:r w:rsidRPr="008A76A9">
        <w:rPr>
          <w:sz w:val="40"/>
          <w:szCs w:val="40"/>
          <w:lang w:val="es-ES"/>
        </w:rPr>
        <w:t>Informe de Elasticidad</w:t>
      </w:r>
    </w:p>
    <w:p w:rsidR="00535893" w:rsidRPr="008A76A9" w:rsidRDefault="00535893" w:rsidP="00535893">
      <w:pPr>
        <w:jc w:val="center"/>
        <w:rPr>
          <w:sz w:val="40"/>
          <w:szCs w:val="40"/>
          <w:lang w:val="es-ES"/>
        </w:rPr>
      </w:pPr>
    </w:p>
    <w:p w:rsidR="006646C5" w:rsidRDefault="00535893" w:rsidP="00535893">
      <w:pPr>
        <w:rPr>
          <w:lang w:val="es-ES"/>
        </w:rPr>
      </w:pPr>
      <w:r w:rsidRPr="00535893">
        <w:rPr>
          <w:sz w:val="24"/>
          <w:szCs w:val="24"/>
          <w:lang w:val="es-ES"/>
        </w:rPr>
        <w:t xml:space="preserve">El siguiente es informe tiene como objetivo </w:t>
      </w:r>
      <w:r>
        <w:rPr>
          <w:sz w:val="24"/>
          <w:szCs w:val="24"/>
          <w:lang w:val="es-ES"/>
        </w:rPr>
        <w:t xml:space="preserve">la realización de una </w:t>
      </w:r>
      <w:r w:rsidR="006646C5">
        <w:rPr>
          <w:sz w:val="24"/>
          <w:szCs w:val="24"/>
          <w:lang w:val="es-ES"/>
        </w:rPr>
        <w:t>práctica</w:t>
      </w:r>
      <w:r>
        <w:rPr>
          <w:sz w:val="24"/>
          <w:szCs w:val="24"/>
          <w:lang w:val="es-ES"/>
        </w:rPr>
        <w:t xml:space="preserve"> que sigue el modelo dado en el </w:t>
      </w:r>
      <w:r w:rsidR="006646C5">
        <w:rPr>
          <w:sz w:val="24"/>
          <w:szCs w:val="24"/>
          <w:lang w:val="es-ES"/>
        </w:rPr>
        <w:t>capítulo</w:t>
      </w:r>
      <w:r>
        <w:rPr>
          <w:sz w:val="24"/>
          <w:szCs w:val="24"/>
          <w:lang w:val="es-ES"/>
        </w:rPr>
        <w:t xml:space="preserve"> 8 del </w:t>
      </w:r>
      <w:r w:rsidRPr="00535893">
        <w:rPr>
          <w:lang w:val="es-ES"/>
        </w:rPr>
        <w:t xml:space="preserve">libro </w:t>
      </w:r>
      <w:r w:rsidR="006646C5">
        <w:rPr>
          <w:lang w:val="es-ES"/>
        </w:rPr>
        <w:t>“</w:t>
      </w:r>
      <w:r w:rsidR="006646C5" w:rsidRPr="006646C5">
        <w:rPr>
          <w:lang w:val="es-ES"/>
        </w:rPr>
        <w:t xml:space="preserve">Performance </w:t>
      </w:r>
      <w:proofErr w:type="spellStart"/>
      <w:r w:rsidR="006646C5" w:rsidRPr="006646C5">
        <w:rPr>
          <w:lang w:val="es-ES"/>
        </w:rPr>
        <w:t>by</w:t>
      </w:r>
      <w:proofErr w:type="spellEnd"/>
      <w:r w:rsidR="006646C5" w:rsidRPr="006646C5">
        <w:rPr>
          <w:lang w:val="es-ES"/>
        </w:rPr>
        <w:t xml:space="preserve"> </w:t>
      </w:r>
      <w:proofErr w:type="spellStart"/>
      <w:r w:rsidR="006646C5" w:rsidRPr="006646C5">
        <w:rPr>
          <w:lang w:val="es-ES"/>
        </w:rPr>
        <w:t>Design</w:t>
      </w:r>
      <w:proofErr w:type="spellEnd"/>
      <w:r w:rsidR="006646C5" w:rsidRPr="006646C5">
        <w:rPr>
          <w:lang w:val="es-ES"/>
        </w:rPr>
        <w:t xml:space="preserve">: </w:t>
      </w:r>
      <w:proofErr w:type="spellStart"/>
      <w:r w:rsidR="006646C5" w:rsidRPr="006646C5">
        <w:rPr>
          <w:lang w:val="es-ES"/>
        </w:rPr>
        <w:t>Computer</w:t>
      </w:r>
      <w:proofErr w:type="spellEnd"/>
      <w:r w:rsidR="006646C5">
        <w:rPr>
          <w:lang w:val="es-ES"/>
        </w:rPr>
        <w:t xml:space="preserve"> </w:t>
      </w:r>
      <w:proofErr w:type="spellStart"/>
      <w:r w:rsidR="006646C5">
        <w:rPr>
          <w:lang w:val="es-ES"/>
        </w:rPr>
        <w:t>Capacity</w:t>
      </w:r>
      <w:proofErr w:type="spellEnd"/>
      <w:r w:rsidR="006646C5">
        <w:rPr>
          <w:lang w:val="es-ES"/>
        </w:rPr>
        <w:t xml:space="preserve"> </w:t>
      </w:r>
      <w:proofErr w:type="spellStart"/>
      <w:r w:rsidR="006646C5">
        <w:rPr>
          <w:lang w:val="es-ES"/>
        </w:rPr>
        <w:t>Planning</w:t>
      </w:r>
      <w:proofErr w:type="spellEnd"/>
      <w:r w:rsidR="006646C5">
        <w:rPr>
          <w:lang w:val="es-ES"/>
        </w:rPr>
        <w:t xml:space="preserve"> </w:t>
      </w:r>
      <w:proofErr w:type="spellStart"/>
      <w:r w:rsidR="006646C5">
        <w:rPr>
          <w:lang w:val="es-ES"/>
        </w:rPr>
        <w:t>by</w:t>
      </w:r>
      <w:proofErr w:type="spellEnd"/>
      <w:r w:rsidR="006646C5">
        <w:rPr>
          <w:lang w:val="es-ES"/>
        </w:rPr>
        <w:t xml:space="preserve"> </w:t>
      </w:r>
      <w:proofErr w:type="spellStart"/>
      <w:r w:rsidR="006646C5">
        <w:rPr>
          <w:lang w:val="es-ES"/>
        </w:rPr>
        <w:t>Example</w:t>
      </w:r>
      <w:proofErr w:type="spellEnd"/>
      <w:r w:rsidR="006646C5">
        <w:rPr>
          <w:lang w:val="es-ES"/>
        </w:rPr>
        <w:t xml:space="preserve"> de</w:t>
      </w:r>
      <w:r w:rsidR="006646C5" w:rsidRPr="006646C5">
        <w:rPr>
          <w:lang w:val="es-ES"/>
        </w:rPr>
        <w:t xml:space="preserve"> Daniel A. </w:t>
      </w:r>
      <w:proofErr w:type="spellStart"/>
      <w:r w:rsidR="006646C5" w:rsidRPr="006646C5">
        <w:rPr>
          <w:lang w:val="es-ES"/>
        </w:rPr>
        <w:t>Menascé</w:t>
      </w:r>
      <w:proofErr w:type="spellEnd"/>
      <w:r w:rsidR="006646C5">
        <w:rPr>
          <w:lang w:val="es-ES"/>
        </w:rPr>
        <w:t>”, para</w:t>
      </w:r>
      <w:r w:rsidRPr="00535893">
        <w:rPr>
          <w:lang w:val="es-ES"/>
        </w:rPr>
        <w:t xml:space="preserve"> construir un controlador de elasticidad que permita, a partir de una configuración, encontrar una mejor configuración para soportar la carga de operaciones de entrada al sistema.</w:t>
      </w:r>
    </w:p>
    <w:p w:rsidR="006646C5" w:rsidRDefault="006646C5" w:rsidP="00535893">
      <w:pPr>
        <w:rPr>
          <w:lang w:val="es-ES"/>
        </w:rPr>
      </w:pPr>
      <w:r>
        <w:rPr>
          <w:lang w:val="es-ES"/>
        </w:rPr>
        <w:t>Actividades:</w:t>
      </w:r>
    </w:p>
    <w:p w:rsidR="006646C5" w:rsidRDefault="00535893" w:rsidP="00535893">
      <w:pPr>
        <w:rPr>
          <w:lang w:val="es-ES"/>
        </w:rPr>
      </w:pPr>
      <w:r w:rsidRPr="00535893">
        <w:rPr>
          <w:lang w:val="es-ES"/>
        </w:rPr>
        <w:t xml:space="preserve">1º. Construir el modelo de la aplicación. A partir del empleo de los algoritmos MVA multiclase construir la gráfica que representa (para una configuración dada) el tiempo de respuesta frente a la carga de entrada global del sistema. Realizar distintas gráficas con diferentes configuraciones y comparar los resultados. </w:t>
      </w:r>
    </w:p>
    <w:p w:rsidR="006646C5" w:rsidRDefault="00535893" w:rsidP="00535893">
      <w:pPr>
        <w:rPr>
          <w:lang w:val="es-ES"/>
        </w:rPr>
      </w:pPr>
      <w:r w:rsidRPr="00535893">
        <w:rPr>
          <w:lang w:val="es-ES"/>
        </w:rPr>
        <w:t xml:space="preserve">2º Definir en base a los resultados obtenidos sobre el sistema los niveles de </w:t>
      </w:r>
      <w:proofErr w:type="spellStart"/>
      <w:r w:rsidRPr="00535893">
        <w:rPr>
          <w:lang w:val="es-ES"/>
        </w:rPr>
        <w:t>QoS</w:t>
      </w:r>
      <w:proofErr w:type="spellEnd"/>
      <w:r w:rsidRPr="00535893">
        <w:rPr>
          <w:lang w:val="es-ES"/>
        </w:rPr>
        <w:t xml:space="preserve"> que servirán como base para evaluar diferentes configuraciones. Básicamente se trata de definir cuál es el tiempo de respuesta objetivo, bien para cada clase de operaciones o un tiempo global medio. Para evaluar una configuración con una carga dada debéis proponer alguna función de utilidad que indique la relación del coste (número de instancias en cada capa para una configuración), el tiempo de respuesta, y la carga soportada. </w:t>
      </w:r>
    </w:p>
    <w:p w:rsidR="00535893" w:rsidRDefault="00535893" w:rsidP="00535893">
      <w:pPr>
        <w:rPr>
          <w:lang w:val="es-ES"/>
        </w:rPr>
      </w:pPr>
      <w:r w:rsidRPr="00535893">
        <w:rPr>
          <w:lang w:val="es-ES"/>
        </w:rPr>
        <w:t>3º Idear un proceso de elasticidad que se base en las medidas que es razonable extraer</w:t>
      </w:r>
      <w:r w:rsidR="006646C5">
        <w:rPr>
          <w:lang w:val="es-ES"/>
        </w:rPr>
        <w:t xml:space="preserve"> del sistema en funcionamiento.</w:t>
      </w:r>
    </w:p>
    <w:p w:rsidR="006646C5" w:rsidRDefault="006646C5" w:rsidP="00535893">
      <w:pPr>
        <w:rPr>
          <w:lang w:val="es-ES"/>
        </w:rPr>
      </w:pPr>
    </w:p>
    <w:p w:rsidR="006646C5" w:rsidRPr="00F441EE" w:rsidRDefault="00F441EE" w:rsidP="006646C5">
      <w:pPr>
        <w:shd w:val="clear" w:color="auto" w:fill="FFFFFF"/>
        <w:spacing w:after="0" w:line="240" w:lineRule="auto"/>
        <w:rPr>
          <w:rFonts w:ascii="Arial" w:eastAsia="Times New Roman" w:hAnsi="Arial" w:cs="Arial"/>
          <w:sz w:val="25"/>
          <w:szCs w:val="25"/>
          <w:lang w:val="es-ES"/>
        </w:rPr>
      </w:pPr>
      <w:r>
        <w:rPr>
          <w:rFonts w:ascii="Arial" w:eastAsia="Times New Roman" w:hAnsi="Arial" w:cs="Arial"/>
          <w:sz w:val="25"/>
          <w:szCs w:val="25"/>
          <w:lang w:val="es-ES"/>
        </w:rPr>
        <w:t>C</w:t>
      </w:r>
      <w:r w:rsidR="006646C5" w:rsidRPr="00F441EE">
        <w:rPr>
          <w:rFonts w:ascii="Arial" w:eastAsia="Times New Roman" w:hAnsi="Arial" w:cs="Arial"/>
          <w:sz w:val="25"/>
          <w:szCs w:val="25"/>
          <w:lang w:val="es-ES"/>
        </w:rPr>
        <w:t xml:space="preserve">oncepto de </w:t>
      </w:r>
      <w:r w:rsidR="006646C5" w:rsidRPr="006646C5">
        <w:rPr>
          <w:rFonts w:ascii="Arial" w:eastAsia="Times New Roman" w:hAnsi="Arial" w:cs="Arial"/>
          <w:sz w:val="25"/>
          <w:szCs w:val="25"/>
          <w:lang w:val="es-ES"/>
        </w:rPr>
        <w:t>Elasticidad</w:t>
      </w:r>
      <w:r w:rsidRPr="00F441EE">
        <w:rPr>
          <w:rFonts w:ascii="Arial" w:eastAsia="Times New Roman" w:hAnsi="Arial" w:cs="Arial"/>
          <w:sz w:val="25"/>
          <w:szCs w:val="25"/>
          <w:lang w:val="es-ES"/>
        </w:rPr>
        <w:t xml:space="preserve"> (</w:t>
      </w:r>
      <w:r>
        <w:rPr>
          <w:rFonts w:ascii="Arial" w:eastAsia="Times New Roman" w:hAnsi="Arial" w:cs="Arial"/>
          <w:sz w:val="25"/>
          <w:szCs w:val="25"/>
          <w:lang w:val="es-ES"/>
        </w:rPr>
        <w:t>segú</w:t>
      </w:r>
      <w:r w:rsidRPr="00F441EE">
        <w:rPr>
          <w:rFonts w:ascii="Arial" w:eastAsia="Times New Roman" w:hAnsi="Arial" w:cs="Arial"/>
          <w:sz w:val="25"/>
          <w:szCs w:val="25"/>
          <w:lang w:val="es-ES"/>
        </w:rPr>
        <w:t xml:space="preserve">n </w:t>
      </w:r>
      <w:proofErr w:type="spellStart"/>
      <w:r w:rsidRPr="00F441EE">
        <w:rPr>
          <w:rFonts w:ascii="Arial" w:eastAsia="Times New Roman" w:hAnsi="Arial" w:cs="Arial"/>
          <w:sz w:val="25"/>
          <w:szCs w:val="25"/>
          <w:lang w:val="es-ES"/>
        </w:rPr>
        <w:t>Herbst</w:t>
      </w:r>
      <w:proofErr w:type="spellEnd"/>
      <w:r w:rsidRPr="00F441EE">
        <w:rPr>
          <w:rFonts w:ascii="Arial" w:eastAsia="Times New Roman" w:hAnsi="Arial" w:cs="Arial"/>
          <w:sz w:val="25"/>
          <w:szCs w:val="25"/>
          <w:lang w:val="es-ES"/>
        </w:rPr>
        <w:t>)</w:t>
      </w:r>
    </w:p>
    <w:p w:rsidR="006646C5" w:rsidRPr="00F441EE" w:rsidRDefault="006646C5" w:rsidP="006646C5">
      <w:pPr>
        <w:shd w:val="clear" w:color="auto" w:fill="FFFFFF"/>
        <w:spacing w:after="0" w:line="240" w:lineRule="auto"/>
        <w:rPr>
          <w:rFonts w:ascii="Arial" w:eastAsia="Times New Roman" w:hAnsi="Arial" w:cs="Arial"/>
          <w:sz w:val="25"/>
          <w:szCs w:val="25"/>
          <w:lang w:val="es-ES"/>
        </w:rPr>
      </w:pPr>
    </w:p>
    <w:p w:rsidR="006646C5" w:rsidRDefault="00F441EE" w:rsidP="006646C5">
      <w:pPr>
        <w:shd w:val="clear" w:color="auto" w:fill="FFFFFF"/>
        <w:spacing w:after="0" w:line="240" w:lineRule="auto"/>
        <w:rPr>
          <w:lang w:val="es-ES"/>
        </w:rPr>
      </w:pPr>
      <w:r>
        <w:rPr>
          <w:lang w:val="es-ES"/>
        </w:rPr>
        <w:t xml:space="preserve">Es </w:t>
      </w:r>
      <w:r w:rsidR="006646C5" w:rsidRPr="006646C5">
        <w:rPr>
          <w:lang w:val="es-ES"/>
        </w:rPr>
        <w:t>el grado por el cual un sistema es capaz de adaptarse a los cambios en la carga de trabajo que soporta mediante el abastecimiento y des</w:t>
      </w:r>
      <w:r>
        <w:rPr>
          <w:lang w:val="es-ES"/>
        </w:rPr>
        <w:t>abastecimiento de recursos de cómputo de forma autó</w:t>
      </w:r>
      <w:r w:rsidR="006646C5" w:rsidRPr="006646C5">
        <w:rPr>
          <w:lang w:val="es-ES"/>
        </w:rPr>
        <w:t xml:space="preserve">noma, de tal manera que en cada punto del tiempo los recursos disponibles </w:t>
      </w:r>
      <w:r w:rsidRPr="006646C5">
        <w:rPr>
          <w:lang w:val="es-ES"/>
        </w:rPr>
        <w:t>encajan</w:t>
      </w:r>
      <w:r w:rsidR="006646C5" w:rsidRPr="006646C5">
        <w:rPr>
          <w:lang w:val="es-ES"/>
        </w:rPr>
        <w:t xml:space="preserve"> con la demanda de recursos real tan cerca como sea posible.</w:t>
      </w:r>
    </w:p>
    <w:p w:rsidR="00F441EE" w:rsidRDefault="00F441EE" w:rsidP="006646C5">
      <w:pPr>
        <w:shd w:val="clear" w:color="auto" w:fill="FFFFFF"/>
        <w:spacing w:after="0" w:line="240" w:lineRule="auto"/>
        <w:rPr>
          <w:lang w:val="es-ES"/>
        </w:rPr>
      </w:pPr>
    </w:p>
    <w:p w:rsidR="00F441EE" w:rsidRDefault="00F441EE" w:rsidP="006646C5">
      <w:pPr>
        <w:shd w:val="clear" w:color="auto" w:fill="FFFFFF"/>
        <w:spacing w:after="0" w:line="240" w:lineRule="auto"/>
        <w:rPr>
          <w:rFonts w:ascii="Arial" w:hAnsi="Arial" w:cs="Arial"/>
          <w:color w:val="222222"/>
          <w:shd w:val="clear" w:color="auto" w:fill="FFFFFF"/>
          <w:lang w:val="es-ES"/>
        </w:rPr>
      </w:pPr>
      <w:r>
        <w:rPr>
          <w:lang w:val="es-ES"/>
        </w:rPr>
        <w:t xml:space="preserve">Un concepto asociado es el de Escalabilidad, el cual brinda la base para que un sistema poder tener cierto grado de elasticidad. Este indica la </w:t>
      </w:r>
      <w:r w:rsidRPr="00F441EE">
        <w:rPr>
          <w:rFonts w:ascii="Arial" w:hAnsi="Arial" w:cs="Arial"/>
          <w:color w:val="222222"/>
          <w:shd w:val="clear" w:color="auto" w:fill="FFFFFF"/>
          <w:lang w:val="es-ES"/>
        </w:rPr>
        <w:t xml:space="preserve">habilidad </w:t>
      </w:r>
      <w:r>
        <w:rPr>
          <w:rFonts w:ascii="Arial" w:hAnsi="Arial" w:cs="Arial"/>
          <w:color w:val="222222"/>
          <w:shd w:val="clear" w:color="auto" w:fill="FFFFFF"/>
          <w:lang w:val="es-ES"/>
        </w:rPr>
        <w:t xml:space="preserve">de un sistema </w:t>
      </w:r>
      <w:r w:rsidRPr="00F441EE">
        <w:rPr>
          <w:rFonts w:ascii="Arial" w:hAnsi="Arial" w:cs="Arial"/>
          <w:color w:val="222222"/>
          <w:shd w:val="clear" w:color="auto" w:fill="FFFFFF"/>
          <w:lang w:val="es-ES"/>
        </w:rPr>
        <w:t xml:space="preserve">para reaccionar y adaptarse sin perder </w:t>
      </w:r>
      <w:r>
        <w:rPr>
          <w:rFonts w:ascii="Arial" w:hAnsi="Arial" w:cs="Arial"/>
          <w:color w:val="222222"/>
          <w:shd w:val="clear" w:color="auto" w:fill="FFFFFF"/>
          <w:lang w:val="es-ES"/>
        </w:rPr>
        <w:t xml:space="preserve">la </w:t>
      </w:r>
      <w:r w:rsidRPr="00F441EE">
        <w:rPr>
          <w:rFonts w:ascii="Arial" w:hAnsi="Arial" w:cs="Arial"/>
          <w:color w:val="222222"/>
          <w:shd w:val="clear" w:color="auto" w:fill="FFFFFF"/>
          <w:lang w:val="es-ES"/>
        </w:rPr>
        <w:t>calidad,</w:t>
      </w:r>
      <w:r>
        <w:rPr>
          <w:rFonts w:ascii="Arial" w:hAnsi="Arial" w:cs="Arial"/>
          <w:color w:val="222222"/>
          <w:shd w:val="clear" w:color="auto" w:fill="FFFFFF"/>
          <w:lang w:val="es-ES"/>
        </w:rPr>
        <w:t xml:space="preserve"> también para</w:t>
      </w:r>
      <w:r w:rsidRPr="00F441EE">
        <w:rPr>
          <w:rFonts w:ascii="Arial" w:hAnsi="Arial" w:cs="Arial"/>
          <w:color w:val="222222"/>
          <w:shd w:val="clear" w:color="auto" w:fill="FFFFFF"/>
          <w:lang w:val="es-ES"/>
        </w:rPr>
        <w:t xml:space="preserve"> manejar el crecimiento continuo de trabajo de manera fluida, o</w:t>
      </w:r>
      <w:r>
        <w:rPr>
          <w:rFonts w:ascii="Arial" w:hAnsi="Arial" w:cs="Arial"/>
          <w:color w:val="222222"/>
          <w:shd w:val="clear" w:color="auto" w:fill="FFFFFF"/>
          <w:lang w:val="es-ES"/>
        </w:rPr>
        <w:t xml:space="preserve"> de una forma más sencilla </w:t>
      </w:r>
      <w:r w:rsidRPr="00F441EE">
        <w:rPr>
          <w:rFonts w:ascii="Arial" w:hAnsi="Arial" w:cs="Arial"/>
          <w:color w:val="222222"/>
          <w:shd w:val="clear" w:color="auto" w:fill="FFFFFF"/>
          <w:lang w:val="es-ES"/>
        </w:rPr>
        <w:t>estar prep</w:t>
      </w:r>
      <w:r>
        <w:rPr>
          <w:rFonts w:ascii="Arial" w:hAnsi="Arial" w:cs="Arial"/>
          <w:color w:val="222222"/>
          <w:shd w:val="clear" w:color="auto" w:fill="FFFFFF"/>
          <w:lang w:val="es-ES"/>
        </w:rPr>
        <w:t>arado para crecer.</w:t>
      </w:r>
    </w:p>
    <w:p w:rsidR="00F441EE" w:rsidRDefault="00F441EE" w:rsidP="006646C5">
      <w:pPr>
        <w:shd w:val="clear" w:color="auto" w:fill="FFFFFF"/>
        <w:spacing w:after="0" w:line="240" w:lineRule="auto"/>
        <w:rPr>
          <w:rFonts w:ascii="Arial" w:hAnsi="Arial" w:cs="Arial"/>
          <w:color w:val="222222"/>
          <w:shd w:val="clear" w:color="auto" w:fill="FFFFFF"/>
          <w:lang w:val="es-ES"/>
        </w:rPr>
      </w:pPr>
    </w:p>
    <w:p w:rsidR="00F441EE" w:rsidRDefault="00F441EE" w:rsidP="006646C5">
      <w:pPr>
        <w:shd w:val="clear" w:color="auto" w:fill="FFFFFF"/>
        <w:spacing w:after="0" w:line="240" w:lineRule="auto"/>
        <w:rPr>
          <w:rFonts w:ascii="Arial" w:hAnsi="Arial" w:cs="Arial"/>
          <w:color w:val="222222"/>
          <w:shd w:val="clear" w:color="auto" w:fill="FFFFFF"/>
          <w:lang w:val="es-ES"/>
        </w:rPr>
      </w:pPr>
      <w:r>
        <w:rPr>
          <w:rFonts w:ascii="Arial" w:hAnsi="Arial" w:cs="Arial"/>
          <w:color w:val="222222"/>
          <w:shd w:val="clear" w:color="auto" w:fill="FFFFFF"/>
          <w:lang w:val="es-ES"/>
        </w:rPr>
        <w:t xml:space="preserve">En el caso de la práctica nos enfocaremos en un escalado horizontal, y se lograra adicionando o eliminando </w:t>
      </w:r>
      <w:r w:rsidR="00040A27">
        <w:rPr>
          <w:rFonts w:ascii="Arial" w:hAnsi="Arial" w:cs="Arial"/>
          <w:color w:val="222222"/>
          <w:shd w:val="clear" w:color="auto" w:fill="FFFFFF"/>
          <w:lang w:val="es-ES"/>
        </w:rPr>
        <w:t>componentes teniendo en cuenta en que cantidad, esto se consigue mediante un proceso de adaptación que valla indicando que decisión tomar a medida que valla cambiando.</w:t>
      </w:r>
    </w:p>
    <w:p w:rsidR="00F441EE" w:rsidRDefault="00F441EE" w:rsidP="006646C5">
      <w:pPr>
        <w:shd w:val="clear" w:color="auto" w:fill="FFFFFF"/>
        <w:spacing w:after="0" w:line="240" w:lineRule="auto"/>
        <w:rPr>
          <w:rFonts w:ascii="Arial" w:hAnsi="Arial" w:cs="Arial"/>
          <w:color w:val="222222"/>
          <w:shd w:val="clear" w:color="auto" w:fill="FFFFFF"/>
          <w:lang w:val="es-ES"/>
        </w:rPr>
      </w:pPr>
    </w:p>
    <w:p w:rsidR="00535893" w:rsidRPr="00535893" w:rsidRDefault="00535893" w:rsidP="00535893">
      <w:pPr>
        <w:jc w:val="center"/>
        <w:rPr>
          <w:sz w:val="40"/>
          <w:szCs w:val="40"/>
          <w:lang w:val="es-ES"/>
        </w:rPr>
      </w:pPr>
    </w:p>
    <w:p w:rsidR="00535893" w:rsidRPr="00040A27" w:rsidRDefault="00040A27" w:rsidP="00040A27">
      <w:pPr>
        <w:rPr>
          <w:rFonts w:ascii="Arial" w:eastAsia="Times New Roman" w:hAnsi="Arial" w:cs="Arial"/>
          <w:b/>
          <w:sz w:val="25"/>
          <w:szCs w:val="25"/>
          <w:lang w:val="es-ES"/>
        </w:rPr>
      </w:pPr>
      <w:r w:rsidRPr="00040A27">
        <w:rPr>
          <w:rFonts w:ascii="Arial" w:eastAsia="Times New Roman" w:hAnsi="Arial" w:cs="Arial"/>
          <w:b/>
          <w:sz w:val="25"/>
          <w:szCs w:val="25"/>
          <w:lang w:val="es-ES"/>
        </w:rPr>
        <w:lastRenderedPageBreak/>
        <w:t>Elementos generales a tener en cuenta</w:t>
      </w:r>
    </w:p>
    <w:p w:rsidR="00040A27" w:rsidRPr="00C856BE" w:rsidRDefault="00A36E81" w:rsidP="00040A27">
      <w:pPr>
        <w:rPr>
          <w:lang w:val="es-ES"/>
        </w:rPr>
      </w:pPr>
      <w:proofErr w:type="spellStart"/>
      <w:r w:rsidRPr="00C856BE">
        <w:rPr>
          <w:u w:val="single"/>
          <w:lang w:val="es-ES"/>
        </w:rPr>
        <w:t>U</w:t>
      </w:r>
      <w:r w:rsidR="00040A27" w:rsidRPr="00C856BE">
        <w:rPr>
          <w:lang w:val="es-ES"/>
        </w:rPr>
        <w:t>i</w:t>
      </w:r>
      <w:proofErr w:type="spellEnd"/>
      <w:r w:rsidR="00040A27" w:rsidRPr="00C856BE">
        <w:rPr>
          <w:lang w:val="es-ES"/>
        </w:rPr>
        <w:t xml:space="preserve"> -&gt; utilización media del centro de servicio i</w:t>
      </w:r>
    </w:p>
    <w:p w:rsidR="00040A27" w:rsidRPr="00C856BE" w:rsidRDefault="00040A27" w:rsidP="00040A27">
      <w:pPr>
        <w:rPr>
          <w:lang w:val="es-ES"/>
        </w:rPr>
      </w:pPr>
      <w:r w:rsidRPr="00C856BE">
        <w:rPr>
          <w:lang w:val="es-ES"/>
        </w:rPr>
        <w:t>Si -&gt; tiempo medio de servicio por operación en el centro de servicio i</w:t>
      </w:r>
    </w:p>
    <w:p w:rsidR="00A36E81" w:rsidRPr="00C856BE" w:rsidRDefault="00A36E81" w:rsidP="00040A27">
      <w:pPr>
        <w:rPr>
          <w:lang w:val="es-ES"/>
        </w:rPr>
      </w:pPr>
      <w:r w:rsidRPr="00C856BE">
        <w:rPr>
          <w:lang w:val="es-ES"/>
        </w:rPr>
        <w:t>Xi -&gt; Productividad media del centro de servicio i</w:t>
      </w:r>
    </w:p>
    <w:p w:rsidR="00A36E81" w:rsidRPr="00C856BE" w:rsidRDefault="00A36E81" w:rsidP="00040A27">
      <w:pPr>
        <w:rPr>
          <w:lang w:val="es-ES"/>
        </w:rPr>
      </w:pPr>
      <w:r w:rsidRPr="00C856BE">
        <w:rPr>
          <w:lang w:val="es-ES"/>
        </w:rPr>
        <w:t>Vi -&gt; Número de veces que una operación visita el centro de servicio i</w:t>
      </w:r>
    </w:p>
    <w:p w:rsidR="00A36E81" w:rsidRPr="00C856BE" w:rsidRDefault="00A36E81" w:rsidP="00040A27">
      <w:pPr>
        <w:rPr>
          <w:lang w:val="es-ES"/>
        </w:rPr>
      </w:pPr>
      <w:r w:rsidRPr="00C856BE">
        <w:rPr>
          <w:lang w:val="es-ES"/>
        </w:rPr>
        <w:t>X0 -&gt; Productividad del sistema</w:t>
      </w:r>
    </w:p>
    <w:p w:rsidR="00A36E81" w:rsidRPr="00C856BE" w:rsidRDefault="00A36E81" w:rsidP="00040A27">
      <w:pPr>
        <w:rPr>
          <w:lang w:val="es-ES"/>
        </w:rPr>
      </w:pPr>
      <w:r w:rsidRPr="00C856BE">
        <w:rPr>
          <w:lang w:val="es-ES"/>
        </w:rPr>
        <w:t>Di -&gt; Media de la demanda del centro de servicio i</w:t>
      </w:r>
    </w:p>
    <w:p w:rsidR="00A36E81" w:rsidRPr="00C856BE" w:rsidRDefault="00A36E81" w:rsidP="00040A27">
      <w:pPr>
        <w:rPr>
          <w:lang w:val="es-ES"/>
        </w:rPr>
      </w:pPr>
      <w:proofErr w:type="spellStart"/>
      <w:r w:rsidRPr="00C856BE">
        <w:rPr>
          <w:lang w:val="es-ES"/>
        </w:rPr>
        <w:t>Ri</w:t>
      </w:r>
      <w:proofErr w:type="spellEnd"/>
      <w:r w:rsidRPr="00C856BE">
        <w:rPr>
          <w:lang w:val="es-ES"/>
        </w:rPr>
        <w:t xml:space="preserve"> -&gt; Media del tiempo de respuesta por operación en el centro de servicio i</w:t>
      </w:r>
    </w:p>
    <w:p w:rsidR="00A36E81" w:rsidRPr="00C856BE" w:rsidRDefault="00A36E81" w:rsidP="00040A27">
      <w:pPr>
        <w:rPr>
          <w:lang w:val="es-ES"/>
        </w:rPr>
      </w:pPr>
      <w:r w:rsidRPr="00C856BE">
        <w:rPr>
          <w:lang w:val="es-ES"/>
        </w:rPr>
        <w:t>R0 -&gt; Media del tiempo de respuesta del sistema</w:t>
      </w:r>
    </w:p>
    <w:p w:rsidR="00A36E81" w:rsidRPr="00C856BE" w:rsidRDefault="00A36E81" w:rsidP="00040A27">
      <w:pPr>
        <w:rPr>
          <w:lang w:val="es-ES"/>
        </w:rPr>
      </w:pPr>
      <w:r w:rsidRPr="00C856BE">
        <w:rPr>
          <w:lang w:val="es-ES"/>
        </w:rPr>
        <w:t>N -&gt; Numero de operaciones en el sistema</w:t>
      </w:r>
    </w:p>
    <w:p w:rsidR="00A36E81" w:rsidRPr="00A36E81" w:rsidRDefault="00A36E81" w:rsidP="00A36E81">
      <w:pPr>
        <w:shd w:val="clear" w:color="auto" w:fill="FFFFFF"/>
        <w:spacing w:after="0" w:line="240" w:lineRule="auto"/>
        <w:rPr>
          <w:rFonts w:ascii="Arial" w:eastAsia="Times New Roman" w:hAnsi="Arial" w:cs="Arial"/>
          <w:sz w:val="23"/>
          <w:szCs w:val="23"/>
          <w:lang w:val="es-ES"/>
        </w:rPr>
      </w:pPr>
      <w:r w:rsidRPr="00A36E81">
        <w:rPr>
          <w:rFonts w:ascii="Arial" w:eastAsia="Times New Roman" w:hAnsi="Arial" w:cs="Arial"/>
          <w:b/>
          <w:sz w:val="23"/>
          <w:szCs w:val="23"/>
          <w:lang w:val="es-ES"/>
        </w:rPr>
        <w:t>Matriz de demandas D</w:t>
      </w:r>
      <w:r w:rsidRPr="00A36E81">
        <w:rPr>
          <w:rFonts w:ascii="Arial" w:eastAsia="Times New Roman" w:hAnsi="Arial" w:cs="Arial"/>
          <w:sz w:val="23"/>
          <w:szCs w:val="23"/>
          <w:lang w:val="es-ES"/>
        </w:rPr>
        <w:t>:</w:t>
      </w:r>
      <w:r>
        <w:rPr>
          <w:rFonts w:ascii="Arial" w:eastAsia="Times New Roman" w:hAnsi="Arial" w:cs="Arial"/>
          <w:sz w:val="23"/>
          <w:szCs w:val="23"/>
          <w:lang w:val="es-ES"/>
        </w:rPr>
        <w:t xml:space="preserve"> </w:t>
      </w:r>
      <w:r w:rsidRPr="00A36E81">
        <w:rPr>
          <w:rFonts w:ascii="Arial" w:eastAsia="Times New Roman" w:hAnsi="Arial" w:cs="Arial"/>
          <w:sz w:val="23"/>
          <w:szCs w:val="23"/>
          <w:lang w:val="es-ES"/>
        </w:rPr>
        <w:t>permite almacenar las demandas para cada componente</w:t>
      </w:r>
      <w:r>
        <w:rPr>
          <w:rFonts w:ascii="Arial" w:eastAsia="Times New Roman" w:hAnsi="Arial" w:cs="Arial"/>
          <w:sz w:val="23"/>
          <w:szCs w:val="23"/>
          <w:lang w:val="es-ES"/>
        </w:rPr>
        <w:t xml:space="preserve"> del sistema </w:t>
      </w:r>
      <w:r w:rsidRPr="00A36E81">
        <w:rPr>
          <w:rFonts w:ascii="Arial" w:eastAsia="Times New Roman" w:hAnsi="Arial" w:cs="Arial"/>
          <w:sz w:val="23"/>
          <w:szCs w:val="23"/>
          <w:lang w:val="es-ES"/>
        </w:rPr>
        <w:t xml:space="preserve">por clase de operación. </w:t>
      </w:r>
    </w:p>
    <w:p w:rsidR="00A36E81" w:rsidRDefault="00A36E81" w:rsidP="00A36E81">
      <w:pPr>
        <w:shd w:val="clear" w:color="auto" w:fill="FFFFFF"/>
        <w:spacing w:after="0" w:line="240" w:lineRule="auto"/>
        <w:rPr>
          <w:rFonts w:ascii="Arial" w:eastAsia="Times New Roman" w:hAnsi="Arial" w:cs="Arial"/>
          <w:sz w:val="23"/>
          <w:szCs w:val="23"/>
          <w:lang w:val="es-ES"/>
        </w:rPr>
      </w:pPr>
    </w:p>
    <w:p w:rsidR="00A36E81" w:rsidRPr="00A36E81" w:rsidRDefault="00A36E81" w:rsidP="00A36E81">
      <w:pPr>
        <w:shd w:val="clear" w:color="auto" w:fill="FFFFFF"/>
        <w:spacing w:after="0" w:line="240" w:lineRule="auto"/>
        <w:rPr>
          <w:rFonts w:ascii="Arial" w:eastAsia="Times New Roman" w:hAnsi="Arial" w:cs="Arial"/>
          <w:sz w:val="23"/>
          <w:szCs w:val="23"/>
          <w:lang w:val="es-ES"/>
        </w:rPr>
      </w:pPr>
      <w:r w:rsidRPr="00A36E81">
        <w:rPr>
          <w:rFonts w:ascii="Arial" w:eastAsia="Times New Roman" w:hAnsi="Arial" w:cs="Arial"/>
          <w:b/>
          <w:sz w:val="23"/>
          <w:szCs w:val="23"/>
          <w:lang w:val="es-ES"/>
        </w:rPr>
        <w:t>Vector N</w:t>
      </w:r>
      <w:r>
        <w:rPr>
          <w:rFonts w:ascii="Arial" w:eastAsia="Times New Roman" w:hAnsi="Arial" w:cs="Arial"/>
          <w:sz w:val="23"/>
          <w:szCs w:val="23"/>
          <w:lang w:val="es-ES"/>
        </w:rPr>
        <w:t>: E</w:t>
      </w:r>
      <w:r w:rsidRPr="00A36E81">
        <w:rPr>
          <w:rFonts w:ascii="Arial" w:eastAsia="Times New Roman" w:hAnsi="Arial" w:cs="Arial"/>
          <w:sz w:val="23"/>
          <w:szCs w:val="23"/>
          <w:lang w:val="es-ES"/>
        </w:rPr>
        <w:t>specifica el número de instancias por componente</w:t>
      </w:r>
    </w:p>
    <w:p w:rsidR="00A36E81" w:rsidRDefault="00A36E81" w:rsidP="00A36E81">
      <w:pPr>
        <w:shd w:val="clear" w:color="auto" w:fill="FFFFFF"/>
        <w:spacing w:after="0" w:line="240" w:lineRule="auto"/>
        <w:rPr>
          <w:rFonts w:ascii="Arial" w:eastAsia="Times New Roman" w:hAnsi="Arial" w:cs="Arial"/>
          <w:sz w:val="23"/>
          <w:szCs w:val="23"/>
          <w:lang w:val="es-ES"/>
        </w:rPr>
      </w:pPr>
    </w:p>
    <w:p w:rsidR="00A36E81" w:rsidRPr="00A36E81" w:rsidRDefault="00A36E81" w:rsidP="00A36E81">
      <w:pPr>
        <w:shd w:val="clear" w:color="auto" w:fill="FFFFFF"/>
        <w:spacing w:after="0" w:line="240" w:lineRule="auto"/>
        <w:rPr>
          <w:rFonts w:ascii="Arial" w:eastAsia="Times New Roman" w:hAnsi="Arial" w:cs="Arial"/>
          <w:sz w:val="23"/>
          <w:szCs w:val="23"/>
          <w:lang w:val="es-ES"/>
        </w:rPr>
      </w:pPr>
      <w:r w:rsidRPr="00930296">
        <w:rPr>
          <w:rFonts w:ascii="Arial" w:eastAsia="Times New Roman" w:hAnsi="Arial" w:cs="Arial"/>
          <w:b/>
          <w:sz w:val="23"/>
          <w:szCs w:val="23"/>
          <w:lang w:val="es-ES"/>
        </w:rPr>
        <w:t xml:space="preserve">Vector </w:t>
      </w:r>
      <w:r w:rsidR="00930296" w:rsidRPr="00930296">
        <w:rPr>
          <w:b/>
          <w:sz w:val="32"/>
          <w:szCs w:val="32"/>
        </w:rPr>
        <w:t>λ</w:t>
      </w:r>
      <w:r>
        <w:rPr>
          <w:rFonts w:ascii="Arial" w:eastAsia="Times New Roman" w:hAnsi="Arial" w:cs="Arial"/>
          <w:sz w:val="23"/>
          <w:szCs w:val="23"/>
          <w:lang w:val="es-ES"/>
        </w:rPr>
        <w:t>: A</w:t>
      </w:r>
      <w:r w:rsidRPr="00A36E81">
        <w:rPr>
          <w:rFonts w:ascii="Arial" w:eastAsia="Times New Roman" w:hAnsi="Arial" w:cs="Arial"/>
          <w:sz w:val="23"/>
          <w:szCs w:val="23"/>
          <w:lang w:val="es-ES"/>
        </w:rPr>
        <w:t>lmacena la tasa</w:t>
      </w:r>
      <w:r>
        <w:rPr>
          <w:rFonts w:ascii="Arial" w:eastAsia="Times New Roman" w:hAnsi="Arial" w:cs="Arial"/>
          <w:sz w:val="23"/>
          <w:szCs w:val="23"/>
          <w:lang w:val="es-ES"/>
        </w:rPr>
        <w:t xml:space="preserve"> </w:t>
      </w:r>
      <w:r w:rsidRPr="00A36E81">
        <w:rPr>
          <w:rFonts w:ascii="Arial" w:eastAsia="Times New Roman" w:hAnsi="Arial" w:cs="Arial"/>
          <w:sz w:val="23"/>
          <w:szCs w:val="23"/>
          <w:lang w:val="es-ES"/>
        </w:rPr>
        <w:t>de llegada para cada clase</w:t>
      </w:r>
      <w:r>
        <w:rPr>
          <w:rFonts w:ascii="Arial" w:eastAsia="Times New Roman" w:hAnsi="Arial" w:cs="Arial"/>
          <w:sz w:val="23"/>
          <w:szCs w:val="23"/>
          <w:lang w:val="es-ES"/>
        </w:rPr>
        <w:t xml:space="preserve"> </w:t>
      </w:r>
      <w:r w:rsidRPr="00A36E81">
        <w:rPr>
          <w:rFonts w:ascii="Arial" w:eastAsia="Times New Roman" w:hAnsi="Arial" w:cs="Arial"/>
          <w:sz w:val="23"/>
          <w:szCs w:val="23"/>
          <w:lang w:val="es-ES"/>
        </w:rPr>
        <w:t>de operación</w:t>
      </w:r>
    </w:p>
    <w:p w:rsidR="00A36E81" w:rsidRDefault="00A36E81" w:rsidP="00A36E81">
      <w:pPr>
        <w:shd w:val="clear" w:color="auto" w:fill="FFFFFF"/>
        <w:spacing w:after="0" w:line="240" w:lineRule="auto"/>
        <w:rPr>
          <w:rFonts w:ascii="Arial" w:eastAsia="Times New Roman" w:hAnsi="Arial" w:cs="Arial"/>
          <w:sz w:val="23"/>
          <w:szCs w:val="23"/>
          <w:lang w:val="es-ES"/>
        </w:rPr>
      </w:pPr>
    </w:p>
    <w:p w:rsidR="00A36E81" w:rsidRDefault="00A36E81" w:rsidP="00A36E81">
      <w:pPr>
        <w:shd w:val="clear" w:color="auto" w:fill="FFFFFF"/>
        <w:spacing w:after="0" w:line="240" w:lineRule="auto"/>
        <w:rPr>
          <w:rFonts w:ascii="Arial" w:eastAsia="Times New Roman" w:hAnsi="Arial" w:cs="Arial"/>
          <w:sz w:val="23"/>
          <w:szCs w:val="23"/>
          <w:lang w:val="es-ES"/>
        </w:rPr>
      </w:pPr>
      <w:r w:rsidRPr="00A36E81">
        <w:rPr>
          <w:rFonts w:ascii="Arial" w:eastAsia="Times New Roman" w:hAnsi="Arial" w:cs="Arial"/>
          <w:b/>
          <w:sz w:val="23"/>
          <w:szCs w:val="23"/>
          <w:lang w:val="es-ES"/>
        </w:rPr>
        <w:t xml:space="preserve">Parámetro </w:t>
      </w:r>
      <w:r w:rsidR="00930296" w:rsidRPr="00930296">
        <w:rPr>
          <w:b/>
          <w:sz w:val="32"/>
          <w:szCs w:val="32"/>
        </w:rPr>
        <w:t>γ</w:t>
      </w:r>
      <w:r w:rsidR="00930296" w:rsidRPr="00930296">
        <w:rPr>
          <w:rFonts w:ascii="Arial" w:eastAsia="Times New Roman" w:hAnsi="Arial" w:cs="Arial"/>
          <w:b/>
          <w:sz w:val="23"/>
          <w:szCs w:val="23"/>
          <w:lang w:val="es-ES"/>
        </w:rPr>
        <w:t>:</w:t>
      </w:r>
      <w:r w:rsidR="00930296">
        <w:rPr>
          <w:rFonts w:ascii="Arial" w:eastAsia="Times New Roman" w:hAnsi="Arial" w:cs="Arial"/>
          <w:sz w:val="23"/>
          <w:szCs w:val="23"/>
          <w:lang w:val="es-ES"/>
        </w:rPr>
        <w:t xml:space="preserve"> </w:t>
      </w:r>
      <w:r w:rsidRPr="00A36E81">
        <w:rPr>
          <w:rFonts w:ascii="Arial" w:eastAsia="Times New Roman" w:hAnsi="Arial" w:cs="Arial"/>
          <w:sz w:val="23"/>
          <w:szCs w:val="23"/>
          <w:lang w:val="es-ES"/>
        </w:rPr>
        <w:t>carga total que llega</w:t>
      </w:r>
      <w:r w:rsidR="00930296">
        <w:rPr>
          <w:rFonts w:ascii="Arial" w:eastAsia="Times New Roman" w:hAnsi="Arial" w:cs="Arial"/>
          <w:sz w:val="23"/>
          <w:szCs w:val="23"/>
          <w:lang w:val="es-ES"/>
        </w:rPr>
        <w:t xml:space="preserve"> </w:t>
      </w:r>
      <w:r w:rsidRPr="00A36E81">
        <w:rPr>
          <w:rFonts w:ascii="Arial" w:eastAsia="Times New Roman" w:hAnsi="Arial" w:cs="Arial"/>
          <w:sz w:val="23"/>
          <w:szCs w:val="23"/>
          <w:lang w:val="es-ES"/>
        </w:rPr>
        <w:t>al sistema.</w:t>
      </w:r>
    </w:p>
    <w:p w:rsidR="005D55FD" w:rsidRDefault="005D55FD" w:rsidP="00A36E81">
      <w:pPr>
        <w:shd w:val="clear" w:color="auto" w:fill="FFFFFF"/>
        <w:spacing w:after="0" w:line="240" w:lineRule="auto"/>
        <w:rPr>
          <w:rFonts w:ascii="Arial" w:eastAsia="Times New Roman" w:hAnsi="Arial" w:cs="Arial"/>
          <w:sz w:val="23"/>
          <w:szCs w:val="23"/>
          <w:lang w:val="es-ES"/>
        </w:rPr>
      </w:pPr>
    </w:p>
    <w:p w:rsidR="00B109CB" w:rsidRDefault="00B109CB" w:rsidP="00A36E81">
      <w:pPr>
        <w:shd w:val="clear" w:color="auto" w:fill="FFFFFF"/>
        <w:spacing w:after="0" w:line="240" w:lineRule="auto"/>
        <w:rPr>
          <w:rFonts w:ascii="Arial" w:eastAsia="Times New Roman" w:hAnsi="Arial" w:cs="Arial"/>
          <w:b/>
          <w:sz w:val="23"/>
          <w:szCs w:val="23"/>
          <w:lang w:val="es-ES"/>
        </w:rPr>
      </w:pPr>
    </w:p>
    <w:p w:rsidR="005D55FD" w:rsidRPr="00B109CB" w:rsidRDefault="005D55FD" w:rsidP="00A36E81">
      <w:pPr>
        <w:shd w:val="clear" w:color="auto" w:fill="FFFFFF"/>
        <w:spacing w:after="0" w:line="240" w:lineRule="auto"/>
        <w:rPr>
          <w:rFonts w:ascii="Arial" w:eastAsia="Times New Roman" w:hAnsi="Arial" w:cs="Arial"/>
          <w:b/>
          <w:sz w:val="23"/>
          <w:szCs w:val="23"/>
          <w:lang w:val="es-ES"/>
        </w:rPr>
      </w:pPr>
      <w:r w:rsidRPr="00B109CB">
        <w:rPr>
          <w:rFonts w:ascii="Arial" w:eastAsia="Times New Roman" w:hAnsi="Arial" w:cs="Arial"/>
          <w:b/>
          <w:sz w:val="23"/>
          <w:szCs w:val="23"/>
          <w:lang w:val="es-ES"/>
        </w:rPr>
        <w:t>Grafo a usar para la práctica:</w:t>
      </w:r>
    </w:p>
    <w:p w:rsidR="005D55FD" w:rsidRDefault="005D55FD" w:rsidP="00A36E81">
      <w:pPr>
        <w:shd w:val="clear" w:color="auto" w:fill="FFFFFF"/>
        <w:spacing w:after="0" w:line="240" w:lineRule="auto"/>
        <w:rPr>
          <w:rFonts w:ascii="Arial" w:eastAsia="Times New Roman" w:hAnsi="Arial" w:cs="Arial"/>
          <w:sz w:val="23"/>
          <w:szCs w:val="23"/>
          <w:lang w:val="es-ES"/>
        </w:rPr>
      </w:pPr>
    </w:p>
    <w:p w:rsidR="005D55FD" w:rsidRDefault="005D55FD" w:rsidP="00A36E81">
      <w:pPr>
        <w:shd w:val="clear" w:color="auto" w:fill="FFFFFF"/>
        <w:spacing w:after="0" w:line="240" w:lineRule="auto"/>
        <w:rPr>
          <w:rFonts w:ascii="Arial" w:eastAsia="Times New Roman" w:hAnsi="Arial" w:cs="Arial"/>
          <w:sz w:val="23"/>
          <w:szCs w:val="23"/>
          <w:lang w:val="es-ES"/>
        </w:rPr>
      </w:pPr>
      <w:r>
        <w:rPr>
          <w:noProof/>
          <w:sz w:val="24"/>
          <w:szCs w:val="24"/>
        </w:rPr>
        <w:drawing>
          <wp:inline distT="0" distB="0" distL="0" distR="0" wp14:anchorId="3518E8FE" wp14:editId="17AF3064">
            <wp:extent cx="466725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0" cy="2343150"/>
                    </a:xfrm>
                    <a:prstGeom prst="rect">
                      <a:avLst/>
                    </a:prstGeom>
                    <a:noFill/>
                    <a:ln>
                      <a:noFill/>
                    </a:ln>
                  </pic:spPr>
                </pic:pic>
              </a:graphicData>
            </a:graphic>
          </wp:inline>
        </w:drawing>
      </w:r>
    </w:p>
    <w:p w:rsidR="00B109CB" w:rsidRDefault="00B109CB" w:rsidP="00A36E81">
      <w:pPr>
        <w:shd w:val="clear" w:color="auto" w:fill="FFFFFF"/>
        <w:spacing w:after="0" w:line="240" w:lineRule="auto"/>
        <w:rPr>
          <w:rFonts w:ascii="Arial" w:eastAsia="Times New Roman" w:hAnsi="Arial" w:cs="Arial"/>
          <w:sz w:val="23"/>
          <w:szCs w:val="23"/>
          <w:lang w:val="es-ES"/>
        </w:rPr>
      </w:pPr>
    </w:p>
    <w:p w:rsidR="00B109CB" w:rsidRDefault="00B109CB" w:rsidP="00B109CB">
      <w:pPr>
        <w:shd w:val="clear" w:color="auto" w:fill="FFFFFF"/>
        <w:spacing w:after="0" w:line="240" w:lineRule="auto"/>
        <w:rPr>
          <w:rFonts w:ascii="Arial" w:eastAsia="Times New Roman" w:hAnsi="Arial" w:cs="Arial"/>
          <w:sz w:val="23"/>
          <w:szCs w:val="23"/>
          <w:lang w:val="es-ES"/>
        </w:rPr>
      </w:pPr>
      <w:r>
        <w:rPr>
          <w:rFonts w:ascii="Arial" w:eastAsia="Times New Roman" w:hAnsi="Arial" w:cs="Arial"/>
          <w:sz w:val="23"/>
          <w:szCs w:val="23"/>
          <w:lang w:val="es-ES"/>
        </w:rPr>
        <w:t>Breve descripción:</w:t>
      </w:r>
    </w:p>
    <w:p w:rsidR="00B109CB" w:rsidRDefault="00B109CB" w:rsidP="00B109CB">
      <w:pPr>
        <w:shd w:val="clear" w:color="auto" w:fill="FFFFFF"/>
        <w:spacing w:after="0" w:line="240" w:lineRule="auto"/>
        <w:rPr>
          <w:rFonts w:ascii="Arial" w:eastAsia="Times New Roman" w:hAnsi="Arial" w:cs="Arial"/>
          <w:sz w:val="23"/>
          <w:szCs w:val="23"/>
          <w:lang w:val="es-ES"/>
        </w:rPr>
      </w:pPr>
    </w:p>
    <w:p w:rsidR="00077A25" w:rsidRDefault="00B109CB" w:rsidP="00B109CB">
      <w:pPr>
        <w:shd w:val="clear" w:color="auto" w:fill="FFFFFF"/>
        <w:spacing w:after="0" w:line="240" w:lineRule="auto"/>
        <w:rPr>
          <w:rFonts w:ascii="Arial" w:eastAsia="Times New Roman" w:hAnsi="Arial" w:cs="Arial"/>
          <w:sz w:val="23"/>
          <w:szCs w:val="23"/>
          <w:lang w:val="es-ES"/>
        </w:rPr>
      </w:pPr>
      <w:r>
        <w:rPr>
          <w:rFonts w:ascii="Arial" w:eastAsia="Times New Roman" w:hAnsi="Arial" w:cs="Arial"/>
          <w:sz w:val="23"/>
          <w:szCs w:val="23"/>
          <w:lang w:val="es-ES"/>
        </w:rPr>
        <w:t>-Este es un grafo que representa cualquier tipo de aplicación Web de manera general.</w:t>
      </w:r>
    </w:p>
    <w:p w:rsidR="00B109CB" w:rsidRPr="00077A25" w:rsidRDefault="00B109CB" w:rsidP="00B109CB">
      <w:pPr>
        <w:shd w:val="clear" w:color="auto" w:fill="FFFFFF"/>
        <w:spacing w:after="0" w:line="240" w:lineRule="auto"/>
        <w:rPr>
          <w:rFonts w:ascii="Arial" w:eastAsia="Times New Roman" w:hAnsi="Arial" w:cs="Arial"/>
          <w:lang w:val="es-ES"/>
        </w:rPr>
      </w:pPr>
      <w:r w:rsidRPr="00077A25">
        <w:rPr>
          <w:rFonts w:ascii="Arial" w:eastAsia="Times New Roman" w:hAnsi="Arial" w:cs="Arial"/>
          <w:lang w:val="es-ES"/>
        </w:rPr>
        <w:t>Nodo</w:t>
      </w:r>
      <w:r w:rsidRPr="00B109CB">
        <w:rPr>
          <w:rFonts w:ascii="Arial" w:eastAsia="Times New Roman" w:hAnsi="Arial" w:cs="Arial"/>
          <w:lang w:val="es-ES"/>
        </w:rPr>
        <w:t xml:space="preserve"> (e)</w:t>
      </w:r>
      <w:r w:rsidRPr="00077A25">
        <w:rPr>
          <w:rFonts w:ascii="Arial" w:eastAsia="Times New Roman" w:hAnsi="Arial" w:cs="Arial"/>
          <w:lang w:val="es-ES"/>
        </w:rPr>
        <w:t xml:space="preserve"> -&gt; </w:t>
      </w:r>
      <w:r w:rsidRPr="00B109CB">
        <w:rPr>
          <w:rFonts w:ascii="Arial" w:eastAsia="Times New Roman" w:hAnsi="Arial" w:cs="Arial"/>
          <w:lang w:val="es-ES"/>
        </w:rPr>
        <w:t xml:space="preserve">representa al cliente </w:t>
      </w:r>
      <w:r w:rsidRPr="00077A25">
        <w:rPr>
          <w:rFonts w:ascii="Arial" w:eastAsia="Times New Roman" w:hAnsi="Arial" w:cs="Arial"/>
          <w:lang w:val="es-ES"/>
        </w:rPr>
        <w:t>entrando al</w:t>
      </w:r>
      <w:r w:rsidRPr="00B109CB">
        <w:rPr>
          <w:rFonts w:ascii="Arial" w:eastAsia="Times New Roman" w:hAnsi="Arial" w:cs="Arial"/>
          <w:lang w:val="es-ES"/>
        </w:rPr>
        <w:t xml:space="preserve"> sitio. </w:t>
      </w:r>
    </w:p>
    <w:p w:rsidR="00B109CB" w:rsidRPr="00B109CB" w:rsidRDefault="00B109CB" w:rsidP="00B109CB">
      <w:pPr>
        <w:shd w:val="clear" w:color="auto" w:fill="FFFFFF"/>
        <w:spacing w:after="0" w:line="240" w:lineRule="auto"/>
        <w:rPr>
          <w:rFonts w:ascii="Arial" w:eastAsia="Times New Roman" w:hAnsi="Arial" w:cs="Arial"/>
          <w:lang w:val="es-ES"/>
        </w:rPr>
      </w:pPr>
      <w:r w:rsidRPr="00077A25">
        <w:rPr>
          <w:rFonts w:ascii="Arial" w:eastAsia="Times New Roman" w:hAnsi="Arial" w:cs="Arial"/>
          <w:lang w:val="es-ES"/>
        </w:rPr>
        <w:lastRenderedPageBreak/>
        <w:t>Arcos -&gt;</w:t>
      </w:r>
      <w:r w:rsidRPr="00B109CB">
        <w:rPr>
          <w:rFonts w:ascii="Arial" w:eastAsia="Times New Roman" w:hAnsi="Arial" w:cs="Arial"/>
          <w:lang w:val="es-ES"/>
        </w:rPr>
        <w:t xml:space="preserve"> representan la pro</w:t>
      </w:r>
      <w:r w:rsidRPr="00077A25">
        <w:rPr>
          <w:rFonts w:ascii="Arial" w:eastAsia="Times New Roman" w:hAnsi="Arial" w:cs="Arial"/>
          <w:lang w:val="es-ES"/>
        </w:rPr>
        <w:t>babilidad de transición directa de nodo a nodo.</w:t>
      </w:r>
    </w:p>
    <w:p w:rsidR="00B109CB" w:rsidRPr="00B109CB" w:rsidRDefault="00B109CB" w:rsidP="00B109CB">
      <w:pPr>
        <w:shd w:val="clear" w:color="auto" w:fill="FFFFFF"/>
        <w:spacing w:after="0" w:line="240" w:lineRule="auto"/>
        <w:rPr>
          <w:rFonts w:ascii="Arial" w:eastAsia="Times New Roman" w:hAnsi="Arial" w:cs="Arial"/>
          <w:lang w:val="es-ES"/>
        </w:rPr>
      </w:pPr>
      <w:r w:rsidRPr="00077A25">
        <w:rPr>
          <w:rFonts w:ascii="Arial" w:eastAsia="Times New Roman" w:hAnsi="Arial" w:cs="Arial"/>
          <w:lang w:val="es-ES"/>
        </w:rPr>
        <w:t xml:space="preserve">Los nodos de salida (x) -&gt; </w:t>
      </w:r>
      <w:r w:rsidRPr="00B109CB">
        <w:rPr>
          <w:rFonts w:ascii="Arial" w:eastAsia="Times New Roman" w:hAnsi="Arial" w:cs="Arial"/>
          <w:lang w:val="es-ES"/>
        </w:rPr>
        <w:t>es</w:t>
      </w:r>
      <w:r w:rsidRPr="00077A25">
        <w:rPr>
          <w:rFonts w:ascii="Arial" w:eastAsia="Times New Roman" w:hAnsi="Arial" w:cs="Arial"/>
          <w:lang w:val="es-ES"/>
        </w:rPr>
        <w:t xml:space="preserve"> </w:t>
      </w:r>
      <w:r w:rsidRPr="00B109CB">
        <w:rPr>
          <w:rFonts w:ascii="Arial" w:eastAsia="Times New Roman" w:hAnsi="Arial" w:cs="Arial"/>
          <w:lang w:val="es-ES"/>
        </w:rPr>
        <w:t xml:space="preserve">el estado al que el cliente puede acceder desde </w:t>
      </w:r>
      <w:r w:rsidRPr="00077A25">
        <w:rPr>
          <w:rFonts w:ascii="Arial" w:eastAsia="Times New Roman" w:hAnsi="Arial" w:cs="Arial"/>
          <w:lang w:val="es-ES"/>
        </w:rPr>
        <w:t xml:space="preserve">cualquier </w:t>
      </w:r>
      <w:r w:rsidRPr="00B109CB">
        <w:rPr>
          <w:rFonts w:ascii="Arial" w:eastAsia="Times New Roman" w:hAnsi="Arial" w:cs="Arial"/>
          <w:lang w:val="es-ES"/>
        </w:rPr>
        <w:t>estado i</w:t>
      </w:r>
      <w:r w:rsidRPr="00077A25">
        <w:rPr>
          <w:rFonts w:ascii="Arial" w:eastAsia="Times New Roman" w:hAnsi="Arial" w:cs="Arial"/>
          <w:lang w:val="es-ES"/>
        </w:rPr>
        <w:t xml:space="preserve"> </w:t>
      </w:r>
      <w:r w:rsidRPr="00B109CB">
        <w:rPr>
          <w:rFonts w:ascii="Arial" w:eastAsia="Times New Roman" w:hAnsi="Arial" w:cs="Arial"/>
          <w:lang w:val="es-ES"/>
        </w:rPr>
        <w:t xml:space="preserve">con probabilidad </w:t>
      </w:r>
      <w:proofErr w:type="spellStart"/>
      <w:r w:rsidRPr="00077A25">
        <w:rPr>
          <w:rFonts w:ascii="Arial" w:eastAsia="Times New Roman" w:hAnsi="Arial" w:cs="Arial"/>
          <w:lang w:val="es-ES"/>
        </w:rPr>
        <w:t>Pix</w:t>
      </w:r>
      <w:proofErr w:type="spellEnd"/>
      <w:r w:rsidRPr="00077A25">
        <w:rPr>
          <w:rFonts w:ascii="Arial" w:eastAsia="Times New Roman" w:hAnsi="Arial" w:cs="Arial"/>
          <w:lang w:val="es-ES"/>
        </w:rPr>
        <w:t>.</w:t>
      </w:r>
    </w:p>
    <w:p w:rsidR="00B109CB" w:rsidRDefault="00B109CB" w:rsidP="00B109CB">
      <w:pPr>
        <w:shd w:val="clear" w:color="auto" w:fill="FFFFFF"/>
        <w:spacing w:after="0" w:line="240" w:lineRule="auto"/>
        <w:rPr>
          <w:rFonts w:ascii="Arial" w:eastAsia="Times New Roman" w:hAnsi="Arial" w:cs="Arial"/>
          <w:sz w:val="23"/>
          <w:szCs w:val="23"/>
          <w:lang w:val="es-ES"/>
        </w:rPr>
      </w:pPr>
    </w:p>
    <w:p w:rsidR="00B109CB" w:rsidRPr="00077A25" w:rsidRDefault="00B109CB" w:rsidP="00B109CB">
      <w:pPr>
        <w:shd w:val="clear" w:color="auto" w:fill="FFFFFF"/>
        <w:spacing w:after="0" w:line="240" w:lineRule="auto"/>
        <w:rPr>
          <w:rFonts w:ascii="Arial" w:eastAsia="Times New Roman" w:hAnsi="Arial" w:cs="Arial"/>
          <w:b/>
          <w:lang w:val="es-ES"/>
        </w:rPr>
      </w:pPr>
      <w:r w:rsidRPr="00077A25">
        <w:rPr>
          <w:rFonts w:ascii="Arial" w:eastAsia="Times New Roman" w:hAnsi="Arial" w:cs="Arial"/>
          <w:b/>
          <w:lang w:val="es-ES"/>
        </w:rPr>
        <w:t xml:space="preserve">Procedimiento: </w:t>
      </w:r>
    </w:p>
    <w:p w:rsidR="00B109CB" w:rsidRDefault="00B109CB" w:rsidP="00B109CB">
      <w:pPr>
        <w:shd w:val="clear" w:color="auto" w:fill="FFFFFF"/>
        <w:spacing w:after="0" w:line="240" w:lineRule="auto"/>
        <w:rPr>
          <w:rFonts w:ascii="Arial" w:eastAsia="Times New Roman" w:hAnsi="Arial" w:cs="Arial"/>
          <w:sz w:val="23"/>
          <w:szCs w:val="23"/>
          <w:lang w:val="es-ES"/>
        </w:rPr>
      </w:pPr>
    </w:p>
    <w:p w:rsidR="00B109CB" w:rsidRPr="00B109CB" w:rsidRDefault="00B109CB" w:rsidP="00B109CB">
      <w:pPr>
        <w:shd w:val="clear" w:color="auto" w:fill="FFFFFF"/>
        <w:spacing w:after="0" w:line="240" w:lineRule="auto"/>
        <w:rPr>
          <w:rFonts w:ascii="Arial" w:eastAsia="Times New Roman" w:hAnsi="Arial" w:cs="Arial"/>
          <w:lang w:val="es-ES"/>
        </w:rPr>
      </w:pPr>
      <w:r w:rsidRPr="00077A25">
        <w:rPr>
          <w:rFonts w:ascii="Arial" w:eastAsia="Times New Roman" w:hAnsi="Arial" w:cs="Arial"/>
          <w:lang w:val="es-ES"/>
        </w:rPr>
        <w:t>1 - S</w:t>
      </w:r>
      <w:r w:rsidRPr="00B109CB">
        <w:rPr>
          <w:rFonts w:ascii="Arial" w:eastAsia="Times New Roman" w:hAnsi="Arial" w:cs="Arial"/>
          <w:lang w:val="es-ES"/>
        </w:rPr>
        <w:t>e obtiene</w:t>
      </w:r>
      <w:r w:rsidRPr="00077A25">
        <w:rPr>
          <w:rFonts w:ascii="Arial" w:eastAsia="Times New Roman" w:hAnsi="Arial" w:cs="Arial"/>
          <w:lang w:val="es-ES"/>
        </w:rPr>
        <w:t>n</w:t>
      </w:r>
      <w:r w:rsidRPr="00B109CB">
        <w:rPr>
          <w:rFonts w:ascii="Arial" w:eastAsia="Times New Roman" w:hAnsi="Arial" w:cs="Arial"/>
          <w:lang w:val="es-ES"/>
        </w:rPr>
        <w:t xml:space="preserve"> la</w:t>
      </w:r>
      <w:r w:rsidRPr="00077A25">
        <w:rPr>
          <w:rFonts w:ascii="Arial" w:eastAsia="Times New Roman" w:hAnsi="Arial" w:cs="Arial"/>
          <w:lang w:val="es-ES"/>
        </w:rPr>
        <w:t xml:space="preserve">s </w:t>
      </w:r>
      <w:r w:rsidRPr="00B109CB">
        <w:rPr>
          <w:rFonts w:ascii="Arial" w:eastAsia="Times New Roman" w:hAnsi="Arial" w:cs="Arial"/>
          <w:lang w:val="es-ES"/>
        </w:rPr>
        <w:t>carga</w:t>
      </w:r>
      <w:r w:rsidRPr="00077A25">
        <w:rPr>
          <w:rFonts w:ascii="Arial" w:eastAsia="Times New Roman" w:hAnsi="Arial" w:cs="Arial"/>
          <w:lang w:val="es-ES"/>
        </w:rPr>
        <w:t>s</w:t>
      </w:r>
      <w:r w:rsidRPr="00B109CB">
        <w:rPr>
          <w:rFonts w:ascii="Arial" w:eastAsia="Times New Roman" w:hAnsi="Arial" w:cs="Arial"/>
          <w:lang w:val="es-ES"/>
        </w:rPr>
        <w:t xml:space="preserve"> de trabajo para cada tipo de clase de operación. Este proceso comienza obten</w:t>
      </w:r>
      <w:r w:rsidRPr="00077A25">
        <w:rPr>
          <w:rFonts w:ascii="Arial" w:eastAsia="Times New Roman" w:hAnsi="Arial" w:cs="Arial"/>
          <w:lang w:val="es-ES"/>
        </w:rPr>
        <w:t xml:space="preserve">iendo las visitas a cada estado </w:t>
      </w:r>
      <w:r w:rsidRPr="00B109CB">
        <w:rPr>
          <w:rFonts w:ascii="Arial" w:eastAsia="Times New Roman" w:hAnsi="Arial" w:cs="Arial"/>
          <w:lang w:val="es-ES"/>
        </w:rPr>
        <w:t xml:space="preserve">realizadas por un cliente en una sesión. </w:t>
      </w:r>
      <w:r w:rsidR="00077A25" w:rsidRPr="00077A25">
        <w:rPr>
          <w:rFonts w:ascii="Arial" w:eastAsia="Times New Roman" w:hAnsi="Arial" w:cs="Arial"/>
          <w:lang w:val="es-ES"/>
        </w:rPr>
        <w:t>Se usan las tablas 1 y tabla 2 para obtener las probabilidades de transición de los estados.</w:t>
      </w:r>
    </w:p>
    <w:p w:rsidR="00930296" w:rsidRPr="00077A25" w:rsidRDefault="00930296" w:rsidP="00A36E81">
      <w:pPr>
        <w:shd w:val="clear" w:color="auto" w:fill="FFFFFF"/>
        <w:spacing w:after="0" w:line="240" w:lineRule="auto"/>
        <w:rPr>
          <w:rFonts w:ascii="Arial" w:eastAsia="Times New Roman" w:hAnsi="Arial" w:cs="Arial"/>
          <w:lang w:val="es-ES"/>
        </w:rPr>
      </w:pPr>
    </w:p>
    <w:p w:rsidR="00930296" w:rsidRPr="00077A25" w:rsidRDefault="00B109CB" w:rsidP="00A36E81">
      <w:pPr>
        <w:shd w:val="clear" w:color="auto" w:fill="FFFFFF"/>
        <w:spacing w:after="0" w:line="240" w:lineRule="auto"/>
        <w:rPr>
          <w:rFonts w:ascii="Arial" w:eastAsia="Times New Roman" w:hAnsi="Arial" w:cs="Arial"/>
          <w:lang w:val="es-ES"/>
        </w:rPr>
      </w:pPr>
      <w:r w:rsidRPr="00077A25">
        <w:rPr>
          <w:rFonts w:ascii="Arial" w:eastAsia="Times New Roman" w:hAnsi="Arial" w:cs="Arial"/>
          <w:lang w:val="es-ES"/>
        </w:rPr>
        <w:t>Formulas:</w:t>
      </w:r>
    </w:p>
    <w:p w:rsidR="00930296" w:rsidRPr="00A36E81" w:rsidRDefault="005D55FD" w:rsidP="00A36E81">
      <w:pPr>
        <w:shd w:val="clear" w:color="auto" w:fill="FFFFFF"/>
        <w:spacing w:after="0" w:line="240" w:lineRule="auto"/>
        <w:rPr>
          <w:rFonts w:ascii="Arial" w:eastAsia="Times New Roman" w:hAnsi="Arial" w:cs="Arial"/>
          <w:sz w:val="23"/>
          <w:szCs w:val="23"/>
          <w:lang w:val="es-ES"/>
        </w:rPr>
      </w:pPr>
      <w:r>
        <w:rPr>
          <w:rFonts w:ascii="Arial" w:eastAsia="Times New Roman" w:hAnsi="Arial" w:cs="Arial"/>
          <w:noProof/>
          <w:sz w:val="23"/>
          <w:szCs w:val="23"/>
        </w:rPr>
        <w:drawing>
          <wp:inline distT="0" distB="0" distL="0" distR="0">
            <wp:extent cx="2495550" cy="129433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5940" cy="1299723"/>
                    </a:xfrm>
                    <a:prstGeom prst="rect">
                      <a:avLst/>
                    </a:prstGeom>
                    <a:noFill/>
                    <a:ln>
                      <a:noFill/>
                    </a:ln>
                  </pic:spPr>
                </pic:pic>
              </a:graphicData>
            </a:graphic>
          </wp:inline>
        </w:drawing>
      </w:r>
    </w:p>
    <w:p w:rsidR="00A36E81" w:rsidRDefault="00B109CB" w:rsidP="00B109CB">
      <w:pPr>
        <w:ind w:left="360"/>
        <w:rPr>
          <w:sz w:val="20"/>
          <w:szCs w:val="20"/>
          <w:lang w:val="es-ES"/>
        </w:rPr>
      </w:pPr>
      <w:r>
        <w:rPr>
          <w:sz w:val="20"/>
          <w:szCs w:val="20"/>
          <w:lang w:val="es-ES"/>
        </w:rPr>
        <w:t>*</w:t>
      </w:r>
      <w:r w:rsidRPr="00B109CB">
        <w:rPr>
          <w:sz w:val="20"/>
          <w:szCs w:val="20"/>
          <w:lang w:val="es-ES"/>
        </w:rPr>
        <w:t>Formulas correspondientes al grafo anterior</w:t>
      </w:r>
    </w:p>
    <w:p w:rsidR="00077A25" w:rsidRDefault="00077A25" w:rsidP="00077A25">
      <w:pPr>
        <w:ind w:left="360"/>
        <w:jc w:val="center"/>
        <w:rPr>
          <w:sz w:val="20"/>
          <w:szCs w:val="20"/>
          <w:lang w:val="es-ES"/>
        </w:rPr>
      </w:pPr>
      <w:r>
        <w:rPr>
          <w:noProof/>
          <w:sz w:val="20"/>
          <w:szCs w:val="20"/>
        </w:rPr>
        <w:drawing>
          <wp:inline distT="0" distB="0" distL="0" distR="0">
            <wp:extent cx="4133850" cy="20013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2391" cy="2063621"/>
                    </a:xfrm>
                    <a:prstGeom prst="rect">
                      <a:avLst/>
                    </a:prstGeom>
                    <a:noFill/>
                    <a:ln>
                      <a:noFill/>
                    </a:ln>
                  </pic:spPr>
                </pic:pic>
              </a:graphicData>
            </a:graphic>
          </wp:inline>
        </w:drawing>
      </w:r>
    </w:p>
    <w:p w:rsidR="00077A25" w:rsidRPr="00077A25" w:rsidRDefault="00077A25" w:rsidP="00077A25">
      <w:pPr>
        <w:ind w:left="360"/>
        <w:jc w:val="center"/>
        <w:rPr>
          <w:b/>
          <w:sz w:val="20"/>
          <w:szCs w:val="20"/>
          <w:lang w:val="es-ES"/>
        </w:rPr>
      </w:pPr>
      <w:r w:rsidRPr="00077A25">
        <w:rPr>
          <w:b/>
          <w:sz w:val="20"/>
          <w:szCs w:val="20"/>
          <w:lang w:val="es-ES"/>
        </w:rPr>
        <w:t>Tabla1</w:t>
      </w:r>
    </w:p>
    <w:p w:rsidR="00077A25" w:rsidRDefault="00077A25" w:rsidP="00B109CB">
      <w:pPr>
        <w:ind w:left="360"/>
        <w:rPr>
          <w:sz w:val="20"/>
          <w:szCs w:val="20"/>
          <w:lang w:val="es-ES"/>
        </w:rPr>
      </w:pPr>
    </w:p>
    <w:p w:rsidR="00077A25" w:rsidRDefault="00077A25" w:rsidP="00077A25">
      <w:pPr>
        <w:ind w:left="360"/>
        <w:jc w:val="center"/>
        <w:rPr>
          <w:sz w:val="20"/>
          <w:szCs w:val="20"/>
          <w:lang w:val="es-ES"/>
        </w:rPr>
      </w:pPr>
      <w:r>
        <w:rPr>
          <w:noProof/>
          <w:sz w:val="20"/>
          <w:szCs w:val="20"/>
        </w:rPr>
        <w:drawing>
          <wp:inline distT="0" distB="0" distL="0" distR="0">
            <wp:extent cx="4187548" cy="202184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9795" cy="2047066"/>
                    </a:xfrm>
                    <a:prstGeom prst="rect">
                      <a:avLst/>
                    </a:prstGeom>
                    <a:noFill/>
                    <a:ln>
                      <a:noFill/>
                    </a:ln>
                  </pic:spPr>
                </pic:pic>
              </a:graphicData>
            </a:graphic>
          </wp:inline>
        </w:drawing>
      </w:r>
    </w:p>
    <w:p w:rsidR="00077A25" w:rsidRPr="00077A25" w:rsidRDefault="00077A25" w:rsidP="00077A25">
      <w:pPr>
        <w:ind w:left="360"/>
        <w:jc w:val="center"/>
        <w:rPr>
          <w:b/>
          <w:sz w:val="20"/>
          <w:szCs w:val="20"/>
          <w:lang w:val="es-ES"/>
        </w:rPr>
      </w:pPr>
      <w:r w:rsidRPr="00077A25">
        <w:rPr>
          <w:b/>
          <w:sz w:val="20"/>
          <w:szCs w:val="20"/>
          <w:lang w:val="es-ES"/>
        </w:rPr>
        <w:lastRenderedPageBreak/>
        <w:t>Tabla #2</w:t>
      </w:r>
    </w:p>
    <w:p w:rsidR="00077A25" w:rsidRDefault="00A36E81" w:rsidP="00D34C3C">
      <w:pPr>
        <w:rPr>
          <w:rFonts w:ascii="Arial" w:eastAsia="Times New Roman" w:hAnsi="Arial" w:cs="Arial"/>
          <w:sz w:val="16"/>
          <w:szCs w:val="16"/>
          <w:lang w:val="es-ES"/>
        </w:rPr>
      </w:pPr>
      <w:r>
        <w:rPr>
          <w:sz w:val="24"/>
          <w:szCs w:val="24"/>
          <w:lang w:val="es-ES"/>
        </w:rPr>
        <w:t xml:space="preserve"> </w:t>
      </w:r>
      <w:r w:rsidR="00B109CB">
        <w:rPr>
          <w:sz w:val="24"/>
          <w:szCs w:val="24"/>
          <w:lang w:val="es-ES"/>
        </w:rPr>
        <w:t xml:space="preserve">2 </w:t>
      </w:r>
      <w:r w:rsidR="00077A25">
        <w:rPr>
          <w:sz w:val="24"/>
          <w:szCs w:val="24"/>
          <w:lang w:val="es-ES"/>
        </w:rPr>
        <w:t>–</w:t>
      </w:r>
      <w:r w:rsidR="00B109CB">
        <w:rPr>
          <w:sz w:val="24"/>
          <w:szCs w:val="24"/>
          <w:lang w:val="es-ES"/>
        </w:rPr>
        <w:t xml:space="preserve"> </w:t>
      </w:r>
      <w:r w:rsidR="00077A25" w:rsidRPr="00077A25">
        <w:rPr>
          <w:rFonts w:ascii="Arial" w:eastAsia="Times New Roman" w:hAnsi="Arial" w:cs="Arial"/>
          <w:sz w:val="23"/>
          <w:szCs w:val="23"/>
          <w:lang w:val="es-ES"/>
        </w:rPr>
        <w:t xml:space="preserve">Una vez resuelto el sistema lineal </w:t>
      </w:r>
      <w:r w:rsidR="00D34C3C">
        <w:rPr>
          <w:rFonts w:ascii="Arial" w:eastAsia="Times New Roman" w:hAnsi="Arial" w:cs="Arial"/>
          <w:sz w:val="23"/>
          <w:szCs w:val="23"/>
          <w:lang w:val="es-ES"/>
        </w:rPr>
        <w:t xml:space="preserve">anterior y obtenidos los resultados de las visitas, </w:t>
      </w:r>
      <w:r w:rsidR="00077A25" w:rsidRPr="00077A25">
        <w:rPr>
          <w:rFonts w:ascii="Arial" w:eastAsia="Times New Roman" w:hAnsi="Arial" w:cs="Arial"/>
          <w:sz w:val="23"/>
          <w:szCs w:val="23"/>
          <w:lang w:val="es-ES"/>
        </w:rPr>
        <w:t xml:space="preserve">la definición de </w:t>
      </w:r>
      <w:r w:rsidR="00D34C3C" w:rsidRPr="00930296">
        <w:rPr>
          <w:b/>
          <w:sz w:val="32"/>
          <w:szCs w:val="32"/>
        </w:rPr>
        <w:t>λ</w:t>
      </w:r>
      <w:r w:rsidR="00D34C3C">
        <w:rPr>
          <w:rFonts w:ascii="Arial" w:eastAsia="Times New Roman" w:hAnsi="Arial" w:cs="Arial"/>
          <w:sz w:val="23"/>
          <w:szCs w:val="23"/>
          <w:lang w:val="es-ES"/>
        </w:rPr>
        <w:t xml:space="preserve"> </w:t>
      </w:r>
      <w:r w:rsidR="00077A25" w:rsidRPr="00077A25">
        <w:rPr>
          <w:rFonts w:ascii="Arial" w:eastAsia="Times New Roman" w:hAnsi="Arial" w:cs="Arial"/>
          <w:sz w:val="23"/>
          <w:szCs w:val="23"/>
          <w:lang w:val="es-ES"/>
        </w:rPr>
        <w:t xml:space="preserve">como la carga total que entra al sistema y </w:t>
      </w:r>
      <w:r w:rsidR="00D34C3C">
        <w:rPr>
          <w:rFonts w:ascii="Arial" w:eastAsia="Times New Roman" w:hAnsi="Arial" w:cs="Arial"/>
          <w:sz w:val="23"/>
          <w:szCs w:val="23"/>
          <w:lang w:val="es-ES"/>
        </w:rPr>
        <w:t xml:space="preserve">teniendo a </w:t>
      </w:r>
      <w:proofErr w:type="spellStart"/>
      <w:r w:rsidR="00D34C3C">
        <w:rPr>
          <w:rFonts w:ascii="Arial" w:eastAsia="Times New Roman" w:hAnsi="Arial" w:cs="Arial"/>
          <w:sz w:val="23"/>
          <w:szCs w:val="23"/>
          <w:lang w:val="es-ES"/>
        </w:rPr>
        <w:t>f</w:t>
      </w:r>
      <w:r w:rsidR="00D34C3C" w:rsidRPr="00D34C3C">
        <w:rPr>
          <w:rFonts w:ascii="Arial" w:eastAsia="Times New Roman" w:hAnsi="Arial" w:cs="Arial"/>
          <w:sz w:val="16"/>
          <w:szCs w:val="16"/>
          <w:lang w:val="es-ES"/>
        </w:rPr>
        <w:t>A</w:t>
      </w:r>
      <w:proofErr w:type="spellEnd"/>
      <w:r w:rsidR="00D34C3C">
        <w:rPr>
          <w:rFonts w:ascii="Arial" w:eastAsia="Times New Roman" w:hAnsi="Arial" w:cs="Arial"/>
          <w:sz w:val="23"/>
          <w:szCs w:val="23"/>
          <w:lang w:val="es-ES"/>
        </w:rPr>
        <w:t xml:space="preserve"> y </w:t>
      </w:r>
      <w:proofErr w:type="spellStart"/>
      <w:r w:rsidR="00D34C3C">
        <w:rPr>
          <w:rFonts w:ascii="Arial" w:eastAsia="Times New Roman" w:hAnsi="Arial" w:cs="Arial"/>
          <w:sz w:val="23"/>
          <w:szCs w:val="23"/>
          <w:lang w:val="es-ES"/>
        </w:rPr>
        <w:t>f</w:t>
      </w:r>
      <w:r w:rsidR="00D34C3C" w:rsidRPr="00D34C3C">
        <w:rPr>
          <w:rFonts w:ascii="Arial" w:eastAsia="Times New Roman" w:hAnsi="Arial" w:cs="Arial"/>
          <w:sz w:val="16"/>
          <w:szCs w:val="16"/>
          <w:lang w:val="es-ES"/>
        </w:rPr>
        <w:t>B</w:t>
      </w:r>
      <w:proofErr w:type="spellEnd"/>
    </w:p>
    <w:p w:rsidR="00D34C3C" w:rsidRPr="00D34C3C" w:rsidRDefault="00D34C3C" w:rsidP="00D34C3C">
      <w:pPr>
        <w:rPr>
          <w:rFonts w:ascii="Arial" w:eastAsia="Times New Roman" w:hAnsi="Arial" w:cs="Arial"/>
          <w:sz w:val="23"/>
          <w:szCs w:val="23"/>
          <w:lang w:val="es-ES"/>
        </w:rPr>
      </w:pPr>
      <w:r w:rsidRPr="00930296">
        <w:rPr>
          <w:b/>
          <w:sz w:val="32"/>
          <w:szCs w:val="32"/>
        </w:rPr>
        <w:t>λ</w:t>
      </w:r>
      <w:r w:rsidRPr="00D34C3C">
        <w:rPr>
          <w:rFonts w:ascii="Arial" w:eastAsia="Times New Roman" w:hAnsi="Arial" w:cs="Arial"/>
          <w:sz w:val="23"/>
          <w:szCs w:val="23"/>
          <w:lang w:val="es-ES"/>
        </w:rPr>
        <w:t xml:space="preserve"> = 1</w:t>
      </w:r>
    </w:p>
    <w:p w:rsidR="00D34C3C" w:rsidRPr="00D34C3C" w:rsidRDefault="00D34C3C" w:rsidP="00D34C3C">
      <w:pPr>
        <w:rPr>
          <w:rFonts w:ascii="Arial" w:eastAsia="Times New Roman" w:hAnsi="Arial" w:cs="Arial"/>
          <w:sz w:val="23"/>
          <w:szCs w:val="23"/>
          <w:lang w:val="es-ES"/>
        </w:rPr>
      </w:pPr>
      <w:proofErr w:type="spellStart"/>
      <w:proofErr w:type="gramStart"/>
      <w:r w:rsidRPr="00D34C3C">
        <w:rPr>
          <w:rFonts w:ascii="Arial" w:eastAsia="Times New Roman" w:hAnsi="Arial" w:cs="Arial"/>
          <w:sz w:val="23"/>
          <w:szCs w:val="23"/>
          <w:lang w:val="es-ES"/>
        </w:rPr>
        <w:t>f</w:t>
      </w:r>
      <w:r w:rsidRPr="00D34C3C">
        <w:rPr>
          <w:rFonts w:ascii="Arial" w:eastAsia="Times New Roman" w:hAnsi="Arial" w:cs="Arial"/>
          <w:sz w:val="16"/>
          <w:szCs w:val="16"/>
          <w:lang w:val="es-ES"/>
        </w:rPr>
        <w:t>A</w:t>
      </w:r>
      <w:proofErr w:type="spellEnd"/>
      <w:proofErr w:type="gramEnd"/>
      <w:r w:rsidRPr="00D34C3C">
        <w:rPr>
          <w:rFonts w:ascii="Arial" w:eastAsia="Times New Roman" w:hAnsi="Arial" w:cs="Arial"/>
          <w:sz w:val="23"/>
          <w:szCs w:val="23"/>
          <w:lang w:val="es-ES"/>
        </w:rPr>
        <w:t xml:space="preserve"> = 0.25</w:t>
      </w:r>
    </w:p>
    <w:p w:rsidR="00D34C3C" w:rsidRPr="00077A25" w:rsidRDefault="00D34C3C" w:rsidP="00D34C3C">
      <w:pPr>
        <w:rPr>
          <w:rFonts w:ascii="Arial" w:eastAsia="Times New Roman" w:hAnsi="Arial" w:cs="Arial"/>
          <w:sz w:val="23"/>
          <w:szCs w:val="23"/>
          <w:lang w:val="es-ES"/>
        </w:rPr>
      </w:pPr>
      <w:proofErr w:type="spellStart"/>
      <w:proofErr w:type="gramStart"/>
      <w:r>
        <w:rPr>
          <w:rFonts w:ascii="Arial" w:eastAsia="Times New Roman" w:hAnsi="Arial" w:cs="Arial"/>
          <w:sz w:val="23"/>
          <w:szCs w:val="23"/>
          <w:lang w:val="es-ES"/>
        </w:rPr>
        <w:t>f</w:t>
      </w:r>
      <w:r w:rsidRPr="00D34C3C">
        <w:rPr>
          <w:rFonts w:ascii="Arial" w:eastAsia="Times New Roman" w:hAnsi="Arial" w:cs="Arial"/>
          <w:sz w:val="16"/>
          <w:szCs w:val="16"/>
          <w:lang w:val="es-ES"/>
        </w:rPr>
        <w:t>B</w:t>
      </w:r>
      <w:proofErr w:type="spellEnd"/>
      <w:proofErr w:type="gramEnd"/>
      <w:r w:rsidRPr="00D34C3C">
        <w:rPr>
          <w:rFonts w:ascii="Arial" w:eastAsia="Times New Roman" w:hAnsi="Arial" w:cs="Arial"/>
          <w:sz w:val="23"/>
          <w:szCs w:val="23"/>
          <w:lang w:val="es-ES"/>
        </w:rPr>
        <w:t xml:space="preserve"> = 0.75</w:t>
      </w:r>
    </w:p>
    <w:p w:rsidR="00077A25" w:rsidRDefault="00D34C3C" w:rsidP="00077A25">
      <w:pPr>
        <w:shd w:val="clear" w:color="auto" w:fill="FFFFFF"/>
        <w:spacing w:after="0" w:line="240" w:lineRule="auto"/>
        <w:rPr>
          <w:rFonts w:ascii="Arial" w:eastAsia="Times New Roman" w:hAnsi="Arial" w:cs="Arial"/>
          <w:sz w:val="23"/>
          <w:szCs w:val="23"/>
          <w:lang w:val="es-ES"/>
        </w:rPr>
      </w:pPr>
      <w:r>
        <w:rPr>
          <w:rFonts w:ascii="Arial" w:eastAsia="Times New Roman" w:hAnsi="Arial" w:cs="Arial"/>
          <w:sz w:val="23"/>
          <w:szCs w:val="23"/>
          <w:lang w:val="es-ES"/>
        </w:rPr>
        <w:t xml:space="preserve">Se procede a calcular </w:t>
      </w:r>
      <w:r w:rsidR="00077A25" w:rsidRPr="00077A25">
        <w:rPr>
          <w:rFonts w:ascii="Arial" w:eastAsia="Times New Roman" w:hAnsi="Arial" w:cs="Arial"/>
          <w:sz w:val="23"/>
          <w:szCs w:val="23"/>
          <w:lang w:val="es-ES"/>
        </w:rPr>
        <w:t>la carga para cada u</w:t>
      </w:r>
      <w:r>
        <w:rPr>
          <w:rFonts w:ascii="Arial" w:eastAsia="Times New Roman" w:hAnsi="Arial" w:cs="Arial"/>
          <w:sz w:val="23"/>
          <w:szCs w:val="23"/>
          <w:lang w:val="es-ES"/>
        </w:rPr>
        <w:t>na de las anteriores clases.</w:t>
      </w:r>
    </w:p>
    <w:p w:rsidR="00D34C3C" w:rsidRDefault="00D34C3C" w:rsidP="00077A25">
      <w:pPr>
        <w:shd w:val="clear" w:color="auto" w:fill="FFFFFF"/>
        <w:spacing w:after="0" w:line="240" w:lineRule="auto"/>
        <w:rPr>
          <w:rFonts w:ascii="Arial" w:eastAsia="Times New Roman" w:hAnsi="Arial" w:cs="Arial"/>
          <w:sz w:val="23"/>
          <w:szCs w:val="23"/>
          <w:lang w:val="es-ES"/>
        </w:rPr>
      </w:pPr>
    </w:p>
    <w:p w:rsidR="00D34C3C" w:rsidRPr="00077A25" w:rsidRDefault="00D34C3C" w:rsidP="00077A25">
      <w:pPr>
        <w:shd w:val="clear" w:color="auto" w:fill="FFFFFF"/>
        <w:spacing w:after="0" w:line="240" w:lineRule="auto"/>
        <w:rPr>
          <w:rFonts w:ascii="Arial" w:eastAsia="Times New Roman" w:hAnsi="Arial" w:cs="Arial"/>
          <w:sz w:val="23"/>
          <w:szCs w:val="23"/>
          <w:lang w:val="es-ES"/>
        </w:rPr>
      </w:pPr>
      <w:r w:rsidRPr="00D34C3C">
        <w:rPr>
          <w:rFonts w:ascii="Arial" w:eastAsia="Times New Roman" w:hAnsi="Arial" w:cs="Arial"/>
          <w:b/>
          <w:sz w:val="23"/>
          <w:szCs w:val="23"/>
          <w:lang w:val="es-ES"/>
        </w:rPr>
        <w:t>Formulas</w:t>
      </w:r>
      <w:r>
        <w:rPr>
          <w:rFonts w:ascii="Arial" w:eastAsia="Times New Roman" w:hAnsi="Arial" w:cs="Arial"/>
          <w:sz w:val="23"/>
          <w:szCs w:val="23"/>
          <w:lang w:val="es-ES"/>
        </w:rPr>
        <w:t>:</w:t>
      </w:r>
    </w:p>
    <w:p w:rsidR="00077A25" w:rsidRDefault="00D34C3C" w:rsidP="00040A27">
      <w:pPr>
        <w:rPr>
          <w:sz w:val="24"/>
          <w:szCs w:val="24"/>
          <w:lang w:val="es-ES"/>
        </w:rPr>
      </w:pPr>
      <w:r>
        <w:rPr>
          <w:noProof/>
          <w:sz w:val="24"/>
          <w:szCs w:val="24"/>
        </w:rPr>
        <w:drawing>
          <wp:inline distT="0" distB="0" distL="0" distR="0">
            <wp:extent cx="19145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1162050"/>
                    </a:xfrm>
                    <a:prstGeom prst="rect">
                      <a:avLst/>
                    </a:prstGeom>
                    <a:noFill/>
                    <a:ln>
                      <a:noFill/>
                    </a:ln>
                  </pic:spPr>
                </pic:pic>
              </a:graphicData>
            </a:graphic>
          </wp:inline>
        </w:drawing>
      </w:r>
    </w:p>
    <w:p w:rsidR="00D34C3C" w:rsidRDefault="00BD1D75" w:rsidP="00040A27">
      <w:pPr>
        <w:rPr>
          <w:sz w:val="24"/>
          <w:szCs w:val="24"/>
          <w:lang w:val="es-ES"/>
        </w:rPr>
      </w:pPr>
      <w:r>
        <w:rPr>
          <w:sz w:val="24"/>
          <w:szCs w:val="24"/>
          <w:lang w:val="es-ES"/>
        </w:rPr>
        <w:t>3 – Se procede a calcular la utilidad para definir cuan útil es el modelo.</w:t>
      </w:r>
    </w:p>
    <w:p w:rsidR="00BD1D75" w:rsidRDefault="00BD1D75" w:rsidP="00040A27">
      <w:pPr>
        <w:rPr>
          <w:sz w:val="24"/>
          <w:szCs w:val="24"/>
          <w:lang w:val="es-ES"/>
        </w:rPr>
      </w:pPr>
      <w:r>
        <w:rPr>
          <w:sz w:val="24"/>
          <w:szCs w:val="24"/>
          <w:lang w:val="es-ES"/>
        </w:rPr>
        <w:t>Se hace uso de la matriz de demandas dada en la Tabla#3</w:t>
      </w:r>
    </w:p>
    <w:p w:rsidR="00040A27" w:rsidRDefault="00D34C3C" w:rsidP="00D34C3C">
      <w:pPr>
        <w:jc w:val="center"/>
        <w:rPr>
          <w:sz w:val="24"/>
          <w:szCs w:val="24"/>
          <w:lang w:val="es-ES"/>
        </w:rPr>
      </w:pPr>
      <w:r>
        <w:rPr>
          <w:noProof/>
          <w:sz w:val="24"/>
          <w:szCs w:val="24"/>
        </w:rPr>
        <w:drawing>
          <wp:inline distT="0" distB="0" distL="0" distR="0">
            <wp:extent cx="4857750" cy="1915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7697" cy="1930824"/>
                    </a:xfrm>
                    <a:prstGeom prst="rect">
                      <a:avLst/>
                    </a:prstGeom>
                    <a:noFill/>
                    <a:ln>
                      <a:noFill/>
                    </a:ln>
                  </pic:spPr>
                </pic:pic>
              </a:graphicData>
            </a:graphic>
          </wp:inline>
        </w:drawing>
      </w:r>
    </w:p>
    <w:p w:rsidR="00D34C3C" w:rsidRPr="00D34C3C" w:rsidRDefault="00D34C3C" w:rsidP="00D34C3C">
      <w:pPr>
        <w:jc w:val="center"/>
        <w:rPr>
          <w:b/>
          <w:sz w:val="16"/>
          <w:szCs w:val="16"/>
          <w:lang w:val="es-ES"/>
        </w:rPr>
      </w:pPr>
      <w:r w:rsidRPr="00D34C3C">
        <w:rPr>
          <w:b/>
          <w:sz w:val="16"/>
          <w:szCs w:val="16"/>
          <w:lang w:val="es-ES"/>
        </w:rPr>
        <w:t>Tabla #3</w:t>
      </w:r>
    </w:p>
    <w:p w:rsidR="00C856BE" w:rsidRDefault="00C856BE" w:rsidP="00C856BE">
      <w:pPr>
        <w:shd w:val="clear" w:color="auto" w:fill="FFFFFF"/>
        <w:spacing w:after="0" w:line="240" w:lineRule="auto"/>
        <w:rPr>
          <w:rFonts w:ascii="Arial" w:eastAsia="Times New Roman" w:hAnsi="Arial" w:cs="Arial"/>
          <w:sz w:val="23"/>
          <w:szCs w:val="23"/>
          <w:lang w:val="es-ES"/>
        </w:rPr>
      </w:pPr>
      <w:r w:rsidRPr="00D34C3C">
        <w:rPr>
          <w:rFonts w:ascii="Arial" w:eastAsia="Times New Roman" w:hAnsi="Arial" w:cs="Arial"/>
          <w:b/>
          <w:sz w:val="23"/>
          <w:szCs w:val="23"/>
          <w:lang w:val="es-ES"/>
        </w:rPr>
        <w:t>Fo</w:t>
      </w:r>
      <w:r>
        <w:rPr>
          <w:rFonts w:ascii="Arial" w:eastAsia="Times New Roman" w:hAnsi="Arial" w:cs="Arial"/>
          <w:b/>
          <w:sz w:val="23"/>
          <w:szCs w:val="23"/>
          <w:lang w:val="es-ES"/>
        </w:rPr>
        <w:t>rmula</w:t>
      </w:r>
      <w:r>
        <w:rPr>
          <w:rFonts w:ascii="Arial" w:eastAsia="Times New Roman" w:hAnsi="Arial" w:cs="Arial"/>
          <w:sz w:val="23"/>
          <w:szCs w:val="23"/>
          <w:lang w:val="es-ES"/>
        </w:rPr>
        <w:t>:</w:t>
      </w:r>
    </w:p>
    <w:p w:rsidR="00C856BE" w:rsidRPr="00077A25" w:rsidRDefault="00C856BE" w:rsidP="00C856BE">
      <w:pPr>
        <w:shd w:val="clear" w:color="auto" w:fill="FFFFFF"/>
        <w:spacing w:after="0" w:line="240" w:lineRule="auto"/>
        <w:rPr>
          <w:rFonts w:ascii="Arial" w:eastAsia="Times New Roman" w:hAnsi="Arial" w:cs="Arial"/>
          <w:sz w:val="23"/>
          <w:szCs w:val="23"/>
          <w:lang w:val="es-ES"/>
        </w:rPr>
      </w:pPr>
    </w:p>
    <w:p w:rsidR="00C856BE" w:rsidRDefault="00C856BE" w:rsidP="00040A27">
      <w:pPr>
        <w:rPr>
          <w:sz w:val="40"/>
          <w:szCs w:val="40"/>
          <w:lang w:val="es-ES"/>
        </w:rPr>
      </w:pPr>
      <w:r>
        <w:rPr>
          <w:noProof/>
          <w:sz w:val="40"/>
          <w:szCs w:val="40"/>
        </w:rPr>
        <w:drawing>
          <wp:inline distT="0" distB="0" distL="0" distR="0">
            <wp:extent cx="1533525" cy="342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525" cy="342900"/>
                    </a:xfrm>
                    <a:prstGeom prst="rect">
                      <a:avLst/>
                    </a:prstGeom>
                    <a:noFill/>
                    <a:ln>
                      <a:noFill/>
                    </a:ln>
                  </pic:spPr>
                </pic:pic>
              </a:graphicData>
            </a:graphic>
          </wp:inline>
        </w:drawing>
      </w:r>
    </w:p>
    <w:p w:rsidR="008A76A9" w:rsidRPr="008A76A9" w:rsidRDefault="008A76A9" w:rsidP="00040A27">
      <w:pPr>
        <w:rPr>
          <w:b/>
          <w:sz w:val="18"/>
          <w:szCs w:val="18"/>
          <w:lang w:val="es-ES"/>
        </w:rPr>
      </w:pPr>
      <w:r w:rsidRPr="008A76A9">
        <w:rPr>
          <w:b/>
          <w:sz w:val="18"/>
          <w:szCs w:val="18"/>
          <w:lang w:val="es-ES"/>
        </w:rPr>
        <w:t>*para calcular las utilidades</w:t>
      </w:r>
    </w:p>
    <w:p w:rsidR="008A76A9" w:rsidRDefault="008A76A9" w:rsidP="00040A27">
      <w:pPr>
        <w:rPr>
          <w:sz w:val="40"/>
          <w:szCs w:val="40"/>
          <w:lang w:val="es-ES"/>
        </w:rPr>
      </w:pPr>
    </w:p>
    <w:p w:rsidR="008A76A9" w:rsidRDefault="008A76A9" w:rsidP="00040A27">
      <w:pPr>
        <w:rPr>
          <w:sz w:val="40"/>
          <w:szCs w:val="40"/>
          <w:lang w:val="es-ES"/>
        </w:rPr>
      </w:pPr>
      <w:r>
        <w:rPr>
          <w:noProof/>
          <w:sz w:val="40"/>
          <w:szCs w:val="40"/>
        </w:rPr>
        <w:lastRenderedPageBreak/>
        <w:drawing>
          <wp:inline distT="0" distB="0" distL="0" distR="0">
            <wp:extent cx="2914650" cy="51227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1723" cy="520545"/>
                    </a:xfrm>
                    <a:prstGeom prst="rect">
                      <a:avLst/>
                    </a:prstGeom>
                    <a:noFill/>
                    <a:ln>
                      <a:noFill/>
                    </a:ln>
                  </pic:spPr>
                </pic:pic>
              </a:graphicData>
            </a:graphic>
          </wp:inline>
        </w:drawing>
      </w:r>
    </w:p>
    <w:p w:rsidR="008A76A9" w:rsidRPr="008A76A9" w:rsidRDefault="008A76A9" w:rsidP="00040A27">
      <w:pPr>
        <w:rPr>
          <w:b/>
          <w:sz w:val="18"/>
          <w:szCs w:val="18"/>
          <w:lang w:val="es-ES"/>
        </w:rPr>
      </w:pPr>
      <w:r w:rsidRPr="008A76A9">
        <w:rPr>
          <w:b/>
          <w:sz w:val="18"/>
          <w:szCs w:val="18"/>
          <w:lang w:val="es-ES"/>
        </w:rPr>
        <w:t>*para calcular los tiempos de respuesta</w:t>
      </w:r>
    </w:p>
    <w:p w:rsidR="00C856BE" w:rsidRPr="00C856BE" w:rsidRDefault="00C856BE" w:rsidP="00040A27">
      <w:pPr>
        <w:rPr>
          <w:color w:val="FF0000"/>
          <w:sz w:val="40"/>
          <w:szCs w:val="40"/>
          <w:lang w:val="es-ES"/>
        </w:rPr>
      </w:pPr>
      <w:r w:rsidRPr="00C856BE">
        <w:rPr>
          <w:color w:val="FF0000"/>
          <w:sz w:val="40"/>
          <w:szCs w:val="40"/>
          <w:lang w:val="es-ES"/>
        </w:rPr>
        <w:t xml:space="preserve">Nota: </w:t>
      </w:r>
      <w:r w:rsidR="008A76A9">
        <w:rPr>
          <w:color w:val="FF0000"/>
          <w:sz w:val="40"/>
          <w:szCs w:val="40"/>
          <w:lang w:val="es-ES"/>
        </w:rPr>
        <w:t xml:space="preserve">hay que revisar todos los métodos de manera general, el método para calcular los tiempos de respuesta no creo que está muy correcto, aun cuando la fórmula es simple, no entiendo el cómo operan en el ejemplo, además </w:t>
      </w:r>
      <w:r w:rsidRPr="00C856BE">
        <w:rPr>
          <w:color w:val="FF0000"/>
          <w:sz w:val="40"/>
          <w:szCs w:val="40"/>
          <w:lang w:val="es-ES"/>
        </w:rPr>
        <w:t>va faltando poner el ejemplo concreto o los diferentes ejemplos con las tablas e ir analizando la variación de los resultados.</w:t>
      </w:r>
      <w:bookmarkStart w:id="0" w:name="_GoBack"/>
      <w:bookmarkEnd w:id="0"/>
    </w:p>
    <w:sectPr w:rsidR="00C856BE" w:rsidRPr="00C85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545789"/>
    <w:multiLevelType w:val="hybridMultilevel"/>
    <w:tmpl w:val="52B43D98"/>
    <w:lvl w:ilvl="0" w:tplc="72545E9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2F77F4"/>
    <w:multiLevelType w:val="hybridMultilevel"/>
    <w:tmpl w:val="0D82B066"/>
    <w:lvl w:ilvl="0" w:tplc="8A94D0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893"/>
    <w:rsid w:val="00040A27"/>
    <w:rsid w:val="00077A25"/>
    <w:rsid w:val="005214A0"/>
    <w:rsid w:val="00535893"/>
    <w:rsid w:val="005D55FD"/>
    <w:rsid w:val="006646C5"/>
    <w:rsid w:val="008A76A9"/>
    <w:rsid w:val="00930296"/>
    <w:rsid w:val="00A36E81"/>
    <w:rsid w:val="00B109CB"/>
    <w:rsid w:val="00B51D01"/>
    <w:rsid w:val="00BD1D75"/>
    <w:rsid w:val="00C856BE"/>
    <w:rsid w:val="00D34C3C"/>
    <w:rsid w:val="00F44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2732C-AF31-4B0F-B806-741934FB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287959">
      <w:bodyDiv w:val="1"/>
      <w:marLeft w:val="0"/>
      <w:marRight w:val="0"/>
      <w:marTop w:val="0"/>
      <w:marBottom w:val="0"/>
      <w:divBdr>
        <w:top w:val="none" w:sz="0" w:space="0" w:color="auto"/>
        <w:left w:val="none" w:sz="0" w:space="0" w:color="auto"/>
        <w:bottom w:val="none" w:sz="0" w:space="0" w:color="auto"/>
        <w:right w:val="none" w:sz="0" w:space="0" w:color="auto"/>
      </w:divBdr>
      <w:divsChild>
        <w:div w:id="1467162467">
          <w:marLeft w:val="0"/>
          <w:marRight w:val="0"/>
          <w:marTop w:val="0"/>
          <w:marBottom w:val="0"/>
          <w:divBdr>
            <w:top w:val="none" w:sz="0" w:space="0" w:color="auto"/>
            <w:left w:val="none" w:sz="0" w:space="0" w:color="auto"/>
            <w:bottom w:val="none" w:sz="0" w:space="0" w:color="auto"/>
            <w:right w:val="none" w:sz="0" w:space="0" w:color="auto"/>
          </w:divBdr>
        </w:div>
        <w:div w:id="851142713">
          <w:marLeft w:val="0"/>
          <w:marRight w:val="0"/>
          <w:marTop w:val="0"/>
          <w:marBottom w:val="0"/>
          <w:divBdr>
            <w:top w:val="none" w:sz="0" w:space="0" w:color="auto"/>
            <w:left w:val="none" w:sz="0" w:space="0" w:color="auto"/>
            <w:bottom w:val="none" w:sz="0" w:space="0" w:color="auto"/>
            <w:right w:val="none" w:sz="0" w:space="0" w:color="auto"/>
          </w:divBdr>
        </w:div>
        <w:div w:id="112138086">
          <w:marLeft w:val="0"/>
          <w:marRight w:val="0"/>
          <w:marTop w:val="0"/>
          <w:marBottom w:val="0"/>
          <w:divBdr>
            <w:top w:val="none" w:sz="0" w:space="0" w:color="auto"/>
            <w:left w:val="none" w:sz="0" w:space="0" w:color="auto"/>
            <w:bottom w:val="none" w:sz="0" w:space="0" w:color="auto"/>
            <w:right w:val="none" w:sz="0" w:space="0" w:color="auto"/>
          </w:divBdr>
        </w:div>
        <w:div w:id="641811437">
          <w:marLeft w:val="0"/>
          <w:marRight w:val="0"/>
          <w:marTop w:val="0"/>
          <w:marBottom w:val="0"/>
          <w:divBdr>
            <w:top w:val="none" w:sz="0" w:space="0" w:color="auto"/>
            <w:left w:val="none" w:sz="0" w:space="0" w:color="auto"/>
            <w:bottom w:val="none" w:sz="0" w:space="0" w:color="auto"/>
            <w:right w:val="none" w:sz="0" w:space="0" w:color="auto"/>
          </w:divBdr>
        </w:div>
        <w:div w:id="2032684723">
          <w:marLeft w:val="0"/>
          <w:marRight w:val="0"/>
          <w:marTop w:val="0"/>
          <w:marBottom w:val="0"/>
          <w:divBdr>
            <w:top w:val="none" w:sz="0" w:space="0" w:color="auto"/>
            <w:left w:val="none" w:sz="0" w:space="0" w:color="auto"/>
            <w:bottom w:val="none" w:sz="0" w:space="0" w:color="auto"/>
            <w:right w:val="none" w:sz="0" w:space="0" w:color="auto"/>
          </w:divBdr>
        </w:div>
        <w:div w:id="1439325295">
          <w:marLeft w:val="0"/>
          <w:marRight w:val="0"/>
          <w:marTop w:val="0"/>
          <w:marBottom w:val="0"/>
          <w:divBdr>
            <w:top w:val="none" w:sz="0" w:space="0" w:color="auto"/>
            <w:left w:val="none" w:sz="0" w:space="0" w:color="auto"/>
            <w:bottom w:val="none" w:sz="0" w:space="0" w:color="auto"/>
            <w:right w:val="none" w:sz="0" w:space="0" w:color="auto"/>
          </w:divBdr>
        </w:div>
        <w:div w:id="845561380">
          <w:marLeft w:val="0"/>
          <w:marRight w:val="0"/>
          <w:marTop w:val="0"/>
          <w:marBottom w:val="0"/>
          <w:divBdr>
            <w:top w:val="none" w:sz="0" w:space="0" w:color="auto"/>
            <w:left w:val="none" w:sz="0" w:space="0" w:color="auto"/>
            <w:bottom w:val="none" w:sz="0" w:space="0" w:color="auto"/>
            <w:right w:val="none" w:sz="0" w:space="0" w:color="auto"/>
          </w:divBdr>
        </w:div>
        <w:div w:id="2026667926">
          <w:marLeft w:val="0"/>
          <w:marRight w:val="0"/>
          <w:marTop w:val="0"/>
          <w:marBottom w:val="0"/>
          <w:divBdr>
            <w:top w:val="none" w:sz="0" w:space="0" w:color="auto"/>
            <w:left w:val="none" w:sz="0" w:space="0" w:color="auto"/>
            <w:bottom w:val="none" w:sz="0" w:space="0" w:color="auto"/>
            <w:right w:val="none" w:sz="0" w:space="0" w:color="auto"/>
          </w:divBdr>
        </w:div>
        <w:div w:id="1467430612">
          <w:marLeft w:val="0"/>
          <w:marRight w:val="0"/>
          <w:marTop w:val="0"/>
          <w:marBottom w:val="0"/>
          <w:divBdr>
            <w:top w:val="none" w:sz="0" w:space="0" w:color="auto"/>
            <w:left w:val="none" w:sz="0" w:space="0" w:color="auto"/>
            <w:bottom w:val="none" w:sz="0" w:space="0" w:color="auto"/>
            <w:right w:val="none" w:sz="0" w:space="0" w:color="auto"/>
          </w:divBdr>
        </w:div>
        <w:div w:id="80151667">
          <w:marLeft w:val="0"/>
          <w:marRight w:val="0"/>
          <w:marTop w:val="0"/>
          <w:marBottom w:val="0"/>
          <w:divBdr>
            <w:top w:val="none" w:sz="0" w:space="0" w:color="auto"/>
            <w:left w:val="none" w:sz="0" w:space="0" w:color="auto"/>
            <w:bottom w:val="none" w:sz="0" w:space="0" w:color="auto"/>
            <w:right w:val="none" w:sz="0" w:space="0" w:color="auto"/>
          </w:divBdr>
        </w:div>
        <w:div w:id="868298742">
          <w:marLeft w:val="0"/>
          <w:marRight w:val="0"/>
          <w:marTop w:val="0"/>
          <w:marBottom w:val="0"/>
          <w:divBdr>
            <w:top w:val="none" w:sz="0" w:space="0" w:color="auto"/>
            <w:left w:val="none" w:sz="0" w:space="0" w:color="auto"/>
            <w:bottom w:val="none" w:sz="0" w:space="0" w:color="auto"/>
            <w:right w:val="none" w:sz="0" w:space="0" w:color="auto"/>
          </w:divBdr>
        </w:div>
        <w:div w:id="141124384">
          <w:marLeft w:val="0"/>
          <w:marRight w:val="0"/>
          <w:marTop w:val="0"/>
          <w:marBottom w:val="0"/>
          <w:divBdr>
            <w:top w:val="none" w:sz="0" w:space="0" w:color="auto"/>
            <w:left w:val="none" w:sz="0" w:space="0" w:color="auto"/>
            <w:bottom w:val="none" w:sz="0" w:space="0" w:color="auto"/>
            <w:right w:val="none" w:sz="0" w:space="0" w:color="auto"/>
          </w:divBdr>
        </w:div>
        <w:div w:id="1660227420">
          <w:marLeft w:val="0"/>
          <w:marRight w:val="0"/>
          <w:marTop w:val="0"/>
          <w:marBottom w:val="0"/>
          <w:divBdr>
            <w:top w:val="none" w:sz="0" w:space="0" w:color="auto"/>
            <w:left w:val="none" w:sz="0" w:space="0" w:color="auto"/>
            <w:bottom w:val="none" w:sz="0" w:space="0" w:color="auto"/>
            <w:right w:val="none" w:sz="0" w:space="0" w:color="auto"/>
          </w:divBdr>
        </w:div>
        <w:div w:id="1051658236">
          <w:marLeft w:val="0"/>
          <w:marRight w:val="0"/>
          <w:marTop w:val="0"/>
          <w:marBottom w:val="0"/>
          <w:divBdr>
            <w:top w:val="none" w:sz="0" w:space="0" w:color="auto"/>
            <w:left w:val="none" w:sz="0" w:space="0" w:color="auto"/>
            <w:bottom w:val="none" w:sz="0" w:space="0" w:color="auto"/>
            <w:right w:val="none" w:sz="0" w:space="0" w:color="auto"/>
          </w:divBdr>
        </w:div>
        <w:div w:id="1361933460">
          <w:marLeft w:val="0"/>
          <w:marRight w:val="0"/>
          <w:marTop w:val="0"/>
          <w:marBottom w:val="0"/>
          <w:divBdr>
            <w:top w:val="none" w:sz="0" w:space="0" w:color="auto"/>
            <w:left w:val="none" w:sz="0" w:space="0" w:color="auto"/>
            <w:bottom w:val="none" w:sz="0" w:space="0" w:color="auto"/>
            <w:right w:val="none" w:sz="0" w:space="0" w:color="auto"/>
          </w:divBdr>
        </w:div>
        <w:div w:id="214127789">
          <w:marLeft w:val="0"/>
          <w:marRight w:val="0"/>
          <w:marTop w:val="0"/>
          <w:marBottom w:val="0"/>
          <w:divBdr>
            <w:top w:val="none" w:sz="0" w:space="0" w:color="auto"/>
            <w:left w:val="none" w:sz="0" w:space="0" w:color="auto"/>
            <w:bottom w:val="none" w:sz="0" w:space="0" w:color="auto"/>
            <w:right w:val="none" w:sz="0" w:space="0" w:color="auto"/>
          </w:divBdr>
        </w:div>
        <w:div w:id="131287161">
          <w:marLeft w:val="0"/>
          <w:marRight w:val="0"/>
          <w:marTop w:val="0"/>
          <w:marBottom w:val="0"/>
          <w:divBdr>
            <w:top w:val="none" w:sz="0" w:space="0" w:color="auto"/>
            <w:left w:val="none" w:sz="0" w:space="0" w:color="auto"/>
            <w:bottom w:val="none" w:sz="0" w:space="0" w:color="auto"/>
            <w:right w:val="none" w:sz="0" w:space="0" w:color="auto"/>
          </w:divBdr>
        </w:div>
        <w:div w:id="1875653048">
          <w:marLeft w:val="0"/>
          <w:marRight w:val="0"/>
          <w:marTop w:val="0"/>
          <w:marBottom w:val="0"/>
          <w:divBdr>
            <w:top w:val="none" w:sz="0" w:space="0" w:color="auto"/>
            <w:left w:val="none" w:sz="0" w:space="0" w:color="auto"/>
            <w:bottom w:val="none" w:sz="0" w:space="0" w:color="auto"/>
            <w:right w:val="none" w:sz="0" w:space="0" w:color="auto"/>
          </w:divBdr>
        </w:div>
        <w:div w:id="1778059821">
          <w:marLeft w:val="0"/>
          <w:marRight w:val="0"/>
          <w:marTop w:val="0"/>
          <w:marBottom w:val="0"/>
          <w:divBdr>
            <w:top w:val="none" w:sz="0" w:space="0" w:color="auto"/>
            <w:left w:val="none" w:sz="0" w:space="0" w:color="auto"/>
            <w:bottom w:val="none" w:sz="0" w:space="0" w:color="auto"/>
            <w:right w:val="none" w:sz="0" w:space="0" w:color="auto"/>
          </w:divBdr>
        </w:div>
        <w:div w:id="1523665467">
          <w:marLeft w:val="0"/>
          <w:marRight w:val="0"/>
          <w:marTop w:val="0"/>
          <w:marBottom w:val="0"/>
          <w:divBdr>
            <w:top w:val="none" w:sz="0" w:space="0" w:color="auto"/>
            <w:left w:val="none" w:sz="0" w:space="0" w:color="auto"/>
            <w:bottom w:val="none" w:sz="0" w:space="0" w:color="auto"/>
            <w:right w:val="none" w:sz="0" w:space="0" w:color="auto"/>
          </w:divBdr>
        </w:div>
        <w:div w:id="1381171428">
          <w:marLeft w:val="0"/>
          <w:marRight w:val="0"/>
          <w:marTop w:val="0"/>
          <w:marBottom w:val="0"/>
          <w:divBdr>
            <w:top w:val="none" w:sz="0" w:space="0" w:color="auto"/>
            <w:left w:val="none" w:sz="0" w:space="0" w:color="auto"/>
            <w:bottom w:val="none" w:sz="0" w:space="0" w:color="auto"/>
            <w:right w:val="none" w:sz="0" w:space="0" w:color="auto"/>
          </w:divBdr>
        </w:div>
        <w:div w:id="929582264">
          <w:marLeft w:val="0"/>
          <w:marRight w:val="0"/>
          <w:marTop w:val="0"/>
          <w:marBottom w:val="0"/>
          <w:divBdr>
            <w:top w:val="none" w:sz="0" w:space="0" w:color="auto"/>
            <w:left w:val="none" w:sz="0" w:space="0" w:color="auto"/>
            <w:bottom w:val="none" w:sz="0" w:space="0" w:color="auto"/>
            <w:right w:val="none" w:sz="0" w:space="0" w:color="auto"/>
          </w:divBdr>
        </w:div>
        <w:div w:id="1365788091">
          <w:marLeft w:val="0"/>
          <w:marRight w:val="0"/>
          <w:marTop w:val="0"/>
          <w:marBottom w:val="0"/>
          <w:divBdr>
            <w:top w:val="none" w:sz="0" w:space="0" w:color="auto"/>
            <w:left w:val="none" w:sz="0" w:space="0" w:color="auto"/>
            <w:bottom w:val="none" w:sz="0" w:space="0" w:color="auto"/>
            <w:right w:val="none" w:sz="0" w:space="0" w:color="auto"/>
          </w:divBdr>
        </w:div>
        <w:div w:id="583612846">
          <w:marLeft w:val="0"/>
          <w:marRight w:val="0"/>
          <w:marTop w:val="0"/>
          <w:marBottom w:val="0"/>
          <w:divBdr>
            <w:top w:val="none" w:sz="0" w:space="0" w:color="auto"/>
            <w:left w:val="none" w:sz="0" w:space="0" w:color="auto"/>
            <w:bottom w:val="none" w:sz="0" w:space="0" w:color="auto"/>
            <w:right w:val="none" w:sz="0" w:space="0" w:color="auto"/>
          </w:divBdr>
        </w:div>
        <w:div w:id="1918518996">
          <w:marLeft w:val="0"/>
          <w:marRight w:val="0"/>
          <w:marTop w:val="0"/>
          <w:marBottom w:val="0"/>
          <w:divBdr>
            <w:top w:val="none" w:sz="0" w:space="0" w:color="auto"/>
            <w:left w:val="none" w:sz="0" w:space="0" w:color="auto"/>
            <w:bottom w:val="none" w:sz="0" w:space="0" w:color="auto"/>
            <w:right w:val="none" w:sz="0" w:space="0" w:color="auto"/>
          </w:divBdr>
        </w:div>
        <w:div w:id="1541283642">
          <w:marLeft w:val="0"/>
          <w:marRight w:val="0"/>
          <w:marTop w:val="0"/>
          <w:marBottom w:val="0"/>
          <w:divBdr>
            <w:top w:val="none" w:sz="0" w:space="0" w:color="auto"/>
            <w:left w:val="none" w:sz="0" w:space="0" w:color="auto"/>
            <w:bottom w:val="none" w:sz="0" w:space="0" w:color="auto"/>
            <w:right w:val="none" w:sz="0" w:space="0" w:color="auto"/>
          </w:divBdr>
        </w:div>
        <w:div w:id="2071726230">
          <w:marLeft w:val="0"/>
          <w:marRight w:val="0"/>
          <w:marTop w:val="0"/>
          <w:marBottom w:val="0"/>
          <w:divBdr>
            <w:top w:val="none" w:sz="0" w:space="0" w:color="auto"/>
            <w:left w:val="none" w:sz="0" w:space="0" w:color="auto"/>
            <w:bottom w:val="none" w:sz="0" w:space="0" w:color="auto"/>
            <w:right w:val="none" w:sz="0" w:space="0" w:color="auto"/>
          </w:divBdr>
        </w:div>
        <w:div w:id="1510825476">
          <w:marLeft w:val="0"/>
          <w:marRight w:val="0"/>
          <w:marTop w:val="0"/>
          <w:marBottom w:val="0"/>
          <w:divBdr>
            <w:top w:val="none" w:sz="0" w:space="0" w:color="auto"/>
            <w:left w:val="none" w:sz="0" w:space="0" w:color="auto"/>
            <w:bottom w:val="none" w:sz="0" w:space="0" w:color="auto"/>
            <w:right w:val="none" w:sz="0" w:space="0" w:color="auto"/>
          </w:divBdr>
        </w:div>
        <w:div w:id="1612123463">
          <w:marLeft w:val="0"/>
          <w:marRight w:val="0"/>
          <w:marTop w:val="0"/>
          <w:marBottom w:val="0"/>
          <w:divBdr>
            <w:top w:val="none" w:sz="0" w:space="0" w:color="auto"/>
            <w:left w:val="none" w:sz="0" w:space="0" w:color="auto"/>
            <w:bottom w:val="none" w:sz="0" w:space="0" w:color="auto"/>
            <w:right w:val="none" w:sz="0" w:space="0" w:color="auto"/>
          </w:divBdr>
        </w:div>
        <w:div w:id="1531606462">
          <w:marLeft w:val="0"/>
          <w:marRight w:val="0"/>
          <w:marTop w:val="0"/>
          <w:marBottom w:val="0"/>
          <w:divBdr>
            <w:top w:val="none" w:sz="0" w:space="0" w:color="auto"/>
            <w:left w:val="none" w:sz="0" w:space="0" w:color="auto"/>
            <w:bottom w:val="none" w:sz="0" w:space="0" w:color="auto"/>
            <w:right w:val="none" w:sz="0" w:space="0" w:color="auto"/>
          </w:divBdr>
        </w:div>
        <w:div w:id="522598472">
          <w:marLeft w:val="0"/>
          <w:marRight w:val="0"/>
          <w:marTop w:val="0"/>
          <w:marBottom w:val="0"/>
          <w:divBdr>
            <w:top w:val="none" w:sz="0" w:space="0" w:color="auto"/>
            <w:left w:val="none" w:sz="0" w:space="0" w:color="auto"/>
            <w:bottom w:val="none" w:sz="0" w:space="0" w:color="auto"/>
            <w:right w:val="none" w:sz="0" w:space="0" w:color="auto"/>
          </w:divBdr>
        </w:div>
        <w:div w:id="1157113528">
          <w:marLeft w:val="0"/>
          <w:marRight w:val="0"/>
          <w:marTop w:val="0"/>
          <w:marBottom w:val="0"/>
          <w:divBdr>
            <w:top w:val="none" w:sz="0" w:space="0" w:color="auto"/>
            <w:left w:val="none" w:sz="0" w:space="0" w:color="auto"/>
            <w:bottom w:val="none" w:sz="0" w:space="0" w:color="auto"/>
            <w:right w:val="none" w:sz="0" w:space="0" w:color="auto"/>
          </w:divBdr>
        </w:div>
        <w:div w:id="2004357110">
          <w:marLeft w:val="0"/>
          <w:marRight w:val="0"/>
          <w:marTop w:val="0"/>
          <w:marBottom w:val="0"/>
          <w:divBdr>
            <w:top w:val="none" w:sz="0" w:space="0" w:color="auto"/>
            <w:left w:val="none" w:sz="0" w:space="0" w:color="auto"/>
            <w:bottom w:val="none" w:sz="0" w:space="0" w:color="auto"/>
            <w:right w:val="none" w:sz="0" w:space="0" w:color="auto"/>
          </w:divBdr>
        </w:div>
        <w:div w:id="1793672295">
          <w:marLeft w:val="0"/>
          <w:marRight w:val="0"/>
          <w:marTop w:val="0"/>
          <w:marBottom w:val="0"/>
          <w:divBdr>
            <w:top w:val="none" w:sz="0" w:space="0" w:color="auto"/>
            <w:left w:val="none" w:sz="0" w:space="0" w:color="auto"/>
            <w:bottom w:val="none" w:sz="0" w:space="0" w:color="auto"/>
            <w:right w:val="none" w:sz="0" w:space="0" w:color="auto"/>
          </w:divBdr>
        </w:div>
        <w:div w:id="1376851007">
          <w:marLeft w:val="0"/>
          <w:marRight w:val="0"/>
          <w:marTop w:val="0"/>
          <w:marBottom w:val="0"/>
          <w:divBdr>
            <w:top w:val="none" w:sz="0" w:space="0" w:color="auto"/>
            <w:left w:val="none" w:sz="0" w:space="0" w:color="auto"/>
            <w:bottom w:val="none" w:sz="0" w:space="0" w:color="auto"/>
            <w:right w:val="none" w:sz="0" w:space="0" w:color="auto"/>
          </w:divBdr>
        </w:div>
        <w:div w:id="1160121072">
          <w:marLeft w:val="0"/>
          <w:marRight w:val="0"/>
          <w:marTop w:val="0"/>
          <w:marBottom w:val="0"/>
          <w:divBdr>
            <w:top w:val="none" w:sz="0" w:space="0" w:color="auto"/>
            <w:left w:val="none" w:sz="0" w:space="0" w:color="auto"/>
            <w:bottom w:val="none" w:sz="0" w:space="0" w:color="auto"/>
            <w:right w:val="none" w:sz="0" w:space="0" w:color="auto"/>
          </w:divBdr>
        </w:div>
      </w:divsChild>
    </w:div>
    <w:div w:id="756557526">
      <w:bodyDiv w:val="1"/>
      <w:marLeft w:val="0"/>
      <w:marRight w:val="0"/>
      <w:marTop w:val="0"/>
      <w:marBottom w:val="0"/>
      <w:divBdr>
        <w:top w:val="none" w:sz="0" w:space="0" w:color="auto"/>
        <w:left w:val="none" w:sz="0" w:space="0" w:color="auto"/>
        <w:bottom w:val="none" w:sz="0" w:space="0" w:color="auto"/>
        <w:right w:val="none" w:sz="0" w:space="0" w:color="auto"/>
      </w:divBdr>
      <w:divsChild>
        <w:div w:id="1137335037">
          <w:marLeft w:val="0"/>
          <w:marRight w:val="0"/>
          <w:marTop w:val="0"/>
          <w:marBottom w:val="0"/>
          <w:divBdr>
            <w:top w:val="none" w:sz="0" w:space="0" w:color="auto"/>
            <w:left w:val="none" w:sz="0" w:space="0" w:color="auto"/>
            <w:bottom w:val="none" w:sz="0" w:space="0" w:color="auto"/>
            <w:right w:val="none" w:sz="0" w:space="0" w:color="auto"/>
          </w:divBdr>
        </w:div>
        <w:div w:id="1024944470">
          <w:marLeft w:val="0"/>
          <w:marRight w:val="0"/>
          <w:marTop w:val="0"/>
          <w:marBottom w:val="0"/>
          <w:divBdr>
            <w:top w:val="none" w:sz="0" w:space="0" w:color="auto"/>
            <w:left w:val="none" w:sz="0" w:space="0" w:color="auto"/>
            <w:bottom w:val="none" w:sz="0" w:space="0" w:color="auto"/>
            <w:right w:val="none" w:sz="0" w:space="0" w:color="auto"/>
          </w:divBdr>
        </w:div>
        <w:div w:id="501898856">
          <w:marLeft w:val="0"/>
          <w:marRight w:val="0"/>
          <w:marTop w:val="0"/>
          <w:marBottom w:val="0"/>
          <w:divBdr>
            <w:top w:val="none" w:sz="0" w:space="0" w:color="auto"/>
            <w:left w:val="none" w:sz="0" w:space="0" w:color="auto"/>
            <w:bottom w:val="none" w:sz="0" w:space="0" w:color="auto"/>
            <w:right w:val="none" w:sz="0" w:space="0" w:color="auto"/>
          </w:divBdr>
        </w:div>
        <w:div w:id="1342968954">
          <w:marLeft w:val="0"/>
          <w:marRight w:val="0"/>
          <w:marTop w:val="0"/>
          <w:marBottom w:val="0"/>
          <w:divBdr>
            <w:top w:val="none" w:sz="0" w:space="0" w:color="auto"/>
            <w:left w:val="none" w:sz="0" w:space="0" w:color="auto"/>
            <w:bottom w:val="none" w:sz="0" w:space="0" w:color="auto"/>
            <w:right w:val="none" w:sz="0" w:space="0" w:color="auto"/>
          </w:divBdr>
        </w:div>
        <w:div w:id="328484783">
          <w:marLeft w:val="0"/>
          <w:marRight w:val="0"/>
          <w:marTop w:val="0"/>
          <w:marBottom w:val="0"/>
          <w:divBdr>
            <w:top w:val="none" w:sz="0" w:space="0" w:color="auto"/>
            <w:left w:val="none" w:sz="0" w:space="0" w:color="auto"/>
            <w:bottom w:val="none" w:sz="0" w:space="0" w:color="auto"/>
            <w:right w:val="none" w:sz="0" w:space="0" w:color="auto"/>
          </w:divBdr>
        </w:div>
        <w:div w:id="551384364">
          <w:marLeft w:val="0"/>
          <w:marRight w:val="0"/>
          <w:marTop w:val="0"/>
          <w:marBottom w:val="0"/>
          <w:divBdr>
            <w:top w:val="none" w:sz="0" w:space="0" w:color="auto"/>
            <w:left w:val="none" w:sz="0" w:space="0" w:color="auto"/>
            <w:bottom w:val="none" w:sz="0" w:space="0" w:color="auto"/>
            <w:right w:val="none" w:sz="0" w:space="0" w:color="auto"/>
          </w:divBdr>
        </w:div>
        <w:div w:id="1416709681">
          <w:marLeft w:val="0"/>
          <w:marRight w:val="0"/>
          <w:marTop w:val="0"/>
          <w:marBottom w:val="0"/>
          <w:divBdr>
            <w:top w:val="none" w:sz="0" w:space="0" w:color="auto"/>
            <w:left w:val="none" w:sz="0" w:space="0" w:color="auto"/>
            <w:bottom w:val="none" w:sz="0" w:space="0" w:color="auto"/>
            <w:right w:val="none" w:sz="0" w:space="0" w:color="auto"/>
          </w:divBdr>
        </w:div>
        <w:div w:id="1372073898">
          <w:marLeft w:val="0"/>
          <w:marRight w:val="0"/>
          <w:marTop w:val="0"/>
          <w:marBottom w:val="0"/>
          <w:divBdr>
            <w:top w:val="none" w:sz="0" w:space="0" w:color="auto"/>
            <w:left w:val="none" w:sz="0" w:space="0" w:color="auto"/>
            <w:bottom w:val="none" w:sz="0" w:space="0" w:color="auto"/>
            <w:right w:val="none" w:sz="0" w:space="0" w:color="auto"/>
          </w:divBdr>
        </w:div>
        <w:div w:id="355886906">
          <w:marLeft w:val="0"/>
          <w:marRight w:val="0"/>
          <w:marTop w:val="0"/>
          <w:marBottom w:val="0"/>
          <w:divBdr>
            <w:top w:val="none" w:sz="0" w:space="0" w:color="auto"/>
            <w:left w:val="none" w:sz="0" w:space="0" w:color="auto"/>
            <w:bottom w:val="none" w:sz="0" w:space="0" w:color="auto"/>
            <w:right w:val="none" w:sz="0" w:space="0" w:color="auto"/>
          </w:divBdr>
        </w:div>
        <w:div w:id="970794297">
          <w:marLeft w:val="0"/>
          <w:marRight w:val="0"/>
          <w:marTop w:val="0"/>
          <w:marBottom w:val="0"/>
          <w:divBdr>
            <w:top w:val="none" w:sz="0" w:space="0" w:color="auto"/>
            <w:left w:val="none" w:sz="0" w:space="0" w:color="auto"/>
            <w:bottom w:val="none" w:sz="0" w:space="0" w:color="auto"/>
            <w:right w:val="none" w:sz="0" w:space="0" w:color="auto"/>
          </w:divBdr>
        </w:div>
        <w:div w:id="458845764">
          <w:marLeft w:val="0"/>
          <w:marRight w:val="0"/>
          <w:marTop w:val="0"/>
          <w:marBottom w:val="0"/>
          <w:divBdr>
            <w:top w:val="none" w:sz="0" w:space="0" w:color="auto"/>
            <w:left w:val="none" w:sz="0" w:space="0" w:color="auto"/>
            <w:bottom w:val="none" w:sz="0" w:space="0" w:color="auto"/>
            <w:right w:val="none" w:sz="0" w:space="0" w:color="auto"/>
          </w:divBdr>
        </w:div>
        <w:div w:id="1025325704">
          <w:marLeft w:val="0"/>
          <w:marRight w:val="0"/>
          <w:marTop w:val="0"/>
          <w:marBottom w:val="0"/>
          <w:divBdr>
            <w:top w:val="none" w:sz="0" w:space="0" w:color="auto"/>
            <w:left w:val="none" w:sz="0" w:space="0" w:color="auto"/>
            <w:bottom w:val="none" w:sz="0" w:space="0" w:color="auto"/>
            <w:right w:val="none" w:sz="0" w:space="0" w:color="auto"/>
          </w:divBdr>
        </w:div>
        <w:div w:id="161238574">
          <w:marLeft w:val="0"/>
          <w:marRight w:val="0"/>
          <w:marTop w:val="0"/>
          <w:marBottom w:val="0"/>
          <w:divBdr>
            <w:top w:val="none" w:sz="0" w:space="0" w:color="auto"/>
            <w:left w:val="none" w:sz="0" w:space="0" w:color="auto"/>
            <w:bottom w:val="none" w:sz="0" w:space="0" w:color="auto"/>
            <w:right w:val="none" w:sz="0" w:space="0" w:color="auto"/>
          </w:divBdr>
        </w:div>
        <w:div w:id="1820148687">
          <w:marLeft w:val="0"/>
          <w:marRight w:val="0"/>
          <w:marTop w:val="0"/>
          <w:marBottom w:val="0"/>
          <w:divBdr>
            <w:top w:val="none" w:sz="0" w:space="0" w:color="auto"/>
            <w:left w:val="none" w:sz="0" w:space="0" w:color="auto"/>
            <w:bottom w:val="none" w:sz="0" w:space="0" w:color="auto"/>
            <w:right w:val="none" w:sz="0" w:space="0" w:color="auto"/>
          </w:divBdr>
        </w:div>
        <w:div w:id="1953591518">
          <w:marLeft w:val="0"/>
          <w:marRight w:val="0"/>
          <w:marTop w:val="0"/>
          <w:marBottom w:val="0"/>
          <w:divBdr>
            <w:top w:val="none" w:sz="0" w:space="0" w:color="auto"/>
            <w:left w:val="none" w:sz="0" w:space="0" w:color="auto"/>
            <w:bottom w:val="none" w:sz="0" w:space="0" w:color="auto"/>
            <w:right w:val="none" w:sz="0" w:space="0" w:color="auto"/>
          </w:divBdr>
        </w:div>
        <w:div w:id="649285360">
          <w:marLeft w:val="0"/>
          <w:marRight w:val="0"/>
          <w:marTop w:val="0"/>
          <w:marBottom w:val="0"/>
          <w:divBdr>
            <w:top w:val="none" w:sz="0" w:space="0" w:color="auto"/>
            <w:left w:val="none" w:sz="0" w:space="0" w:color="auto"/>
            <w:bottom w:val="none" w:sz="0" w:space="0" w:color="auto"/>
            <w:right w:val="none" w:sz="0" w:space="0" w:color="auto"/>
          </w:divBdr>
        </w:div>
        <w:div w:id="2137600611">
          <w:marLeft w:val="0"/>
          <w:marRight w:val="0"/>
          <w:marTop w:val="0"/>
          <w:marBottom w:val="0"/>
          <w:divBdr>
            <w:top w:val="none" w:sz="0" w:space="0" w:color="auto"/>
            <w:left w:val="none" w:sz="0" w:space="0" w:color="auto"/>
            <w:bottom w:val="none" w:sz="0" w:space="0" w:color="auto"/>
            <w:right w:val="none" w:sz="0" w:space="0" w:color="auto"/>
          </w:divBdr>
        </w:div>
        <w:div w:id="521166896">
          <w:marLeft w:val="0"/>
          <w:marRight w:val="0"/>
          <w:marTop w:val="0"/>
          <w:marBottom w:val="0"/>
          <w:divBdr>
            <w:top w:val="none" w:sz="0" w:space="0" w:color="auto"/>
            <w:left w:val="none" w:sz="0" w:space="0" w:color="auto"/>
            <w:bottom w:val="none" w:sz="0" w:space="0" w:color="auto"/>
            <w:right w:val="none" w:sz="0" w:space="0" w:color="auto"/>
          </w:divBdr>
        </w:div>
        <w:div w:id="1040738147">
          <w:marLeft w:val="0"/>
          <w:marRight w:val="0"/>
          <w:marTop w:val="0"/>
          <w:marBottom w:val="0"/>
          <w:divBdr>
            <w:top w:val="none" w:sz="0" w:space="0" w:color="auto"/>
            <w:left w:val="none" w:sz="0" w:space="0" w:color="auto"/>
            <w:bottom w:val="none" w:sz="0" w:space="0" w:color="auto"/>
            <w:right w:val="none" w:sz="0" w:space="0" w:color="auto"/>
          </w:divBdr>
        </w:div>
        <w:div w:id="1732733026">
          <w:marLeft w:val="0"/>
          <w:marRight w:val="0"/>
          <w:marTop w:val="0"/>
          <w:marBottom w:val="0"/>
          <w:divBdr>
            <w:top w:val="none" w:sz="0" w:space="0" w:color="auto"/>
            <w:left w:val="none" w:sz="0" w:space="0" w:color="auto"/>
            <w:bottom w:val="none" w:sz="0" w:space="0" w:color="auto"/>
            <w:right w:val="none" w:sz="0" w:space="0" w:color="auto"/>
          </w:divBdr>
        </w:div>
        <w:div w:id="637688199">
          <w:marLeft w:val="0"/>
          <w:marRight w:val="0"/>
          <w:marTop w:val="0"/>
          <w:marBottom w:val="0"/>
          <w:divBdr>
            <w:top w:val="none" w:sz="0" w:space="0" w:color="auto"/>
            <w:left w:val="none" w:sz="0" w:space="0" w:color="auto"/>
            <w:bottom w:val="none" w:sz="0" w:space="0" w:color="auto"/>
            <w:right w:val="none" w:sz="0" w:space="0" w:color="auto"/>
          </w:divBdr>
        </w:div>
        <w:div w:id="850146627">
          <w:marLeft w:val="0"/>
          <w:marRight w:val="0"/>
          <w:marTop w:val="0"/>
          <w:marBottom w:val="0"/>
          <w:divBdr>
            <w:top w:val="none" w:sz="0" w:space="0" w:color="auto"/>
            <w:left w:val="none" w:sz="0" w:space="0" w:color="auto"/>
            <w:bottom w:val="none" w:sz="0" w:space="0" w:color="auto"/>
            <w:right w:val="none" w:sz="0" w:space="0" w:color="auto"/>
          </w:divBdr>
        </w:div>
        <w:div w:id="1431198065">
          <w:marLeft w:val="0"/>
          <w:marRight w:val="0"/>
          <w:marTop w:val="0"/>
          <w:marBottom w:val="0"/>
          <w:divBdr>
            <w:top w:val="none" w:sz="0" w:space="0" w:color="auto"/>
            <w:left w:val="none" w:sz="0" w:space="0" w:color="auto"/>
            <w:bottom w:val="none" w:sz="0" w:space="0" w:color="auto"/>
            <w:right w:val="none" w:sz="0" w:space="0" w:color="auto"/>
          </w:divBdr>
        </w:div>
        <w:div w:id="1652949376">
          <w:marLeft w:val="0"/>
          <w:marRight w:val="0"/>
          <w:marTop w:val="0"/>
          <w:marBottom w:val="0"/>
          <w:divBdr>
            <w:top w:val="none" w:sz="0" w:space="0" w:color="auto"/>
            <w:left w:val="none" w:sz="0" w:space="0" w:color="auto"/>
            <w:bottom w:val="none" w:sz="0" w:space="0" w:color="auto"/>
            <w:right w:val="none" w:sz="0" w:space="0" w:color="auto"/>
          </w:divBdr>
        </w:div>
        <w:div w:id="570702560">
          <w:marLeft w:val="0"/>
          <w:marRight w:val="0"/>
          <w:marTop w:val="0"/>
          <w:marBottom w:val="0"/>
          <w:divBdr>
            <w:top w:val="none" w:sz="0" w:space="0" w:color="auto"/>
            <w:left w:val="none" w:sz="0" w:space="0" w:color="auto"/>
            <w:bottom w:val="none" w:sz="0" w:space="0" w:color="auto"/>
            <w:right w:val="none" w:sz="0" w:space="0" w:color="auto"/>
          </w:divBdr>
        </w:div>
        <w:div w:id="1045449834">
          <w:marLeft w:val="0"/>
          <w:marRight w:val="0"/>
          <w:marTop w:val="0"/>
          <w:marBottom w:val="0"/>
          <w:divBdr>
            <w:top w:val="none" w:sz="0" w:space="0" w:color="auto"/>
            <w:left w:val="none" w:sz="0" w:space="0" w:color="auto"/>
            <w:bottom w:val="none" w:sz="0" w:space="0" w:color="auto"/>
            <w:right w:val="none" w:sz="0" w:space="0" w:color="auto"/>
          </w:divBdr>
        </w:div>
        <w:div w:id="522937177">
          <w:marLeft w:val="0"/>
          <w:marRight w:val="0"/>
          <w:marTop w:val="0"/>
          <w:marBottom w:val="0"/>
          <w:divBdr>
            <w:top w:val="none" w:sz="0" w:space="0" w:color="auto"/>
            <w:left w:val="none" w:sz="0" w:space="0" w:color="auto"/>
            <w:bottom w:val="none" w:sz="0" w:space="0" w:color="auto"/>
            <w:right w:val="none" w:sz="0" w:space="0" w:color="auto"/>
          </w:divBdr>
        </w:div>
        <w:div w:id="53165647">
          <w:marLeft w:val="0"/>
          <w:marRight w:val="0"/>
          <w:marTop w:val="0"/>
          <w:marBottom w:val="0"/>
          <w:divBdr>
            <w:top w:val="none" w:sz="0" w:space="0" w:color="auto"/>
            <w:left w:val="none" w:sz="0" w:space="0" w:color="auto"/>
            <w:bottom w:val="none" w:sz="0" w:space="0" w:color="auto"/>
            <w:right w:val="none" w:sz="0" w:space="0" w:color="auto"/>
          </w:divBdr>
        </w:div>
        <w:div w:id="1696619348">
          <w:marLeft w:val="0"/>
          <w:marRight w:val="0"/>
          <w:marTop w:val="0"/>
          <w:marBottom w:val="0"/>
          <w:divBdr>
            <w:top w:val="none" w:sz="0" w:space="0" w:color="auto"/>
            <w:left w:val="none" w:sz="0" w:space="0" w:color="auto"/>
            <w:bottom w:val="none" w:sz="0" w:space="0" w:color="auto"/>
            <w:right w:val="none" w:sz="0" w:space="0" w:color="auto"/>
          </w:divBdr>
        </w:div>
        <w:div w:id="1214925772">
          <w:marLeft w:val="0"/>
          <w:marRight w:val="0"/>
          <w:marTop w:val="0"/>
          <w:marBottom w:val="0"/>
          <w:divBdr>
            <w:top w:val="none" w:sz="0" w:space="0" w:color="auto"/>
            <w:left w:val="none" w:sz="0" w:space="0" w:color="auto"/>
            <w:bottom w:val="none" w:sz="0" w:space="0" w:color="auto"/>
            <w:right w:val="none" w:sz="0" w:space="0" w:color="auto"/>
          </w:divBdr>
        </w:div>
        <w:div w:id="1970894002">
          <w:marLeft w:val="0"/>
          <w:marRight w:val="0"/>
          <w:marTop w:val="0"/>
          <w:marBottom w:val="0"/>
          <w:divBdr>
            <w:top w:val="none" w:sz="0" w:space="0" w:color="auto"/>
            <w:left w:val="none" w:sz="0" w:space="0" w:color="auto"/>
            <w:bottom w:val="none" w:sz="0" w:space="0" w:color="auto"/>
            <w:right w:val="none" w:sz="0" w:space="0" w:color="auto"/>
          </w:divBdr>
        </w:div>
        <w:div w:id="1810052358">
          <w:marLeft w:val="0"/>
          <w:marRight w:val="0"/>
          <w:marTop w:val="0"/>
          <w:marBottom w:val="0"/>
          <w:divBdr>
            <w:top w:val="none" w:sz="0" w:space="0" w:color="auto"/>
            <w:left w:val="none" w:sz="0" w:space="0" w:color="auto"/>
            <w:bottom w:val="none" w:sz="0" w:space="0" w:color="auto"/>
            <w:right w:val="none" w:sz="0" w:space="0" w:color="auto"/>
          </w:divBdr>
        </w:div>
        <w:div w:id="768159648">
          <w:marLeft w:val="0"/>
          <w:marRight w:val="0"/>
          <w:marTop w:val="0"/>
          <w:marBottom w:val="0"/>
          <w:divBdr>
            <w:top w:val="none" w:sz="0" w:space="0" w:color="auto"/>
            <w:left w:val="none" w:sz="0" w:space="0" w:color="auto"/>
            <w:bottom w:val="none" w:sz="0" w:space="0" w:color="auto"/>
            <w:right w:val="none" w:sz="0" w:space="0" w:color="auto"/>
          </w:divBdr>
        </w:div>
        <w:div w:id="312176627">
          <w:marLeft w:val="0"/>
          <w:marRight w:val="0"/>
          <w:marTop w:val="0"/>
          <w:marBottom w:val="0"/>
          <w:divBdr>
            <w:top w:val="none" w:sz="0" w:space="0" w:color="auto"/>
            <w:left w:val="none" w:sz="0" w:space="0" w:color="auto"/>
            <w:bottom w:val="none" w:sz="0" w:space="0" w:color="auto"/>
            <w:right w:val="none" w:sz="0" w:space="0" w:color="auto"/>
          </w:divBdr>
        </w:div>
        <w:div w:id="2004775590">
          <w:marLeft w:val="0"/>
          <w:marRight w:val="0"/>
          <w:marTop w:val="0"/>
          <w:marBottom w:val="0"/>
          <w:divBdr>
            <w:top w:val="none" w:sz="0" w:space="0" w:color="auto"/>
            <w:left w:val="none" w:sz="0" w:space="0" w:color="auto"/>
            <w:bottom w:val="none" w:sz="0" w:space="0" w:color="auto"/>
            <w:right w:val="none" w:sz="0" w:space="0" w:color="auto"/>
          </w:divBdr>
        </w:div>
        <w:div w:id="20135185">
          <w:marLeft w:val="0"/>
          <w:marRight w:val="0"/>
          <w:marTop w:val="0"/>
          <w:marBottom w:val="0"/>
          <w:divBdr>
            <w:top w:val="none" w:sz="0" w:space="0" w:color="auto"/>
            <w:left w:val="none" w:sz="0" w:space="0" w:color="auto"/>
            <w:bottom w:val="none" w:sz="0" w:space="0" w:color="auto"/>
            <w:right w:val="none" w:sz="0" w:space="0" w:color="auto"/>
          </w:divBdr>
        </w:div>
        <w:div w:id="1350370088">
          <w:marLeft w:val="0"/>
          <w:marRight w:val="0"/>
          <w:marTop w:val="0"/>
          <w:marBottom w:val="0"/>
          <w:divBdr>
            <w:top w:val="none" w:sz="0" w:space="0" w:color="auto"/>
            <w:left w:val="none" w:sz="0" w:space="0" w:color="auto"/>
            <w:bottom w:val="none" w:sz="0" w:space="0" w:color="auto"/>
            <w:right w:val="none" w:sz="0" w:space="0" w:color="auto"/>
          </w:divBdr>
        </w:div>
        <w:div w:id="557595865">
          <w:marLeft w:val="0"/>
          <w:marRight w:val="0"/>
          <w:marTop w:val="0"/>
          <w:marBottom w:val="0"/>
          <w:divBdr>
            <w:top w:val="none" w:sz="0" w:space="0" w:color="auto"/>
            <w:left w:val="none" w:sz="0" w:space="0" w:color="auto"/>
            <w:bottom w:val="none" w:sz="0" w:space="0" w:color="auto"/>
            <w:right w:val="none" w:sz="0" w:space="0" w:color="auto"/>
          </w:divBdr>
        </w:div>
        <w:div w:id="1998995652">
          <w:marLeft w:val="0"/>
          <w:marRight w:val="0"/>
          <w:marTop w:val="0"/>
          <w:marBottom w:val="0"/>
          <w:divBdr>
            <w:top w:val="none" w:sz="0" w:space="0" w:color="auto"/>
            <w:left w:val="none" w:sz="0" w:space="0" w:color="auto"/>
            <w:bottom w:val="none" w:sz="0" w:space="0" w:color="auto"/>
            <w:right w:val="none" w:sz="0" w:space="0" w:color="auto"/>
          </w:divBdr>
        </w:div>
      </w:divsChild>
    </w:div>
    <w:div w:id="910045058">
      <w:bodyDiv w:val="1"/>
      <w:marLeft w:val="0"/>
      <w:marRight w:val="0"/>
      <w:marTop w:val="0"/>
      <w:marBottom w:val="0"/>
      <w:divBdr>
        <w:top w:val="none" w:sz="0" w:space="0" w:color="auto"/>
        <w:left w:val="none" w:sz="0" w:space="0" w:color="auto"/>
        <w:bottom w:val="none" w:sz="0" w:space="0" w:color="auto"/>
        <w:right w:val="none" w:sz="0" w:space="0" w:color="auto"/>
      </w:divBdr>
      <w:divsChild>
        <w:div w:id="1762944848">
          <w:marLeft w:val="0"/>
          <w:marRight w:val="0"/>
          <w:marTop w:val="0"/>
          <w:marBottom w:val="0"/>
          <w:divBdr>
            <w:top w:val="none" w:sz="0" w:space="0" w:color="auto"/>
            <w:left w:val="none" w:sz="0" w:space="0" w:color="auto"/>
            <w:bottom w:val="none" w:sz="0" w:space="0" w:color="auto"/>
            <w:right w:val="none" w:sz="0" w:space="0" w:color="auto"/>
          </w:divBdr>
        </w:div>
        <w:div w:id="162551563">
          <w:marLeft w:val="0"/>
          <w:marRight w:val="0"/>
          <w:marTop w:val="0"/>
          <w:marBottom w:val="0"/>
          <w:divBdr>
            <w:top w:val="none" w:sz="0" w:space="0" w:color="auto"/>
            <w:left w:val="none" w:sz="0" w:space="0" w:color="auto"/>
            <w:bottom w:val="none" w:sz="0" w:space="0" w:color="auto"/>
            <w:right w:val="none" w:sz="0" w:space="0" w:color="auto"/>
          </w:divBdr>
        </w:div>
        <w:div w:id="1608925282">
          <w:marLeft w:val="0"/>
          <w:marRight w:val="0"/>
          <w:marTop w:val="0"/>
          <w:marBottom w:val="0"/>
          <w:divBdr>
            <w:top w:val="none" w:sz="0" w:space="0" w:color="auto"/>
            <w:left w:val="none" w:sz="0" w:space="0" w:color="auto"/>
            <w:bottom w:val="none" w:sz="0" w:space="0" w:color="auto"/>
            <w:right w:val="none" w:sz="0" w:space="0" w:color="auto"/>
          </w:divBdr>
        </w:div>
        <w:div w:id="167062267">
          <w:marLeft w:val="0"/>
          <w:marRight w:val="0"/>
          <w:marTop w:val="0"/>
          <w:marBottom w:val="0"/>
          <w:divBdr>
            <w:top w:val="none" w:sz="0" w:space="0" w:color="auto"/>
            <w:left w:val="none" w:sz="0" w:space="0" w:color="auto"/>
            <w:bottom w:val="none" w:sz="0" w:space="0" w:color="auto"/>
            <w:right w:val="none" w:sz="0" w:space="0" w:color="auto"/>
          </w:divBdr>
        </w:div>
        <w:div w:id="1933932393">
          <w:marLeft w:val="0"/>
          <w:marRight w:val="0"/>
          <w:marTop w:val="0"/>
          <w:marBottom w:val="0"/>
          <w:divBdr>
            <w:top w:val="none" w:sz="0" w:space="0" w:color="auto"/>
            <w:left w:val="none" w:sz="0" w:space="0" w:color="auto"/>
            <w:bottom w:val="none" w:sz="0" w:space="0" w:color="auto"/>
            <w:right w:val="none" w:sz="0" w:space="0" w:color="auto"/>
          </w:divBdr>
        </w:div>
        <w:div w:id="874663086">
          <w:marLeft w:val="0"/>
          <w:marRight w:val="0"/>
          <w:marTop w:val="0"/>
          <w:marBottom w:val="0"/>
          <w:divBdr>
            <w:top w:val="none" w:sz="0" w:space="0" w:color="auto"/>
            <w:left w:val="none" w:sz="0" w:space="0" w:color="auto"/>
            <w:bottom w:val="none" w:sz="0" w:space="0" w:color="auto"/>
            <w:right w:val="none" w:sz="0" w:space="0" w:color="auto"/>
          </w:divBdr>
        </w:div>
        <w:div w:id="1257984773">
          <w:marLeft w:val="0"/>
          <w:marRight w:val="0"/>
          <w:marTop w:val="0"/>
          <w:marBottom w:val="0"/>
          <w:divBdr>
            <w:top w:val="none" w:sz="0" w:space="0" w:color="auto"/>
            <w:left w:val="none" w:sz="0" w:space="0" w:color="auto"/>
            <w:bottom w:val="none" w:sz="0" w:space="0" w:color="auto"/>
            <w:right w:val="none" w:sz="0" w:space="0" w:color="auto"/>
          </w:divBdr>
        </w:div>
        <w:div w:id="2082172772">
          <w:marLeft w:val="0"/>
          <w:marRight w:val="0"/>
          <w:marTop w:val="0"/>
          <w:marBottom w:val="0"/>
          <w:divBdr>
            <w:top w:val="none" w:sz="0" w:space="0" w:color="auto"/>
            <w:left w:val="none" w:sz="0" w:space="0" w:color="auto"/>
            <w:bottom w:val="none" w:sz="0" w:space="0" w:color="auto"/>
            <w:right w:val="none" w:sz="0" w:space="0" w:color="auto"/>
          </w:divBdr>
        </w:div>
        <w:div w:id="189146440">
          <w:marLeft w:val="0"/>
          <w:marRight w:val="0"/>
          <w:marTop w:val="0"/>
          <w:marBottom w:val="0"/>
          <w:divBdr>
            <w:top w:val="none" w:sz="0" w:space="0" w:color="auto"/>
            <w:left w:val="none" w:sz="0" w:space="0" w:color="auto"/>
            <w:bottom w:val="none" w:sz="0" w:space="0" w:color="auto"/>
            <w:right w:val="none" w:sz="0" w:space="0" w:color="auto"/>
          </w:divBdr>
        </w:div>
        <w:div w:id="1533542544">
          <w:marLeft w:val="0"/>
          <w:marRight w:val="0"/>
          <w:marTop w:val="0"/>
          <w:marBottom w:val="0"/>
          <w:divBdr>
            <w:top w:val="none" w:sz="0" w:space="0" w:color="auto"/>
            <w:left w:val="none" w:sz="0" w:space="0" w:color="auto"/>
            <w:bottom w:val="none" w:sz="0" w:space="0" w:color="auto"/>
            <w:right w:val="none" w:sz="0" w:space="0" w:color="auto"/>
          </w:divBdr>
        </w:div>
        <w:div w:id="328600491">
          <w:marLeft w:val="0"/>
          <w:marRight w:val="0"/>
          <w:marTop w:val="0"/>
          <w:marBottom w:val="0"/>
          <w:divBdr>
            <w:top w:val="none" w:sz="0" w:space="0" w:color="auto"/>
            <w:left w:val="none" w:sz="0" w:space="0" w:color="auto"/>
            <w:bottom w:val="none" w:sz="0" w:space="0" w:color="auto"/>
            <w:right w:val="none" w:sz="0" w:space="0" w:color="auto"/>
          </w:divBdr>
        </w:div>
        <w:div w:id="403263091">
          <w:marLeft w:val="0"/>
          <w:marRight w:val="0"/>
          <w:marTop w:val="0"/>
          <w:marBottom w:val="0"/>
          <w:divBdr>
            <w:top w:val="none" w:sz="0" w:space="0" w:color="auto"/>
            <w:left w:val="none" w:sz="0" w:space="0" w:color="auto"/>
            <w:bottom w:val="none" w:sz="0" w:space="0" w:color="auto"/>
            <w:right w:val="none" w:sz="0" w:space="0" w:color="auto"/>
          </w:divBdr>
        </w:div>
        <w:div w:id="905185593">
          <w:marLeft w:val="0"/>
          <w:marRight w:val="0"/>
          <w:marTop w:val="0"/>
          <w:marBottom w:val="0"/>
          <w:divBdr>
            <w:top w:val="none" w:sz="0" w:space="0" w:color="auto"/>
            <w:left w:val="none" w:sz="0" w:space="0" w:color="auto"/>
            <w:bottom w:val="none" w:sz="0" w:space="0" w:color="auto"/>
            <w:right w:val="none" w:sz="0" w:space="0" w:color="auto"/>
          </w:divBdr>
        </w:div>
        <w:div w:id="1367295996">
          <w:marLeft w:val="0"/>
          <w:marRight w:val="0"/>
          <w:marTop w:val="0"/>
          <w:marBottom w:val="0"/>
          <w:divBdr>
            <w:top w:val="none" w:sz="0" w:space="0" w:color="auto"/>
            <w:left w:val="none" w:sz="0" w:space="0" w:color="auto"/>
            <w:bottom w:val="none" w:sz="0" w:space="0" w:color="auto"/>
            <w:right w:val="none" w:sz="0" w:space="0" w:color="auto"/>
          </w:divBdr>
        </w:div>
        <w:div w:id="449663107">
          <w:marLeft w:val="0"/>
          <w:marRight w:val="0"/>
          <w:marTop w:val="0"/>
          <w:marBottom w:val="0"/>
          <w:divBdr>
            <w:top w:val="none" w:sz="0" w:space="0" w:color="auto"/>
            <w:left w:val="none" w:sz="0" w:space="0" w:color="auto"/>
            <w:bottom w:val="none" w:sz="0" w:space="0" w:color="auto"/>
            <w:right w:val="none" w:sz="0" w:space="0" w:color="auto"/>
          </w:divBdr>
        </w:div>
        <w:div w:id="1568109325">
          <w:marLeft w:val="0"/>
          <w:marRight w:val="0"/>
          <w:marTop w:val="0"/>
          <w:marBottom w:val="0"/>
          <w:divBdr>
            <w:top w:val="none" w:sz="0" w:space="0" w:color="auto"/>
            <w:left w:val="none" w:sz="0" w:space="0" w:color="auto"/>
            <w:bottom w:val="none" w:sz="0" w:space="0" w:color="auto"/>
            <w:right w:val="none" w:sz="0" w:space="0" w:color="auto"/>
          </w:divBdr>
        </w:div>
        <w:div w:id="1520003546">
          <w:marLeft w:val="0"/>
          <w:marRight w:val="0"/>
          <w:marTop w:val="0"/>
          <w:marBottom w:val="0"/>
          <w:divBdr>
            <w:top w:val="none" w:sz="0" w:space="0" w:color="auto"/>
            <w:left w:val="none" w:sz="0" w:space="0" w:color="auto"/>
            <w:bottom w:val="none" w:sz="0" w:space="0" w:color="auto"/>
            <w:right w:val="none" w:sz="0" w:space="0" w:color="auto"/>
          </w:divBdr>
        </w:div>
        <w:div w:id="153571976">
          <w:marLeft w:val="0"/>
          <w:marRight w:val="0"/>
          <w:marTop w:val="0"/>
          <w:marBottom w:val="0"/>
          <w:divBdr>
            <w:top w:val="none" w:sz="0" w:space="0" w:color="auto"/>
            <w:left w:val="none" w:sz="0" w:space="0" w:color="auto"/>
            <w:bottom w:val="none" w:sz="0" w:space="0" w:color="auto"/>
            <w:right w:val="none" w:sz="0" w:space="0" w:color="auto"/>
          </w:divBdr>
        </w:div>
        <w:div w:id="1236013869">
          <w:marLeft w:val="0"/>
          <w:marRight w:val="0"/>
          <w:marTop w:val="0"/>
          <w:marBottom w:val="0"/>
          <w:divBdr>
            <w:top w:val="none" w:sz="0" w:space="0" w:color="auto"/>
            <w:left w:val="none" w:sz="0" w:space="0" w:color="auto"/>
            <w:bottom w:val="none" w:sz="0" w:space="0" w:color="auto"/>
            <w:right w:val="none" w:sz="0" w:space="0" w:color="auto"/>
          </w:divBdr>
        </w:div>
      </w:divsChild>
    </w:div>
    <w:div w:id="1089929259">
      <w:bodyDiv w:val="1"/>
      <w:marLeft w:val="0"/>
      <w:marRight w:val="0"/>
      <w:marTop w:val="0"/>
      <w:marBottom w:val="0"/>
      <w:divBdr>
        <w:top w:val="none" w:sz="0" w:space="0" w:color="auto"/>
        <w:left w:val="none" w:sz="0" w:space="0" w:color="auto"/>
        <w:bottom w:val="none" w:sz="0" w:space="0" w:color="auto"/>
        <w:right w:val="none" w:sz="0" w:space="0" w:color="auto"/>
      </w:divBdr>
      <w:divsChild>
        <w:div w:id="2127844142">
          <w:marLeft w:val="0"/>
          <w:marRight w:val="0"/>
          <w:marTop w:val="0"/>
          <w:marBottom w:val="0"/>
          <w:divBdr>
            <w:top w:val="none" w:sz="0" w:space="0" w:color="auto"/>
            <w:left w:val="none" w:sz="0" w:space="0" w:color="auto"/>
            <w:bottom w:val="none" w:sz="0" w:space="0" w:color="auto"/>
            <w:right w:val="none" w:sz="0" w:space="0" w:color="auto"/>
          </w:divBdr>
        </w:div>
        <w:div w:id="968895049">
          <w:marLeft w:val="0"/>
          <w:marRight w:val="0"/>
          <w:marTop w:val="0"/>
          <w:marBottom w:val="0"/>
          <w:divBdr>
            <w:top w:val="none" w:sz="0" w:space="0" w:color="auto"/>
            <w:left w:val="none" w:sz="0" w:space="0" w:color="auto"/>
            <w:bottom w:val="none" w:sz="0" w:space="0" w:color="auto"/>
            <w:right w:val="none" w:sz="0" w:space="0" w:color="auto"/>
          </w:divBdr>
        </w:div>
        <w:div w:id="1383752443">
          <w:marLeft w:val="0"/>
          <w:marRight w:val="0"/>
          <w:marTop w:val="0"/>
          <w:marBottom w:val="0"/>
          <w:divBdr>
            <w:top w:val="none" w:sz="0" w:space="0" w:color="auto"/>
            <w:left w:val="none" w:sz="0" w:space="0" w:color="auto"/>
            <w:bottom w:val="none" w:sz="0" w:space="0" w:color="auto"/>
            <w:right w:val="none" w:sz="0" w:space="0" w:color="auto"/>
          </w:divBdr>
        </w:div>
        <w:div w:id="1766262282">
          <w:marLeft w:val="0"/>
          <w:marRight w:val="0"/>
          <w:marTop w:val="0"/>
          <w:marBottom w:val="0"/>
          <w:divBdr>
            <w:top w:val="none" w:sz="0" w:space="0" w:color="auto"/>
            <w:left w:val="none" w:sz="0" w:space="0" w:color="auto"/>
            <w:bottom w:val="none" w:sz="0" w:space="0" w:color="auto"/>
            <w:right w:val="none" w:sz="0" w:space="0" w:color="auto"/>
          </w:divBdr>
        </w:div>
        <w:div w:id="851336996">
          <w:marLeft w:val="0"/>
          <w:marRight w:val="0"/>
          <w:marTop w:val="0"/>
          <w:marBottom w:val="0"/>
          <w:divBdr>
            <w:top w:val="none" w:sz="0" w:space="0" w:color="auto"/>
            <w:left w:val="none" w:sz="0" w:space="0" w:color="auto"/>
            <w:bottom w:val="none" w:sz="0" w:space="0" w:color="auto"/>
            <w:right w:val="none" w:sz="0" w:space="0" w:color="auto"/>
          </w:divBdr>
        </w:div>
        <w:div w:id="2065331325">
          <w:marLeft w:val="0"/>
          <w:marRight w:val="0"/>
          <w:marTop w:val="0"/>
          <w:marBottom w:val="0"/>
          <w:divBdr>
            <w:top w:val="none" w:sz="0" w:space="0" w:color="auto"/>
            <w:left w:val="none" w:sz="0" w:space="0" w:color="auto"/>
            <w:bottom w:val="none" w:sz="0" w:space="0" w:color="auto"/>
            <w:right w:val="none" w:sz="0" w:space="0" w:color="auto"/>
          </w:divBdr>
        </w:div>
        <w:div w:id="2008941094">
          <w:marLeft w:val="0"/>
          <w:marRight w:val="0"/>
          <w:marTop w:val="0"/>
          <w:marBottom w:val="0"/>
          <w:divBdr>
            <w:top w:val="none" w:sz="0" w:space="0" w:color="auto"/>
            <w:left w:val="none" w:sz="0" w:space="0" w:color="auto"/>
            <w:bottom w:val="none" w:sz="0" w:space="0" w:color="auto"/>
            <w:right w:val="none" w:sz="0" w:space="0" w:color="auto"/>
          </w:divBdr>
        </w:div>
        <w:div w:id="2010209719">
          <w:marLeft w:val="0"/>
          <w:marRight w:val="0"/>
          <w:marTop w:val="0"/>
          <w:marBottom w:val="0"/>
          <w:divBdr>
            <w:top w:val="none" w:sz="0" w:space="0" w:color="auto"/>
            <w:left w:val="none" w:sz="0" w:space="0" w:color="auto"/>
            <w:bottom w:val="none" w:sz="0" w:space="0" w:color="auto"/>
            <w:right w:val="none" w:sz="0" w:space="0" w:color="auto"/>
          </w:divBdr>
        </w:div>
        <w:div w:id="1529371569">
          <w:marLeft w:val="0"/>
          <w:marRight w:val="0"/>
          <w:marTop w:val="0"/>
          <w:marBottom w:val="0"/>
          <w:divBdr>
            <w:top w:val="none" w:sz="0" w:space="0" w:color="auto"/>
            <w:left w:val="none" w:sz="0" w:space="0" w:color="auto"/>
            <w:bottom w:val="none" w:sz="0" w:space="0" w:color="auto"/>
            <w:right w:val="none" w:sz="0" w:space="0" w:color="auto"/>
          </w:divBdr>
        </w:div>
        <w:div w:id="718628770">
          <w:marLeft w:val="0"/>
          <w:marRight w:val="0"/>
          <w:marTop w:val="0"/>
          <w:marBottom w:val="0"/>
          <w:divBdr>
            <w:top w:val="none" w:sz="0" w:space="0" w:color="auto"/>
            <w:left w:val="none" w:sz="0" w:space="0" w:color="auto"/>
            <w:bottom w:val="none" w:sz="0" w:space="0" w:color="auto"/>
            <w:right w:val="none" w:sz="0" w:space="0" w:color="auto"/>
          </w:divBdr>
        </w:div>
        <w:div w:id="1316179975">
          <w:marLeft w:val="0"/>
          <w:marRight w:val="0"/>
          <w:marTop w:val="0"/>
          <w:marBottom w:val="0"/>
          <w:divBdr>
            <w:top w:val="none" w:sz="0" w:space="0" w:color="auto"/>
            <w:left w:val="none" w:sz="0" w:space="0" w:color="auto"/>
            <w:bottom w:val="none" w:sz="0" w:space="0" w:color="auto"/>
            <w:right w:val="none" w:sz="0" w:space="0" w:color="auto"/>
          </w:divBdr>
        </w:div>
        <w:div w:id="1116169542">
          <w:marLeft w:val="0"/>
          <w:marRight w:val="0"/>
          <w:marTop w:val="0"/>
          <w:marBottom w:val="0"/>
          <w:divBdr>
            <w:top w:val="none" w:sz="0" w:space="0" w:color="auto"/>
            <w:left w:val="none" w:sz="0" w:space="0" w:color="auto"/>
            <w:bottom w:val="none" w:sz="0" w:space="0" w:color="auto"/>
            <w:right w:val="none" w:sz="0" w:space="0" w:color="auto"/>
          </w:divBdr>
        </w:div>
        <w:div w:id="1296524968">
          <w:marLeft w:val="0"/>
          <w:marRight w:val="0"/>
          <w:marTop w:val="0"/>
          <w:marBottom w:val="0"/>
          <w:divBdr>
            <w:top w:val="none" w:sz="0" w:space="0" w:color="auto"/>
            <w:left w:val="none" w:sz="0" w:space="0" w:color="auto"/>
            <w:bottom w:val="none" w:sz="0" w:space="0" w:color="auto"/>
            <w:right w:val="none" w:sz="0" w:space="0" w:color="auto"/>
          </w:divBdr>
        </w:div>
        <w:div w:id="1501653889">
          <w:marLeft w:val="0"/>
          <w:marRight w:val="0"/>
          <w:marTop w:val="0"/>
          <w:marBottom w:val="0"/>
          <w:divBdr>
            <w:top w:val="none" w:sz="0" w:space="0" w:color="auto"/>
            <w:left w:val="none" w:sz="0" w:space="0" w:color="auto"/>
            <w:bottom w:val="none" w:sz="0" w:space="0" w:color="auto"/>
            <w:right w:val="none" w:sz="0" w:space="0" w:color="auto"/>
          </w:divBdr>
        </w:div>
        <w:div w:id="1262645167">
          <w:marLeft w:val="0"/>
          <w:marRight w:val="0"/>
          <w:marTop w:val="0"/>
          <w:marBottom w:val="0"/>
          <w:divBdr>
            <w:top w:val="none" w:sz="0" w:space="0" w:color="auto"/>
            <w:left w:val="none" w:sz="0" w:space="0" w:color="auto"/>
            <w:bottom w:val="none" w:sz="0" w:space="0" w:color="auto"/>
            <w:right w:val="none" w:sz="0" w:space="0" w:color="auto"/>
          </w:divBdr>
        </w:div>
      </w:divsChild>
    </w:div>
    <w:div w:id="1247153231">
      <w:bodyDiv w:val="1"/>
      <w:marLeft w:val="0"/>
      <w:marRight w:val="0"/>
      <w:marTop w:val="0"/>
      <w:marBottom w:val="0"/>
      <w:divBdr>
        <w:top w:val="none" w:sz="0" w:space="0" w:color="auto"/>
        <w:left w:val="none" w:sz="0" w:space="0" w:color="auto"/>
        <w:bottom w:val="none" w:sz="0" w:space="0" w:color="auto"/>
        <w:right w:val="none" w:sz="0" w:space="0" w:color="auto"/>
      </w:divBdr>
      <w:divsChild>
        <w:div w:id="1964457745">
          <w:marLeft w:val="0"/>
          <w:marRight w:val="0"/>
          <w:marTop w:val="0"/>
          <w:marBottom w:val="0"/>
          <w:divBdr>
            <w:top w:val="none" w:sz="0" w:space="0" w:color="auto"/>
            <w:left w:val="none" w:sz="0" w:space="0" w:color="auto"/>
            <w:bottom w:val="none" w:sz="0" w:space="0" w:color="auto"/>
            <w:right w:val="none" w:sz="0" w:space="0" w:color="auto"/>
          </w:divBdr>
        </w:div>
        <w:div w:id="2049605564">
          <w:marLeft w:val="0"/>
          <w:marRight w:val="0"/>
          <w:marTop w:val="0"/>
          <w:marBottom w:val="0"/>
          <w:divBdr>
            <w:top w:val="none" w:sz="0" w:space="0" w:color="auto"/>
            <w:left w:val="none" w:sz="0" w:space="0" w:color="auto"/>
            <w:bottom w:val="none" w:sz="0" w:space="0" w:color="auto"/>
            <w:right w:val="none" w:sz="0" w:space="0" w:color="auto"/>
          </w:divBdr>
        </w:div>
        <w:div w:id="2068646337">
          <w:marLeft w:val="0"/>
          <w:marRight w:val="0"/>
          <w:marTop w:val="0"/>
          <w:marBottom w:val="0"/>
          <w:divBdr>
            <w:top w:val="none" w:sz="0" w:space="0" w:color="auto"/>
            <w:left w:val="none" w:sz="0" w:space="0" w:color="auto"/>
            <w:bottom w:val="none" w:sz="0" w:space="0" w:color="auto"/>
            <w:right w:val="none" w:sz="0" w:space="0" w:color="auto"/>
          </w:divBdr>
        </w:div>
        <w:div w:id="1198079847">
          <w:marLeft w:val="0"/>
          <w:marRight w:val="0"/>
          <w:marTop w:val="0"/>
          <w:marBottom w:val="0"/>
          <w:divBdr>
            <w:top w:val="none" w:sz="0" w:space="0" w:color="auto"/>
            <w:left w:val="none" w:sz="0" w:space="0" w:color="auto"/>
            <w:bottom w:val="none" w:sz="0" w:space="0" w:color="auto"/>
            <w:right w:val="none" w:sz="0" w:space="0" w:color="auto"/>
          </w:divBdr>
        </w:div>
        <w:div w:id="2052151573">
          <w:marLeft w:val="0"/>
          <w:marRight w:val="0"/>
          <w:marTop w:val="0"/>
          <w:marBottom w:val="0"/>
          <w:divBdr>
            <w:top w:val="none" w:sz="0" w:space="0" w:color="auto"/>
            <w:left w:val="none" w:sz="0" w:space="0" w:color="auto"/>
            <w:bottom w:val="none" w:sz="0" w:space="0" w:color="auto"/>
            <w:right w:val="none" w:sz="0" w:space="0" w:color="auto"/>
          </w:divBdr>
        </w:div>
        <w:div w:id="233515176">
          <w:marLeft w:val="0"/>
          <w:marRight w:val="0"/>
          <w:marTop w:val="0"/>
          <w:marBottom w:val="0"/>
          <w:divBdr>
            <w:top w:val="none" w:sz="0" w:space="0" w:color="auto"/>
            <w:left w:val="none" w:sz="0" w:space="0" w:color="auto"/>
            <w:bottom w:val="none" w:sz="0" w:space="0" w:color="auto"/>
            <w:right w:val="none" w:sz="0" w:space="0" w:color="auto"/>
          </w:divBdr>
        </w:div>
      </w:divsChild>
    </w:div>
    <w:div w:id="1272664742">
      <w:bodyDiv w:val="1"/>
      <w:marLeft w:val="0"/>
      <w:marRight w:val="0"/>
      <w:marTop w:val="0"/>
      <w:marBottom w:val="0"/>
      <w:divBdr>
        <w:top w:val="none" w:sz="0" w:space="0" w:color="auto"/>
        <w:left w:val="none" w:sz="0" w:space="0" w:color="auto"/>
        <w:bottom w:val="none" w:sz="0" w:space="0" w:color="auto"/>
        <w:right w:val="none" w:sz="0" w:space="0" w:color="auto"/>
      </w:divBdr>
      <w:divsChild>
        <w:div w:id="1065375016">
          <w:marLeft w:val="0"/>
          <w:marRight w:val="0"/>
          <w:marTop w:val="0"/>
          <w:marBottom w:val="0"/>
          <w:divBdr>
            <w:top w:val="none" w:sz="0" w:space="0" w:color="auto"/>
            <w:left w:val="none" w:sz="0" w:space="0" w:color="auto"/>
            <w:bottom w:val="none" w:sz="0" w:space="0" w:color="auto"/>
            <w:right w:val="none" w:sz="0" w:space="0" w:color="auto"/>
          </w:divBdr>
        </w:div>
        <w:div w:id="198709891">
          <w:marLeft w:val="0"/>
          <w:marRight w:val="0"/>
          <w:marTop w:val="0"/>
          <w:marBottom w:val="0"/>
          <w:divBdr>
            <w:top w:val="none" w:sz="0" w:space="0" w:color="auto"/>
            <w:left w:val="none" w:sz="0" w:space="0" w:color="auto"/>
            <w:bottom w:val="none" w:sz="0" w:space="0" w:color="auto"/>
            <w:right w:val="none" w:sz="0" w:space="0" w:color="auto"/>
          </w:divBdr>
        </w:div>
        <w:div w:id="956760354">
          <w:marLeft w:val="0"/>
          <w:marRight w:val="0"/>
          <w:marTop w:val="0"/>
          <w:marBottom w:val="0"/>
          <w:divBdr>
            <w:top w:val="none" w:sz="0" w:space="0" w:color="auto"/>
            <w:left w:val="none" w:sz="0" w:space="0" w:color="auto"/>
            <w:bottom w:val="none" w:sz="0" w:space="0" w:color="auto"/>
            <w:right w:val="none" w:sz="0" w:space="0" w:color="auto"/>
          </w:divBdr>
        </w:div>
        <w:div w:id="1899855426">
          <w:marLeft w:val="0"/>
          <w:marRight w:val="0"/>
          <w:marTop w:val="0"/>
          <w:marBottom w:val="0"/>
          <w:divBdr>
            <w:top w:val="none" w:sz="0" w:space="0" w:color="auto"/>
            <w:left w:val="none" w:sz="0" w:space="0" w:color="auto"/>
            <w:bottom w:val="none" w:sz="0" w:space="0" w:color="auto"/>
            <w:right w:val="none" w:sz="0" w:space="0" w:color="auto"/>
          </w:divBdr>
        </w:div>
        <w:div w:id="1304040161">
          <w:marLeft w:val="0"/>
          <w:marRight w:val="0"/>
          <w:marTop w:val="0"/>
          <w:marBottom w:val="0"/>
          <w:divBdr>
            <w:top w:val="none" w:sz="0" w:space="0" w:color="auto"/>
            <w:left w:val="none" w:sz="0" w:space="0" w:color="auto"/>
            <w:bottom w:val="none" w:sz="0" w:space="0" w:color="auto"/>
            <w:right w:val="none" w:sz="0" w:space="0" w:color="auto"/>
          </w:divBdr>
        </w:div>
        <w:div w:id="1341279361">
          <w:marLeft w:val="0"/>
          <w:marRight w:val="0"/>
          <w:marTop w:val="0"/>
          <w:marBottom w:val="0"/>
          <w:divBdr>
            <w:top w:val="none" w:sz="0" w:space="0" w:color="auto"/>
            <w:left w:val="none" w:sz="0" w:space="0" w:color="auto"/>
            <w:bottom w:val="none" w:sz="0" w:space="0" w:color="auto"/>
            <w:right w:val="none" w:sz="0" w:space="0" w:color="auto"/>
          </w:divBdr>
        </w:div>
        <w:div w:id="474491042">
          <w:marLeft w:val="0"/>
          <w:marRight w:val="0"/>
          <w:marTop w:val="0"/>
          <w:marBottom w:val="0"/>
          <w:divBdr>
            <w:top w:val="none" w:sz="0" w:space="0" w:color="auto"/>
            <w:left w:val="none" w:sz="0" w:space="0" w:color="auto"/>
            <w:bottom w:val="none" w:sz="0" w:space="0" w:color="auto"/>
            <w:right w:val="none" w:sz="0" w:space="0" w:color="auto"/>
          </w:divBdr>
        </w:div>
        <w:div w:id="1624537274">
          <w:marLeft w:val="0"/>
          <w:marRight w:val="0"/>
          <w:marTop w:val="0"/>
          <w:marBottom w:val="0"/>
          <w:divBdr>
            <w:top w:val="none" w:sz="0" w:space="0" w:color="auto"/>
            <w:left w:val="none" w:sz="0" w:space="0" w:color="auto"/>
            <w:bottom w:val="none" w:sz="0" w:space="0" w:color="auto"/>
            <w:right w:val="none" w:sz="0" w:space="0" w:color="auto"/>
          </w:divBdr>
        </w:div>
        <w:div w:id="586420689">
          <w:marLeft w:val="0"/>
          <w:marRight w:val="0"/>
          <w:marTop w:val="0"/>
          <w:marBottom w:val="0"/>
          <w:divBdr>
            <w:top w:val="none" w:sz="0" w:space="0" w:color="auto"/>
            <w:left w:val="none" w:sz="0" w:space="0" w:color="auto"/>
            <w:bottom w:val="none" w:sz="0" w:space="0" w:color="auto"/>
            <w:right w:val="none" w:sz="0" w:space="0" w:color="auto"/>
          </w:divBdr>
        </w:div>
        <w:div w:id="2136948835">
          <w:marLeft w:val="0"/>
          <w:marRight w:val="0"/>
          <w:marTop w:val="0"/>
          <w:marBottom w:val="0"/>
          <w:divBdr>
            <w:top w:val="none" w:sz="0" w:space="0" w:color="auto"/>
            <w:left w:val="none" w:sz="0" w:space="0" w:color="auto"/>
            <w:bottom w:val="none" w:sz="0" w:space="0" w:color="auto"/>
            <w:right w:val="none" w:sz="0" w:space="0" w:color="auto"/>
          </w:divBdr>
        </w:div>
        <w:div w:id="1047876466">
          <w:marLeft w:val="0"/>
          <w:marRight w:val="0"/>
          <w:marTop w:val="0"/>
          <w:marBottom w:val="0"/>
          <w:divBdr>
            <w:top w:val="none" w:sz="0" w:space="0" w:color="auto"/>
            <w:left w:val="none" w:sz="0" w:space="0" w:color="auto"/>
            <w:bottom w:val="none" w:sz="0" w:space="0" w:color="auto"/>
            <w:right w:val="none" w:sz="0" w:space="0" w:color="auto"/>
          </w:divBdr>
        </w:div>
        <w:div w:id="1678649511">
          <w:marLeft w:val="0"/>
          <w:marRight w:val="0"/>
          <w:marTop w:val="0"/>
          <w:marBottom w:val="0"/>
          <w:divBdr>
            <w:top w:val="none" w:sz="0" w:space="0" w:color="auto"/>
            <w:left w:val="none" w:sz="0" w:space="0" w:color="auto"/>
            <w:bottom w:val="none" w:sz="0" w:space="0" w:color="auto"/>
            <w:right w:val="none" w:sz="0" w:space="0" w:color="auto"/>
          </w:divBdr>
        </w:div>
        <w:div w:id="550000726">
          <w:marLeft w:val="0"/>
          <w:marRight w:val="0"/>
          <w:marTop w:val="0"/>
          <w:marBottom w:val="0"/>
          <w:divBdr>
            <w:top w:val="none" w:sz="0" w:space="0" w:color="auto"/>
            <w:left w:val="none" w:sz="0" w:space="0" w:color="auto"/>
            <w:bottom w:val="none" w:sz="0" w:space="0" w:color="auto"/>
            <w:right w:val="none" w:sz="0" w:space="0" w:color="auto"/>
          </w:divBdr>
        </w:div>
        <w:div w:id="25178890">
          <w:marLeft w:val="0"/>
          <w:marRight w:val="0"/>
          <w:marTop w:val="0"/>
          <w:marBottom w:val="0"/>
          <w:divBdr>
            <w:top w:val="none" w:sz="0" w:space="0" w:color="auto"/>
            <w:left w:val="none" w:sz="0" w:space="0" w:color="auto"/>
            <w:bottom w:val="none" w:sz="0" w:space="0" w:color="auto"/>
            <w:right w:val="none" w:sz="0" w:space="0" w:color="auto"/>
          </w:divBdr>
        </w:div>
        <w:div w:id="674769748">
          <w:marLeft w:val="0"/>
          <w:marRight w:val="0"/>
          <w:marTop w:val="0"/>
          <w:marBottom w:val="0"/>
          <w:divBdr>
            <w:top w:val="none" w:sz="0" w:space="0" w:color="auto"/>
            <w:left w:val="none" w:sz="0" w:space="0" w:color="auto"/>
            <w:bottom w:val="none" w:sz="0" w:space="0" w:color="auto"/>
            <w:right w:val="none" w:sz="0" w:space="0" w:color="auto"/>
          </w:divBdr>
        </w:div>
        <w:div w:id="1480926344">
          <w:marLeft w:val="0"/>
          <w:marRight w:val="0"/>
          <w:marTop w:val="0"/>
          <w:marBottom w:val="0"/>
          <w:divBdr>
            <w:top w:val="none" w:sz="0" w:space="0" w:color="auto"/>
            <w:left w:val="none" w:sz="0" w:space="0" w:color="auto"/>
            <w:bottom w:val="none" w:sz="0" w:space="0" w:color="auto"/>
            <w:right w:val="none" w:sz="0" w:space="0" w:color="auto"/>
          </w:divBdr>
        </w:div>
        <w:div w:id="201788381">
          <w:marLeft w:val="0"/>
          <w:marRight w:val="0"/>
          <w:marTop w:val="0"/>
          <w:marBottom w:val="0"/>
          <w:divBdr>
            <w:top w:val="none" w:sz="0" w:space="0" w:color="auto"/>
            <w:left w:val="none" w:sz="0" w:space="0" w:color="auto"/>
            <w:bottom w:val="none" w:sz="0" w:space="0" w:color="auto"/>
            <w:right w:val="none" w:sz="0" w:space="0" w:color="auto"/>
          </w:divBdr>
        </w:div>
        <w:div w:id="877208538">
          <w:marLeft w:val="0"/>
          <w:marRight w:val="0"/>
          <w:marTop w:val="0"/>
          <w:marBottom w:val="0"/>
          <w:divBdr>
            <w:top w:val="none" w:sz="0" w:space="0" w:color="auto"/>
            <w:left w:val="none" w:sz="0" w:space="0" w:color="auto"/>
            <w:bottom w:val="none" w:sz="0" w:space="0" w:color="auto"/>
            <w:right w:val="none" w:sz="0" w:space="0" w:color="auto"/>
          </w:divBdr>
        </w:div>
        <w:div w:id="110056119">
          <w:marLeft w:val="0"/>
          <w:marRight w:val="0"/>
          <w:marTop w:val="0"/>
          <w:marBottom w:val="0"/>
          <w:divBdr>
            <w:top w:val="none" w:sz="0" w:space="0" w:color="auto"/>
            <w:left w:val="none" w:sz="0" w:space="0" w:color="auto"/>
            <w:bottom w:val="none" w:sz="0" w:space="0" w:color="auto"/>
            <w:right w:val="none" w:sz="0" w:space="0" w:color="auto"/>
          </w:divBdr>
        </w:div>
        <w:div w:id="1669089384">
          <w:marLeft w:val="0"/>
          <w:marRight w:val="0"/>
          <w:marTop w:val="0"/>
          <w:marBottom w:val="0"/>
          <w:divBdr>
            <w:top w:val="none" w:sz="0" w:space="0" w:color="auto"/>
            <w:left w:val="none" w:sz="0" w:space="0" w:color="auto"/>
            <w:bottom w:val="none" w:sz="0" w:space="0" w:color="auto"/>
            <w:right w:val="none" w:sz="0" w:space="0" w:color="auto"/>
          </w:divBdr>
        </w:div>
        <w:div w:id="1531996136">
          <w:marLeft w:val="0"/>
          <w:marRight w:val="0"/>
          <w:marTop w:val="0"/>
          <w:marBottom w:val="0"/>
          <w:divBdr>
            <w:top w:val="none" w:sz="0" w:space="0" w:color="auto"/>
            <w:left w:val="none" w:sz="0" w:space="0" w:color="auto"/>
            <w:bottom w:val="none" w:sz="0" w:space="0" w:color="auto"/>
            <w:right w:val="none" w:sz="0" w:space="0" w:color="auto"/>
          </w:divBdr>
        </w:div>
        <w:div w:id="1289356634">
          <w:marLeft w:val="0"/>
          <w:marRight w:val="0"/>
          <w:marTop w:val="0"/>
          <w:marBottom w:val="0"/>
          <w:divBdr>
            <w:top w:val="none" w:sz="0" w:space="0" w:color="auto"/>
            <w:left w:val="none" w:sz="0" w:space="0" w:color="auto"/>
            <w:bottom w:val="none" w:sz="0" w:space="0" w:color="auto"/>
            <w:right w:val="none" w:sz="0" w:space="0" w:color="auto"/>
          </w:divBdr>
        </w:div>
        <w:div w:id="1687443333">
          <w:marLeft w:val="0"/>
          <w:marRight w:val="0"/>
          <w:marTop w:val="0"/>
          <w:marBottom w:val="0"/>
          <w:divBdr>
            <w:top w:val="none" w:sz="0" w:space="0" w:color="auto"/>
            <w:left w:val="none" w:sz="0" w:space="0" w:color="auto"/>
            <w:bottom w:val="none" w:sz="0" w:space="0" w:color="auto"/>
            <w:right w:val="none" w:sz="0" w:space="0" w:color="auto"/>
          </w:divBdr>
        </w:div>
        <w:div w:id="921447104">
          <w:marLeft w:val="0"/>
          <w:marRight w:val="0"/>
          <w:marTop w:val="0"/>
          <w:marBottom w:val="0"/>
          <w:divBdr>
            <w:top w:val="none" w:sz="0" w:space="0" w:color="auto"/>
            <w:left w:val="none" w:sz="0" w:space="0" w:color="auto"/>
            <w:bottom w:val="none" w:sz="0" w:space="0" w:color="auto"/>
            <w:right w:val="none" w:sz="0" w:space="0" w:color="auto"/>
          </w:divBdr>
        </w:div>
        <w:div w:id="494959210">
          <w:marLeft w:val="0"/>
          <w:marRight w:val="0"/>
          <w:marTop w:val="0"/>
          <w:marBottom w:val="0"/>
          <w:divBdr>
            <w:top w:val="none" w:sz="0" w:space="0" w:color="auto"/>
            <w:left w:val="none" w:sz="0" w:space="0" w:color="auto"/>
            <w:bottom w:val="none" w:sz="0" w:space="0" w:color="auto"/>
            <w:right w:val="none" w:sz="0" w:space="0" w:color="auto"/>
          </w:divBdr>
        </w:div>
        <w:div w:id="1572815962">
          <w:marLeft w:val="0"/>
          <w:marRight w:val="0"/>
          <w:marTop w:val="0"/>
          <w:marBottom w:val="0"/>
          <w:divBdr>
            <w:top w:val="none" w:sz="0" w:space="0" w:color="auto"/>
            <w:left w:val="none" w:sz="0" w:space="0" w:color="auto"/>
            <w:bottom w:val="none" w:sz="0" w:space="0" w:color="auto"/>
            <w:right w:val="none" w:sz="0" w:space="0" w:color="auto"/>
          </w:divBdr>
        </w:div>
      </w:divsChild>
    </w:div>
    <w:div w:id="1450081642">
      <w:bodyDiv w:val="1"/>
      <w:marLeft w:val="0"/>
      <w:marRight w:val="0"/>
      <w:marTop w:val="0"/>
      <w:marBottom w:val="0"/>
      <w:divBdr>
        <w:top w:val="none" w:sz="0" w:space="0" w:color="auto"/>
        <w:left w:val="none" w:sz="0" w:space="0" w:color="auto"/>
        <w:bottom w:val="none" w:sz="0" w:space="0" w:color="auto"/>
        <w:right w:val="none" w:sz="0" w:space="0" w:color="auto"/>
      </w:divBdr>
      <w:divsChild>
        <w:div w:id="1961496256">
          <w:marLeft w:val="0"/>
          <w:marRight w:val="0"/>
          <w:marTop w:val="0"/>
          <w:marBottom w:val="0"/>
          <w:divBdr>
            <w:top w:val="none" w:sz="0" w:space="0" w:color="auto"/>
            <w:left w:val="none" w:sz="0" w:space="0" w:color="auto"/>
            <w:bottom w:val="none" w:sz="0" w:space="0" w:color="auto"/>
            <w:right w:val="none" w:sz="0" w:space="0" w:color="auto"/>
          </w:divBdr>
        </w:div>
        <w:div w:id="1717075612">
          <w:marLeft w:val="0"/>
          <w:marRight w:val="0"/>
          <w:marTop w:val="0"/>
          <w:marBottom w:val="0"/>
          <w:divBdr>
            <w:top w:val="none" w:sz="0" w:space="0" w:color="auto"/>
            <w:left w:val="none" w:sz="0" w:space="0" w:color="auto"/>
            <w:bottom w:val="none" w:sz="0" w:space="0" w:color="auto"/>
            <w:right w:val="none" w:sz="0" w:space="0" w:color="auto"/>
          </w:divBdr>
        </w:div>
      </w:divsChild>
    </w:div>
    <w:div w:id="1948997042">
      <w:bodyDiv w:val="1"/>
      <w:marLeft w:val="0"/>
      <w:marRight w:val="0"/>
      <w:marTop w:val="0"/>
      <w:marBottom w:val="0"/>
      <w:divBdr>
        <w:top w:val="none" w:sz="0" w:space="0" w:color="auto"/>
        <w:left w:val="none" w:sz="0" w:space="0" w:color="auto"/>
        <w:bottom w:val="none" w:sz="0" w:space="0" w:color="auto"/>
        <w:right w:val="none" w:sz="0" w:space="0" w:color="auto"/>
      </w:divBdr>
      <w:divsChild>
        <w:div w:id="935400219">
          <w:marLeft w:val="0"/>
          <w:marRight w:val="0"/>
          <w:marTop w:val="0"/>
          <w:marBottom w:val="0"/>
          <w:divBdr>
            <w:top w:val="none" w:sz="0" w:space="0" w:color="auto"/>
            <w:left w:val="none" w:sz="0" w:space="0" w:color="auto"/>
            <w:bottom w:val="none" w:sz="0" w:space="0" w:color="auto"/>
            <w:right w:val="none" w:sz="0" w:space="0" w:color="auto"/>
          </w:divBdr>
        </w:div>
        <w:div w:id="1839491826">
          <w:marLeft w:val="0"/>
          <w:marRight w:val="0"/>
          <w:marTop w:val="0"/>
          <w:marBottom w:val="0"/>
          <w:divBdr>
            <w:top w:val="none" w:sz="0" w:space="0" w:color="auto"/>
            <w:left w:val="none" w:sz="0" w:space="0" w:color="auto"/>
            <w:bottom w:val="none" w:sz="0" w:space="0" w:color="auto"/>
            <w:right w:val="none" w:sz="0" w:space="0" w:color="auto"/>
          </w:divBdr>
        </w:div>
        <w:div w:id="1728643214">
          <w:marLeft w:val="0"/>
          <w:marRight w:val="0"/>
          <w:marTop w:val="0"/>
          <w:marBottom w:val="0"/>
          <w:divBdr>
            <w:top w:val="none" w:sz="0" w:space="0" w:color="auto"/>
            <w:left w:val="none" w:sz="0" w:space="0" w:color="auto"/>
            <w:bottom w:val="none" w:sz="0" w:space="0" w:color="auto"/>
            <w:right w:val="none" w:sz="0" w:space="0" w:color="auto"/>
          </w:divBdr>
        </w:div>
        <w:div w:id="1443190945">
          <w:marLeft w:val="0"/>
          <w:marRight w:val="0"/>
          <w:marTop w:val="0"/>
          <w:marBottom w:val="0"/>
          <w:divBdr>
            <w:top w:val="none" w:sz="0" w:space="0" w:color="auto"/>
            <w:left w:val="none" w:sz="0" w:space="0" w:color="auto"/>
            <w:bottom w:val="none" w:sz="0" w:space="0" w:color="auto"/>
            <w:right w:val="none" w:sz="0" w:space="0" w:color="auto"/>
          </w:divBdr>
        </w:div>
        <w:div w:id="1240483419">
          <w:marLeft w:val="0"/>
          <w:marRight w:val="0"/>
          <w:marTop w:val="0"/>
          <w:marBottom w:val="0"/>
          <w:divBdr>
            <w:top w:val="none" w:sz="0" w:space="0" w:color="auto"/>
            <w:left w:val="none" w:sz="0" w:space="0" w:color="auto"/>
            <w:bottom w:val="none" w:sz="0" w:space="0" w:color="auto"/>
            <w:right w:val="none" w:sz="0" w:space="0" w:color="auto"/>
          </w:divBdr>
        </w:div>
        <w:div w:id="827475675">
          <w:marLeft w:val="0"/>
          <w:marRight w:val="0"/>
          <w:marTop w:val="0"/>
          <w:marBottom w:val="0"/>
          <w:divBdr>
            <w:top w:val="none" w:sz="0" w:space="0" w:color="auto"/>
            <w:left w:val="none" w:sz="0" w:space="0" w:color="auto"/>
            <w:bottom w:val="none" w:sz="0" w:space="0" w:color="auto"/>
            <w:right w:val="none" w:sz="0" w:space="0" w:color="auto"/>
          </w:divBdr>
        </w:div>
        <w:div w:id="1803032369">
          <w:marLeft w:val="0"/>
          <w:marRight w:val="0"/>
          <w:marTop w:val="0"/>
          <w:marBottom w:val="0"/>
          <w:divBdr>
            <w:top w:val="none" w:sz="0" w:space="0" w:color="auto"/>
            <w:left w:val="none" w:sz="0" w:space="0" w:color="auto"/>
            <w:bottom w:val="none" w:sz="0" w:space="0" w:color="auto"/>
            <w:right w:val="none" w:sz="0" w:space="0" w:color="auto"/>
          </w:divBdr>
        </w:div>
        <w:div w:id="1118063350">
          <w:marLeft w:val="0"/>
          <w:marRight w:val="0"/>
          <w:marTop w:val="0"/>
          <w:marBottom w:val="0"/>
          <w:divBdr>
            <w:top w:val="none" w:sz="0" w:space="0" w:color="auto"/>
            <w:left w:val="none" w:sz="0" w:space="0" w:color="auto"/>
            <w:bottom w:val="none" w:sz="0" w:space="0" w:color="auto"/>
            <w:right w:val="none" w:sz="0" w:space="0" w:color="auto"/>
          </w:divBdr>
        </w:div>
        <w:div w:id="1629361859">
          <w:marLeft w:val="0"/>
          <w:marRight w:val="0"/>
          <w:marTop w:val="0"/>
          <w:marBottom w:val="0"/>
          <w:divBdr>
            <w:top w:val="none" w:sz="0" w:space="0" w:color="auto"/>
            <w:left w:val="none" w:sz="0" w:space="0" w:color="auto"/>
            <w:bottom w:val="none" w:sz="0" w:space="0" w:color="auto"/>
            <w:right w:val="none" w:sz="0" w:space="0" w:color="auto"/>
          </w:divBdr>
        </w:div>
        <w:div w:id="1315910002">
          <w:marLeft w:val="0"/>
          <w:marRight w:val="0"/>
          <w:marTop w:val="0"/>
          <w:marBottom w:val="0"/>
          <w:divBdr>
            <w:top w:val="none" w:sz="0" w:space="0" w:color="auto"/>
            <w:left w:val="none" w:sz="0" w:space="0" w:color="auto"/>
            <w:bottom w:val="none" w:sz="0" w:space="0" w:color="auto"/>
            <w:right w:val="none" w:sz="0" w:space="0" w:color="auto"/>
          </w:divBdr>
        </w:div>
        <w:div w:id="1954238825">
          <w:marLeft w:val="0"/>
          <w:marRight w:val="0"/>
          <w:marTop w:val="0"/>
          <w:marBottom w:val="0"/>
          <w:divBdr>
            <w:top w:val="none" w:sz="0" w:space="0" w:color="auto"/>
            <w:left w:val="none" w:sz="0" w:space="0" w:color="auto"/>
            <w:bottom w:val="none" w:sz="0" w:space="0" w:color="auto"/>
            <w:right w:val="none" w:sz="0" w:space="0" w:color="auto"/>
          </w:divBdr>
        </w:div>
        <w:div w:id="1496072878">
          <w:marLeft w:val="0"/>
          <w:marRight w:val="0"/>
          <w:marTop w:val="0"/>
          <w:marBottom w:val="0"/>
          <w:divBdr>
            <w:top w:val="none" w:sz="0" w:space="0" w:color="auto"/>
            <w:left w:val="none" w:sz="0" w:space="0" w:color="auto"/>
            <w:bottom w:val="none" w:sz="0" w:space="0" w:color="auto"/>
            <w:right w:val="none" w:sz="0" w:space="0" w:color="auto"/>
          </w:divBdr>
        </w:div>
        <w:div w:id="597982157">
          <w:marLeft w:val="0"/>
          <w:marRight w:val="0"/>
          <w:marTop w:val="0"/>
          <w:marBottom w:val="0"/>
          <w:divBdr>
            <w:top w:val="none" w:sz="0" w:space="0" w:color="auto"/>
            <w:left w:val="none" w:sz="0" w:space="0" w:color="auto"/>
            <w:bottom w:val="none" w:sz="0" w:space="0" w:color="auto"/>
            <w:right w:val="none" w:sz="0" w:space="0" w:color="auto"/>
          </w:divBdr>
        </w:div>
        <w:div w:id="504245583">
          <w:marLeft w:val="0"/>
          <w:marRight w:val="0"/>
          <w:marTop w:val="0"/>
          <w:marBottom w:val="0"/>
          <w:divBdr>
            <w:top w:val="none" w:sz="0" w:space="0" w:color="auto"/>
            <w:left w:val="none" w:sz="0" w:space="0" w:color="auto"/>
            <w:bottom w:val="none" w:sz="0" w:space="0" w:color="auto"/>
            <w:right w:val="none" w:sz="0" w:space="0" w:color="auto"/>
          </w:divBdr>
        </w:div>
        <w:div w:id="1212616372">
          <w:marLeft w:val="0"/>
          <w:marRight w:val="0"/>
          <w:marTop w:val="0"/>
          <w:marBottom w:val="0"/>
          <w:divBdr>
            <w:top w:val="none" w:sz="0" w:space="0" w:color="auto"/>
            <w:left w:val="none" w:sz="0" w:space="0" w:color="auto"/>
            <w:bottom w:val="none" w:sz="0" w:space="0" w:color="auto"/>
            <w:right w:val="none" w:sz="0" w:space="0" w:color="auto"/>
          </w:divBdr>
        </w:div>
        <w:div w:id="390004902">
          <w:marLeft w:val="0"/>
          <w:marRight w:val="0"/>
          <w:marTop w:val="0"/>
          <w:marBottom w:val="0"/>
          <w:divBdr>
            <w:top w:val="none" w:sz="0" w:space="0" w:color="auto"/>
            <w:left w:val="none" w:sz="0" w:space="0" w:color="auto"/>
            <w:bottom w:val="none" w:sz="0" w:space="0" w:color="auto"/>
            <w:right w:val="none" w:sz="0" w:space="0" w:color="auto"/>
          </w:divBdr>
        </w:div>
        <w:div w:id="1987199381">
          <w:marLeft w:val="0"/>
          <w:marRight w:val="0"/>
          <w:marTop w:val="0"/>
          <w:marBottom w:val="0"/>
          <w:divBdr>
            <w:top w:val="none" w:sz="0" w:space="0" w:color="auto"/>
            <w:left w:val="none" w:sz="0" w:space="0" w:color="auto"/>
            <w:bottom w:val="none" w:sz="0" w:space="0" w:color="auto"/>
            <w:right w:val="none" w:sz="0" w:space="0" w:color="auto"/>
          </w:divBdr>
        </w:div>
        <w:div w:id="2039088639">
          <w:marLeft w:val="0"/>
          <w:marRight w:val="0"/>
          <w:marTop w:val="0"/>
          <w:marBottom w:val="0"/>
          <w:divBdr>
            <w:top w:val="none" w:sz="0" w:space="0" w:color="auto"/>
            <w:left w:val="none" w:sz="0" w:space="0" w:color="auto"/>
            <w:bottom w:val="none" w:sz="0" w:space="0" w:color="auto"/>
            <w:right w:val="none" w:sz="0" w:space="0" w:color="auto"/>
          </w:divBdr>
        </w:div>
        <w:div w:id="473569282">
          <w:marLeft w:val="0"/>
          <w:marRight w:val="0"/>
          <w:marTop w:val="0"/>
          <w:marBottom w:val="0"/>
          <w:divBdr>
            <w:top w:val="none" w:sz="0" w:space="0" w:color="auto"/>
            <w:left w:val="none" w:sz="0" w:space="0" w:color="auto"/>
            <w:bottom w:val="none" w:sz="0" w:space="0" w:color="auto"/>
            <w:right w:val="none" w:sz="0" w:space="0" w:color="auto"/>
          </w:divBdr>
        </w:div>
        <w:div w:id="195001099">
          <w:marLeft w:val="0"/>
          <w:marRight w:val="0"/>
          <w:marTop w:val="0"/>
          <w:marBottom w:val="0"/>
          <w:divBdr>
            <w:top w:val="none" w:sz="0" w:space="0" w:color="auto"/>
            <w:left w:val="none" w:sz="0" w:space="0" w:color="auto"/>
            <w:bottom w:val="none" w:sz="0" w:space="0" w:color="auto"/>
            <w:right w:val="none" w:sz="0" w:space="0" w:color="auto"/>
          </w:divBdr>
        </w:div>
        <w:div w:id="2139376845">
          <w:marLeft w:val="0"/>
          <w:marRight w:val="0"/>
          <w:marTop w:val="0"/>
          <w:marBottom w:val="0"/>
          <w:divBdr>
            <w:top w:val="none" w:sz="0" w:space="0" w:color="auto"/>
            <w:left w:val="none" w:sz="0" w:space="0" w:color="auto"/>
            <w:bottom w:val="none" w:sz="0" w:space="0" w:color="auto"/>
            <w:right w:val="none" w:sz="0" w:space="0" w:color="auto"/>
          </w:divBdr>
        </w:div>
        <w:div w:id="36662517">
          <w:marLeft w:val="0"/>
          <w:marRight w:val="0"/>
          <w:marTop w:val="0"/>
          <w:marBottom w:val="0"/>
          <w:divBdr>
            <w:top w:val="none" w:sz="0" w:space="0" w:color="auto"/>
            <w:left w:val="none" w:sz="0" w:space="0" w:color="auto"/>
            <w:bottom w:val="none" w:sz="0" w:space="0" w:color="auto"/>
            <w:right w:val="none" w:sz="0" w:space="0" w:color="auto"/>
          </w:divBdr>
        </w:div>
        <w:div w:id="207451884">
          <w:marLeft w:val="0"/>
          <w:marRight w:val="0"/>
          <w:marTop w:val="0"/>
          <w:marBottom w:val="0"/>
          <w:divBdr>
            <w:top w:val="none" w:sz="0" w:space="0" w:color="auto"/>
            <w:left w:val="none" w:sz="0" w:space="0" w:color="auto"/>
            <w:bottom w:val="none" w:sz="0" w:space="0" w:color="auto"/>
            <w:right w:val="none" w:sz="0" w:space="0" w:color="auto"/>
          </w:divBdr>
        </w:div>
        <w:div w:id="1510675049">
          <w:marLeft w:val="0"/>
          <w:marRight w:val="0"/>
          <w:marTop w:val="0"/>
          <w:marBottom w:val="0"/>
          <w:divBdr>
            <w:top w:val="none" w:sz="0" w:space="0" w:color="auto"/>
            <w:left w:val="none" w:sz="0" w:space="0" w:color="auto"/>
            <w:bottom w:val="none" w:sz="0" w:space="0" w:color="auto"/>
            <w:right w:val="none" w:sz="0" w:space="0" w:color="auto"/>
          </w:divBdr>
        </w:div>
        <w:div w:id="1210609790">
          <w:marLeft w:val="0"/>
          <w:marRight w:val="0"/>
          <w:marTop w:val="0"/>
          <w:marBottom w:val="0"/>
          <w:divBdr>
            <w:top w:val="none" w:sz="0" w:space="0" w:color="auto"/>
            <w:left w:val="none" w:sz="0" w:space="0" w:color="auto"/>
            <w:bottom w:val="none" w:sz="0" w:space="0" w:color="auto"/>
            <w:right w:val="none" w:sz="0" w:space="0" w:color="auto"/>
          </w:divBdr>
        </w:div>
        <w:div w:id="917594996">
          <w:marLeft w:val="0"/>
          <w:marRight w:val="0"/>
          <w:marTop w:val="0"/>
          <w:marBottom w:val="0"/>
          <w:divBdr>
            <w:top w:val="none" w:sz="0" w:space="0" w:color="auto"/>
            <w:left w:val="none" w:sz="0" w:space="0" w:color="auto"/>
            <w:bottom w:val="none" w:sz="0" w:space="0" w:color="auto"/>
            <w:right w:val="none" w:sz="0" w:space="0" w:color="auto"/>
          </w:divBdr>
        </w:div>
      </w:divsChild>
    </w:div>
    <w:div w:id="2087532891">
      <w:bodyDiv w:val="1"/>
      <w:marLeft w:val="0"/>
      <w:marRight w:val="0"/>
      <w:marTop w:val="0"/>
      <w:marBottom w:val="0"/>
      <w:divBdr>
        <w:top w:val="none" w:sz="0" w:space="0" w:color="auto"/>
        <w:left w:val="none" w:sz="0" w:space="0" w:color="auto"/>
        <w:bottom w:val="none" w:sz="0" w:space="0" w:color="auto"/>
        <w:right w:val="none" w:sz="0" w:space="0" w:color="auto"/>
      </w:divBdr>
      <w:divsChild>
        <w:div w:id="1156647666">
          <w:marLeft w:val="0"/>
          <w:marRight w:val="0"/>
          <w:marTop w:val="0"/>
          <w:marBottom w:val="0"/>
          <w:divBdr>
            <w:top w:val="none" w:sz="0" w:space="0" w:color="auto"/>
            <w:left w:val="none" w:sz="0" w:space="0" w:color="auto"/>
            <w:bottom w:val="none" w:sz="0" w:space="0" w:color="auto"/>
            <w:right w:val="none" w:sz="0" w:space="0" w:color="auto"/>
          </w:divBdr>
        </w:div>
        <w:div w:id="1948467756">
          <w:marLeft w:val="0"/>
          <w:marRight w:val="0"/>
          <w:marTop w:val="0"/>
          <w:marBottom w:val="0"/>
          <w:divBdr>
            <w:top w:val="none" w:sz="0" w:space="0" w:color="auto"/>
            <w:left w:val="none" w:sz="0" w:space="0" w:color="auto"/>
            <w:bottom w:val="none" w:sz="0" w:space="0" w:color="auto"/>
            <w:right w:val="none" w:sz="0" w:space="0" w:color="auto"/>
          </w:divBdr>
        </w:div>
        <w:div w:id="725837915">
          <w:marLeft w:val="0"/>
          <w:marRight w:val="0"/>
          <w:marTop w:val="0"/>
          <w:marBottom w:val="0"/>
          <w:divBdr>
            <w:top w:val="none" w:sz="0" w:space="0" w:color="auto"/>
            <w:left w:val="none" w:sz="0" w:space="0" w:color="auto"/>
            <w:bottom w:val="none" w:sz="0" w:space="0" w:color="auto"/>
            <w:right w:val="none" w:sz="0" w:space="0" w:color="auto"/>
          </w:divBdr>
        </w:div>
        <w:div w:id="486440066">
          <w:marLeft w:val="0"/>
          <w:marRight w:val="0"/>
          <w:marTop w:val="0"/>
          <w:marBottom w:val="0"/>
          <w:divBdr>
            <w:top w:val="none" w:sz="0" w:space="0" w:color="auto"/>
            <w:left w:val="none" w:sz="0" w:space="0" w:color="auto"/>
            <w:bottom w:val="none" w:sz="0" w:space="0" w:color="auto"/>
            <w:right w:val="none" w:sz="0" w:space="0" w:color="auto"/>
          </w:divBdr>
        </w:div>
        <w:div w:id="1095901729">
          <w:marLeft w:val="0"/>
          <w:marRight w:val="0"/>
          <w:marTop w:val="0"/>
          <w:marBottom w:val="0"/>
          <w:divBdr>
            <w:top w:val="none" w:sz="0" w:space="0" w:color="auto"/>
            <w:left w:val="none" w:sz="0" w:space="0" w:color="auto"/>
            <w:bottom w:val="none" w:sz="0" w:space="0" w:color="auto"/>
            <w:right w:val="none" w:sz="0" w:space="0" w:color="auto"/>
          </w:divBdr>
        </w:div>
        <w:div w:id="1841696579">
          <w:marLeft w:val="0"/>
          <w:marRight w:val="0"/>
          <w:marTop w:val="0"/>
          <w:marBottom w:val="0"/>
          <w:divBdr>
            <w:top w:val="none" w:sz="0" w:space="0" w:color="auto"/>
            <w:left w:val="none" w:sz="0" w:space="0" w:color="auto"/>
            <w:bottom w:val="none" w:sz="0" w:space="0" w:color="auto"/>
            <w:right w:val="none" w:sz="0" w:space="0" w:color="auto"/>
          </w:divBdr>
        </w:div>
        <w:div w:id="84039424">
          <w:marLeft w:val="0"/>
          <w:marRight w:val="0"/>
          <w:marTop w:val="0"/>
          <w:marBottom w:val="0"/>
          <w:divBdr>
            <w:top w:val="none" w:sz="0" w:space="0" w:color="auto"/>
            <w:left w:val="none" w:sz="0" w:space="0" w:color="auto"/>
            <w:bottom w:val="none" w:sz="0" w:space="0" w:color="auto"/>
            <w:right w:val="none" w:sz="0" w:space="0" w:color="auto"/>
          </w:divBdr>
        </w:div>
        <w:div w:id="837230299">
          <w:marLeft w:val="0"/>
          <w:marRight w:val="0"/>
          <w:marTop w:val="0"/>
          <w:marBottom w:val="0"/>
          <w:divBdr>
            <w:top w:val="none" w:sz="0" w:space="0" w:color="auto"/>
            <w:left w:val="none" w:sz="0" w:space="0" w:color="auto"/>
            <w:bottom w:val="none" w:sz="0" w:space="0" w:color="auto"/>
            <w:right w:val="none" w:sz="0" w:space="0" w:color="auto"/>
          </w:divBdr>
        </w:div>
        <w:div w:id="1064330450">
          <w:marLeft w:val="0"/>
          <w:marRight w:val="0"/>
          <w:marTop w:val="0"/>
          <w:marBottom w:val="0"/>
          <w:divBdr>
            <w:top w:val="none" w:sz="0" w:space="0" w:color="auto"/>
            <w:left w:val="none" w:sz="0" w:space="0" w:color="auto"/>
            <w:bottom w:val="none" w:sz="0" w:space="0" w:color="auto"/>
            <w:right w:val="none" w:sz="0" w:space="0" w:color="auto"/>
          </w:divBdr>
        </w:div>
        <w:div w:id="1858814056">
          <w:marLeft w:val="0"/>
          <w:marRight w:val="0"/>
          <w:marTop w:val="0"/>
          <w:marBottom w:val="0"/>
          <w:divBdr>
            <w:top w:val="none" w:sz="0" w:space="0" w:color="auto"/>
            <w:left w:val="none" w:sz="0" w:space="0" w:color="auto"/>
            <w:bottom w:val="none" w:sz="0" w:space="0" w:color="auto"/>
            <w:right w:val="none" w:sz="0" w:space="0" w:color="auto"/>
          </w:divBdr>
        </w:div>
        <w:div w:id="1810589791">
          <w:marLeft w:val="0"/>
          <w:marRight w:val="0"/>
          <w:marTop w:val="0"/>
          <w:marBottom w:val="0"/>
          <w:divBdr>
            <w:top w:val="none" w:sz="0" w:space="0" w:color="auto"/>
            <w:left w:val="none" w:sz="0" w:space="0" w:color="auto"/>
            <w:bottom w:val="none" w:sz="0" w:space="0" w:color="auto"/>
            <w:right w:val="none" w:sz="0" w:space="0" w:color="auto"/>
          </w:divBdr>
        </w:div>
        <w:div w:id="814416386">
          <w:marLeft w:val="0"/>
          <w:marRight w:val="0"/>
          <w:marTop w:val="0"/>
          <w:marBottom w:val="0"/>
          <w:divBdr>
            <w:top w:val="none" w:sz="0" w:space="0" w:color="auto"/>
            <w:left w:val="none" w:sz="0" w:space="0" w:color="auto"/>
            <w:bottom w:val="none" w:sz="0" w:space="0" w:color="auto"/>
            <w:right w:val="none" w:sz="0" w:space="0" w:color="auto"/>
          </w:divBdr>
        </w:div>
        <w:div w:id="348411132">
          <w:marLeft w:val="0"/>
          <w:marRight w:val="0"/>
          <w:marTop w:val="0"/>
          <w:marBottom w:val="0"/>
          <w:divBdr>
            <w:top w:val="none" w:sz="0" w:space="0" w:color="auto"/>
            <w:left w:val="none" w:sz="0" w:space="0" w:color="auto"/>
            <w:bottom w:val="none" w:sz="0" w:space="0" w:color="auto"/>
            <w:right w:val="none" w:sz="0" w:space="0" w:color="auto"/>
          </w:divBdr>
        </w:div>
        <w:div w:id="1738169983">
          <w:marLeft w:val="0"/>
          <w:marRight w:val="0"/>
          <w:marTop w:val="0"/>
          <w:marBottom w:val="0"/>
          <w:divBdr>
            <w:top w:val="none" w:sz="0" w:space="0" w:color="auto"/>
            <w:left w:val="none" w:sz="0" w:space="0" w:color="auto"/>
            <w:bottom w:val="none" w:sz="0" w:space="0" w:color="auto"/>
            <w:right w:val="none" w:sz="0" w:space="0" w:color="auto"/>
          </w:divBdr>
        </w:div>
        <w:div w:id="1328244623">
          <w:marLeft w:val="0"/>
          <w:marRight w:val="0"/>
          <w:marTop w:val="0"/>
          <w:marBottom w:val="0"/>
          <w:divBdr>
            <w:top w:val="none" w:sz="0" w:space="0" w:color="auto"/>
            <w:left w:val="none" w:sz="0" w:space="0" w:color="auto"/>
            <w:bottom w:val="none" w:sz="0" w:space="0" w:color="auto"/>
            <w:right w:val="none" w:sz="0" w:space="0" w:color="auto"/>
          </w:divBdr>
        </w:div>
        <w:div w:id="245578763">
          <w:marLeft w:val="0"/>
          <w:marRight w:val="0"/>
          <w:marTop w:val="0"/>
          <w:marBottom w:val="0"/>
          <w:divBdr>
            <w:top w:val="none" w:sz="0" w:space="0" w:color="auto"/>
            <w:left w:val="none" w:sz="0" w:space="0" w:color="auto"/>
            <w:bottom w:val="none" w:sz="0" w:space="0" w:color="auto"/>
            <w:right w:val="none" w:sz="0" w:space="0" w:color="auto"/>
          </w:divBdr>
        </w:div>
        <w:div w:id="113409386">
          <w:marLeft w:val="0"/>
          <w:marRight w:val="0"/>
          <w:marTop w:val="0"/>
          <w:marBottom w:val="0"/>
          <w:divBdr>
            <w:top w:val="none" w:sz="0" w:space="0" w:color="auto"/>
            <w:left w:val="none" w:sz="0" w:space="0" w:color="auto"/>
            <w:bottom w:val="none" w:sz="0" w:space="0" w:color="auto"/>
            <w:right w:val="none" w:sz="0" w:space="0" w:color="auto"/>
          </w:divBdr>
        </w:div>
        <w:div w:id="98138212">
          <w:marLeft w:val="0"/>
          <w:marRight w:val="0"/>
          <w:marTop w:val="0"/>
          <w:marBottom w:val="0"/>
          <w:divBdr>
            <w:top w:val="none" w:sz="0" w:space="0" w:color="auto"/>
            <w:left w:val="none" w:sz="0" w:space="0" w:color="auto"/>
            <w:bottom w:val="none" w:sz="0" w:space="0" w:color="auto"/>
            <w:right w:val="none" w:sz="0" w:space="0" w:color="auto"/>
          </w:divBdr>
        </w:div>
        <w:div w:id="1231303324">
          <w:marLeft w:val="0"/>
          <w:marRight w:val="0"/>
          <w:marTop w:val="0"/>
          <w:marBottom w:val="0"/>
          <w:divBdr>
            <w:top w:val="none" w:sz="0" w:space="0" w:color="auto"/>
            <w:left w:val="none" w:sz="0" w:space="0" w:color="auto"/>
            <w:bottom w:val="none" w:sz="0" w:space="0" w:color="auto"/>
            <w:right w:val="none" w:sz="0" w:space="0" w:color="auto"/>
          </w:divBdr>
        </w:div>
        <w:div w:id="848721163">
          <w:marLeft w:val="0"/>
          <w:marRight w:val="0"/>
          <w:marTop w:val="0"/>
          <w:marBottom w:val="0"/>
          <w:divBdr>
            <w:top w:val="none" w:sz="0" w:space="0" w:color="auto"/>
            <w:left w:val="none" w:sz="0" w:space="0" w:color="auto"/>
            <w:bottom w:val="none" w:sz="0" w:space="0" w:color="auto"/>
            <w:right w:val="none" w:sz="0" w:space="0" w:color="auto"/>
          </w:divBdr>
        </w:div>
        <w:div w:id="1190604718">
          <w:marLeft w:val="0"/>
          <w:marRight w:val="0"/>
          <w:marTop w:val="0"/>
          <w:marBottom w:val="0"/>
          <w:divBdr>
            <w:top w:val="none" w:sz="0" w:space="0" w:color="auto"/>
            <w:left w:val="none" w:sz="0" w:space="0" w:color="auto"/>
            <w:bottom w:val="none" w:sz="0" w:space="0" w:color="auto"/>
            <w:right w:val="none" w:sz="0" w:space="0" w:color="auto"/>
          </w:divBdr>
        </w:div>
        <w:div w:id="702099457">
          <w:marLeft w:val="0"/>
          <w:marRight w:val="0"/>
          <w:marTop w:val="0"/>
          <w:marBottom w:val="0"/>
          <w:divBdr>
            <w:top w:val="none" w:sz="0" w:space="0" w:color="auto"/>
            <w:left w:val="none" w:sz="0" w:space="0" w:color="auto"/>
            <w:bottom w:val="none" w:sz="0" w:space="0" w:color="auto"/>
            <w:right w:val="none" w:sz="0" w:space="0" w:color="auto"/>
          </w:divBdr>
        </w:div>
        <w:div w:id="451750051">
          <w:marLeft w:val="0"/>
          <w:marRight w:val="0"/>
          <w:marTop w:val="0"/>
          <w:marBottom w:val="0"/>
          <w:divBdr>
            <w:top w:val="none" w:sz="0" w:space="0" w:color="auto"/>
            <w:left w:val="none" w:sz="0" w:space="0" w:color="auto"/>
            <w:bottom w:val="none" w:sz="0" w:space="0" w:color="auto"/>
            <w:right w:val="none" w:sz="0" w:space="0" w:color="auto"/>
          </w:divBdr>
        </w:div>
        <w:div w:id="263996174">
          <w:marLeft w:val="0"/>
          <w:marRight w:val="0"/>
          <w:marTop w:val="0"/>
          <w:marBottom w:val="0"/>
          <w:divBdr>
            <w:top w:val="none" w:sz="0" w:space="0" w:color="auto"/>
            <w:left w:val="none" w:sz="0" w:space="0" w:color="auto"/>
            <w:bottom w:val="none" w:sz="0" w:space="0" w:color="auto"/>
            <w:right w:val="none" w:sz="0" w:space="0" w:color="auto"/>
          </w:divBdr>
        </w:div>
        <w:div w:id="2064912375">
          <w:marLeft w:val="0"/>
          <w:marRight w:val="0"/>
          <w:marTop w:val="0"/>
          <w:marBottom w:val="0"/>
          <w:divBdr>
            <w:top w:val="none" w:sz="0" w:space="0" w:color="auto"/>
            <w:left w:val="none" w:sz="0" w:space="0" w:color="auto"/>
            <w:bottom w:val="none" w:sz="0" w:space="0" w:color="auto"/>
            <w:right w:val="none" w:sz="0" w:space="0" w:color="auto"/>
          </w:divBdr>
        </w:div>
        <w:div w:id="2044212493">
          <w:marLeft w:val="0"/>
          <w:marRight w:val="0"/>
          <w:marTop w:val="0"/>
          <w:marBottom w:val="0"/>
          <w:divBdr>
            <w:top w:val="none" w:sz="0" w:space="0" w:color="auto"/>
            <w:left w:val="none" w:sz="0" w:space="0" w:color="auto"/>
            <w:bottom w:val="none" w:sz="0" w:space="0" w:color="auto"/>
            <w:right w:val="none" w:sz="0" w:space="0" w:color="auto"/>
          </w:divBdr>
        </w:div>
        <w:div w:id="1539660066">
          <w:marLeft w:val="0"/>
          <w:marRight w:val="0"/>
          <w:marTop w:val="0"/>
          <w:marBottom w:val="0"/>
          <w:divBdr>
            <w:top w:val="none" w:sz="0" w:space="0" w:color="auto"/>
            <w:left w:val="none" w:sz="0" w:space="0" w:color="auto"/>
            <w:bottom w:val="none" w:sz="0" w:space="0" w:color="auto"/>
            <w:right w:val="none" w:sz="0" w:space="0" w:color="auto"/>
          </w:divBdr>
        </w:div>
        <w:div w:id="50034229">
          <w:marLeft w:val="0"/>
          <w:marRight w:val="0"/>
          <w:marTop w:val="0"/>
          <w:marBottom w:val="0"/>
          <w:divBdr>
            <w:top w:val="none" w:sz="0" w:space="0" w:color="auto"/>
            <w:left w:val="none" w:sz="0" w:space="0" w:color="auto"/>
            <w:bottom w:val="none" w:sz="0" w:space="0" w:color="auto"/>
            <w:right w:val="none" w:sz="0" w:space="0" w:color="auto"/>
          </w:divBdr>
        </w:div>
        <w:div w:id="2018729344">
          <w:marLeft w:val="0"/>
          <w:marRight w:val="0"/>
          <w:marTop w:val="0"/>
          <w:marBottom w:val="0"/>
          <w:divBdr>
            <w:top w:val="none" w:sz="0" w:space="0" w:color="auto"/>
            <w:left w:val="none" w:sz="0" w:space="0" w:color="auto"/>
            <w:bottom w:val="none" w:sz="0" w:space="0" w:color="auto"/>
            <w:right w:val="none" w:sz="0" w:space="0" w:color="auto"/>
          </w:divBdr>
        </w:div>
        <w:div w:id="621814481">
          <w:marLeft w:val="0"/>
          <w:marRight w:val="0"/>
          <w:marTop w:val="0"/>
          <w:marBottom w:val="0"/>
          <w:divBdr>
            <w:top w:val="none" w:sz="0" w:space="0" w:color="auto"/>
            <w:left w:val="none" w:sz="0" w:space="0" w:color="auto"/>
            <w:bottom w:val="none" w:sz="0" w:space="0" w:color="auto"/>
            <w:right w:val="none" w:sz="0" w:space="0" w:color="auto"/>
          </w:divBdr>
        </w:div>
        <w:div w:id="977497235">
          <w:marLeft w:val="0"/>
          <w:marRight w:val="0"/>
          <w:marTop w:val="0"/>
          <w:marBottom w:val="0"/>
          <w:divBdr>
            <w:top w:val="none" w:sz="0" w:space="0" w:color="auto"/>
            <w:left w:val="none" w:sz="0" w:space="0" w:color="auto"/>
            <w:bottom w:val="none" w:sz="0" w:space="0" w:color="auto"/>
            <w:right w:val="none" w:sz="0" w:space="0" w:color="auto"/>
          </w:divBdr>
        </w:div>
        <w:div w:id="2121802860">
          <w:marLeft w:val="0"/>
          <w:marRight w:val="0"/>
          <w:marTop w:val="0"/>
          <w:marBottom w:val="0"/>
          <w:divBdr>
            <w:top w:val="none" w:sz="0" w:space="0" w:color="auto"/>
            <w:left w:val="none" w:sz="0" w:space="0" w:color="auto"/>
            <w:bottom w:val="none" w:sz="0" w:space="0" w:color="auto"/>
            <w:right w:val="none" w:sz="0" w:space="0" w:color="auto"/>
          </w:divBdr>
        </w:div>
        <w:div w:id="1180392716">
          <w:marLeft w:val="0"/>
          <w:marRight w:val="0"/>
          <w:marTop w:val="0"/>
          <w:marBottom w:val="0"/>
          <w:divBdr>
            <w:top w:val="none" w:sz="0" w:space="0" w:color="auto"/>
            <w:left w:val="none" w:sz="0" w:space="0" w:color="auto"/>
            <w:bottom w:val="none" w:sz="0" w:space="0" w:color="auto"/>
            <w:right w:val="none" w:sz="0" w:space="0" w:color="auto"/>
          </w:divBdr>
        </w:div>
        <w:div w:id="881942859">
          <w:marLeft w:val="0"/>
          <w:marRight w:val="0"/>
          <w:marTop w:val="0"/>
          <w:marBottom w:val="0"/>
          <w:divBdr>
            <w:top w:val="none" w:sz="0" w:space="0" w:color="auto"/>
            <w:left w:val="none" w:sz="0" w:space="0" w:color="auto"/>
            <w:bottom w:val="none" w:sz="0" w:space="0" w:color="auto"/>
            <w:right w:val="none" w:sz="0" w:space="0" w:color="auto"/>
          </w:divBdr>
        </w:div>
        <w:div w:id="597760097">
          <w:marLeft w:val="0"/>
          <w:marRight w:val="0"/>
          <w:marTop w:val="0"/>
          <w:marBottom w:val="0"/>
          <w:divBdr>
            <w:top w:val="none" w:sz="0" w:space="0" w:color="auto"/>
            <w:left w:val="none" w:sz="0" w:space="0" w:color="auto"/>
            <w:bottom w:val="none" w:sz="0" w:space="0" w:color="auto"/>
            <w:right w:val="none" w:sz="0" w:space="0" w:color="auto"/>
          </w:divBdr>
        </w:div>
        <w:div w:id="1537738992">
          <w:marLeft w:val="0"/>
          <w:marRight w:val="0"/>
          <w:marTop w:val="0"/>
          <w:marBottom w:val="0"/>
          <w:divBdr>
            <w:top w:val="none" w:sz="0" w:space="0" w:color="auto"/>
            <w:left w:val="none" w:sz="0" w:space="0" w:color="auto"/>
            <w:bottom w:val="none" w:sz="0" w:space="0" w:color="auto"/>
            <w:right w:val="none" w:sz="0" w:space="0" w:color="auto"/>
          </w:divBdr>
        </w:div>
        <w:div w:id="1716781799">
          <w:marLeft w:val="0"/>
          <w:marRight w:val="0"/>
          <w:marTop w:val="0"/>
          <w:marBottom w:val="0"/>
          <w:divBdr>
            <w:top w:val="none" w:sz="0" w:space="0" w:color="auto"/>
            <w:left w:val="none" w:sz="0" w:space="0" w:color="auto"/>
            <w:bottom w:val="none" w:sz="0" w:space="0" w:color="auto"/>
            <w:right w:val="none" w:sz="0" w:space="0" w:color="auto"/>
          </w:divBdr>
        </w:div>
        <w:div w:id="1434280428">
          <w:marLeft w:val="0"/>
          <w:marRight w:val="0"/>
          <w:marTop w:val="0"/>
          <w:marBottom w:val="0"/>
          <w:divBdr>
            <w:top w:val="none" w:sz="0" w:space="0" w:color="auto"/>
            <w:left w:val="none" w:sz="0" w:space="0" w:color="auto"/>
            <w:bottom w:val="none" w:sz="0" w:space="0" w:color="auto"/>
            <w:right w:val="none" w:sz="0" w:space="0" w:color="auto"/>
          </w:divBdr>
        </w:div>
        <w:div w:id="766659526">
          <w:marLeft w:val="0"/>
          <w:marRight w:val="0"/>
          <w:marTop w:val="0"/>
          <w:marBottom w:val="0"/>
          <w:divBdr>
            <w:top w:val="none" w:sz="0" w:space="0" w:color="auto"/>
            <w:left w:val="none" w:sz="0" w:space="0" w:color="auto"/>
            <w:bottom w:val="none" w:sz="0" w:space="0" w:color="auto"/>
            <w:right w:val="none" w:sz="0" w:space="0" w:color="auto"/>
          </w:divBdr>
        </w:div>
        <w:div w:id="478034490">
          <w:marLeft w:val="0"/>
          <w:marRight w:val="0"/>
          <w:marTop w:val="0"/>
          <w:marBottom w:val="0"/>
          <w:divBdr>
            <w:top w:val="none" w:sz="0" w:space="0" w:color="auto"/>
            <w:left w:val="none" w:sz="0" w:space="0" w:color="auto"/>
            <w:bottom w:val="none" w:sz="0" w:space="0" w:color="auto"/>
            <w:right w:val="none" w:sz="0" w:space="0" w:color="auto"/>
          </w:divBdr>
        </w:div>
        <w:div w:id="1607274297">
          <w:marLeft w:val="0"/>
          <w:marRight w:val="0"/>
          <w:marTop w:val="0"/>
          <w:marBottom w:val="0"/>
          <w:divBdr>
            <w:top w:val="none" w:sz="0" w:space="0" w:color="auto"/>
            <w:left w:val="none" w:sz="0" w:space="0" w:color="auto"/>
            <w:bottom w:val="none" w:sz="0" w:space="0" w:color="auto"/>
            <w:right w:val="none" w:sz="0" w:space="0" w:color="auto"/>
          </w:divBdr>
        </w:div>
        <w:div w:id="260257683">
          <w:marLeft w:val="0"/>
          <w:marRight w:val="0"/>
          <w:marTop w:val="0"/>
          <w:marBottom w:val="0"/>
          <w:divBdr>
            <w:top w:val="none" w:sz="0" w:space="0" w:color="auto"/>
            <w:left w:val="none" w:sz="0" w:space="0" w:color="auto"/>
            <w:bottom w:val="none" w:sz="0" w:space="0" w:color="auto"/>
            <w:right w:val="none" w:sz="0" w:space="0" w:color="auto"/>
          </w:divBdr>
        </w:div>
        <w:div w:id="694841126">
          <w:marLeft w:val="0"/>
          <w:marRight w:val="0"/>
          <w:marTop w:val="0"/>
          <w:marBottom w:val="0"/>
          <w:divBdr>
            <w:top w:val="none" w:sz="0" w:space="0" w:color="auto"/>
            <w:left w:val="none" w:sz="0" w:space="0" w:color="auto"/>
            <w:bottom w:val="none" w:sz="0" w:space="0" w:color="auto"/>
            <w:right w:val="none" w:sz="0" w:space="0" w:color="auto"/>
          </w:divBdr>
        </w:div>
        <w:div w:id="807161946">
          <w:marLeft w:val="0"/>
          <w:marRight w:val="0"/>
          <w:marTop w:val="0"/>
          <w:marBottom w:val="0"/>
          <w:divBdr>
            <w:top w:val="none" w:sz="0" w:space="0" w:color="auto"/>
            <w:left w:val="none" w:sz="0" w:space="0" w:color="auto"/>
            <w:bottom w:val="none" w:sz="0" w:space="0" w:color="auto"/>
            <w:right w:val="none" w:sz="0" w:space="0" w:color="auto"/>
          </w:divBdr>
        </w:div>
        <w:div w:id="674109155">
          <w:marLeft w:val="0"/>
          <w:marRight w:val="0"/>
          <w:marTop w:val="0"/>
          <w:marBottom w:val="0"/>
          <w:divBdr>
            <w:top w:val="none" w:sz="0" w:space="0" w:color="auto"/>
            <w:left w:val="none" w:sz="0" w:space="0" w:color="auto"/>
            <w:bottom w:val="none" w:sz="0" w:space="0" w:color="auto"/>
            <w:right w:val="none" w:sz="0" w:space="0" w:color="auto"/>
          </w:divBdr>
        </w:div>
        <w:div w:id="477109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Marilin Vega</dc:creator>
  <cp:keywords/>
  <dc:description/>
  <cp:lastModifiedBy>Marilin Vega</cp:lastModifiedBy>
  <cp:revision>2</cp:revision>
  <dcterms:created xsi:type="dcterms:W3CDTF">2019-01-02T21:04:00Z</dcterms:created>
  <dcterms:modified xsi:type="dcterms:W3CDTF">2019-01-06T21:40:00Z</dcterms:modified>
</cp:coreProperties>
</file>