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8C4B4" w14:textId="475D8259" w:rsidR="00EE2B0D" w:rsidRDefault="00EE2B0D">
      <w:r>
        <w:t xml:space="preserve">Mat-plot-lib analysis </w:t>
      </w:r>
    </w:p>
    <w:p w14:paraId="695E6AEB" w14:textId="46605748" w:rsidR="00EE2B0D" w:rsidRDefault="00EE2B0D"/>
    <w:p w14:paraId="79013CE5" w14:textId="435ECC16" w:rsidR="009D0DC7" w:rsidRDefault="009D0DC7">
      <w:r>
        <w:tab/>
        <w:t>The data comparing the</w:t>
      </w:r>
      <w:r w:rsidR="00AA09A1">
        <w:t xml:space="preserve"> four drugs shows that </w:t>
      </w:r>
      <w:proofErr w:type="spellStart"/>
      <w:r w:rsidR="00AA09A1">
        <w:t>Capomulin</w:t>
      </w:r>
      <w:proofErr w:type="spellEnd"/>
      <w:r w:rsidR="00AA09A1">
        <w:t xml:space="preserve"> has a lower average final tumor volume compared to </w:t>
      </w:r>
      <w:proofErr w:type="spellStart"/>
      <w:r w:rsidR="00AA09A1">
        <w:t>Infubinol</w:t>
      </w:r>
      <w:proofErr w:type="spellEnd"/>
      <w:r w:rsidR="00AA09A1">
        <w:t xml:space="preserve"> and </w:t>
      </w:r>
      <w:proofErr w:type="spellStart"/>
      <w:r w:rsidR="00AA09A1">
        <w:t>Ceftamin</w:t>
      </w:r>
      <w:proofErr w:type="spellEnd"/>
      <w:r w:rsidR="00F66213">
        <w:t xml:space="preserve">. A comparison of the average tumor volume over time for the </w:t>
      </w:r>
      <w:proofErr w:type="spellStart"/>
      <w:r w:rsidR="00F66213">
        <w:t>Capomulin</w:t>
      </w:r>
      <w:proofErr w:type="spellEnd"/>
      <w:r w:rsidR="00F66213">
        <w:t xml:space="preserve"> regimen trends negatively, indicating that the regimen may be successfully decreasing tumor volume in the mice. However, the standard error increases over time, indicating more variance in final tumor volumes. A plot of mouse weight compared to average tumor volume has a moderately strong positive correlation coefficient of 0.84, suggesting that mouse weight may impact the success of the outcomes. </w:t>
      </w:r>
    </w:p>
    <w:p w14:paraId="071C5F5A" w14:textId="3324EC34" w:rsidR="00EE2B0D" w:rsidRDefault="00EE2B0D" w:rsidP="00F66213">
      <w:r>
        <w:t xml:space="preserve"> </w:t>
      </w:r>
    </w:p>
    <w:sectPr w:rsidR="00EE2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D13BC"/>
    <w:multiLevelType w:val="hybridMultilevel"/>
    <w:tmpl w:val="DAAA597E"/>
    <w:lvl w:ilvl="0" w:tplc="CCBA88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B0D"/>
    <w:rsid w:val="00923D57"/>
    <w:rsid w:val="009D0DC7"/>
    <w:rsid w:val="00AA09A1"/>
    <w:rsid w:val="00EE2B0D"/>
    <w:rsid w:val="00F6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7FA1A"/>
  <w15:chartTrackingRefBased/>
  <w15:docId w15:val="{58F9B864-734A-8E43-B084-BE22A8EFE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Haynes, Melissa Valerie</dc:creator>
  <cp:keywords/>
  <dc:description/>
  <cp:lastModifiedBy>Haynes, Melissa Valerie</cp:lastModifiedBy>
  <cp:revision>2</cp:revision>
  <dcterms:created xsi:type="dcterms:W3CDTF">2021-02-05T17:58:00Z</dcterms:created>
  <dcterms:modified xsi:type="dcterms:W3CDTF">2021-02-05T17:58:00Z</dcterms:modified>
</cp:coreProperties>
</file>