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Aproveitamento de Conhecimentos – Testes de Software</w:t>
      </w:r>
    </w:p>
    <w:p>
      <w:pPr>
        <w:pStyle w:val="Subtitle"/>
      </w:pPr>
      <w:r>
        <w:t xml:space="preserve">Módulo: Empréstimo e devolução de livros com multa por atraso</w:t>
      </w:r>
    </w:p>
    <w:p>
      <w:pPr>
        <w:pStyle w:val="Author"/>
      </w:pPr>
      <w:r>
        <w:t xml:space="preserve">Aluno: Matheus Vitor — Bacharelado em Ciências da Computação</w:t>
      </w:r>
    </w:p>
    <w:p>
      <w:pPr>
        <w:pStyle w:val="Date"/>
      </w:pPr>
      <w:r>
        <w:t xml:space="preserve">Prof. Gerson Peres — Entrega: 08/10/2026</w:t>
      </w:r>
    </w:p>
    <w:bookmarkStart w:id="9" w:name="cenário-e-regras-de-negócio"/>
    <w:p>
      <w:pPr>
        <w:pStyle w:val="Heading1"/>
      </w:pPr>
      <w:r>
        <w:t xml:space="preserve">1. Cenário e regras de negócio</w:t>
      </w:r>
    </w:p>
    <w:p>
      <w:pPr>
        <w:pStyle w:val="FirstParagraph"/>
      </w:pPr>
      <w:r>
        <w:t xml:space="preserve">Módulo de um sistema fictício de biblioteca: o usuário pega livros emprestados, devolve e paga multa se atrasar. Regras definidas: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RN1</w:t>
            </w:r>
          </w:p>
        </w:tc>
        <w:tc>
          <w:tcPr/>
          <w:p>
            <w:pPr>
              <w:pStyle w:val="Compact"/>
            </w:pPr>
            <w:r>
              <w:t xml:space="preserve">O prazo de empréstimo é de 7 dias corridos.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RN2</w:t>
            </w:r>
          </w:p>
        </w:tc>
        <w:tc>
          <w:tcPr/>
          <w:p>
            <w:pPr>
              <w:pStyle w:val="Compact"/>
            </w:pPr>
            <w:r>
              <w:t xml:space="preserve">Cada dia de atraso gera multa de R$ 2,00.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RN3</w:t>
            </w:r>
          </w:p>
        </w:tc>
        <w:tc>
          <w:tcPr/>
          <w:p>
            <w:pPr>
              <w:pStyle w:val="Compact"/>
            </w:pPr>
            <w:r>
              <w:t xml:space="preserve">A multa tem teto de R$ 50,00 por devolução.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RN4</w:t>
            </w:r>
          </w:p>
        </w:tc>
        <w:tc>
          <w:tcPr/>
          <w:p>
            <w:pPr>
              <w:pStyle w:val="Compact"/>
            </w:pPr>
            <w:r>
              <w:t xml:space="preserve">Cada usuário pode ter no máximo 3 livros emprestados ao mesmo tempo.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RN5</w:t>
            </w:r>
          </w:p>
        </w:tc>
        <w:tc>
          <w:tcPr/>
          <w:p>
            <w:pPr>
              <w:pStyle w:val="Compact"/>
            </w:pPr>
            <w:r>
              <w:t xml:space="preserve">Usuário com multa pendente não pode pegar novo livro (até pagar).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RN6</w:t>
            </w:r>
          </w:p>
        </w:tc>
        <w:tc>
          <w:tcPr/>
          <w:p>
            <w:pPr>
              <w:pStyle w:val="Compact"/>
            </w:pPr>
            <w:r>
              <w:t xml:space="preserve">Livro sem exemplar disponível não pode ser emprestado.</w:t>
            </w:r>
          </w:p>
        </w:tc>
      </w:tr>
    </w:tbl>
    <w:bookmarkEnd w:id="9"/>
    <w:bookmarkStart w:id="13" w:name="parte-1-fundamentação-e-planejamento"/>
    <w:p>
      <w:pPr>
        <w:pStyle w:val="Heading1"/>
      </w:pPr>
      <w:r>
        <w:t xml:space="preserve">2. Parte 1 – Fundamentação e planejamento</w:t>
      </w:r>
    </w:p>
    <w:bookmarkStart w:id="10" w:name="X40eda8f18ee836be625621d9c5fb6802399a38b"/>
    <w:p>
      <w:pPr>
        <w:pStyle w:val="Heading2"/>
      </w:pPr>
      <w:r>
        <w:t xml:space="preserve">2.1 Erro, defeito e falha; verificação e validação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engano humano. O desenvolvedor escreve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ao comparar o limite de livros do usuário.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Defeito (bug):</w:t>
      </w:r>
      <w:r>
        <w:t xml:space="preserve"> </w:t>
      </w:r>
      <w:r>
        <w:t xml:space="preserve">o resultado do erro dentro do código, ou seja, a linha</w:t>
      </w:r>
      <w:r>
        <w:t xml:space="preserve"> </w:t>
      </w:r>
      <w:r>
        <w:rPr>
          <w:rStyle w:val="VerbatimChar"/>
        </w:rPr>
        <w:t xml:space="preserve">if emprestimos &gt; LIMITE_LIVROS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Falha:</w:t>
      </w:r>
      <w:r>
        <w:t xml:space="preserve"> </w:t>
      </w:r>
      <w:r>
        <w:t xml:space="preserve">o comportamento errado visto na execução. O sistema empresta o 4º livro ao mesmo usuário, violando a RN4.</w:t>
      </w:r>
    </w:p>
    <w:p>
      <w:pPr>
        <w:pStyle w:val="FirstParagraph"/>
      </w:pPr>
      <w:r>
        <w:t xml:space="preserve">Um erro gera um defeito, e o defeito só vira falha quando aquele trecho é executado com os dados certos.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corretamente</w:t>
      </w:r>
      <w:r>
        <w:t xml:space="preserve">?”</w:t>
      </w:r>
      <w:r>
        <w:t xml:space="preserve">): conferir se o código segue as regras RN1 a RN6, por meio de revisão e testes automatizados. Exemplo: o teste que confere que 3 dias de atraso resultam em R$ 6,00.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certo</w:t>
      </w:r>
      <w:r>
        <w:t xml:space="preserve">?”</w:t>
      </w:r>
      <w:r>
        <w:t xml:space="preserve">): conferir se o sistema atende a necessidade real. Exemplo: o bibliotecário usa o sistema e confirma que R$ 2,00 por dia e teto de R$ 50,00 é a política que a biblioteca quer.</w:t>
      </w:r>
    </w:p>
    <w:bookmarkEnd w:id="10"/>
    <w:bookmarkStart w:id="11" w:name="plano-de-teste-resumido"/>
    <w:p>
      <w:pPr>
        <w:pStyle w:val="Heading2"/>
      </w:pPr>
      <w:r>
        <w:t xml:space="preserve">2.2 Plano de teste resumido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</w:t>
            </w:r>
          </w:p>
        </w:tc>
        <w:tc>
          <w:tcPr/>
          <w:p>
            <w:pPr>
              <w:pStyle w:val="Compact"/>
            </w:pPr>
            <w:r>
              <w:t xml:space="preserve">Cálculo de multa, empréstimo, devolução, pagamento de multa e notificação ao usuário.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Itens a testar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Biblioteca.emprestar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emprestimos_ativos</w:t>
            </w:r>
            <w:r>
              <w:t xml:space="preserve"> </w:t>
            </w:r>
            <w:r>
              <w:t xml:space="preserve">e a chamada ao notificador.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Fora do escopo</w:t>
            </w:r>
          </w:p>
        </w:tc>
        <w:tc>
          <w:tcPr/>
          <w:p>
            <w:pPr>
              <w:pStyle w:val="Compact"/>
            </w:pPr>
            <w:r>
              <w:t xml:space="preserve">Interface gráfica, banco de dados, cadastro de livros e usuários, envio real de e-mail/SMS, renovação e reserva de livros.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Tipos e níveis</w:t>
            </w:r>
          </w:p>
        </w:tc>
        <w:tc>
          <w:tcPr/>
          <w:p>
            <w:pPr>
              <w:pStyle w:val="Compact"/>
            </w:pPr>
            <w:r>
              <w:t xml:space="preserve">Unitário e integração automatizados (pytest); regressão a cada alteração; sistema e aceitação de forma manual/simulada (ver 2.3).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entrada</w:t>
            </w:r>
          </w:p>
        </w:tc>
        <w:tc>
          <w:tcPr/>
          <w:p>
            <w:pPr>
              <w:pStyle w:val="Compact"/>
            </w:pPr>
            <w:r>
              <w:t xml:space="preserve">Regras RN1–RN6 definidas; ambiente Python instalado; código compilando/importando sem erro.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saída</w:t>
            </w:r>
          </w:p>
        </w:tc>
        <w:tc>
          <w:tcPr/>
          <w:p>
            <w:pPr>
              <w:pStyle w:val="Compact"/>
            </w:pPr>
            <w:r>
              <w:t xml:space="preserve">100% dos testes passando; cobertura de linhas e branches ≥ 90%; nenhum defeito crítico aberto.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Regras ambíguas (ex.: dia do vencimento conta como atraso?); erro de limite (off-by-one) nas datas; notificador real indisponível; módulo só em memória.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Linux, Python 3.14, pytest 9, pytest-cov,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Papéis</w:t>
            </w:r>
          </w:p>
        </w:tc>
        <w:tc>
          <w:tcPr/>
          <w:p>
            <w:pPr>
              <w:pStyle w:val="Compact"/>
            </w:pPr>
            <w:r>
              <w:t xml:space="preserve">Aluno: analista de requisitos, desenvolvedor, testador e responsável pelos relatórios de defeito. Professor: avaliador/cliente.</w:t>
            </w:r>
          </w:p>
        </w:tc>
      </w:tr>
    </w:tbl>
    <w:bookmarkEnd w:id="11"/>
    <w:bookmarkStart w:id="12" w:name="níveis-e-tipos-de-teste-do-módulo"/>
    <w:p>
      <w:pPr>
        <w:pStyle w:val="Heading2"/>
      </w:pPr>
      <w:r>
        <w:t xml:space="preserve">2.3 Níveis e tipos de teste do módulo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58"/>
        <w:gridCol w:w="3334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testaria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com várias datas; regras isoladas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Funções pequenas e puras, rápidas de testar, concentram as regras RN1–RN6.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junto com o notificador (mock).</w:t>
            </w:r>
          </w:p>
        </w:tc>
        <w:tc>
          <w:tcPr/>
          <w:p>
            <w:pPr>
              <w:pStyle w:val="Compact"/>
            </w:pPr>
            <w:r>
              <w:t xml:space="preserve">Garante que a devolução com multa realmente avisa o usuário.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Fluxo completo: emprestar → atrasar → devolver → multa → pagar → emprestar de novo.</w:t>
            </w:r>
          </w:p>
        </w:tc>
        <w:tc>
          <w:tcPr/>
          <w:p>
            <w:pPr>
              <w:pStyle w:val="Compact"/>
            </w:pPr>
            <w:r>
              <w:t xml:space="preserve">Valida as regras trabalhando juntas.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</w:t>
            </w:r>
          </w:p>
        </w:tc>
        <w:tc>
          <w:tcPr/>
          <w:p>
            <w:pPr>
              <w:pStyle w:val="Compact"/>
            </w:pPr>
            <w:r>
              <w:t xml:space="preserve">Bibliotecário confirma os valores e as mensagens.</w:t>
            </w:r>
          </w:p>
        </w:tc>
        <w:tc>
          <w:tcPr/>
          <w:p>
            <w:pPr>
              <w:pStyle w:val="Compact"/>
            </w:pPr>
            <w:r>
              <w:t xml:space="preserve">Valida que o sistema serve ao negócio.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Todas as regras RN1–RN6 (principal foco deste trabalho).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Regressão</w:t>
            </w:r>
          </w:p>
        </w:tc>
        <w:tc>
          <w:tcPr/>
          <w:p>
            <w:pPr>
              <w:pStyle w:val="Compact"/>
            </w:pPr>
            <w:r>
              <w:t xml:space="preserve">Rodar o pytest completo a cada mudança, para garantir que corrigir uma regra não quebra outra.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Muitos empréstimos simultâneos no horário de pico (ex.: início do semestre).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</w:t>
            </w:r>
          </w:p>
        </w:tc>
        <w:tc>
          <w:tcPr/>
          <w:p>
            <w:pPr>
              <w:pStyle w:val="Compact"/>
            </w:pPr>
            <w:r>
              <w:t xml:space="preserve">Tela do balcão: mensagem clara quando o empréstimo é negado e o motivo.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Só funcionário autorizado pode registrar devolução e baixar multa (evita perdão indevido de multa).</w:t>
            </w:r>
          </w:p>
        </w:tc>
      </w:tr>
    </w:tbl>
    <w:bookmarkEnd w:id="12"/>
    <w:bookmarkEnd w:id="13"/>
    <w:bookmarkStart w:id="17" w:name="parte-2-projeto-de-casos-de-teste"/>
    <w:p>
      <w:pPr>
        <w:pStyle w:val="Heading1"/>
      </w:pPr>
      <w:r>
        <w:t xml:space="preserve">3. Parte 2 – Projeto de casos de teste</w:t>
      </w:r>
    </w:p>
    <w:bookmarkStart w:id="14" w:name="Xc9dd6e09dc572977fcad1982d007b26fe74e446"/>
    <w:p>
      <w:pPr>
        <w:pStyle w:val="Heading2"/>
      </w:pPr>
      <w:r>
        <w:t xml:space="preserve">3.1 Particionamento de equivalência e valor limite</w:t>
      </w:r>
    </w:p>
    <w:p>
      <w:pPr>
        <w:pStyle w:val="FirstParagraph"/>
      </w:pPr>
      <w:r>
        <w:rPr>
          <w:b/>
          <w:bCs/>
        </w:rPr>
        <w:t xml:space="preserve">Campo 1 – dias de atraso na devolução (RN1, RN2, RN3).</w:t>
      </w:r>
      <w:r>
        <w:t xml:space="preserve"> </w:t>
      </w:r>
      <w:r>
        <w:t xml:space="preserve">Os</w:t>
      </w:r>
      <w:r>
        <w:t xml:space="preserve"> </w:t>
      </w:r>
      <w:r>
        <w:t xml:space="preserve">“dias após o empréstimo”</w:t>
      </w:r>
      <w:r>
        <w:t xml:space="preserve"> </w:t>
      </w:r>
      <w:r>
        <w:t xml:space="preserve">são contados a partir da data do empréstimo, e o atraso é esse valor menos 7.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Atraso (dias)</w:t>
            </w:r>
          </w:p>
        </w:tc>
        <w:tc>
          <w:tcPr/>
          <w:p>
            <w:pPr>
              <w:pStyle w:val="Compact"/>
            </w:pPr>
            <w:r>
              <w:t xml:space="preserve">Multa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no prazo</w:t>
            </w:r>
          </w:p>
        </w:tc>
        <w:tc>
          <w:tcPr/>
          <w:p>
            <w:pPr>
              <w:pStyle w:val="Compact"/>
            </w:pPr>
            <w:r>
              <w:t xml:space="preserve">≤ 0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atraso proporcional</w:t>
            </w:r>
          </w:p>
        </w:tc>
        <w:tc>
          <w:tcPr/>
          <w:p>
            <w:pPr>
              <w:pStyle w:val="Compact"/>
            </w:pPr>
            <w:r>
              <w:t xml:space="preserve">1 a 24</w:t>
            </w:r>
          </w:p>
        </w:tc>
        <w:tc>
          <w:tcPr/>
          <w:p>
            <w:pPr>
              <w:pStyle w:val="Compact"/>
            </w:pPr>
            <w:r>
              <w:t xml:space="preserve">2 × atraso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– teto atingido</w:t>
            </w:r>
          </w:p>
        </w:tc>
        <w:tc>
          <w:tcPr/>
          <w:p>
            <w:pPr>
              <w:pStyle w:val="Compact"/>
            </w:pPr>
            <w:r>
              <w:t xml:space="preserve">≥ 25</w:t>
            </w:r>
          </w:p>
        </w:tc>
        <w:tc>
          <w:tcPr/>
          <w:p>
            <w:pPr>
              <w:pStyle w:val="Compact"/>
            </w:pPr>
            <w:r>
              <w:t xml:space="preserve">R$ 50,00</w:t>
            </w:r>
          </w:p>
        </w:tc>
      </w:tr>
    </w:tbl>
    <w:p>
      <w:pPr>
        <w:pStyle w:val="BodyText"/>
      </w:pPr>
      <w:r>
        <w:t xml:space="preserve">Valores limite escolhidos (dias após o empréstimo → atraso → multa): 6 → −1 → 0;</w:t>
      </w:r>
      <w:r>
        <w:t xml:space="preserve"> </w:t>
      </w:r>
      <w:r>
        <w:rPr>
          <w:b/>
          <w:bCs/>
        </w:rPr>
        <w:t xml:space="preserve">7 → 0 → 0</w:t>
      </w:r>
      <w:r>
        <w:t xml:space="preserve">;</w:t>
      </w:r>
      <w:r>
        <w:t xml:space="preserve"> </w:t>
      </w:r>
      <w:r>
        <w:rPr>
          <w:b/>
          <w:bCs/>
        </w:rPr>
        <w:t xml:space="preserve">8 → 1 → 2</w:t>
      </w:r>
      <w:r>
        <w:t xml:space="preserve">;</w:t>
      </w:r>
      <w:r>
        <w:t xml:space="preserve"> </w:t>
      </w:r>
      <w:r>
        <w:rPr>
          <w:b/>
          <w:bCs/>
        </w:rPr>
        <w:t xml:space="preserve">31 → 24 → 48</w:t>
      </w:r>
      <w:r>
        <w:t xml:space="preserve">;</w:t>
      </w:r>
      <w:r>
        <w:t xml:space="preserve"> </w:t>
      </w:r>
      <w:r>
        <w:rPr>
          <w:b/>
          <w:bCs/>
        </w:rPr>
        <w:t xml:space="preserve">32 → 25 → 50</w:t>
      </w:r>
      <w:r>
        <w:t xml:space="preserve">; 33 → 26 → 50. Foram escolhidos porque erros de</w:t>
      </w:r>
      <w:r>
        <w:t xml:space="preserve"> </w:t>
      </w:r>
      <w:r>
        <w:t xml:space="preserve">“um a mais/um a menos”</w:t>
      </w:r>
      <w:r>
        <w:t xml:space="preserve"> </w:t>
      </w:r>
      <w:r>
        <w:t xml:space="preserve">costumam aparecer nas fronteiras entre as partições (último dia sem multa, primeiro dia com multa, e o dia em que o teto é atingido).</w:t>
      </w:r>
    </w:p>
    <w:p>
      <w:pPr>
        <w:pStyle w:val="BodyText"/>
      </w:pPr>
      <w:r>
        <w:rPr>
          <w:b/>
          <w:bCs/>
        </w:rPr>
        <w:t xml:space="preserve">Campo 2 – quantidade de livros emprestados ao usuário (RN4).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Livros ativos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dentro do limite</w:t>
            </w:r>
          </w:p>
        </w:tc>
        <w:tc>
          <w:tcPr/>
          <w:p>
            <w:pPr>
              <w:pStyle w:val="Compact"/>
            </w:pPr>
            <w:r>
              <w:t xml:space="preserve">0 a 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limite atingido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Empréstimo negado</w:t>
            </w:r>
          </w:p>
        </w:tc>
      </w:tr>
    </w:tbl>
    <w:p>
      <w:pPr>
        <w:pStyle w:val="BodyText"/>
      </w:pPr>
      <w:r>
        <w:t xml:space="preserve">Valores limite: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(permite o 3º livro) 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(nega o 4º livro).</w:t>
      </w:r>
    </w:p>
    <w:bookmarkEnd w:id="14"/>
    <w:bookmarkStart w:id="15" w:name="X34761f917e5c4b80b7059f950bce1e3d29dea13"/>
    <w:p>
      <w:pPr>
        <w:pStyle w:val="Heading2"/>
      </w:pPr>
      <w:r>
        <w:t xml:space="preserve">3.2 Tabela de decisão (concessão do empréstimo)</w:t>
      </w:r>
    </w:p>
    <w:p>
      <w:pPr>
        <w:pStyle w:val="FirstParagraph"/>
      </w:pPr>
      <w:r>
        <w:t xml:space="preserve">Condições: C1 = usuário sem multa pendente; C2 = usuário com menos de 3 livros; C3 = livro com exemplar disponível.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 (sem exemplar)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(limite de 3 livros)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(multa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</w:tbl>
    <w:p>
      <w:pPr>
        <w:pStyle w:val="BodyText"/>
      </w:pPr>
      <w:r>
        <w:t xml:space="preserve">Apenas R1 permite o empréstimo. R2, R3 e R5 estão cobertas por testes automatizados. As demais combinações negam por mais de um motivo.</w:t>
      </w:r>
    </w:p>
    <w:bookmarkEnd w:id="15"/>
    <w:bookmarkStart w:id="16" w:name="casos-de-teste-formais"/>
    <w:p>
      <w:pPr>
        <w:pStyle w:val="Heading2"/>
      </w:pPr>
      <w:r>
        <w:t xml:space="preserve">3.3 Casos de teste formais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40"/>
        <w:gridCol w:w="1540"/>
        <w:gridCol w:w="880"/>
        <w:gridCol w:w="1980"/>
        <w:gridCol w:w="220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Prior.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7</w:t>
            </w:r>
          </w:p>
        </w:tc>
        <w:tc>
          <w:tcPr/>
          <w:p>
            <w:pPr>
              <w:pStyle w:val="Compact"/>
            </w:pPr>
            <w:r>
              <w:t xml:space="preserve">Devolução 08/01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6</w:t>
            </w:r>
          </w:p>
        </w:tc>
        <w:tc>
          <w:tcPr/>
          <w:p>
            <w:pPr>
              <w:pStyle w:val="Compact"/>
            </w:pPr>
            <w:r>
              <w:t xml:space="preserve">Devolução 07/01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1 dia de atraso</w:t>
            </w:r>
          </w:p>
        </w:tc>
        <w:tc>
          <w:tcPr/>
          <w:p>
            <w:pPr>
              <w:pStyle w:val="Compact"/>
            </w:pPr>
            <w:r>
              <w:t xml:space="preserve">Devolução 09/01</w:t>
            </w:r>
          </w:p>
        </w:tc>
        <w:tc>
          <w:tcPr/>
          <w:p>
            <w:pPr>
              <w:pStyle w:val="Compact"/>
            </w:pPr>
            <w:r>
              <w:t xml:space="preserve">Multa R$ 2,00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Livro emprestado em 01/10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Devolução 11/10</w:t>
            </w:r>
          </w:p>
        </w:tc>
        <w:tc>
          <w:tcPr/>
          <w:p>
            <w:pPr>
              <w:pStyle w:val="Compact"/>
            </w:pPr>
            <w:r>
              <w:t xml:space="preserve">Multa R$ 6,00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24 dias de atraso</w:t>
            </w:r>
          </w:p>
        </w:tc>
        <w:tc>
          <w:tcPr/>
          <w:p>
            <w:pPr>
              <w:pStyle w:val="Compact"/>
            </w:pPr>
            <w:r>
              <w:t xml:space="preserve">Devolução 01/02</w:t>
            </w:r>
          </w:p>
        </w:tc>
        <w:tc>
          <w:tcPr/>
          <w:p>
            <w:pPr>
              <w:pStyle w:val="Compact"/>
            </w:pPr>
            <w:r>
              <w:t xml:space="preserve">Multa R$ 48,00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25 dias de atraso</w:t>
            </w:r>
          </w:p>
        </w:tc>
        <w:tc>
          <w:tcPr/>
          <w:p>
            <w:pPr>
              <w:pStyle w:val="Compact"/>
            </w:pPr>
            <w:r>
              <w:t xml:space="preserve">Devolução 02/02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quase um ano depois</w:t>
            </w:r>
          </w:p>
        </w:tc>
        <w:tc>
          <w:tcPr/>
          <w:p>
            <w:pPr>
              <w:pStyle w:val="Compact"/>
            </w:pPr>
            <w:r>
              <w:t xml:space="preserve">Devolução 31/12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Usuário sem pendências; 1 exemplar</w:t>
            </w:r>
          </w:p>
        </w:tc>
        <w:tc>
          <w:tcPr/>
          <w:p>
            <w:pPr>
              <w:pStyle w:val="Compact"/>
            </w:pPr>
            <w:r>
              <w:t xml:space="preserve">Emprestar o livro L1</w:t>
            </w:r>
          </w:p>
        </w:tc>
        <w:tc>
          <w:tcPr/>
          <w:p>
            <w:pPr>
              <w:pStyle w:val="Compact"/>
            </w:pPr>
            <w:r>
              <w:t xml:space="preserve">usuário</w:t>
            </w:r>
            <w:r>
              <w:t xml:space="preserve"> </w:t>
            </w: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Empréstimo registrado (1 ativo)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3 livros</w:t>
            </w:r>
          </w:p>
        </w:tc>
        <w:tc>
          <w:tcPr/>
          <w:p>
            <w:pPr>
              <w:pStyle w:val="Compact"/>
            </w:pPr>
            <w:r>
              <w:t xml:space="preserve">Tentar emprestar o 4º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Negado (limite de 3)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L1 com 0 exemplares livres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tenta emprestar L1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Negado (sem exemplar)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Tentar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Negado (multa pendente)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Pagar a multa e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Aviso enviado: (</w:t>
            </w:r>
            <w:r>
              <w:t xml:space="preserve">“ana”</w:t>
            </w:r>
            <w:r>
              <w:t xml:space="preserve">, R$ 6,00)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no prazo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Nenhum aviso enviado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2 livros</w:t>
            </w:r>
          </w:p>
        </w:tc>
        <w:tc>
          <w:tcPr/>
          <w:p>
            <w:pPr>
              <w:pStyle w:val="Compact"/>
            </w:pPr>
            <w:r>
              <w:t xml:space="preserve">Emprestar o 3º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Empréstimo permitido (limite não atingido)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pPr>
        <w:pStyle w:val="BodyText"/>
      </w:pPr>
      <w:r>
        <w:t xml:space="preserve">Todos os casos serão automatizados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 </w:t>
      </w:r>
      <w:r>
        <w:t xml:space="preserve">(CT01–CT03 e CT05–CT06 pelo teste parametrizado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).</w:t>
      </w:r>
    </w:p>
    <w:bookmarkEnd w:id="16"/>
    <w:bookmarkEnd w:id="17"/>
    <w:bookmarkStart w:id="21" w:name="parte-3-tdd-e-automação"/>
    <w:p>
      <w:pPr>
        <w:pStyle w:val="Heading1"/>
      </w:pPr>
      <w:r>
        <w:t xml:space="preserve">4. Parte 3 – TDD e automação</w:t>
      </w:r>
    </w:p>
    <w:p>
      <w:pPr>
        <w:pStyle w:val="FirstParagraph"/>
      </w:pPr>
      <w:r>
        <w:t xml:space="preserve">Linguagem:</w:t>
      </w:r>
      <w:r>
        <w:t xml:space="preserve"> </w:t>
      </w:r>
      <w:r>
        <w:rPr>
          <w:b/>
          <w:bCs/>
        </w:rPr>
        <w:t xml:space="preserve">Python 3.14</w:t>
      </w:r>
      <w:r>
        <w:t xml:space="preserve">, framework</w:t>
      </w:r>
      <w:r>
        <w:t xml:space="preserve"> </w:t>
      </w:r>
      <w:r>
        <w:rPr>
          <w:b/>
          <w:bCs/>
        </w:rPr>
        <w:t xml:space="preserve">pytest</w:t>
      </w:r>
      <w:r>
        <w:t xml:space="preserve">, cobertura com</w:t>
      </w:r>
      <w:r>
        <w:t xml:space="preserve"> </w:t>
      </w:r>
      <w:r>
        <w:rPr>
          <w:b/>
          <w:bCs/>
        </w:rPr>
        <w:t xml:space="preserve">pytest-cov</w:t>
      </w:r>
      <w:r>
        <w:t xml:space="preserve"> </w:t>
      </w:r>
      <w:r>
        <w:t xml:space="preserve">(coverage.py). Código em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 testes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.</w:t>
      </w:r>
    </w:p>
    <w:bookmarkStart w:id="18" w:name="ciclos-red-green-refactor"/>
    <w:p>
      <w:pPr>
        <w:pStyle w:val="Heading2"/>
      </w:pPr>
      <w:r>
        <w:t xml:space="preserve">4.1 Ciclos Red-Green-Refactor</w:t>
      </w:r>
    </w:p>
    <w:p>
      <w:pPr>
        <w:pStyle w:val="FirstParagraph"/>
      </w:pPr>
      <w:r>
        <w:t xml:space="preserve">Cada etapa virou um commit no repositório git (</w:t>
      </w:r>
      <w:r>
        <w:rPr>
          <w:rStyle w:val="VerbatimChar"/>
        </w:rPr>
        <w:t xml:space="preserve">git log --oneline --reverse</w:t>
      </w:r>
      <w:r>
        <w:t xml:space="preserve">, do mais antigo ao mais novo, apenas os commits de código):</w:t>
      </w:r>
    </w:p>
    <w:p>
      <w:pPr>
        <w:pStyle w:val="SourceCode"/>
      </w:pPr>
      <w:r>
        <w:rPr>
          <w:rStyle w:val="VerbatimChar"/>
        </w:rPr>
        <w:t xml:space="preserve">365969d test: red - calculo de multa por atraso</w:t>
      </w:r>
      <w:r>
        <w:br/>
      </w:r>
      <w:r>
        <w:rPr>
          <w:rStyle w:val="VerbatimChar"/>
        </w:rPr>
        <w:t xml:space="preserve">030e541 feat: green - multa de R$ 2,00 por dia de atraso</w:t>
      </w:r>
      <w:r>
        <w:br/>
      </w:r>
      <w:r>
        <w:rPr>
          <w:rStyle w:val="VerbatimChar"/>
        </w:rPr>
        <w:t xml:space="preserve">a43b60d refactor: extrai constantes de prazo e multa</w:t>
      </w:r>
      <w:r>
        <w:br/>
      </w:r>
      <w:r>
        <w:rPr>
          <w:rStyle w:val="VerbatimChar"/>
        </w:rPr>
        <w:t xml:space="preserve">9943459 test: red - teto da multa</w:t>
      </w:r>
      <w:r>
        <w:br/>
      </w:r>
      <w:r>
        <w:rPr>
          <w:rStyle w:val="VerbatimChar"/>
        </w:rPr>
        <w:t xml:space="preserve">30b13a2 feat: green - teto de R$ 50,00 na multa</w:t>
      </w:r>
      <w:r>
        <w:br/>
      </w:r>
      <w:r>
        <w:rPr>
          <w:rStyle w:val="VerbatimChar"/>
        </w:rPr>
        <w:t xml:space="preserve">2715822 refactor: nomeia dias de atraso e simplifica calculo</w:t>
      </w:r>
      <w:r>
        <w:br/>
      </w:r>
      <w:r>
        <w:rPr>
          <w:rStyle w:val="VerbatimChar"/>
        </w:rPr>
        <w:t xml:space="preserve">5f4a0ea test: red - regras de emprestimo</w:t>
      </w:r>
      <w:r>
        <w:br/>
      </w:r>
      <w:r>
        <w:rPr>
          <w:rStyle w:val="VerbatimChar"/>
        </w:rPr>
        <w:t xml:space="preserve">c278c69 feat: green - regras de emprestimo e devolucao</w:t>
      </w:r>
      <w:r>
        <w:br/>
      </w:r>
      <w:r>
        <w:rPr>
          <w:rStyle w:val="VerbatimChar"/>
        </w:rPr>
        <w:t xml:space="preserve">7c9f261 refactor: extrai constante LIMITE_LIVROS</w:t>
      </w:r>
      <w:r>
        <w:br/>
      </w:r>
      <w:r>
        <w:rPr>
          <w:rStyle w:val="VerbatimChar"/>
        </w:rPr>
        <w:t xml:space="preserve">b46a015 test: red - pagamento de multa, notificador e valores limite</w:t>
      </w:r>
      <w:r>
        <w:br/>
      </w:r>
      <w:r>
        <w:rPr>
          <w:rStyle w:val="VerbatimChar"/>
        </w:rPr>
        <w:t xml:space="preserve">3e6eb96 feat: green - pagamento de multa e notificacao</w:t>
      </w:r>
      <w:r>
        <w:br/>
      </w:r>
      <w:r>
        <w:rPr>
          <w:rStyle w:val="VerbatimChar"/>
        </w:rPr>
        <w:t xml:space="preserve">d6e7ccf refactor: separa validacao do emprestimo em metodo proprio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2891"/>
        <w:gridCol w:w="2891"/>
        <w:gridCol w:w="1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Red (teste que falha)</w:t>
            </w:r>
          </w:p>
        </w:tc>
        <w:tc>
          <w:tcPr/>
          <w:p>
            <w:pPr>
              <w:pStyle w:val="Compact"/>
            </w:pPr>
            <w:r>
              <w:t xml:space="preserve">Green (código mínimo)</w:t>
            </w:r>
          </w:p>
        </w:tc>
        <w:tc>
          <w:tcPr/>
          <w:p>
            <w:pPr>
              <w:pStyle w:val="Compact"/>
            </w:pPr>
            <w:r>
              <w:t xml:space="preserve">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não existia (</w:t>
            </w:r>
            <w:r>
              <w:rPr>
                <w:rStyle w:val="VerbatimChar"/>
              </w:rPr>
              <w:t xml:space="preserve">ModuleNotFoundError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 * 2</w:t>
            </w:r>
            <w:r>
              <w:t xml:space="preserve">, 0 se não houver atraso.</w:t>
            </w:r>
          </w:p>
        </w:tc>
        <w:tc>
          <w:tcPr/>
          <w:p>
            <w:pPr>
              <w:pStyle w:val="Compact"/>
            </w:pPr>
            <w:r>
              <w:t xml:space="preserve">Constantes</w:t>
            </w:r>
            <w:r>
              <w:t xml:space="preserve"> </w:t>
            </w:r>
            <w:r>
              <w:rPr>
                <w:rStyle w:val="VerbatimChar"/>
              </w:rPr>
              <w:t xml:space="preserve">PRAZO_DIAS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MULTA_POR_DIA</w:t>
            </w:r>
            <w:r>
              <w:t xml:space="preserve"> </w:t>
            </w:r>
            <w:r>
              <w:t xml:space="preserve">no lugar de números soltos.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Teste do teto: obtido R$ 714 (sem teto) e esperado R$ 50.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min(multa, 50)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  <w:r>
              <w:t xml:space="preserve"> </w:t>
            </w:r>
            <w:r>
              <w:rPr>
                <w:rStyle w:val="VerbatimChar"/>
              </w:rPr>
              <w:t xml:space="preserve">dias_atraso</w:t>
            </w:r>
            <w:r>
              <w:t xml:space="preserve">; a fórmula passou a ter nomes que explicam a regra.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testes de regras de empréstimo (classe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inexistente).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EmprestimoNegado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  <w:r>
              <w:t xml:space="preserve"> </w:t>
            </w:r>
            <w:r>
              <w:rPr>
                <w:rStyle w:val="VerbatimChar"/>
              </w:rPr>
              <w:t xml:space="preserve">LIMITE_LIVROS</w:t>
            </w:r>
            <w:r>
              <w:t xml:space="preserve"> </w:t>
            </w:r>
            <w:r>
              <w:t xml:space="preserve">e mensagem de erro derivada dela.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 testes falhando: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inexistente e construtor sem notificador.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e chamada a</w:t>
            </w:r>
            <w:r>
              <w:t xml:space="preserve"> </w:t>
            </w:r>
            <w:r>
              <w:rPr>
                <w:rStyle w:val="VerbatimChar"/>
              </w:rPr>
              <w:t xml:space="preserve">notificador.avisar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As 3 validações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 </w:t>
            </w:r>
            <w:r>
              <w:t xml:space="preserve">foram para o método</w:t>
            </w:r>
            <w:r>
              <w:t xml:space="preserve"> </w:t>
            </w:r>
            <w:r>
              <w:rPr>
                <w:rStyle w:val="VerbatimChar"/>
              </w:rPr>
              <w:t xml:space="preserve">_validar_emprestimo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No ciclo 4, o teste parametrizado dos valores-limite já nasceu passando, porque</w:t>
      </w:r>
      <w:r>
        <w:t xml:space="preserve"> </w:t>
      </w:r>
      <w:r>
        <w:rPr>
          <w:rStyle w:val="VerbatimChar"/>
        </w:rPr>
        <w:t xml:space="preserve">calcular_multa</w:t>
      </w:r>
      <w:r>
        <w:t xml:space="preserve"> </w:t>
      </w:r>
      <w:r>
        <w:t xml:space="preserve">existia desde o ciclo 1. Ele entrou junto para documentar as fronteiras.</w:t>
      </w:r>
    </w:p>
    <w:bookmarkEnd w:id="18"/>
    <w:bookmarkStart w:id="19" w:name="testes-automatizados"/>
    <w:p>
      <w:pPr>
        <w:pStyle w:val="Heading2"/>
      </w:pPr>
      <w:r>
        <w:t xml:space="preserve">4.2 Testes automatizados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17 testes unitários</w:t>
      </w:r>
      <w:r>
        <w:t xml:space="preserve"> </w:t>
      </w:r>
      <w:r>
        <w:t xml:space="preserve">(12 funções, sendo uma parametrizada com 6 valores), cobrindo as regras RN1–RN6. Recursos exigidos: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Testes parametrizados: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@pytest.mark.parametrize</w:t>
      </w:r>
      <w:r>
        <w:t xml:space="preserve">, 6 pares (dias → multa).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Mock:</w:t>
      </w:r>
      <w:r>
        <w:t xml:space="preserve"> </w:t>
      </w:r>
      <w:r>
        <w:rPr>
          <w:rStyle w:val="VerbatimChar"/>
        </w:rPr>
        <w:t xml:space="preserve">Mock()</w:t>
      </w:r>
      <w:r>
        <w:t xml:space="preserve"> </w:t>
      </w:r>
      <w:r>
        <w:t xml:space="preserve">no lugar do notificador, verificando com</w:t>
      </w:r>
      <w:r>
        <w:t xml:space="preserve"> </w:t>
      </w:r>
      <w:r>
        <w:rPr>
          <w:rStyle w:val="VerbatimChar"/>
        </w:rPr>
        <w:t xml:space="preserve">assert_called_once_with("ana", 6)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assert_not_called()</w:t>
      </w:r>
      <w:r>
        <w:t xml:space="preserve">. Isso evita depender de e-mail/SMS real.</w:t>
      </w:r>
    </w:p>
    <w:p>
      <w:pPr>
        <w:pStyle w:val="FirstParagraph"/>
      </w:pPr>
      <w:r>
        <w:t xml:space="preserve">Para rodar:</w:t>
      </w:r>
      <w:r>
        <w:t xml:space="preserve"> </w:t>
      </w:r>
      <w:r>
        <w:rPr>
          <w:rStyle w:val="VerbatimChar"/>
        </w:rPr>
        <w:t xml:space="preserve">pytest -v</w:t>
      </w:r>
      <w:r>
        <w:t xml:space="preserve">.</w:t>
      </w:r>
    </w:p>
    <w:bookmarkEnd w:id="19"/>
    <w:bookmarkStart w:id="20" w:name="cobertura"/>
    <w:p>
      <w:pPr>
        <w:pStyle w:val="Heading2"/>
      </w:pPr>
      <w:r>
        <w:t xml:space="preserve">4.3 Cobertura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pytest --cov=biblioteca --cov-branch</w:t>
      </w:r>
    </w:p>
    <w:p>
      <w:pPr>
        <w:pStyle w:val="SourceCode"/>
      </w:pPr>
      <w:r>
        <w:rPr>
          <w:rStyle w:val="VerbatimChar"/>
        </w:rPr>
        <w:t xml:space="preserve">Name            Stmts   Miss Branch BrPart  Cover</w:t>
      </w:r>
      <w:r>
        <w:br/>
      </w:r>
      <w:r>
        <w:rPr>
          <w:rStyle w:val="VerbatimChar"/>
        </w:rPr>
        <w:t xml:space="preserve">-------------------------------------------------</w:t>
      </w:r>
      <w:r>
        <w:br/>
      </w:r>
      <w:r>
        <w:rPr>
          <w:rStyle w:val="VerbatimChar"/>
        </w:rPr>
        <w:t xml:space="preserve">biblioteca.py      42      0      8      0   100%</w:t>
      </w:r>
    </w:p>
    <w:p>
      <w:pPr>
        <w:pStyle w:val="FirstParagraph"/>
      </w:pPr>
      <w:r>
        <w:t xml:space="preserve">Comentário: 100% das linhas e dos 8 desvios (branches) foram executados pelos testes. Isso significa que todo o código foi percorrido,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garante que o sistema esteja livre de defeitos. Cobertura mede o que foi executado, não se as verificações (asserts) são boas o bastante nem se faltam regras. Os defeitos da seção 5.2 mostram isso: o defeito do limite de livros só foi detectado porque existe um teste escrito exatamente com o valor da fronteira.</w:t>
      </w:r>
    </w:p>
    <w:bookmarkEnd w:id="20"/>
    <w:bookmarkEnd w:id="21"/>
    <w:bookmarkStart w:id="25" w:name="parte-4-execução-defeitos-e-ferramentas"/>
    <w:p>
      <w:pPr>
        <w:pStyle w:val="Heading1"/>
      </w:pPr>
      <w:r>
        <w:t xml:space="preserve">5. Parte 4 – Execução, defeitos e ferramentas</w:t>
      </w:r>
    </w:p>
    <w:bookmarkStart w:id="22" w:name="execução-dos-testes"/>
    <w:p>
      <w:pPr>
        <w:pStyle w:val="Heading2"/>
      </w:pPr>
      <w:r>
        <w:t xml:space="preserve">5.1 Execução dos testes</w:t>
      </w:r>
    </w:p>
    <w:p>
      <w:pPr>
        <w:pStyle w:val="FirstParagraph"/>
      </w:pPr>
      <w:r>
        <w:t xml:space="preserve">Resultado da execução completa (</w:t>
      </w:r>
      <w:r>
        <w:rPr>
          <w:rStyle w:val="VerbatimChar"/>
        </w:rPr>
        <w:t xml:space="preserve">pytest -v</w:t>
      </w:r>
      <w:r>
        <w:t xml:space="preserve">):</w:t>
      </w:r>
      <w:r>
        <w:t xml:space="preserve"> </w:t>
      </w:r>
      <w:r>
        <w:rPr>
          <w:b/>
          <w:bCs/>
        </w:rPr>
        <w:t xml:space="preserve">17 aprovados, 0 reprovados, 0 bloqueados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test_sem_atraso_nao_tem_multa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test_atraso_de_3_dias_gera_multa_de_6_reais</w:t>
            </w:r>
          </w:p>
        </w:tc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test_multa_nao_passa_do_teto_de_50_reais</w:t>
            </w:r>
          </w:p>
        </w:tc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test_usuario_sem_pendencias_pode_emprestar</w:t>
            </w:r>
          </w:p>
        </w:tc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test_empresta_terceiro_livro_dentro_do_limite</w:t>
            </w:r>
          </w:p>
        </w:tc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test_nao_empresta_quarto_livro</w:t>
            </w:r>
          </w:p>
        </w:tc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test_nao_empresta_livro_sem_exemplar</w:t>
            </w:r>
          </w:p>
        </w:tc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test_nao_empresta_com_multa_pendente</w:t>
            </w:r>
          </w:p>
        </w:tc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test_pagar_multa_libera_novo_emprestimo</w:t>
            </w:r>
          </w:p>
        </w:tc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test_devolucao_com_multa_notifica_usuario</w:t>
            </w:r>
          </w:p>
        </w:tc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test_devolucao_no_prazo_nao_notifica</w:t>
            </w:r>
          </w:p>
        </w:tc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test_valores_limite_da_multa[6-0]</w:t>
            </w:r>
          </w:p>
        </w:tc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test_valores_limite_da_multa[7-0]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test_valores_limite_da_multa[8-2]</w:t>
            </w:r>
          </w:p>
        </w:tc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test_valores_limite_da_multa[31-48]</w:t>
            </w:r>
          </w:p>
        </w:tc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test_valores_limite_da_multa[32-50]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test_valores_limite_da_multa[33-50]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End w:id="22"/>
    <w:bookmarkStart w:id="23" w:name="defeitos-introduzidos-propositalmente"/>
    <w:p>
      <w:pPr>
        <w:pStyle w:val="Heading2"/>
      </w:pPr>
      <w:r>
        <w:t xml:space="preserve">5.2 Defeitos introduzidos propositalmente</w:t>
      </w:r>
    </w:p>
    <w:p>
      <w:pPr>
        <w:pStyle w:val="FirstParagraph"/>
      </w:pPr>
      <w:r>
        <w:t xml:space="preserve">Os defeitos foram inseridos em uma cópia do código (o repositório continua correto) e os 17 testes foram executados contra cada cópia.</w:t>
      </w:r>
    </w:p>
    <w:p>
      <w:pPr>
        <w:pStyle w:val="BodyText"/>
      </w:pPr>
      <w:r>
        <w:rPr>
          <w:b/>
          <w:bCs/>
        </w:rPr>
        <w:t xml:space="preserve">BUG-01 – Sistema permite emprestar o 4º livro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if self.emprestimos_ativos(usuario) &gt;= LIMITE_LIVROS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cadastrar 4 livros; emprestar L1, L2 e L3 para</w:t>
      </w:r>
      <w:r>
        <w:t xml:space="preserve"> </w:t>
      </w:r>
      <w:r>
        <w:t xml:space="preserve">“ana”</w:t>
      </w:r>
      <w:r>
        <w:t xml:space="preserve">; tentar emprestar L4 para</w:t>
      </w:r>
      <w:r>
        <w:t xml:space="preserve"> </w:t>
      </w:r>
      <w:r>
        <w:t xml:space="preserve">“ana”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rPr>
          <w:rStyle w:val="VerbatimChar"/>
        </w:rPr>
        <w:t xml:space="preserve">EmprestimoNegado</w:t>
      </w:r>
      <w:r>
        <w:t xml:space="preserve"> </w:t>
      </w:r>
      <w:r>
        <w:t xml:space="preserve">(limite de 3 livros).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o empréstimo é feito. O teste</w:t>
      </w:r>
      <w:r>
        <w:t xml:space="preserve"> </w:t>
      </w:r>
      <w:r>
        <w:rPr>
          <w:rStyle w:val="VerbatimChar"/>
        </w:rPr>
        <w:t xml:space="preserve">test_nao_empresta_quarto_livro</w:t>
      </w:r>
      <w:r>
        <w:t xml:space="preserve"> </w:t>
      </w:r>
      <w:r>
        <w:t xml:space="preserve">falhou com</w:t>
      </w:r>
      <w:r>
        <w:t xml:space="preserve"> </w:t>
      </w:r>
      <w:r>
        <w:rPr>
          <w:rStyle w:val="VerbatimChar"/>
        </w:rPr>
        <w:t xml:space="preserve">DID NOT RAISE EmprestimoNegado</w:t>
      </w:r>
      <w:r>
        <w:t xml:space="preserve"> </w:t>
      </w:r>
      <w:r>
        <w:t xml:space="preserve">(1 reprovado, 16 aprovados).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Média (o acervo é afetado, mas não há perda de dados).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Média.</w:t>
      </w:r>
    </w:p>
    <w:p>
      <w:pPr>
        <w:pStyle w:val="FirstParagraph"/>
      </w:pPr>
      <w:r>
        <w:rPr>
          <w:b/>
          <w:bCs/>
        </w:rPr>
        <w:t xml:space="preserve">BUG-02 – Multa calculada com prazo de 8 dias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PRAZO_DIAS = 7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emprestar um livro em 01/10/2026 e devolver em 11/10/2026.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multa de R$ 6,00 (3 dias de atraso).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multa de R$ 4,00 (</w:t>
      </w:r>
      <w:r>
        <w:rPr>
          <w:rStyle w:val="VerbatimChar"/>
        </w:rPr>
        <w:t xml:space="preserve">assert 4 == 6</w:t>
      </w:r>
      <w:r>
        <w:t xml:space="preserve">). O teste de notificação também falhou (</w:t>
      </w:r>
      <w:r>
        <w:rPr>
          <w:rStyle w:val="VerbatimChar"/>
        </w:rPr>
        <w:t xml:space="preserve">Expected: avisar('ana', 6)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Actual: avisar('ana', 4)</w:t>
      </w:r>
      <w:r>
        <w:t xml:space="preserve">). Ao todo, 5 testes reprovaram (os valores 8, 31 e 32 dias, o de 3 dias e o de notificação) e 12 aprovaram.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Alta (o usuário é cobrado a menos, perda financeira).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Alta.</w:t>
      </w:r>
    </w:p>
    <w:p>
      <w:pPr>
        <w:pStyle w:val="FirstParagraph"/>
      </w:pPr>
      <w:r>
        <w:t xml:space="preserve">Ambos os defeitos foram detectados pelos testes, o que mostra o valor dos valores-limite e da regressão automatizada. O código do repositório continua passando em 17/17.</w:t>
      </w:r>
    </w:p>
    <w:bookmarkEnd w:id="23"/>
    <w:bookmarkStart w:id="24" w:name="comparação-de-ferramentas"/>
    <w:p>
      <w:pPr>
        <w:pStyle w:val="Heading2"/>
      </w:pPr>
      <w:r>
        <w:t xml:space="preserve">5.3 Comparação de ferramentas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9"/>
        <w:gridCol w:w="969"/>
        <w:gridCol w:w="2424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Cypress (ou Selenium)</w:t>
            </w:r>
          </w:p>
        </w:tc>
        <w:tc>
          <w:tcPr/>
          <w:p>
            <w:pPr>
              <w:pStyle w:val="Compact"/>
            </w:pPr>
            <w:r>
              <w:t xml:space="preserve">Testes de interface web</w:t>
            </w:r>
          </w:p>
        </w:tc>
        <w:tc>
          <w:tcPr/>
          <w:p>
            <w:pPr>
              <w:pStyle w:val="Compact"/>
            </w:pPr>
            <w:r>
              <w:t xml:space="preserve">Simula o clique do bibliotecário no balcão; Cypress é mais simples de configurar.</w:t>
            </w:r>
          </w:p>
        </w:tc>
        <w:tc>
          <w:tcPr/>
          <w:p>
            <w:pPr>
              <w:pStyle w:val="Compact"/>
            </w:pPr>
            <w:r>
              <w:t xml:space="preserve">Testes mais lentos e frágeis a mudanças de tela.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Testes de API</w:t>
            </w:r>
          </w:p>
        </w:tc>
        <w:tc>
          <w:tcPr/>
          <w:p>
            <w:pPr>
              <w:pStyle w:val="Compact"/>
            </w:pPr>
            <w:r>
              <w:t xml:space="preserve">Fácil de montar requisições (</w:t>
            </w:r>
            <w:r>
              <w:rPr>
                <w:rStyle w:val="VerbatimChar"/>
              </w:rPr>
              <w:t xml:space="preserve">POST /emprestimos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/devolucoes</w:t>
            </w:r>
            <w:r>
              <w:t xml:space="preserve">) e validar status e JSON.</w:t>
            </w:r>
          </w:p>
        </w:tc>
        <w:tc>
          <w:tcPr/>
          <w:p>
            <w:pPr>
              <w:pStyle w:val="Compact"/>
            </w:pPr>
            <w:r>
              <w:t xml:space="preserve">Não mede carga pesada.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JMeter</w:t>
            </w:r>
          </w:p>
        </w:tc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Simula centenas de usuários ao mesmo tempo e gera gráficos de tempo de resposta.</w:t>
            </w:r>
          </w:p>
        </w:tc>
        <w:tc>
          <w:tcPr/>
          <w:p>
            <w:pPr>
              <w:pStyle w:val="Compact"/>
            </w:pPr>
            <w:r>
              <w:t xml:space="preserve">Interface antiga e curva de aprendizado maior.</w:t>
            </w:r>
          </w:p>
        </w:tc>
      </w:tr>
    </w:tbl>
    <w:p>
      <w:pPr>
        <w:pStyle w:val="BodyText"/>
      </w:pPr>
      <w:r>
        <w:t xml:space="preserve">Para o módulo da biblioteca eu usaria:</w:t>
      </w:r>
      <w:r>
        <w:t xml:space="preserve"> </w:t>
      </w:r>
      <w:r>
        <w:rPr>
          <w:b/>
          <w:bCs/>
        </w:rPr>
        <w:t xml:space="preserve">Cypress</w:t>
      </w:r>
      <w:r>
        <w:t xml:space="preserve"> </w:t>
      </w:r>
      <w:r>
        <w:t xml:space="preserve">para a interface (fluxo do balcão de empréstimo),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para a API (regras RN1–RN6 via requisições) e</w:t>
      </w:r>
      <w:r>
        <w:t xml:space="preserve"> </w:t>
      </w:r>
      <w:r>
        <w:rPr>
          <w:b/>
          <w:bCs/>
        </w:rPr>
        <w:t xml:space="preserve">JMeter</w:t>
      </w:r>
      <w:r>
        <w:t xml:space="preserve"> </w:t>
      </w:r>
      <w:r>
        <w:t xml:space="preserve">para o desempenho (pico de empréstimos no início do semestre).</w:t>
      </w:r>
    </w:p>
    <w:bookmarkEnd w:id="24"/>
    <w:bookmarkEnd w:id="25"/>
    <w:bookmarkStart w:id="29" w:name="parte-5-conclusão"/>
    <w:p>
      <w:pPr>
        <w:pStyle w:val="Heading1"/>
      </w:pPr>
      <w:r>
        <w:t xml:space="preserve">6. Parte 5 – Conclusão</w:t>
      </w:r>
    </w:p>
    <w:bookmarkStart w:id="26" w:name="análise-crítica"/>
    <w:p>
      <w:pPr>
        <w:pStyle w:val="Heading2"/>
      </w:pPr>
      <w:r>
        <w:t xml:space="preserve">6.1 Análise crítica</w:t>
      </w:r>
    </w:p>
    <w:p>
      <w:pPr>
        <w:pStyle w:val="Compact"/>
        <w:numPr>
          <w:ilvl w:val="0"/>
          <w:numId w:val="1006"/>
        </w:numPr>
      </w:pPr>
      <w:r>
        <w:t xml:space="preserve">Todas as 6 regras de negócio ficaram cobertas, com 17 testes aprovados e 100% de cobertura de linhas e branches.</w:t>
      </w:r>
    </w:p>
    <w:p>
      <w:pPr>
        <w:pStyle w:val="Compact"/>
        <w:numPr>
          <w:ilvl w:val="0"/>
          <w:numId w:val="1006"/>
        </w:numPr>
      </w:pPr>
      <w:r>
        <w:t xml:space="preserve">O TDD obrigou a pensar primeiro no comportamento esperado. Cada ciclo começou com um teste falhando, o que confirma que o teste realmente verifica algo antes de existir o código.</w:t>
      </w:r>
    </w:p>
    <w:p>
      <w:pPr>
        <w:pStyle w:val="Compact"/>
        <w:numPr>
          <w:ilvl w:val="0"/>
          <w:numId w:val="1006"/>
        </w:numPr>
      </w:pPr>
      <w:r>
        <w:t xml:space="preserve">Os 2 defeitos inseridos foram detectados, mas a cobertura de 100% sozinha não provaria isso. O que pegou os defeitos foram os testes de valor limite.</w:t>
      </w:r>
    </w:p>
    <w:bookmarkEnd w:id="26"/>
    <w:bookmarkStart w:id="27" w:name="limitações"/>
    <w:p>
      <w:pPr>
        <w:pStyle w:val="Heading2"/>
      </w:pPr>
      <w:r>
        <w:t xml:space="preserve">6.2 Limitações</w:t>
      </w:r>
    </w:p>
    <w:p>
      <w:pPr>
        <w:pStyle w:val="Compact"/>
        <w:numPr>
          <w:ilvl w:val="0"/>
          <w:numId w:val="1007"/>
        </w:numPr>
      </w:pPr>
      <w:r>
        <w:t xml:space="preserve">Os dados ficam só em memória (sem banco de dados) e não há identificação real de usuários.</w:t>
      </w:r>
    </w:p>
    <w:p>
      <w:pPr>
        <w:pStyle w:val="Compact"/>
        <w:numPr>
          <w:ilvl w:val="0"/>
          <w:numId w:val="1007"/>
        </w:numPr>
      </w:pPr>
      <w:r>
        <w:t xml:space="preserve">Prazo em dias corridos, sem tratar feriados e fins de semana.</w:t>
      </w:r>
    </w:p>
    <w:p>
      <w:pPr>
        <w:pStyle w:val="Compact"/>
        <w:numPr>
          <w:ilvl w:val="0"/>
          <w:numId w:val="1007"/>
        </w:numPr>
      </w:pPr>
      <w:r>
        <w:t xml:space="preserve">O notificador é um mock; o envio real de mensagem não foi testado.</w:t>
      </w:r>
    </w:p>
    <w:p>
      <w:pPr>
        <w:pStyle w:val="Compact"/>
        <w:numPr>
          <w:ilvl w:val="0"/>
          <w:numId w:val="1007"/>
        </w:numPr>
      </w:pPr>
      <w:r>
        <w:t xml:space="preserve">A multa pendente é tratada como tudo ou nada (não há pagamento parcial).</w:t>
      </w:r>
    </w:p>
    <w:p>
      <w:pPr>
        <w:pStyle w:val="Compact"/>
        <w:numPr>
          <w:ilvl w:val="0"/>
          <w:numId w:val="1007"/>
        </w:numPr>
      </w:pPr>
      <w:r>
        <w:t xml:space="preserve">Não foi feito teste de desempenho nem de interface, apenas descritos como planejados.</w:t>
      </w:r>
    </w:p>
    <w:bookmarkEnd w:id="27"/>
    <w:bookmarkStart w:id="28" w:name="melhorias"/>
    <w:p>
      <w:pPr>
        <w:pStyle w:val="Heading2"/>
      </w:pPr>
      <w:r>
        <w:t xml:space="preserve">6.3 Melhorias</w:t>
      </w:r>
    </w:p>
    <w:p>
      <w:pPr>
        <w:pStyle w:val="Compact"/>
        <w:numPr>
          <w:ilvl w:val="0"/>
          <w:numId w:val="1008"/>
        </w:numPr>
      </w:pPr>
      <w:r>
        <w:t xml:space="preserve">Persistir dados em banco e criar testes de integração reais.</w:t>
      </w:r>
    </w:p>
    <w:p>
      <w:pPr>
        <w:pStyle w:val="Compact"/>
        <w:numPr>
          <w:ilvl w:val="0"/>
          <w:numId w:val="1008"/>
        </w:numPr>
      </w:pPr>
      <w:r>
        <w:t xml:space="preserve">Incluir renovação e reserva de livros, com novas regras e testes.</w:t>
      </w:r>
    </w:p>
    <w:p>
      <w:pPr>
        <w:pStyle w:val="Compact"/>
        <w:numPr>
          <w:ilvl w:val="0"/>
          <w:numId w:val="1008"/>
        </w:numPr>
      </w:pPr>
      <w:r>
        <w:t xml:space="preserve">Usar teste de mutação (ex.: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) para medir a qualidade dos testes de forma automática, em vez de injetar defeitos manualmente.</w:t>
      </w:r>
    </w:p>
    <w:p>
      <w:pPr>
        <w:pStyle w:val="Compact"/>
        <w:numPr>
          <w:ilvl w:val="0"/>
          <w:numId w:val="1008"/>
        </w:numPr>
      </w:pPr>
      <w:r>
        <w:t xml:space="preserve">Receber a data atual por um relógio injetável, para facilitar testes de datas.</w:t>
      </w:r>
    </w:p>
    <w:p>
      <w:pPr>
        <w:pStyle w:val="Compact"/>
        <w:numPr>
          <w:ilvl w:val="0"/>
          <w:numId w:val="1008"/>
        </w:numPr>
      </w:pPr>
      <w:r>
        <w:t xml:space="preserve">Executar os testes automaticamente a cada commit (integração contínua).</w:t>
      </w:r>
    </w:p>
    <w:bookmarkEnd w:id="28"/>
    <w:bookmarkEnd w:id="29"/>
    <w:bookmarkStart w:id="30" w:name="anexos"/>
    <w:p>
      <w:pPr>
        <w:pStyle w:val="Heading1"/>
      </w:pPr>
      <w:r>
        <w:t xml:space="preserve">7. Anexos</w:t>
      </w:r>
    </w:p>
    <w:p>
      <w:pPr>
        <w:pStyle w:val="FirstParagraph"/>
      </w:pPr>
      <w:r>
        <w:t xml:space="preserve">Repositório: https://github.com/MvitorLS/testes-software-biblioteca (branch</w:t>
      </w:r>
      <w:r>
        <w:t xml:space="preserve"> </w:t>
      </w:r>
      <w:r>
        <w:rPr>
          <w:rStyle w:val="VerbatimChar"/>
        </w:rPr>
        <w:t xml:space="preserve">feat/aproveitamento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, o histórico git dos ciclos TDD e este relatório.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Aproveitamento de Conhecimentos – Testes de Software</dc:title>
  <dc:creator>Aluno: Matheus Vitor — Bacharelado em Ciências da Computação</dc:creator>
  <dc:language>pt-BR</dc:language>
  <cp:keywords/>
  <dcterms:created xsi:type="dcterms:W3CDTF">2026-10-06T00:06:12Z</dcterms:created>
  <dcterms:modified xsi:type="dcterms:W3CDTF">2026-10-06T00:06:12Z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Prof. Gerson Peres — Entrega: 08/10/2026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subtitle">
    <vt:lpwstr>Módulo: Empréstimo e devolução de livros com multa por atraso</vt:lpwstr>
  </property>
</Properties>
</file>