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58D3B1" w14:textId="77777777" w:rsidR="002662EB" w:rsidRPr="007076F9" w:rsidRDefault="002662EB" w:rsidP="002662EB">
      <w:pPr>
        <w:keepNext/>
        <w:pageBreakBefore/>
        <w:widowControl w:val="0"/>
        <w:numPr>
          <w:ilvl w:val="0"/>
          <w:numId w:val="1"/>
        </w:numPr>
        <w:autoSpaceDE w:val="0"/>
        <w:autoSpaceDN w:val="0"/>
        <w:adjustRightInd w:val="0"/>
        <w:spacing w:before="60" w:after="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481626151"/>
      <w:bookmarkStart w:id="1" w:name="_Toc477115638"/>
      <w:bookmarkEnd w:id="0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ПРОГРАММА И МЕТОДИКА ИСПЫТАНИЙ</w:t>
      </w:r>
      <w:bookmarkEnd w:id="1"/>
    </w:p>
    <w:p w14:paraId="47BDD623" w14:textId="77777777" w:rsidR="002662EB" w:rsidRPr="007076F9" w:rsidRDefault="002662EB" w:rsidP="002662EB">
      <w:pPr>
        <w:keepNext/>
        <w:widowControl w:val="0"/>
        <w:numPr>
          <w:ilvl w:val="1"/>
          <w:numId w:val="1"/>
        </w:numPr>
        <w:autoSpaceDE w:val="0"/>
        <w:autoSpaceDN w:val="0"/>
        <w:adjustRightInd w:val="0"/>
        <w:spacing w:before="40" w:after="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" w:name="_Toc477115639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 испытаний</w:t>
      </w:r>
      <w:bookmarkEnd w:id="2"/>
    </w:p>
    <w:p w14:paraId="456487A9" w14:textId="2554C9A4" w:rsidR="00906671" w:rsidRPr="007076F9" w:rsidRDefault="00906671" w:rsidP="00906671">
      <w:pPr>
        <w:pStyle w:val="a3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481961354"/>
      <w:r w:rsidRPr="007076F9">
        <w:rPr>
          <w:rFonts w:ascii="Times New Roman" w:hAnsi="Times New Roman" w:cs="Times New Roman"/>
          <w:sz w:val="28"/>
          <w:szCs w:val="28"/>
        </w:rPr>
        <w:t>Наименование темы разработки – «</w:t>
      </w:r>
      <w:r w:rsidR="0021327B" w:rsidRPr="007076F9">
        <w:rPr>
          <w:rFonts w:ascii="Times New Roman" w:hAnsi="Times New Roman" w:cs="Times New Roman"/>
          <w:sz w:val="28"/>
          <w:szCs w:val="28"/>
        </w:rPr>
        <w:t>Гармонический синтез</w:t>
      </w:r>
      <w:r w:rsidRPr="007076F9">
        <w:rPr>
          <w:rFonts w:ascii="Times New Roman" w:hAnsi="Times New Roman" w:cs="Times New Roman"/>
          <w:sz w:val="28"/>
          <w:szCs w:val="28"/>
        </w:rPr>
        <w:t>».</w:t>
      </w:r>
    </w:p>
    <w:p w14:paraId="0DB4FDCE" w14:textId="22F6DCFC" w:rsidR="0021327B" w:rsidRPr="007076F9" w:rsidRDefault="002662EB" w:rsidP="0021327B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Наименование испытуемой программы – «</w:t>
      </w:r>
      <w:r w:rsidR="0021327B" w:rsidRPr="007076F9">
        <w:rPr>
          <w:rFonts w:ascii="Times New Roman" w:hAnsi="Times New Roman" w:cs="Times New Roman"/>
          <w:sz w:val="28"/>
          <w:szCs w:val="28"/>
        </w:rPr>
        <w:t>Гармонический синтез</w:t>
      </w:r>
      <w:r w:rsidR="0021327B" w:rsidRPr="007076F9">
        <w:rPr>
          <w:rFonts w:ascii="Times New Roman" w:hAnsi="Times New Roman" w:cs="Times New Roman"/>
          <w:sz w:val="28"/>
          <w:szCs w:val="28"/>
        </w:rPr>
        <w:t>.exe».</w:t>
      </w:r>
    </w:p>
    <w:p w14:paraId="5050D796" w14:textId="3EB59976" w:rsidR="0021327B" w:rsidRPr="007076F9" w:rsidRDefault="002662EB" w:rsidP="002662EB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Программ</w:t>
      </w:r>
      <w:r w:rsidR="0021327B" w:rsidRPr="007076F9">
        <w:rPr>
          <w:rFonts w:ascii="Times New Roman" w:hAnsi="Times New Roman" w:cs="Times New Roman"/>
          <w:sz w:val="28"/>
          <w:szCs w:val="28"/>
        </w:rPr>
        <w:t>ой будут пользоваться те люди, которым необходимо быстро разложить сигнал на гармонические составляющие.</w:t>
      </w:r>
    </w:p>
    <w:p w14:paraId="7706B509" w14:textId="2001E0B0" w:rsidR="002662EB" w:rsidRPr="007076F9" w:rsidRDefault="002662EB" w:rsidP="002662EB">
      <w:pPr>
        <w:keepNext/>
        <w:widowControl w:val="0"/>
        <w:numPr>
          <w:ilvl w:val="1"/>
          <w:numId w:val="1"/>
        </w:numPr>
        <w:autoSpaceDE w:val="0"/>
        <w:autoSpaceDN w:val="0"/>
        <w:adjustRightInd w:val="0"/>
        <w:spacing w:before="40" w:after="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" w:name="_Toc477115640"/>
      <w:bookmarkEnd w:id="3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испытаний</w:t>
      </w:r>
      <w:bookmarkEnd w:id="4"/>
    </w:p>
    <w:p w14:paraId="575C038B" w14:textId="1E5AE16A" w:rsidR="002662EB" w:rsidRPr="007076F9" w:rsidRDefault="0021327B" w:rsidP="002662EB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5" w:name="_Hlk481961380"/>
      <w:r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Проверка</w:t>
      </w:r>
      <w:r w:rsidR="002662EB"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соответствия </w:t>
      </w:r>
      <w:r w:rsidR="00906671"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основных </w:t>
      </w:r>
      <w:r w:rsidR="002662EB"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>характ</w:t>
      </w:r>
      <w:r w:rsidR="00ED1A07"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еристик программы </w:t>
      </w:r>
      <w:r w:rsidR="002662EB"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функциональным и иным</w:t>
      </w:r>
      <w:r w:rsidR="00906671"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2662EB"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>видам требований, изложенным в программном документе «Техническое задание»</w:t>
      </w:r>
      <w:r w:rsidRPr="007076F9">
        <w:rPr>
          <w:rFonts w:ascii="Times New Roman" w:eastAsia="Times New Roman" w:hAnsi="Times New Roman" w:cs="Times New Roman"/>
          <w:sz w:val="28"/>
          <w:szCs w:val="24"/>
          <w:lang w:eastAsia="ru-RU"/>
        </w:rPr>
        <w:t>, является целью испытаний.</w:t>
      </w:r>
    </w:p>
    <w:p w14:paraId="0000CD48" w14:textId="77777777" w:rsidR="002662EB" w:rsidRPr="007076F9" w:rsidRDefault="002662EB" w:rsidP="002662EB">
      <w:pPr>
        <w:keepNext/>
        <w:widowControl w:val="0"/>
        <w:numPr>
          <w:ilvl w:val="1"/>
          <w:numId w:val="1"/>
        </w:numPr>
        <w:autoSpaceDE w:val="0"/>
        <w:autoSpaceDN w:val="0"/>
        <w:adjustRightInd w:val="0"/>
        <w:spacing w:before="40" w:after="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6" w:name="_Toc477115641"/>
      <w:bookmarkEnd w:id="5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Требования к программе</w:t>
      </w:r>
      <w:bookmarkEnd w:id="6"/>
    </w:p>
    <w:p w14:paraId="39CFF835" w14:textId="1BCC6F92" w:rsidR="002662EB" w:rsidRPr="007076F9" w:rsidRDefault="00906671" w:rsidP="002662E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</w:rPr>
        <w:t xml:space="preserve">Требования к программе </w:t>
      </w:r>
      <w:r w:rsidR="0021327B" w:rsidRPr="007076F9">
        <w:rPr>
          <w:rFonts w:ascii="Times New Roman" w:hAnsi="Times New Roman" w:cs="Times New Roman"/>
          <w:sz w:val="28"/>
          <w:szCs w:val="28"/>
        </w:rPr>
        <w:t>описаны</w:t>
      </w:r>
      <w:r w:rsidR="002662EB" w:rsidRPr="007076F9">
        <w:rPr>
          <w:rFonts w:ascii="Times New Roman" w:hAnsi="Times New Roman" w:cs="Times New Roman"/>
          <w:sz w:val="28"/>
          <w:szCs w:val="28"/>
        </w:rPr>
        <w:t xml:space="preserve"> в п. «Требования к функциональным характеристикам» Технического задания.</w:t>
      </w:r>
    </w:p>
    <w:p w14:paraId="7A71D3CE" w14:textId="77777777" w:rsidR="002662EB" w:rsidRPr="007076F9" w:rsidRDefault="002662EB" w:rsidP="002662EB">
      <w:pPr>
        <w:keepNext/>
        <w:widowControl w:val="0"/>
        <w:numPr>
          <w:ilvl w:val="1"/>
          <w:numId w:val="1"/>
        </w:numPr>
        <w:autoSpaceDE w:val="0"/>
        <w:autoSpaceDN w:val="0"/>
        <w:adjustRightInd w:val="0"/>
        <w:spacing w:before="40" w:after="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477115642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Требования к программной документации</w:t>
      </w:r>
      <w:bookmarkEnd w:id="7"/>
    </w:p>
    <w:p w14:paraId="7BD7898E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Состав программной документации должен включать в себя: </w:t>
      </w:r>
    </w:p>
    <w:p w14:paraId="16C51961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1) техническое задание; </w:t>
      </w:r>
    </w:p>
    <w:p w14:paraId="226B5D68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2) описание программы; </w:t>
      </w:r>
    </w:p>
    <w:p w14:paraId="0BEB16FB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3) программу и методики испытаний; </w:t>
      </w:r>
    </w:p>
    <w:p w14:paraId="54DD5780" w14:textId="42BE1BA4" w:rsidR="002662EB" w:rsidRPr="007076F9" w:rsidRDefault="00623182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>4) пояснительную записку</w:t>
      </w:r>
      <w:r w:rsidR="002662EB"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</w:p>
    <w:p w14:paraId="4A72ABCE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5) ведомость эксплуатационных документов; </w:t>
      </w:r>
    </w:p>
    <w:p w14:paraId="2C35E3AA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6) описание применения; </w:t>
      </w:r>
    </w:p>
    <w:p w14:paraId="2A6BC4D4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7) руководство программиста; </w:t>
      </w:r>
    </w:p>
    <w:p w14:paraId="036ACB37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>8) руководство оператора.</w:t>
      </w:r>
    </w:p>
    <w:p w14:paraId="3302BA6C" w14:textId="77777777" w:rsidR="002662EB" w:rsidRPr="007076F9" w:rsidRDefault="002662EB" w:rsidP="002662EB">
      <w:pPr>
        <w:pStyle w:val="a3"/>
        <w:keepNext/>
        <w:widowControl w:val="0"/>
        <w:numPr>
          <w:ilvl w:val="1"/>
          <w:numId w:val="1"/>
        </w:numPr>
        <w:autoSpaceDE w:val="0"/>
        <w:autoSpaceDN w:val="0"/>
        <w:adjustRightInd w:val="0"/>
        <w:spacing w:before="40" w:after="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477115643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Средства и порядок испытаний</w:t>
      </w:r>
      <w:bookmarkEnd w:id="8"/>
    </w:p>
    <w:p w14:paraId="4453D4FE" w14:textId="033BA7C6" w:rsidR="002C516C" w:rsidRPr="007076F9" w:rsidRDefault="0021327B" w:rsidP="0021327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ПК с</w:t>
      </w:r>
      <w:r w:rsidR="002662E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076F9">
        <w:rPr>
          <w:rFonts w:ascii="Times New Roman" w:hAnsi="Times New Roman"/>
          <w:sz w:val="28"/>
          <w:szCs w:val="28"/>
        </w:rPr>
        <w:t>ОЗУ более 32 Мбайт, 8 МБ видеопамяти и выше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076F9">
        <w:rPr>
          <w:rFonts w:ascii="Times New Roman" w:hAnsi="Times New Roman"/>
          <w:sz w:val="28"/>
          <w:szCs w:val="28"/>
        </w:rPr>
        <w:t xml:space="preserve">наличием </w:t>
      </w:r>
      <w:r w:rsidR="002C516C" w:rsidRPr="007076F9">
        <w:rPr>
          <w:rFonts w:ascii="Times New Roman" w:hAnsi="Times New Roman"/>
          <w:sz w:val="28"/>
          <w:szCs w:val="28"/>
        </w:rPr>
        <w:t>более 30 Мбайт</w:t>
      </w:r>
      <w:r w:rsidRPr="007076F9">
        <w:rPr>
          <w:rFonts w:ascii="Times New Roman" w:hAnsi="Times New Roman"/>
          <w:sz w:val="28"/>
          <w:szCs w:val="28"/>
        </w:rPr>
        <w:t xml:space="preserve"> </w:t>
      </w:r>
      <w:r w:rsidRPr="007076F9">
        <w:rPr>
          <w:rFonts w:ascii="Times New Roman" w:hAnsi="Times New Roman"/>
          <w:sz w:val="28"/>
          <w:szCs w:val="28"/>
        </w:rPr>
        <w:t>свободного места на жестком диске</w:t>
      </w:r>
      <w:r w:rsidR="002C516C" w:rsidRPr="007076F9">
        <w:rPr>
          <w:rFonts w:ascii="Times New Roman" w:hAnsi="Times New Roman"/>
          <w:sz w:val="28"/>
          <w:szCs w:val="28"/>
        </w:rPr>
        <w:t>.</w:t>
      </w:r>
    </w:p>
    <w:p w14:paraId="4A2C3109" w14:textId="624985EA" w:rsidR="002662EB" w:rsidRPr="007076F9" w:rsidRDefault="002662EB" w:rsidP="002662EB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Hlk481625896"/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21327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ровер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21327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проводимы</w:t>
      </w:r>
      <w:r w:rsidR="0021327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23182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испытаний: </w:t>
      </w:r>
    </w:p>
    <w:bookmarkEnd w:id="9"/>
    <w:p w14:paraId="1C61F7B8" w14:textId="7D3F655C" w:rsidR="002662EB" w:rsidRPr="007076F9" w:rsidRDefault="002662EB" w:rsidP="002662EB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а) проверк</w:t>
      </w:r>
      <w:r w:rsidR="00450CA8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комплектности программной документации; </w:t>
      </w:r>
    </w:p>
    <w:p w14:paraId="69DE0583" w14:textId="6A9A7A10" w:rsidR="002662EB" w:rsidRPr="007076F9" w:rsidRDefault="002662EB" w:rsidP="00623182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б)</w:t>
      </w:r>
      <w:r w:rsidR="0058295D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</w:t>
      </w:r>
      <w:r w:rsidR="00450CA8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комплектности и состава тех</w:t>
      </w:r>
      <w:r w:rsidR="00623182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нических и программных средств;</w:t>
      </w:r>
    </w:p>
    <w:p w14:paraId="0586501B" w14:textId="61C6D90B" w:rsidR="002662EB" w:rsidRPr="007076F9" w:rsidRDefault="00623182" w:rsidP="002662EB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в)</w:t>
      </w:r>
      <w:r w:rsidR="002662E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проверк</w:t>
      </w:r>
      <w:r w:rsidR="00450CA8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2662E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соответствия технических характеристик программы; </w:t>
      </w:r>
    </w:p>
    <w:p w14:paraId="0CBBC34D" w14:textId="741BA9B2" w:rsidR="002662EB" w:rsidRPr="007076F9" w:rsidRDefault="00623182" w:rsidP="00623182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2662E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проверк</w:t>
      </w:r>
      <w:r w:rsidR="00450CA8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2662EB" w:rsidRPr="007076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степени выполнения требований функционального назначения программы. </w:t>
      </w:r>
    </w:p>
    <w:p w14:paraId="25C803B0" w14:textId="64E55429" w:rsidR="002662EB" w:rsidRPr="007076F9" w:rsidRDefault="002662EB" w:rsidP="002662EB">
      <w:pPr>
        <w:pStyle w:val="a3"/>
        <w:keepNext/>
        <w:widowControl w:val="0"/>
        <w:numPr>
          <w:ilvl w:val="1"/>
          <w:numId w:val="1"/>
        </w:numPr>
        <w:autoSpaceDE w:val="0"/>
        <w:autoSpaceDN w:val="0"/>
        <w:adjustRightInd w:val="0"/>
        <w:spacing w:before="40" w:after="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eastAsia="ru-RU"/>
        </w:rPr>
      </w:pPr>
      <w:bookmarkStart w:id="10" w:name="_Toc477115644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eastAsia="ru-RU"/>
        </w:rPr>
        <w:t>Методы испытаний</w:t>
      </w:r>
      <w:bookmarkEnd w:id="10"/>
    </w:p>
    <w:p w14:paraId="05422F96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комплектности программной документации на программное изделие производится визуально представителем службы, ответственной за эксплуатацию. В ходе проверки сопоставляется состав и комплектность программной документации, представленной Разработчиком, с перечнем программной документации, приведенным в п. «Состав программной документации, предъявляемой на испытания» настоящего документа. Проверка считается завершенной в случае соответствия состава и комплектности программной документации, представленной Разработчиком, перечню программной документации, приведенному в указанном выше пункте. По результатам проведения проверки, представитель службы, ответственной за эксплуатацию вносит запись в Протокол испытаний – </w:t>
      </w:r>
      <w:r w:rsidRPr="007076F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“Комплектность программной документации соответствует (не соответствует) требованиям п. «Состав программной документации, предъявляемой на испытания»” настоящего документа.</w:t>
      </w:r>
    </w:p>
    <w:p w14:paraId="57284D41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комплектности и состава технических и программных средств производится визуально представителем службы, ответственной за эксплуатацию. В ходе проверки сопоставляется состав и комплектность технических и программных средств, представленных Разработчиком, с перечнем технических и программных средств, приведенным в п. «Технические средства, используемые во время испытаний» и п. «Программные средства, используемые во время испытаний» настоящего документа. Комплектность программных средств проводится также визуально. Загрузилась операционная система, высветился логотип, версия - соответствует/не соответствует заявленной в Техническом задании и т.д. Проверка считается завершенной в случае соответствия состава и комплектности технических и программных средств, представленных Разработчиком, с перечнем технических и программных средств, приведенных в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eastAsia="ru-RU"/>
        </w:rPr>
        <w:t>пп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. «Технические средства, используемые во время испытаний» и «Программные средства, используемые во время испытаний» настоящего документа. По результатам проведения проверки представитель службы, ответственной за эксплуатацию, вносит запись в Протокол испытаний - «Комплектность технических и программных средств соответствует (не соответствует) требованиям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eastAsia="ru-RU"/>
        </w:rPr>
        <w:t>пп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eastAsia="ru-RU"/>
        </w:rPr>
        <w:t>. «Технические средства, используемые во время испытаний» и «Программные средства, используемые во время испытаний» настоящего документа».</w:t>
      </w:r>
    </w:p>
    <w:p w14:paraId="4028A68E" w14:textId="77777777" w:rsidR="002662EB" w:rsidRPr="007076F9" w:rsidRDefault="002662EB" w:rsidP="002662E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076F9"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работоспособности программы выполняется согласно п. «Проверка работоспособности программы» Руководства системного программиста. Проверка считается завершенной в случае соответствия состава и последовательности действий, при выполнении данной проверки, указанному выше подразделу Руководства системного программиста. По </w:t>
      </w:r>
      <w:r w:rsidRPr="007076F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результатам проведения проверки представитель службы, ответственной за эксплуатацию вносит запись в Протокол испытаний - «п. “Проверка работоспособности программы“ выполнена».</w:t>
      </w:r>
    </w:p>
    <w:p w14:paraId="728A7DA9" w14:textId="77777777" w:rsidR="005A521E" w:rsidRPr="007076F9" w:rsidRDefault="005A521E" w:rsidP="005A521E">
      <w:pPr>
        <w:pStyle w:val="a3"/>
        <w:keepNext/>
        <w:widowControl w:val="0"/>
        <w:numPr>
          <w:ilvl w:val="1"/>
          <w:numId w:val="1"/>
        </w:numPr>
        <w:autoSpaceDE w:val="0"/>
        <w:autoSpaceDN w:val="0"/>
        <w:adjustRightInd w:val="0"/>
        <w:spacing w:before="40" w:after="4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eastAsia="ru-RU"/>
        </w:rPr>
      </w:pPr>
      <w:bookmarkStart w:id="11" w:name="_Toc477179851"/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eastAsia="ru-RU"/>
        </w:rPr>
        <w:t>Проверка работоспособности программы</w:t>
      </w:r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33"/>
        <w:gridCol w:w="1016"/>
        <w:gridCol w:w="1944"/>
        <w:gridCol w:w="1815"/>
        <w:gridCol w:w="2037"/>
      </w:tblGrid>
      <w:tr w:rsidR="007076F9" w:rsidRPr="007076F9" w14:paraId="6EE8173C" w14:textId="77777777" w:rsidTr="00ED1A07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3A1B3" w14:textId="77777777" w:rsidR="005A521E" w:rsidRPr="007076F9" w:rsidRDefault="005A521E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2" w:name="_Hlk481626024"/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Назначение проверки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F19AF" w14:textId="77777777" w:rsidR="005A521E" w:rsidRPr="007076F9" w:rsidRDefault="005A521E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теста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91742" w14:textId="77777777" w:rsidR="005A521E" w:rsidRPr="007076F9" w:rsidRDefault="005A521E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Значения входных переменных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DF9CC" w14:textId="77777777" w:rsidR="005A521E" w:rsidRPr="007076F9" w:rsidRDefault="005A521E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 работы программы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4D124" w14:textId="77777777" w:rsidR="005A521E" w:rsidRPr="007076F9" w:rsidRDefault="005A521E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 тестирования</w:t>
            </w:r>
          </w:p>
        </w:tc>
      </w:tr>
      <w:tr w:rsidR="007076F9" w:rsidRPr="007076F9" w14:paraId="1427C64E" w14:textId="77777777" w:rsidTr="00ED1A07">
        <w:trPr>
          <w:trHeight w:val="1125"/>
          <w:jc w:val="center"/>
        </w:trPr>
        <w:tc>
          <w:tcPr>
            <w:tcW w:w="25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8D04BBC" w14:textId="77777777" w:rsidR="00ED1A07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3" w:name="_Hlk481626067"/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работоспособности в рабочем диапазоне данных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F65DB6" w14:textId="77777777" w:rsidR="00ED1A07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7E56A65" w14:textId="6403B0A4" w:rsidR="00450CA8" w:rsidRPr="007076F9" w:rsidRDefault="0021327B" w:rsidP="00450CA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2, 3, 4, 1, 2, 56, 87</w:t>
            </w:r>
          </w:p>
          <w:p w14:paraId="0B75F6F9" w14:textId="46C5E880" w:rsidR="00ED1A07" w:rsidRPr="007076F9" w:rsidRDefault="00ED1A07" w:rsidP="005829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4AF3BF5" w14:textId="77777777" w:rsidR="00ED1A07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Программа работает корректно.</w:t>
            </w:r>
          </w:p>
          <w:p w14:paraId="4790587E" w14:textId="07D91D87" w:rsidR="00ED1A07" w:rsidRPr="007076F9" w:rsidRDefault="00ED1A07" w:rsidP="00450CA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Расчет происходит.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79FAFCB" w14:textId="1BC285C0" w:rsidR="00ED1A07" w:rsidRPr="007076F9" w:rsidRDefault="0021327B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begin"/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REF _Ref482010554 \h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r>
            <w:r w:rsidR="007076F9"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\* MERGEFORMAT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separate"/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Pr="007076F9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 Работа программы с числами внутри рабочего диапазона</w: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end"/>
            </w:r>
          </w:p>
        </w:tc>
      </w:tr>
      <w:bookmarkEnd w:id="13"/>
      <w:tr w:rsidR="007076F9" w:rsidRPr="007076F9" w14:paraId="5D7FE359" w14:textId="77777777" w:rsidTr="00ED1A07">
        <w:trPr>
          <w:trHeight w:val="565"/>
          <w:jc w:val="center"/>
        </w:trPr>
        <w:tc>
          <w:tcPr>
            <w:tcW w:w="253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32EB44" w14:textId="77777777" w:rsidR="00ED1A07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E785310" w14:textId="53FECBEC" w:rsidR="00ED1A07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1771F6" w14:textId="540A546F" w:rsidR="00ED1A07" w:rsidRPr="007076F9" w:rsidRDefault="00ED1A07" w:rsidP="005829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чтение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634FE9" w14:textId="0BFCE480" w:rsidR="00ED1A07" w:rsidRPr="007076F9" w:rsidRDefault="00ED1A07" w:rsidP="00ED1A0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Программа работает корректно.</w:t>
            </w:r>
          </w:p>
          <w:p w14:paraId="137BF2D1" w14:textId="3D0EB5E9" w:rsidR="00ED1A07" w:rsidRPr="007076F9" w:rsidRDefault="00ED1A07" w:rsidP="00ED1A0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Чтение из файла происходит.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1EE690" w14:textId="1091E3C8" w:rsidR="00ED1A07" w:rsidRPr="007076F9" w:rsidRDefault="0021327B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begin"/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REF _Ref482010611 \h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r>
            <w:r w:rsidR="007076F9"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\* MERGEFORMAT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separate"/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Pr="007076F9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707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07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Чтение</w:t>
            </w:r>
            <w:proofErr w:type="spellEnd"/>
            <w:r w:rsidRPr="00707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07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из</w:t>
            </w:r>
            <w:proofErr w:type="spellEnd"/>
            <w:r w:rsidRPr="00707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07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файла</w:t>
            </w:r>
            <w:proofErr w:type="spellEnd"/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end"/>
            </w:r>
          </w:p>
        </w:tc>
      </w:tr>
      <w:tr w:rsidR="007076F9" w:rsidRPr="007076F9" w14:paraId="35C10072" w14:textId="77777777" w:rsidTr="00ED1A07">
        <w:trPr>
          <w:trHeight w:val="565"/>
          <w:jc w:val="center"/>
        </w:trPr>
        <w:tc>
          <w:tcPr>
            <w:tcW w:w="253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2E8BFB" w14:textId="77777777" w:rsidR="00ED1A07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BCDC3F" w14:textId="70E204F5" w:rsidR="00ED1A07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B92B23" w14:textId="16DC5AE1" w:rsidR="00ED1A07" w:rsidRPr="007076F9" w:rsidRDefault="00450CA8" w:rsidP="00ED1A0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Очистка</w:t>
            </w:r>
            <w:r w:rsidR="00ED1A07"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  <w:p w14:paraId="245A4257" w14:textId="7AB8910A" w:rsidR="00ED1A07" w:rsidRPr="007076F9" w:rsidRDefault="00ED1A07" w:rsidP="00ED1A0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чтение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B77CE5" w14:textId="77777777" w:rsidR="00ED1A07" w:rsidRPr="007076F9" w:rsidRDefault="00ED1A07" w:rsidP="00ED1A0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Программа работает корректно.</w:t>
            </w:r>
          </w:p>
          <w:p w14:paraId="35AFDB59" w14:textId="191F4C37" w:rsidR="00ED1A07" w:rsidRPr="007076F9" w:rsidRDefault="00ED1A07" w:rsidP="00ED1A0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Чтение из не файла происходит.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7EB3B5" w14:textId="47DC18A4" w:rsidR="00ED1A07" w:rsidRPr="007076F9" w:rsidRDefault="007076F9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begin"/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REF _Ref482010701 \h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\* MERGEFORMAT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separate"/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Pr="007076F9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 Очистка файла и последующее чтение</w: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end"/>
            </w:r>
          </w:p>
        </w:tc>
      </w:tr>
      <w:tr w:rsidR="007076F9" w:rsidRPr="007076F9" w14:paraId="41D7E935" w14:textId="77777777" w:rsidTr="00ED1A07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F63B8" w14:textId="77777777" w:rsidR="005A521E" w:rsidRPr="007076F9" w:rsidRDefault="005A521E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реакции программы на ввод данных вне рабочего диапазона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16B52" w14:textId="55C61873" w:rsidR="005A521E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F350E" w14:textId="3F684B6F" w:rsidR="005A521E" w:rsidRPr="007076F9" w:rsidRDefault="007076F9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07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B1B5F" w14:textId="77777777" w:rsidR="00623182" w:rsidRPr="007076F9" w:rsidRDefault="00623182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Программа работает </w:t>
            </w:r>
            <w:r w:rsidR="006D18D2"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корректно. </w:t>
            </w:r>
          </w:p>
          <w:p w14:paraId="39733520" w14:textId="23A2FD10" w:rsidR="005A521E" w:rsidRPr="007076F9" w:rsidRDefault="00450CA8" w:rsidP="00450CA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Присвоение переменной значения не происходит.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9DAB4" w14:textId="61AA3321" w:rsidR="00BC77AA" w:rsidRPr="007076F9" w:rsidRDefault="007076F9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begin"/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REF _Ref482010704 \h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\* MERGEFORMAT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separate"/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Pr="007076F9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 Работа программы с числами вне рабочего диапазона</w: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end"/>
            </w:r>
          </w:p>
        </w:tc>
      </w:tr>
      <w:tr w:rsidR="007076F9" w:rsidRPr="007076F9" w14:paraId="660E9505" w14:textId="77777777" w:rsidTr="00ED1A07">
        <w:trPr>
          <w:trHeight w:val="1336"/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A6A7A" w14:textId="77777777" w:rsidR="005A521E" w:rsidRPr="007076F9" w:rsidRDefault="005A521E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реакции на ошибку типа входных данных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38416" w14:textId="656C58FE" w:rsidR="005A521E" w:rsidRPr="007076F9" w:rsidRDefault="00ED1A07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F41EB" w14:textId="1C1481BC" w:rsidR="005A521E" w:rsidRPr="007076F9" w:rsidRDefault="007076F9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QQ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89855" w14:textId="77777777" w:rsidR="005A521E" w:rsidRPr="007076F9" w:rsidRDefault="006D18D2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Программа работает корректно.</w:t>
            </w:r>
          </w:p>
          <w:p w14:paraId="69B0AD02" w14:textId="083825E6" w:rsidR="00623182" w:rsidRPr="007076F9" w:rsidRDefault="00450CA8" w:rsidP="005A521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Присвоение переменной значения не происходит</w:t>
            </w:r>
            <w:r w:rsidR="00623182"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A215C" w14:textId="461A4488" w:rsidR="00BC77AA" w:rsidRPr="007076F9" w:rsidRDefault="007076F9" w:rsidP="005A521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begin"/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 xml:space="preserve"> REF _Ref482010786 \h </w:instrTex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separate"/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Pr="007076F9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7076F9">
              <w:rPr>
                <w:rFonts w:ascii="Times New Roman" w:hAnsi="Times New Roman" w:cs="Times New Roman"/>
                <w:sz w:val="28"/>
                <w:szCs w:val="28"/>
              </w:rPr>
              <w:t xml:space="preserve"> Работа программы с неверными типами данных</w:t>
            </w:r>
            <w:r w:rsidRPr="007076F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end"/>
            </w:r>
          </w:p>
        </w:tc>
      </w:tr>
    </w:tbl>
    <w:p w14:paraId="7395C23A" w14:textId="77777777" w:rsidR="0021327B" w:rsidRPr="007076F9" w:rsidRDefault="0021327B" w:rsidP="0021327B">
      <w:pPr>
        <w:keepNext/>
        <w:tabs>
          <w:tab w:val="left" w:pos="3800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Hlk481961480"/>
      <w:bookmarkEnd w:id="12"/>
      <w:r w:rsidRPr="007076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548DCE" wp14:editId="4030F84B">
            <wp:extent cx="5940425" cy="1920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A594" w14:textId="73AADF52" w:rsidR="00ED1A07" w:rsidRPr="007076F9" w:rsidRDefault="0021327B" w:rsidP="0021327B">
      <w:pPr>
        <w:pStyle w:val="a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Ref482010554"/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076F9" w:rsidRPr="007076F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 Работа программы с числами внутри рабочего диапазона</w:t>
      </w:r>
      <w:bookmarkEnd w:id="15"/>
    </w:p>
    <w:p w14:paraId="5A099EBA" w14:textId="77777777" w:rsidR="0021327B" w:rsidRPr="007076F9" w:rsidRDefault="0021327B" w:rsidP="0021327B">
      <w:pPr>
        <w:keepNext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9E3D46" wp14:editId="48EA54AC">
            <wp:extent cx="5940425" cy="1920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FAD0" w14:textId="4E3B5603" w:rsidR="00450CA8" w:rsidRPr="007076F9" w:rsidRDefault="0021327B" w:rsidP="0021327B">
      <w:pPr>
        <w:pStyle w:val="a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Ref482010611"/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076F9" w:rsidRPr="007076F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076F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076F9">
        <w:rPr>
          <w:rFonts w:ascii="Times New Roman" w:hAnsi="Times New Roman" w:cs="Times New Roman"/>
          <w:color w:val="auto"/>
          <w:sz w:val="28"/>
          <w:szCs w:val="28"/>
          <w:lang w:val="en-US"/>
        </w:rPr>
        <w:t>Чтение</w:t>
      </w:r>
      <w:proofErr w:type="spellEnd"/>
      <w:r w:rsidRPr="007076F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076F9">
        <w:rPr>
          <w:rFonts w:ascii="Times New Roman" w:hAnsi="Times New Roman" w:cs="Times New Roman"/>
          <w:color w:val="auto"/>
          <w:sz w:val="28"/>
          <w:szCs w:val="28"/>
          <w:lang w:val="en-US"/>
        </w:rPr>
        <w:t>из</w:t>
      </w:r>
      <w:proofErr w:type="spellEnd"/>
      <w:r w:rsidRPr="007076F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7076F9">
        <w:rPr>
          <w:rFonts w:ascii="Times New Roman" w:hAnsi="Times New Roman" w:cs="Times New Roman"/>
          <w:color w:val="auto"/>
          <w:sz w:val="28"/>
          <w:szCs w:val="28"/>
          <w:lang w:val="en-US"/>
        </w:rPr>
        <w:t>файла</w:t>
      </w:r>
      <w:bookmarkEnd w:id="16"/>
      <w:proofErr w:type="spellEnd"/>
    </w:p>
    <w:p w14:paraId="6E85F4DF" w14:textId="77777777" w:rsidR="0021327B" w:rsidRPr="007076F9" w:rsidRDefault="0021327B" w:rsidP="0021327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089AB" wp14:editId="4DB7F337">
            <wp:extent cx="5940425" cy="1722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484E" w14:textId="450E8112" w:rsidR="00450CA8" w:rsidRPr="007076F9" w:rsidRDefault="0021327B" w:rsidP="0021327B">
      <w:pPr>
        <w:pStyle w:val="a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Ref482010701"/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7076F9" w:rsidRPr="007076F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 Очистка файла и последующее чтение</w:t>
      </w:r>
      <w:bookmarkEnd w:id="17"/>
    </w:p>
    <w:p w14:paraId="415E2AA0" w14:textId="77777777" w:rsidR="007076F9" w:rsidRPr="007076F9" w:rsidRDefault="007076F9" w:rsidP="007076F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BD275" wp14:editId="0C572C7C">
            <wp:extent cx="5940425" cy="16821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455F" w14:textId="7CF4B13D" w:rsidR="00450CA8" w:rsidRPr="007076F9" w:rsidRDefault="007076F9" w:rsidP="007076F9">
      <w:pPr>
        <w:pStyle w:val="a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Ref482010704"/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7076F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 Работа программы с числами вне рабочего диапазона</w:t>
      </w:r>
      <w:bookmarkEnd w:id="18"/>
    </w:p>
    <w:p w14:paraId="589F7E2A" w14:textId="77777777" w:rsidR="007076F9" w:rsidRPr="007076F9" w:rsidRDefault="007076F9" w:rsidP="007076F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C4AF5" wp14:editId="368E7C37">
            <wp:extent cx="5940425" cy="1831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487" w14:textId="743B63DD" w:rsidR="00450CA8" w:rsidRPr="007076F9" w:rsidRDefault="007076F9" w:rsidP="007076F9">
      <w:pPr>
        <w:pStyle w:val="a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Ref482010786"/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7076F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076F9">
        <w:rPr>
          <w:rFonts w:ascii="Times New Roman" w:hAnsi="Times New Roman" w:cs="Times New Roman"/>
          <w:color w:val="auto"/>
          <w:sz w:val="28"/>
          <w:szCs w:val="28"/>
        </w:rPr>
        <w:t xml:space="preserve"> Работа программы с неверными типами данных</w:t>
      </w:r>
      <w:bookmarkEnd w:id="19"/>
    </w:p>
    <w:bookmarkEnd w:id="14"/>
    <w:p w14:paraId="496A9FEB" w14:textId="1BCCABDD" w:rsidR="00450CA8" w:rsidRPr="007076F9" w:rsidRDefault="00450CA8" w:rsidP="00787EBE">
      <w:pPr>
        <w:pStyle w:val="a3"/>
        <w:numPr>
          <w:ilvl w:val="1"/>
          <w:numId w:val="1"/>
        </w:num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eastAsia="ru-RU"/>
        </w:rPr>
      </w:pPr>
      <w:r w:rsidRPr="007076F9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eastAsia="ru-RU"/>
        </w:rPr>
        <w:t>Текст программы</w:t>
      </w:r>
    </w:p>
    <w:p w14:paraId="0EEC115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&gt;</w:t>
      </w:r>
    </w:p>
    <w:p w14:paraId="1162818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math.h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&gt;</w:t>
      </w:r>
    </w:p>
    <w:p w14:paraId="0B0F53F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clocale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&gt;</w:t>
      </w:r>
    </w:p>
    <w:p w14:paraId="6613CD6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iomanip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&gt;</w:t>
      </w:r>
    </w:p>
    <w:p w14:paraId="20BB5FC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Windows.h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&gt;</w:t>
      </w:r>
    </w:p>
    <w:p w14:paraId="4F57199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conio.h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&gt;</w:t>
      </w:r>
    </w:p>
    <w:p w14:paraId="5B7D485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&gt;</w:t>
      </w:r>
    </w:p>
    <w:p w14:paraId="704DEC7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7501B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namespace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3BCFD91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C935A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076F9">
        <w:rPr>
          <w:rFonts w:ascii="Times New Roman" w:hAnsi="Times New Roman" w:cs="Times New Roman"/>
          <w:sz w:val="28"/>
          <w:szCs w:val="28"/>
        </w:rPr>
        <w:t>работа</w:t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76F9">
        <w:rPr>
          <w:rFonts w:ascii="Times New Roman" w:hAnsi="Times New Roman" w:cs="Times New Roman"/>
          <w:sz w:val="28"/>
          <w:szCs w:val="28"/>
        </w:rPr>
        <w:t>с</w:t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76F9">
        <w:rPr>
          <w:rFonts w:ascii="Times New Roman" w:hAnsi="Times New Roman" w:cs="Times New Roman"/>
          <w:sz w:val="28"/>
          <w:szCs w:val="28"/>
        </w:rPr>
        <w:t>файлами</w:t>
      </w:r>
    </w:p>
    <w:p w14:paraId="551D2F9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ofstream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out;</w:t>
      </w:r>
    </w:p>
    <w:p w14:paraId="5BB8D7A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ifstream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in;</w:t>
      </w:r>
    </w:p>
    <w:p w14:paraId="5D36FDC9" w14:textId="77777777" w:rsidR="007076F9" w:rsidRPr="007076F9" w:rsidRDefault="007076F9" w:rsidP="007076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B2DE1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// переменные</w:t>
      </w:r>
    </w:p>
    <w:p w14:paraId="65FFCD0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M, F, T,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, sum, action2;</w:t>
      </w:r>
    </w:p>
    <w:p w14:paraId="216AA01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* A;</w:t>
      </w:r>
    </w:p>
    <w:p w14:paraId="128BDAC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* B;</w:t>
      </w:r>
    </w:p>
    <w:p w14:paraId="1A5426D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>double C, S, D, Y;</w:t>
      </w:r>
    </w:p>
    <w:p w14:paraId="29638C5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PI = 3.14159265;</w:t>
      </w:r>
    </w:p>
    <w:p w14:paraId="6B0C4F0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string filename = "znach.txt";</w:t>
      </w:r>
    </w:p>
    <w:p w14:paraId="523FD24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738E0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076F9">
        <w:rPr>
          <w:rFonts w:ascii="Times New Roman" w:hAnsi="Times New Roman" w:cs="Times New Roman"/>
          <w:sz w:val="28"/>
          <w:szCs w:val="28"/>
        </w:rPr>
        <w:t>прототипы</w:t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76F9">
        <w:rPr>
          <w:rFonts w:ascii="Times New Roman" w:hAnsi="Times New Roman" w:cs="Times New Roman"/>
          <w:sz w:val="28"/>
          <w:szCs w:val="28"/>
        </w:rPr>
        <w:t>функций</w:t>
      </w:r>
    </w:p>
    <w:p w14:paraId="6D1D0D1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math();</w:t>
      </w:r>
    </w:p>
    <w:p w14:paraId="0E8B33B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>void space(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n);</w:t>
      </w:r>
    </w:p>
    <w:p w14:paraId="0D4B0A8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checkIsDigit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(char *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2DEE4B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readFromFile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F8D88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clearFile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497BF0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>void reference();</w:t>
      </w:r>
    </w:p>
    <w:p w14:paraId="2C87954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75BD2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main() {</w:t>
      </w:r>
      <w:bookmarkStart w:id="20" w:name="_GoBack"/>
      <w:bookmarkEnd w:id="20"/>
    </w:p>
    <w:p w14:paraId="07E723A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system("color F1");</w:t>
      </w:r>
    </w:p>
    <w:p w14:paraId="4950131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setlocale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(LC_ALL, "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");</w:t>
      </w:r>
    </w:p>
    <w:p w14:paraId="1FF832A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BB91A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</w:p>
    <w:p w14:paraId="138F954F" w14:textId="5741CA98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{</w:t>
      </w:r>
    </w:p>
    <w:p w14:paraId="065FA91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1EE632A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(72) &lt;&lt; "ГАРМОНИЧЕСКИЙ СИНТЕЗ \n\n\n";</w:t>
      </w:r>
    </w:p>
    <w:p w14:paraId="0031974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(76) &lt;&lt; "Для получения справки нажмите a \n";</w:t>
      </w:r>
    </w:p>
    <w:p w14:paraId="0984F5C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(75) &lt;&lt; "Для начала расчета нажмите b \n";</w:t>
      </w:r>
    </w:p>
    <w:p w14:paraId="4CD69B1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(80) &lt;&lt; "Для считывания данных из файла нажмите c \n";</w:t>
      </w:r>
    </w:p>
    <w:p w14:paraId="600936A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(74) &lt;&lt; "Для очистки файла нажмите d \n";</w:t>
      </w:r>
    </w:p>
    <w:p w14:paraId="5C82D67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(71) &lt;&lt; "Для выхода нажмите e \n";</w:t>
      </w:r>
    </w:p>
    <w:p w14:paraId="226ABB1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= _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7397769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</w:t>
      </w:r>
    </w:p>
    <w:p w14:paraId="14AD123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{</w:t>
      </w:r>
    </w:p>
    <w:p w14:paraId="4E9F902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97: {</w:t>
      </w:r>
    </w:p>
    <w:p w14:paraId="5A6B1F4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5A9B0C0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092A503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3753899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98: {</w:t>
      </w:r>
    </w:p>
    <w:p w14:paraId="1AD1861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731241A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1E6E667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0C5D83D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99:</w:t>
      </w:r>
    </w:p>
    <w:p w14:paraId="7A97100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{</w:t>
      </w:r>
    </w:p>
    <w:p w14:paraId="104E458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readFromFile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25CEA21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032E0A5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184FF40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100: {</w:t>
      </w:r>
    </w:p>
    <w:p w14:paraId="4E51F93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clearFile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39D21B0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4C62CA6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04FBD7D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101:</w:t>
      </w:r>
    </w:p>
    <w:p w14:paraId="4C9427B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{</w:t>
      </w:r>
    </w:p>
    <w:p w14:paraId="6AC3DAA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76A78C8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(72) &lt;&lt; "Программа завершена";</w:t>
      </w:r>
    </w:p>
    <w:p w14:paraId="14C73E2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(2000);</w:t>
      </w:r>
    </w:p>
    <w:p w14:paraId="3AA77A9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4616BD5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716A54D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:</w:t>
      </w:r>
    </w:p>
    <w:p w14:paraId="1745E30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{</w:t>
      </w:r>
    </w:p>
    <w:p w14:paraId="6F24118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55C0935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(67) &lt;&lt; "Ошибка";</w:t>
      </w:r>
    </w:p>
    <w:p w14:paraId="57E29A1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(1500);</w:t>
      </w:r>
    </w:p>
    <w:p w14:paraId="2B3F85B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3EF9408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7B2E4C3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3A2EE8D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(1);</w:t>
      </w:r>
    </w:p>
    <w:p w14:paraId="34A8757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}</w:t>
      </w:r>
    </w:p>
    <w:p w14:paraId="3DAF813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FD082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</w:t>
      </w:r>
    </w:p>
    <w:p w14:paraId="562E8C9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{</w:t>
      </w:r>
    </w:p>
    <w:p w14:paraId="52D4878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3E60E80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6B1B95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(70) &lt;&lt; "Введите число Гармоник M = ";</w:t>
      </w:r>
    </w:p>
    <w:p w14:paraId="0B20414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[100];</w:t>
      </w:r>
    </w:p>
    <w:p w14:paraId="6F75389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7F0956C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checkIsDigit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))</w:t>
      </w:r>
    </w:p>
    <w:p w14:paraId="2453847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 xml:space="preserve">M =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);</w:t>
      </w:r>
    </w:p>
    <w:p w14:paraId="330E61B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M = -1;</w:t>
      </w:r>
    </w:p>
    <w:p w14:paraId="49C6723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(M &lt; 0);</w:t>
      </w:r>
    </w:p>
    <w:p w14:paraId="5D1829D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A =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[M];</w:t>
      </w:r>
    </w:p>
    <w:p w14:paraId="030A7EC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B =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[M];</w:t>
      </w:r>
    </w:p>
    <w:p w14:paraId="44AEE91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(i = 0; i &lt; M; i++) {</w:t>
      </w:r>
    </w:p>
    <w:p w14:paraId="053206A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6B3634F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99A008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(62) &lt;&lt; "Введите А [" &lt;&lt; i &lt;&lt; "] = ";</w:t>
      </w:r>
    </w:p>
    <w:p w14:paraId="44141CE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[100];</w:t>
      </w:r>
    </w:p>
    <w:p w14:paraId="52A6AC0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5F22730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checkIsDigit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))</w:t>
      </w:r>
    </w:p>
    <w:p w14:paraId="47A33E9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A[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CA3F98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A[i] = -1;</w:t>
      </w:r>
    </w:p>
    <w:p w14:paraId="19A9448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(A[i] &lt; 0);</w:t>
      </w:r>
    </w:p>
    <w:p w14:paraId="0DB6D2A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39BB06F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for (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&lt; M;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5706E61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3EB6726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84E9B2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(62) &lt;&lt; "</w:t>
      </w:r>
      <w:r w:rsidRPr="007076F9">
        <w:rPr>
          <w:rFonts w:ascii="Times New Roman" w:hAnsi="Times New Roman" w:cs="Times New Roman"/>
          <w:sz w:val="28"/>
          <w:szCs w:val="28"/>
        </w:rPr>
        <w:t>Введите</w:t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B ["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&lt;&lt; "] = ";</w:t>
      </w:r>
    </w:p>
    <w:p w14:paraId="7AA3E01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[100];</w:t>
      </w:r>
    </w:p>
    <w:p w14:paraId="7BD7DA6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22E2360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checkIsDigit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))</w:t>
      </w:r>
    </w:p>
    <w:p w14:paraId="5B3F5C3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B[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C1BA9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B[i] = -1;</w:t>
      </w:r>
    </w:p>
    <w:p w14:paraId="2B20226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(B[i] &lt; 0);</w:t>
      </w:r>
    </w:p>
    <w:p w14:paraId="0AD574D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39EFE2E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42E165E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C0E430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(68) &lt;&lt; "Введите частоту F = ";</w:t>
      </w:r>
    </w:p>
    <w:p w14:paraId="2A2E38A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[100];</w:t>
      </w:r>
    </w:p>
    <w:p w14:paraId="4A40926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2A3E09B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checkIsDigit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))</w:t>
      </w:r>
    </w:p>
    <w:p w14:paraId="290741B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 xml:space="preserve">F =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);</w:t>
      </w:r>
    </w:p>
    <w:p w14:paraId="1671D97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F = -1;</w:t>
      </w:r>
    </w:p>
    <w:p w14:paraId="28B049A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(F &lt; 0);</w:t>
      </w:r>
    </w:p>
    <w:p w14:paraId="0E055D1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7ED0E64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F1F81C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(67) &lt;&lt; "Введите время T = ";</w:t>
      </w:r>
    </w:p>
    <w:p w14:paraId="66C32B9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[100];</w:t>
      </w:r>
    </w:p>
    <w:p w14:paraId="686B96A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027F158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checkIsDigit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))</w:t>
      </w:r>
    </w:p>
    <w:p w14:paraId="6069B0D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 xml:space="preserve">T =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num_ch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);</w:t>
      </w:r>
    </w:p>
    <w:p w14:paraId="51B2D97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T = -1;</w:t>
      </w:r>
    </w:p>
    <w:p w14:paraId="554C95A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(T &lt; 0);</w:t>
      </w:r>
    </w:p>
    <w:p w14:paraId="7615D3B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C = 2 * PI*F*T;</w:t>
      </w:r>
    </w:p>
    <w:p w14:paraId="3E6858E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S = 0;</w:t>
      </w:r>
    </w:p>
    <w:p w14:paraId="4427FAD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(i = 0; i &lt; M; i++) {</w:t>
      </w:r>
    </w:p>
    <w:p w14:paraId="4CCE471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D = C*i;</w:t>
      </w:r>
    </w:p>
    <w:p w14:paraId="208B3B4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S = S + (A[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] * cos(D) + B[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] * sin(D));</w:t>
      </w:r>
    </w:p>
    <w:p w14:paraId="186D72B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+ A[i];</w:t>
      </w:r>
    </w:p>
    <w:p w14:paraId="39D706F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0931F5F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Y =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/ 2 + S;</w:t>
      </w:r>
    </w:p>
    <w:p w14:paraId="5CB5B0D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414EE79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(63) &lt;&lt; "Y(T) = " &lt;&lt; Y &lt;&lt; "\n\n";</w:t>
      </w:r>
    </w:p>
    <w:p w14:paraId="0B17C63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out.open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);</w:t>
      </w:r>
    </w:p>
    <w:p w14:paraId="2A1B88C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Y;</w:t>
      </w:r>
    </w:p>
    <w:p w14:paraId="7D5A92C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16BECD3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0D4864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(77) &lt;&lt; "Для выхода в меню нажмите e \n";</w:t>
      </w:r>
    </w:p>
    <w:p w14:paraId="6430724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action2 = _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319D5D9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(action2 != 101);</w:t>
      </w:r>
    </w:p>
    <w:p w14:paraId="7D1B77F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21D614F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}</w:t>
      </w:r>
    </w:p>
    <w:p w14:paraId="2CEF70F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CEA69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>void space(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n) {</w:t>
      </w:r>
    </w:p>
    <w:p w14:paraId="2ADB269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system("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4650A7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for (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234F17E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2C54B3E3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}</w:t>
      </w:r>
    </w:p>
    <w:p w14:paraId="4885E36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72D63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checkIsDigit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(char *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91D5D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0C5D10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  <w:t>while (*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!= 0)</w:t>
      </w:r>
    </w:p>
    <w:p w14:paraId="2FF1DD3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>{</w:t>
      </w:r>
    </w:p>
    <w:p w14:paraId="6CC0DD6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isdigit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(*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++))</w:t>
      </w:r>
    </w:p>
    <w:p w14:paraId="3DFB72E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72737C0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}</w:t>
      </w:r>
    </w:p>
    <w:p w14:paraId="536910C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;</w:t>
      </w:r>
    </w:p>
    <w:p w14:paraId="00B550AE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}</w:t>
      </w:r>
    </w:p>
    <w:p w14:paraId="46E4C10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CE34F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readFromFile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</w:t>
      </w:r>
    </w:p>
    <w:p w14:paraId="11D38E2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{</w:t>
      </w:r>
    </w:p>
    <w:p w14:paraId="7C002EA6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2E0A8C0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in.open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);</w:t>
      </w:r>
    </w:p>
    <w:p w14:paraId="65AA5D1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&gt;&gt; Y;</w:t>
      </w:r>
    </w:p>
    <w:p w14:paraId="53C1AA1F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in.close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47A849A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(Y == NULL)</w:t>
      </w:r>
    </w:p>
    <w:p w14:paraId="1E1E0560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(69) &lt;&lt; "Нет значений \n";</w:t>
      </w:r>
    </w:p>
    <w:p w14:paraId="00C103D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14:paraId="07BC883A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  <w:lang w:val="en-US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  <w:lang w:val="en-US"/>
        </w:rPr>
        <w:t>(63) &lt;&lt; "Y(T) = " &lt;&lt; Y &lt;&lt; "\n\n";</w:t>
      </w:r>
    </w:p>
    <w:p w14:paraId="66C2D2F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B2528E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(77) &lt;&lt; "Для выхода в меню нажмите e \n";</w:t>
      </w:r>
    </w:p>
    <w:p w14:paraId="3B9F518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action2 = _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6A069A0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(action2 != 101);</w:t>
      </w:r>
    </w:p>
    <w:p w14:paraId="1A50DCE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}</w:t>
      </w:r>
    </w:p>
    <w:p w14:paraId="2B37979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C001A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clearFile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</w:t>
      </w:r>
    </w:p>
    <w:p w14:paraId="770C5688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{</w:t>
      </w:r>
    </w:p>
    <w:p w14:paraId="2F608AB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>Y = NULL;</w:t>
      </w:r>
    </w:p>
    <w:p w14:paraId="25B5F96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out.open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);</w:t>
      </w:r>
    </w:p>
    <w:p w14:paraId="512EA2DD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Y;</w:t>
      </w:r>
    </w:p>
    <w:p w14:paraId="052AD114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56A3A91B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}</w:t>
      </w:r>
    </w:p>
    <w:p w14:paraId="5F9B5D87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5FF362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76F9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</w:t>
      </w:r>
    </w:p>
    <w:p w14:paraId="0A08F3A9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{</w:t>
      </w:r>
    </w:p>
    <w:p w14:paraId="147853F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(10);</w:t>
      </w:r>
    </w:p>
    <w:p w14:paraId="67390B3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(120) &lt;&lt; "Гармонический синтез - получение колебаний сложной формы путем суммирования их гармонических составляющих (гармоник). \n"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(119) &lt;&lt;"Гармонический синтез может искать как самостоятельное значение, так и использоваться как средство тригонометрической \n"&lt;&lt;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(75) &lt;&lt; "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интерполярной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функций. \n\n";</w:t>
      </w:r>
    </w:p>
    <w:p w14:paraId="126FD51C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74F596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(77) &lt;&lt; "Для выхода в меню нажмите e \n";</w:t>
      </w:r>
    </w:p>
    <w:p w14:paraId="6A24BFA5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</w:r>
      <w:r w:rsidRPr="007076F9">
        <w:rPr>
          <w:rFonts w:ascii="Times New Roman" w:hAnsi="Times New Roman" w:cs="Times New Roman"/>
          <w:sz w:val="28"/>
          <w:szCs w:val="28"/>
        </w:rPr>
        <w:tab/>
        <w:t>action2 = _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>();</w:t>
      </w:r>
    </w:p>
    <w:p w14:paraId="1ED8FBE1" w14:textId="77777777" w:rsidR="007076F9" w:rsidRPr="007076F9" w:rsidRDefault="007076F9" w:rsidP="007076F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r w:rsidRPr="007076F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6F9">
        <w:rPr>
          <w:rFonts w:ascii="Times New Roman" w:hAnsi="Times New Roman" w:cs="Times New Roman"/>
          <w:sz w:val="28"/>
          <w:szCs w:val="28"/>
        </w:rPr>
        <w:t xml:space="preserve"> (action2 != 101);</w:t>
      </w:r>
    </w:p>
    <w:p w14:paraId="73E4E3E7" w14:textId="05439F8A" w:rsidR="00450CA8" w:rsidRPr="007076F9" w:rsidRDefault="007076F9" w:rsidP="007076F9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76F9">
        <w:rPr>
          <w:rFonts w:ascii="Times New Roman" w:hAnsi="Times New Roman" w:cs="Times New Roman"/>
          <w:sz w:val="28"/>
          <w:szCs w:val="28"/>
        </w:rPr>
        <w:t>}</w:t>
      </w:r>
    </w:p>
    <w:sectPr w:rsidR="00450CA8" w:rsidRPr="007076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12B98"/>
    <w:multiLevelType w:val="multilevel"/>
    <w:tmpl w:val="27E85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6F4A2D75"/>
    <w:multiLevelType w:val="hybridMultilevel"/>
    <w:tmpl w:val="0024A130"/>
    <w:lvl w:ilvl="0" w:tplc="2594089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65B"/>
    <w:rsid w:val="00007F78"/>
    <w:rsid w:val="00012B41"/>
    <w:rsid w:val="000268EB"/>
    <w:rsid w:val="000D3923"/>
    <w:rsid w:val="00145D49"/>
    <w:rsid w:val="001746CD"/>
    <w:rsid w:val="0021327B"/>
    <w:rsid w:val="002662EB"/>
    <w:rsid w:val="002C516C"/>
    <w:rsid w:val="00315129"/>
    <w:rsid w:val="00330463"/>
    <w:rsid w:val="00450CA8"/>
    <w:rsid w:val="0058295D"/>
    <w:rsid w:val="005A521E"/>
    <w:rsid w:val="00613D31"/>
    <w:rsid w:val="00623182"/>
    <w:rsid w:val="0065465B"/>
    <w:rsid w:val="006D18D2"/>
    <w:rsid w:val="007076F9"/>
    <w:rsid w:val="00760821"/>
    <w:rsid w:val="00787EBE"/>
    <w:rsid w:val="007C4BA5"/>
    <w:rsid w:val="0080309D"/>
    <w:rsid w:val="00906671"/>
    <w:rsid w:val="00B27A00"/>
    <w:rsid w:val="00BC77AA"/>
    <w:rsid w:val="00BD5080"/>
    <w:rsid w:val="00DB6AF1"/>
    <w:rsid w:val="00E16DDD"/>
    <w:rsid w:val="00E20A45"/>
    <w:rsid w:val="00ED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4A795"/>
  <w15:chartTrackingRefBased/>
  <w15:docId w15:val="{530DFC2F-D3FE-47F2-877C-19293516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2E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16D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5">
    <w:name w:val="Обычный с абзацем"/>
    <w:basedOn w:val="a"/>
    <w:link w:val="1"/>
    <w:rsid w:val="002C516C"/>
    <w:pPr>
      <w:spacing w:after="0" w:line="360" w:lineRule="auto"/>
      <w:ind w:firstLine="709"/>
      <w:jc w:val="both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1">
    <w:name w:val="Обычный с абзацем Знак Знак1"/>
    <w:link w:val="a5"/>
    <w:rsid w:val="002C516C"/>
    <w:rPr>
      <w:rFonts w:ascii="Arial" w:eastAsia="Times New Roman" w:hAnsi="Arial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78441-1AB8-4E71-BD18-F2635643D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mvlvngo</dc:creator>
  <cp:keywords/>
  <dc:description/>
  <cp:lastModifiedBy>Алексей Филимонов</cp:lastModifiedBy>
  <cp:revision>10</cp:revision>
  <dcterms:created xsi:type="dcterms:W3CDTF">2017-05-03T21:31:00Z</dcterms:created>
  <dcterms:modified xsi:type="dcterms:W3CDTF">2017-05-08T09:48:00Z</dcterms:modified>
</cp:coreProperties>
</file>