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11" w:rsidRDefault="00611E11" w:rsidP="00611E11">
      <w:pPr>
        <w:framePr w:wrap="auto" w:vAnchor="margin" w:yAlign="inlin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PAULA SOUZA</w:t>
      </w:r>
    </w:p>
    <w:p w:rsidR="00611E11" w:rsidRDefault="00611E11" w:rsidP="00611E11">
      <w:pPr>
        <w:framePr w:wrap="auto" w:vAnchor="margin" w:yAlign="inlin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FERNANDO PRESTES</w:t>
      </w:r>
    </w:p>
    <w:p w:rsidR="00611E11" w:rsidRDefault="00705375" w:rsidP="00611E11">
      <w:pPr>
        <w:framePr w:wrap="auto" w:vAnchor="margin" w:yAlign="inlin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Ensino técnico em informática integrado ao médio</w:t>
      </w: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  <w:r>
        <w:rPr>
          <w:b/>
          <w:szCs w:val="24"/>
        </w:rPr>
        <w:t>Gabriel Proença Rainieri, Isaque Chaves de Oliveira, Mario Elias Rodrigues</w:t>
      </w:r>
      <w:r w:rsidRPr="00705375">
        <w:rPr>
          <w:b/>
          <w:szCs w:val="24"/>
        </w:rPr>
        <w:t xml:space="preserve"> </w:t>
      </w:r>
      <w:r>
        <w:rPr>
          <w:b/>
          <w:szCs w:val="24"/>
        </w:rPr>
        <w:t xml:space="preserve">da Cruz Junior, Nicholas Salles Costa e Vinicius William Gomes de Paulo </w:t>
      </w: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  <w:r w:rsidRPr="00705375">
        <w:rPr>
          <w:b/>
          <w:sz w:val="28"/>
          <w:szCs w:val="24"/>
        </w:rPr>
        <w:t>PROJECT SAVE FOR HIDRACOM</w:t>
      </w:r>
      <w:r>
        <w:rPr>
          <w:b/>
          <w:sz w:val="28"/>
          <w:szCs w:val="24"/>
        </w:rPr>
        <w:t xml:space="preserve"> </w:t>
      </w:r>
      <w:r w:rsidRPr="00705375">
        <w:rPr>
          <w:b/>
          <w:sz w:val="28"/>
          <w:szCs w:val="24"/>
        </w:rPr>
        <w:t>(PSH)</w:t>
      </w: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</w:p>
    <w:p w:rsidR="00705375" w:rsidRDefault="00705375" w:rsidP="00611E11">
      <w:pPr>
        <w:framePr w:wrap="auto" w:vAnchor="margin" w:yAlign="inline"/>
        <w:jc w:val="center"/>
        <w:rPr>
          <w:b/>
          <w:sz w:val="28"/>
          <w:szCs w:val="24"/>
        </w:rPr>
      </w:pPr>
    </w:p>
    <w:p w:rsidR="00DD1B94" w:rsidRDefault="00DD1B94" w:rsidP="00DD1B94">
      <w:pPr>
        <w:framePr w:wrap="auto" w:vAnchor="margin" w:yAlign="inline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São Paulo </w:t>
      </w:r>
    </w:p>
    <w:p w:rsidR="00705375" w:rsidRDefault="00DD1B94" w:rsidP="00DD1B94">
      <w:pPr>
        <w:framePr w:wrap="auto" w:vAnchor="margin" w:yAlign="inline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2017</w:t>
      </w:r>
    </w:p>
    <w:p w:rsidR="00705375" w:rsidRPr="00A70FBE" w:rsidRDefault="00BD7056" w:rsidP="00BD7056">
      <w:pPr>
        <w:pStyle w:val="Ttulo"/>
        <w:framePr w:wrap="around"/>
      </w:pPr>
      <w:r>
        <w:lastRenderedPageBreak/>
        <w:t>Introdução</w:t>
      </w:r>
    </w:p>
    <w:p w:rsidR="00705375" w:rsidRDefault="00705375" w:rsidP="00A70FBE">
      <w:pPr>
        <w:framePr w:wrap="auto" w:vAnchor="margin" w:yAlign="inline"/>
        <w:jc w:val="left"/>
        <w:rPr>
          <w:b/>
          <w:sz w:val="28"/>
          <w:szCs w:val="24"/>
        </w:rPr>
      </w:pPr>
    </w:p>
    <w:p w:rsidR="00BD7056" w:rsidRPr="00BD7056" w:rsidRDefault="00BD7056" w:rsidP="00A70FBE">
      <w:pPr>
        <w:framePr w:wrap="auto" w:vAnchor="margin" w:yAlign="inline"/>
        <w:jc w:val="left"/>
        <w:rPr>
          <w:b/>
          <w:sz w:val="28"/>
          <w:szCs w:val="24"/>
        </w:rPr>
      </w:pPr>
    </w:p>
    <w:p w:rsidR="003356D3" w:rsidRDefault="00BD7056" w:rsidP="00BD7056">
      <w:pPr>
        <w:framePr w:wrap="auto" w:vAnchor="margin" w:yAlign="inline"/>
      </w:pPr>
      <w:r>
        <w:t>Este documento apresenta os passos que o nosso grupo seguiu até ao fim do projeto</w:t>
      </w:r>
      <w:r w:rsidR="00DD1B94">
        <w:t xml:space="preserve"> de desenvolvimento de um software</w:t>
      </w:r>
      <w:r>
        <w:t xml:space="preserve">. O nosso projeto foi feito </w:t>
      </w:r>
      <w:r w:rsidR="00DD1B94">
        <w:t xml:space="preserve">para </w:t>
      </w:r>
      <w:r>
        <w:t>a empresa Hidracom, empresa que oferece produtos de saneamento básico em geral até serviços especializados na área (desentupimento, conserto de vazamento em encanamentos, instalações hidráulicas em geral)</w:t>
      </w:r>
      <w:r w:rsidR="00DD1B94">
        <w:t>, ela se encontra em Sorocaba, bairro Cerrado, Av. General Carneiro 588</w:t>
      </w:r>
      <w:r>
        <w:t xml:space="preserve">. </w:t>
      </w: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BD7056">
      <w:pPr>
        <w:framePr w:wrap="auto" w:vAnchor="margin" w:yAlign="inline"/>
      </w:pPr>
    </w:p>
    <w:p w:rsidR="003356D3" w:rsidRDefault="003356D3" w:rsidP="003356D3">
      <w:pPr>
        <w:framePr w:wrap="auto" w:vAnchor="margin" w:yAlign="inline"/>
      </w:pPr>
    </w:p>
    <w:p w:rsidR="00DD1B94" w:rsidRDefault="00DD1B94" w:rsidP="003356D3">
      <w:pPr>
        <w:pStyle w:val="Ttulo1"/>
        <w:framePr w:wrap="auto" w:vAnchor="margin" w:yAlign="inline"/>
      </w:pPr>
    </w:p>
    <w:p w:rsidR="004C5E41" w:rsidRDefault="004C5E41" w:rsidP="003356D3">
      <w:pPr>
        <w:pStyle w:val="Ttulo1"/>
        <w:framePr w:wrap="auto" w:vAnchor="margin" w:yAlign="inline"/>
      </w:pPr>
    </w:p>
    <w:p w:rsidR="003356D3" w:rsidRDefault="003356D3" w:rsidP="003356D3">
      <w:pPr>
        <w:pStyle w:val="Ttulo1"/>
        <w:framePr w:wrap="auto" w:vAnchor="margin" w:yAlign="inline"/>
      </w:pPr>
      <w:bookmarkStart w:id="0" w:name="_GoBack"/>
      <w:bookmarkEnd w:id="0"/>
      <w:r>
        <w:t xml:space="preserve">Entrevista e </w:t>
      </w:r>
      <w:r w:rsidR="008E3EBD">
        <w:t xml:space="preserve">Verificação do sistema atual do cliente </w:t>
      </w:r>
    </w:p>
    <w:p w:rsidR="008E3EBD" w:rsidRDefault="008E3EBD" w:rsidP="00C06C4A">
      <w:pPr>
        <w:framePr w:wrap="auto" w:vAnchor="margin" w:yAlign="inline"/>
      </w:pPr>
      <w:r>
        <w:tab/>
        <w:t>Em uma visita realizada a empresa do cliente</w:t>
      </w:r>
      <w:r w:rsidR="00C06C4A">
        <w:t xml:space="preserve"> no dia doze de maio de 2017(dois mil e dezessete), </w:t>
      </w:r>
      <w:r>
        <w:t>fizemos algumas perguntas para o mesmo afim de levantar a situação atual do sistema utilizado por eles para cadastrar clientes, exibir serviços prestados anteriormente a eles, contendo mais algumas funções pouco usadas e dita até mesmo como desnecessárias. Entre elas as principais foram:</w:t>
      </w:r>
    </w:p>
    <w:p w:rsidR="008E3EBD" w:rsidRDefault="00A13047" w:rsidP="00C06C4A">
      <w:pPr>
        <w:pStyle w:val="PargrafodaLista"/>
        <w:framePr w:wrap="auto" w:vAnchor="margin" w:yAlign="inline"/>
        <w:numPr>
          <w:ilvl w:val="0"/>
          <w:numId w:val="2"/>
        </w:numPr>
      </w:pPr>
      <w:r>
        <w:t>O programa apresenta erros na parte de cadastro de clientes?</w:t>
      </w:r>
    </w:p>
    <w:p w:rsidR="00A13047" w:rsidRDefault="00A13047" w:rsidP="00C06C4A">
      <w:pPr>
        <w:framePr w:wrap="auto" w:vAnchor="margin" w:yAlign="inline"/>
        <w:ind w:left="360"/>
      </w:pPr>
      <w:r>
        <w:t>Respondida por ------ atendente e secretária: Sim, ao cadastrar clientes o código usado por eles como método de identificação dentro do programa é o número de telefone ou o nome da pessoa, mas as vezes um cliente que ao se cadastrar teve seu nome cadastrado errado e acabou mudando seu telefone, acaba se perdendo nos dados já cadastrados assim tendo que recadastrá-lo, este erro não é muito incomum, pois dentro dos registros foi possível notar diversos registros repetidos.</w:t>
      </w:r>
    </w:p>
    <w:p w:rsidR="00A13047" w:rsidRDefault="00A13047" w:rsidP="00C06C4A">
      <w:pPr>
        <w:pStyle w:val="PargrafodaLista"/>
        <w:framePr w:wrap="auto" w:vAnchor="margin" w:yAlign="inline"/>
        <w:numPr>
          <w:ilvl w:val="0"/>
          <w:numId w:val="2"/>
        </w:numPr>
      </w:pPr>
      <w:r>
        <w:t>Oque pode ser adicionado ou alterado no programa para melhora-lo ou deixa-lo mais funcional?</w:t>
      </w:r>
    </w:p>
    <w:p w:rsidR="00A13047" w:rsidRDefault="00A13047" w:rsidP="00C06C4A">
      <w:pPr>
        <w:framePr w:wrap="auto" w:vAnchor="margin" w:yAlign="inline"/>
        <w:ind w:left="360"/>
      </w:pPr>
      <w:r>
        <w:t>Respondida por</w:t>
      </w:r>
      <w:r w:rsidR="00C06C4A">
        <w:t xml:space="preserve"> Luís </w:t>
      </w:r>
      <w:r>
        <w:t xml:space="preserve">dono da empresa: Precisa de uma atualização, ele apresenta diversos erros, além de ser lerdo ele </w:t>
      </w:r>
      <w:r w:rsidR="00C06C4A">
        <w:t>deixa a desejar em algumas funções, como: Cadastro de clientes de maneira funcional e sem erros, criação de um novo servidor para empresa, além disso ele citou sobre a possibilidade do programa gerar propagandas com novidades da empresa para os clientes.</w:t>
      </w:r>
    </w:p>
    <w:p w:rsidR="00C06C4A" w:rsidRDefault="00C06C4A" w:rsidP="00C06C4A">
      <w:pPr>
        <w:pStyle w:val="PargrafodaLista"/>
        <w:framePr w:wrap="auto" w:vAnchor="margin" w:yAlign="inline"/>
        <w:numPr>
          <w:ilvl w:val="0"/>
          <w:numId w:val="2"/>
        </w:numPr>
      </w:pPr>
      <w:r>
        <w:t>Plataforma atual e orçamento.</w:t>
      </w:r>
    </w:p>
    <w:p w:rsidR="00C06C4A" w:rsidRDefault="00C06C4A" w:rsidP="00C06C4A">
      <w:pPr>
        <w:framePr w:wrap="auto" w:vAnchor="margin" w:yAlign="inline"/>
        <w:ind w:left="360"/>
      </w:pPr>
      <w:r>
        <w:t>Respondida por Luís dono da empresa: Está disposta a comprar um computador para rodar o servidor da empresa e o novo sistema rodará fora da plataforma do Access (atual)</w:t>
      </w:r>
      <w:r w:rsidR="00DD1B94">
        <w:t>, ele também está disposto a arcar com os gastos previstos pelo grupo para o desenvolvimento do programa sendo que seu orçamento está acima do previsto</w:t>
      </w:r>
      <w:r>
        <w:t>.</w:t>
      </w:r>
    </w:p>
    <w:p w:rsidR="00C06C4A" w:rsidRDefault="00C06C4A" w:rsidP="00C06C4A">
      <w:pPr>
        <w:framePr w:wrap="auto" w:vAnchor="margin" w:yAlign="inline"/>
        <w:ind w:left="360"/>
      </w:pPr>
    </w:p>
    <w:p w:rsidR="00A13047" w:rsidRDefault="00A13047" w:rsidP="00C06C4A">
      <w:pPr>
        <w:pStyle w:val="PargrafodaLista"/>
        <w:framePr w:wrap="auto" w:vAnchor="margin" w:yAlign="inline"/>
      </w:pPr>
    </w:p>
    <w:p w:rsidR="008E3EBD" w:rsidRDefault="008E3EBD" w:rsidP="008E3EBD">
      <w:pPr>
        <w:framePr w:wrap="auto" w:vAnchor="margin" w:yAlign="inline"/>
      </w:pPr>
    </w:p>
    <w:p w:rsidR="008E3EBD" w:rsidRPr="008E3EBD" w:rsidRDefault="008E3EBD" w:rsidP="008E3EBD">
      <w:pPr>
        <w:framePr w:wrap="auto" w:vAnchor="margin" w:yAlign="inline"/>
      </w:pPr>
      <w:r>
        <w:tab/>
      </w:r>
    </w:p>
    <w:sectPr w:rsidR="008E3EBD" w:rsidRPr="008E3EBD" w:rsidSect="00611E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E43" w:rsidRDefault="00EC3E43" w:rsidP="00A70FBE">
      <w:pPr>
        <w:framePr w:wrap="around"/>
        <w:spacing w:after="0" w:line="240" w:lineRule="auto"/>
      </w:pPr>
      <w:r>
        <w:separator/>
      </w:r>
    </w:p>
  </w:endnote>
  <w:endnote w:type="continuationSeparator" w:id="0">
    <w:p w:rsidR="00EC3E43" w:rsidRDefault="00EC3E43" w:rsidP="00A70FBE">
      <w:pPr>
        <w:framePr w:wrap="around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E43" w:rsidRDefault="00EC3E43" w:rsidP="00A70FBE">
      <w:pPr>
        <w:framePr w:wrap="around"/>
        <w:spacing w:after="0" w:line="240" w:lineRule="auto"/>
      </w:pPr>
      <w:r>
        <w:separator/>
      </w:r>
    </w:p>
  </w:footnote>
  <w:footnote w:type="continuationSeparator" w:id="0">
    <w:p w:rsidR="00EC3E43" w:rsidRDefault="00EC3E43" w:rsidP="00A70FBE">
      <w:pPr>
        <w:framePr w:wrap="around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557B"/>
    <w:multiLevelType w:val="hybridMultilevel"/>
    <w:tmpl w:val="35B85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5EC5"/>
    <w:multiLevelType w:val="hybridMultilevel"/>
    <w:tmpl w:val="EE467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11"/>
    <w:rsid w:val="003356D3"/>
    <w:rsid w:val="004C5E41"/>
    <w:rsid w:val="00611E11"/>
    <w:rsid w:val="00705375"/>
    <w:rsid w:val="007E597B"/>
    <w:rsid w:val="008E3EBD"/>
    <w:rsid w:val="00A13047"/>
    <w:rsid w:val="00A70FBE"/>
    <w:rsid w:val="00BD7056"/>
    <w:rsid w:val="00C06C4A"/>
    <w:rsid w:val="00DD1B94"/>
    <w:rsid w:val="00E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8EC5B4"/>
  <w15:chartTrackingRefBased/>
  <w15:docId w15:val="{56B5F9CB-D5D0-40F0-BDF1-F9711B6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EBD"/>
    <w:pPr>
      <w:framePr w:wrap="around" w:vAnchor="text" w:hAnchor="text" w:y="1"/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3EBD"/>
    <w:pPr>
      <w:keepNext/>
      <w:keepLines/>
      <w:framePr w:wrap="around"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1E11"/>
    <w:pPr>
      <w:framePr w:wrap="around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70FBE"/>
    <w:pPr>
      <w:framePr w:wrap="around"/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A70FBE"/>
    <w:pPr>
      <w:framePr w:wrap="around"/>
      <w:spacing w:after="100"/>
    </w:pPr>
  </w:style>
  <w:style w:type="character" w:customStyle="1" w:styleId="CabealhoChar">
    <w:name w:val="Cabeçalho Char"/>
    <w:basedOn w:val="Fontepargpadro"/>
    <w:link w:val="Cabealho"/>
    <w:uiPriority w:val="99"/>
    <w:rsid w:val="00A70FB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0FBE"/>
    <w:pPr>
      <w:framePr w:wrap="around"/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FBE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70FBE"/>
    <w:pPr>
      <w:framePr w:wrap="around"/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FBE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3EBD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8E3EBD"/>
    <w:pPr>
      <w:framePr w:wrap="around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C8BD-8F9A-41C4-BDE3-3B4166DC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ManutencaoEtec</cp:lastModifiedBy>
  <cp:revision>3</cp:revision>
  <dcterms:created xsi:type="dcterms:W3CDTF">2017-05-11T16:54:00Z</dcterms:created>
  <dcterms:modified xsi:type="dcterms:W3CDTF">2017-05-18T17:06:00Z</dcterms:modified>
</cp:coreProperties>
</file>