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B2" w:rsidRPr="00640AB2" w:rsidRDefault="00640AB2" w:rsidP="00640AB2">
      <w:pPr>
        <w:shd w:val="clear" w:color="auto" w:fill="FFFFFF"/>
        <w:spacing w:after="184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40AB2">
        <w:rPr>
          <w:rFonts w:ascii="Open Sans" w:eastAsia="Times New Roman" w:hAnsi="Open Sans" w:cs="Times New Roman"/>
          <w:color w:val="37474F"/>
          <w:sz w:val="36"/>
          <w:szCs w:val="36"/>
        </w:rPr>
        <w:t>Mô tả thuật toán có cấu trúc điều kiện</w:t>
      </w:r>
    </w:p>
    <w:p w:rsidR="00640AB2" w:rsidRPr="006933FE" w:rsidRDefault="00640AB2" w:rsidP="00640AB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3"/>
          <w:szCs w:val="23"/>
        </w:rPr>
      </w:pPr>
      <w:r w:rsidRPr="006933FE">
        <w:rPr>
          <w:rFonts w:ascii="Consolas" w:hAnsi="Consolas" w:cs="Consolas"/>
          <w:color w:val="000000" w:themeColor="text1"/>
          <w:sz w:val="23"/>
          <w:szCs w:val="23"/>
        </w:rPr>
        <w:t>Pesudo-code</w:t>
      </w:r>
    </w:p>
    <w:p w:rsidR="00640AB2" w:rsidRDefault="00640AB2" w:rsidP="00640AB2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Style w:val="hljs-keyword"/>
          <w:rFonts w:ascii="Consolas" w:hAnsi="Consolas" w:cs="Consolas"/>
          <w:color w:val="A626A4"/>
          <w:sz w:val="23"/>
          <w:szCs w:val="23"/>
        </w:rPr>
        <w:t>Begin</w:t>
      </w:r>
      <w:r w:rsidRPr="006933FE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6933FE"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Nhậ</w:t>
      </w: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p vào A ,B,C</w:t>
      </w:r>
    </w:p>
    <w:p w:rsidR="00640AB2" w:rsidRDefault="00640AB2" w:rsidP="00640AB2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If(A&gt;B &amp;&amp; A&gt;C)</w:t>
      </w:r>
    </w:p>
    <w:p w:rsidR="00640AB2" w:rsidRDefault="00640AB2" w:rsidP="00640AB2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ab/>
        <w:t>Output “A lớn nhất”</w:t>
      </w:r>
    </w:p>
    <w:p w:rsidR="00640AB2" w:rsidRDefault="00640AB2" w:rsidP="00640AB2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Else if (B&gt;C)</w:t>
      </w:r>
    </w:p>
    <w:p w:rsidR="00640AB2" w:rsidRDefault="00640AB2" w:rsidP="00640AB2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ab/>
        <w:t>OutPut “B lớn nhất”</w:t>
      </w:r>
    </w:p>
    <w:p w:rsidR="00640AB2" w:rsidRPr="009F12D3" w:rsidRDefault="00640AB2" w:rsidP="00640AB2">
      <w:pPr>
        <w:rPr>
          <w:rStyle w:val="hljs-keyword"/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ab/>
        <w:t>Else OutPut” C lớn nhất”</w:t>
      </w:r>
      <w:r>
        <w:rPr>
          <w:rFonts w:ascii="Consolas" w:hAnsi="Consolas" w:cs="Consolas"/>
          <w:color w:val="383A42"/>
          <w:sz w:val="23"/>
          <w:szCs w:val="23"/>
        </w:rPr>
        <w:br/>
      </w:r>
      <w:r>
        <w:rPr>
          <w:rStyle w:val="hljs-keyword"/>
          <w:rFonts w:ascii="Consolas" w:hAnsi="Consolas" w:cs="Consolas"/>
          <w:color w:val="A626A4"/>
          <w:sz w:val="23"/>
          <w:szCs w:val="23"/>
        </w:rPr>
        <w:t>End</w:t>
      </w:r>
    </w:p>
    <w:p w:rsidR="00640AB2" w:rsidRDefault="00840EA2" w:rsidP="00640AB2">
      <w:pPr>
        <w:pStyle w:val="ListParagraph"/>
        <w:numPr>
          <w:ilvl w:val="0"/>
          <w:numId w:val="1"/>
        </w:numPr>
        <w:rPr>
          <w:rStyle w:val="hljs-keyword"/>
          <w:rFonts w:ascii="Consolas" w:hAnsi="Consolas" w:cs="Consolas"/>
          <w:color w:val="000000" w:themeColor="text1"/>
          <w:sz w:val="23"/>
          <w:szCs w:val="23"/>
        </w:rPr>
      </w:pPr>
      <w:r>
        <w:rPr>
          <w:noProof/>
        </w:rPr>
        <w:pict>
          <v:oval id="_x0000_s1041" style="position:absolute;left:0;text-align:left;margin-left:164pt;margin-top:368.4pt;width:116.35pt;height:33.45pt;z-index:251673600">
            <v:textbox>
              <w:txbxContent>
                <w:p w:rsidR="00840EA2" w:rsidRDefault="00840EA2" w:rsidP="00840EA2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0" style="position:absolute;left:0;text-align:left;margin-left:171.65pt;margin-top:24.5pt;width:116.35pt;height:33.45pt;z-index:251672576">
            <v:textbox>
              <w:txbxContent>
                <w:p w:rsidR="00840EA2" w:rsidRDefault="00840EA2" w:rsidP="00840EA2">
                  <w:pPr>
                    <w:jc w:val="center"/>
                  </w:pPr>
                  <w:r>
                    <w:t>Begin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left:0;text-align:left;margin-left:171.65pt;margin-top:24.5pt;width:116.35pt;height:33.45pt;z-index:251658240">
            <v:textbox>
              <w:txbxContent>
                <w:p w:rsidR="00840EA2" w:rsidRDefault="00840EA2" w:rsidP="00840EA2">
                  <w:pPr>
                    <w:jc w:val="center"/>
                  </w:pPr>
                  <w:r>
                    <w:t>Begin</w:t>
                  </w:r>
                </w:p>
              </w:txbxContent>
            </v:textbox>
          </v:oval>
        </w:pict>
      </w:r>
      <w:r w:rsidR="00640AB2" w:rsidRPr="00801DB1">
        <w:rPr>
          <w:rStyle w:val="hljs-keyword"/>
          <w:rFonts w:ascii="Consolas" w:hAnsi="Consolas" w:cs="Consolas"/>
          <w:color w:val="000000" w:themeColor="text1"/>
          <w:sz w:val="23"/>
          <w:szCs w:val="23"/>
        </w:rPr>
        <w:t>Flowchart</w:t>
      </w:r>
    </w:p>
    <w:p w:rsidR="00840EA2" w:rsidRDefault="00840EA2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8" type="#_x0000_t7" style="position:absolute;margin-left:145.1pt;margin-top:276.75pt;width:167.5pt;height:37.85pt;z-index:251670528">
            <v:textbox>
              <w:txbxContent>
                <w:p w:rsidR="00840EA2" w:rsidRDefault="00840EA2">
                  <w:r>
                    <w:t>Display “C is max”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90.4pt;margin-top:144.5pt;width:38.8pt;height:0;z-index:251664384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60.45pt;margin-top:118.55pt;width:130.65pt;height:47.7pt;z-index:251662336">
            <v:textbox style="mso-next-textbox:#_x0000_s1030">
              <w:txbxContent>
                <w:p w:rsidR="00840EA2" w:rsidRDefault="00840EA2">
                  <w:r>
                    <w:t>A&gt;B &amp;&amp; A&gt;C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226.1pt;margin-top:93.6pt;width:.8pt;height:25.95pt;flip:x;z-index:251661312" o:connectortype="straight">
            <v:stroke endarrow="block"/>
          </v:shape>
        </w:pict>
      </w:r>
      <w:r>
        <w:rPr>
          <w:noProof/>
        </w:rPr>
        <w:pict>
          <v:shape id="_x0000_s1028" type="#_x0000_t7" style="position:absolute;margin-left:164pt;margin-top:55.75pt;width:126.4pt;height:37.85pt;z-index:251660288">
            <v:textbox>
              <w:txbxContent>
                <w:p w:rsidR="00840EA2" w:rsidRDefault="00840EA2">
                  <w:r>
                    <w:t>Input A,B,C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226.9pt;margin-top:32.45pt;width:.8pt;height:25.95pt;flip:x;z-index:251659264" o:connectortype="straight">
            <v:stroke endarrow="block"/>
          </v:shape>
        </w:pict>
      </w:r>
    </w:p>
    <w:p w:rsidR="00840EA2" w:rsidRPr="00840EA2" w:rsidRDefault="00840EA2" w:rsidP="00840EA2"/>
    <w:p w:rsidR="00840EA2" w:rsidRPr="00840EA2" w:rsidRDefault="00840EA2" w:rsidP="00840EA2"/>
    <w:p w:rsidR="00840EA2" w:rsidRPr="00840EA2" w:rsidRDefault="00840EA2" w:rsidP="00840EA2"/>
    <w:p w:rsidR="00840EA2" w:rsidRDefault="00840EA2" w:rsidP="00840EA2"/>
    <w:p w:rsidR="00840EA2" w:rsidRDefault="00840EA2" w:rsidP="00840EA2">
      <w:pPr>
        <w:tabs>
          <w:tab w:val="left" w:pos="6128"/>
        </w:tabs>
      </w:pPr>
      <w:r>
        <w:rPr>
          <w:noProof/>
        </w:rPr>
        <w:pict>
          <v:shape id="_x0000_s1033" type="#_x0000_t7" style="position:absolute;margin-left:304.6pt;margin-top:1.2pt;width:167.5pt;height:37.85pt;z-index:251665408">
            <v:textbox>
              <w:txbxContent>
                <w:p w:rsidR="00840EA2" w:rsidRDefault="00840EA2">
                  <w:r>
                    <w:t>Display “A is max”</w:t>
                  </w:r>
                </w:p>
              </w:txbxContent>
            </v:textbox>
          </v:shape>
        </w:pict>
      </w:r>
      <w:r>
        <w:tab/>
        <w:t>T</w:t>
      </w:r>
    </w:p>
    <w:p w:rsidR="00840EA2" w:rsidRDefault="00256EEF" w:rsidP="00840EA2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4" style="position:absolute;margin-left:239.75pt;margin-top:54.2pt;width:190.95pt;height:109.8pt;rotation:90;z-index:251674624" o:connectortype="elbow" adj="21577,-98951,-52278">
            <v:stroke endarrow="block"/>
          </v:shape>
        </w:pict>
      </w:r>
      <w:r w:rsidR="00840EA2">
        <w:rPr>
          <w:noProof/>
        </w:rPr>
        <w:pict>
          <v:shape id="_x0000_s1031" type="#_x0000_t32" style="position:absolute;margin-left:225.3pt;margin-top:13.6pt;width:.8pt;height:35.35pt;flip:x;z-index:251663360" o:connectortype="straight">
            <v:stroke endarrow="block"/>
          </v:shape>
        </w:pict>
      </w:r>
    </w:p>
    <w:p w:rsidR="00840EA2" w:rsidRDefault="00840EA2" w:rsidP="00840EA2">
      <w:pPr>
        <w:jc w:val="center"/>
      </w:pPr>
      <w:r>
        <w:rPr>
          <w:noProof/>
        </w:rPr>
        <w:pict>
          <v:shape id="_x0000_s1039" type="#_x0000_t32" style="position:absolute;left:0;text-align:left;margin-left:225.3pt;margin-top:136.5pt;width:.8pt;height:28.3pt;flip:x;z-index:25167155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225.3pt;margin-top:70.35pt;width:.8pt;height:28.3pt;flip:x;z-index:251669504" o:connectortype="straight">
            <v:stroke endarrow="block"/>
          </v:shape>
        </w:pict>
      </w:r>
      <w:r>
        <w:rPr>
          <w:noProof/>
        </w:rPr>
        <w:pict>
          <v:shape id="_x0000_s1034" type="#_x0000_t4" style="position:absolute;left:0;text-align:left;margin-left:176.6pt;margin-top:22.65pt;width:97.4pt;height:47.7pt;z-index:251666432">
            <v:textbox style="mso-next-textbox:#_x0000_s1034">
              <w:txbxContent>
                <w:p w:rsidR="00840EA2" w:rsidRDefault="00840EA2" w:rsidP="00840EA2">
                  <w:pPr>
                    <w:jc w:val="center"/>
                  </w:pPr>
                  <w:r>
                    <w:t>B&gt;C</w:t>
                  </w:r>
                </w:p>
              </w:txbxContent>
            </v:textbox>
          </v:shape>
        </w:pict>
      </w:r>
      <w:r>
        <w:t>F</w:t>
      </w:r>
    </w:p>
    <w:p w:rsidR="00840EA2" w:rsidRDefault="00256EEF" w:rsidP="00256EEF">
      <w:pPr>
        <w:tabs>
          <w:tab w:val="left" w:pos="3366"/>
          <w:tab w:val="left" w:pos="5676"/>
        </w:tabs>
      </w:pPr>
      <w:r>
        <w:rPr>
          <w:noProof/>
        </w:rPr>
        <w:pict>
          <v:shape id="_x0000_s1035" type="#_x0000_t32" style="position:absolute;margin-left:145.1pt;margin-top:20.65pt;width:31.5pt;height:0;flip:x;z-index:251667456" o:connectortype="straight">
            <v:stroke endarrow="block"/>
          </v:shape>
        </w:pict>
      </w:r>
      <w:r>
        <w:rPr>
          <w:noProof/>
        </w:rPr>
        <w:pict>
          <v:shape id="_x0000_s1036" type="#_x0000_t7" style="position:absolute;margin-left:-3.5pt;margin-top:7.05pt;width:167.5pt;height:37.85pt;z-index:251668480">
            <v:textbox>
              <w:txbxContent>
                <w:p w:rsidR="00840EA2" w:rsidRDefault="00840EA2">
                  <w:r>
                    <w:t>Display “B is max”</w:t>
                  </w:r>
                </w:p>
              </w:txbxContent>
            </v:textbox>
          </v:shape>
        </w:pict>
      </w:r>
      <w:r>
        <w:tab/>
        <w:t>T</w:t>
      </w:r>
      <w:r>
        <w:tab/>
      </w:r>
    </w:p>
    <w:p w:rsidR="00840EA2" w:rsidRDefault="00256EEF" w:rsidP="00840EA2">
      <w:r>
        <w:rPr>
          <w:noProof/>
        </w:rPr>
        <w:pict>
          <v:shape id="_x0000_s1043" type="#_x0000_t34" style="position:absolute;margin-left:65.3pt;margin-top:29.5pt;width:108.75pt;height:88.65pt;rotation:90;flip:x;z-index:251675648" o:connectortype="elbow" adj="21431,142587,-29267">
            <v:stroke endarrow="block"/>
          </v:shape>
        </w:pict>
      </w:r>
    </w:p>
    <w:p w:rsidR="009A1AAC" w:rsidRPr="00840EA2" w:rsidRDefault="00840EA2" w:rsidP="00840EA2">
      <w:pPr>
        <w:jc w:val="center"/>
      </w:pPr>
      <w:r>
        <w:t>F</w:t>
      </w:r>
    </w:p>
    <w:sectPr w:rsidR="009A1AAC" w:rsidRPr="0084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56CA"/>
    <w:multiLevelType w:val="hybridMultilevel"/>
    <w:tmpl w:val="5EF6A092"/>
    <w:lvl w:ilvl="0" w:tplc="3D88E1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40AB2"/>
    <w:rsid w:val="00256EEF"/>
    <w:rsid w:val="00640AB2"/>
    <w:rsid w:val="00840EA2"/>
    <w:rsid w:val="009A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2"/>
        <o:r id="V:Rule6" type="connector" idref="#_x0000_s1035"/>
        <o:r id="V:Rule7" type="connector" idref="#_x0000_s1037"/>
        <o:r id="V:Rule8" type="connector" idref="#_x0000_s1039"/>
        <o:r id="V:Rule10" type="connector" idref="#_x0000_s1042"/>
        <o:r id="V:Rule11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0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A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640AB2"/>
  </w:style>
  <w:style w:type="character" w:customStyle="1" w:styleId="hljs-string">
    <w:name w:val="hljs-string"/>
    <w:basedOn w:val="DefaultParagraphFont"/>
    <w:rsid w:val="00640AB2"/>
  </w:style>
  <w:style w:type="paragraph" w:styleId="ListParagraph">
    <w:name w:val="List Paragraph"/>
    <w:basedOn w:val="Normal"/>
    <w:uiPriority w:val="34"/>
    <w:qFormat/>
    <w:rsid w:val="00640AB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HoaVip</dc:creator>
  <cp:keywords/>
  <dc:description/>
  <cp:lastModifiedBy>HoaVip</cp:lastModifiedBy>
  <cp:revision>2</cp:revision>
  <dcterms:created xsi:type="dcterms:W3CDTF">2019-09-10T09:16:00Z</dcterms:created>
  <dcterms:modified xsi:type="dcterms:W3CDTF">2019-09-10T09:39:00Z</dcterms:modified>
</cp:coreProperties>
</file>