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9" w:name="X176a4ecfd73aeeb0f972e8b190997e4ce3a1ac3"/>
    <w:p>
      <w:pPr>
        <w:pStyle w:val="Heading1"/>
      </w:pPr>
      <w:r>
        <w:t xml:space="preserve">Asset Maintenance Management System - Complete Flow Documentation</w:t>
      </w:r>
    </w:p>
    <w:bookmarkStart w:id="20" w:name="table-of-contents"/>
    <w:p>
      <w:pPr>
        <w:pStyle w:val="Heading2"/>
      </w:pPr>
      <w:r>
        <w:t xml:space="preserve">Table of Contents</w:t>
      </w:r>
    </w:p>
    <w:p>
      <w:pPr>
        <w:numPr>
          <w:ilvl w:val="0"/>
          <w:numId w:val="1001"/>
        </w:numPr>
        <w:pStyle w:val="Compact"/>
      </w:pPr>
      <w:hyperlink w:anchor="system-overview">
        <w:r>
          <w:rPr>
            <w:rStyle w:val="Hyperlink"/>
          </w:rPr>
          <w:t xml:space="preserve">System Overview</w:t>
        </w:r>
      </w:hyperlink>
    </w:p>
    <w:p>
      <w:pPr>
        <w:numPr>
          <w:ilvl w:val="0"/>
          <w:numId w:val="1001"/>
        </w:numPr>
        <w:pStyle w:val="Compact"/>
      </w:pPr>
      <w:hyperlink w:anchor="pre-setup-configuration">
        <w:r>
          <w:rPr>
            <w:rStyle w:val="Hyperlink"/>
          </w:rPr>
          <w:t xml:space="preserve">Pre-Setup Configuration</w:t>
        </w:r>
      </w:hyperlink>
    </w:p>
    <w:p>
      <w:pPr>
        <w:numPr>
          <w:ilvl w:val="0"/>
          <w:numId w:val="1001"/>
        </w:numPr>
        <w:pStyle w:val="Compact"/>
      </w:pPr>
      <w:hyperlink w:anchor="maintenance-request-flow">
        <w:r>
          <w:rPr>
            <w:rStyle w:val="Hyperlink"/>
          </w:rPr>
          <w:t xml:space="preserve">Maintenance Request Flow</w:t>
        </w:r>
      </w:hyperlink>
    </w:p>
    <w:p>
      <w:pPr>
        <w:numPr>
          <w:ilvl w:val="0"/>
          <w:numId w:val="1001"/>
        </w:numPr>
        <w:pStyle w:val="Compact"/>
      </w:pPr>
      <w:hyperlink w:anchor="work-order-creation-and-execution">
        <w:r>
          <w:rPr>
            <w:rStyle w:val="Hyperlink"/>
          </w:rPr>
          <w:t xml:space="preserve">Work Order Creation and Execution</w:t>
        </w:r>
      </w:hyperlink>
    </w:p>
    <w:p>
      <w:pPr>
        <w:numPr>
          <w:ilvl w:val="0"/>
          <w:numId w:val="1001"/>
        </w:numPr>
        <w:pStyle w:val="Compact"/>
      </w:pPr>
      <w:hyperlink w:anchor="cost-capture-and-recording">
        <w:r>
          <w:rPr>
            <w:rStyle w:val="Hyperlink"/>
          </w:rPr>
          <w:t xml:space="preserve">Cost Capture and Recording</w:t>
        </w:r>
      </w:hyperlink>
    </w:p>
    <w:p>
      <w:pPr>
        <w:numPr>
          <w:ilvl w:val="0"/>
          <w:numId w:val="1001"/>
        </w:numPr>
        <w:pStyle w:val="Compact"/>
      </w:pPr>
      <w:hyperlink w:anchor="cost-classification-logic">
        <w:r>
          <w:rPr>
            <w:rStyle w:val="Hyperlink"/>
          </w:rPr>
          <w:t xml:space="preserve">Cost Classification Logic</w:t>
        </w:r>
      </w:hyperlink>
    </w:p>
    <w:p>
      <w:pPr>
        <w:numPr>
          <w:ilvl w:val="0"/>
          <w:numId w:val="1001"/>
        </w:numPr>
        <w:pStyle w:val="Compact"/>
      </w:pPr>
      <w:hyperlink w:anchor="gl-posting-and-asset-updates">
        <w:r>
          <w:rPr>
            <w:rStyle w:val="Hyperlink"/>
          </w:rPr>
          <w:t xml:space="preserve">GL Posting and Asset Updates</w:t>
        </w:r>
      </w:hyperlink>
    </w:p>
    <w:p>
      <w:pPr>
        <w:numPr>
          <w:ilvl w:val="0"/>
          <w:numId w:val="1001"/>
        </w:numPr>
        <w:pStyle w:val="Compact"/>
      </w:pPr>
      <w:hyperlink w:anchor="preventive-maintenance-scheduling">
        <w:r>
          <w:rPr>
            <w:rStyle w:val="Hyperlink"/>
          </w:rPr>
          <w:t xml:space="preserve">Preventive Maintenance Scheduling</w:t>
        </w:r>
      </w:hyperlink>
    </w:p>
    <w:p>
      <w:pPr>
        <w:numPr>
          <w:ilvl w:val="0"/>
          <w:numId w:val="1001"/>
        </w:numPr>
        <w:pStyle w:val="Compact"/>
      </w:pPr>
      <w:hyperlink w:anchor="approval-workflow">
        <w:r>
          <w:rPr>
            <w:rStyle w:val="Hyperlink"/>
          </w:rPr>
          <w:t xml:space="preserve">Approval Workflow</w:t>
        </w:r>
      </w:hyperlink>
    </w:p>
    <w:p>
      <w:pPr>
        <w:numPr>
          <w:ilvl w:val="0"/>
          <w:numId w:val="1001"/>
        </w:numPr>
        <w:pStyle w:val="Compact"/>
      </w:pPr>
      <w:hyperlink w:anchor="reports-and-analytics">
        <w:r>
          <w:rPr>
            <w:rStyle w:val="Hyperlink"/>
          </w:rPr>
          <w:t xml:space="preserve">Reports and Analytics</w:t>
        </w:r>
      </w:hyperlink>
    </w:p>
    <w:p>
      <w:pPr>
        <w:numPr>
          <w:ilvl w:val="0"/>
          <w:numId w:val="1001"/>
        </w:numPr>
        <w:pStyle w:val="Compact"/>
      </w:pPr>
      <w:hyperlink w:anchor="integration-points">
        <w:r>
          <w:rPr>
            <w:rStyle w:val="Hyperlink"/>
          </w:rPr>
          <w:t xml:space="preserve">Integration Points</w:t>
        </w:r>
      </w:hyperlink>
    </w:p>
    <w:p>
      <w:pPr>
        <w:numPr>
          <w:ilvl w:val="0"/>
          <w:numId w:val="1001"/>
        </w:numPr>
        <w:pStyle w:val="Compact"/>
      </w:pPr>
      <w:hyperlink w:anchor="user-roles-and-permissions">
        <w:r>
          <w:rPr>
            <w:rStyle w:val="Hyperlink"/>
          </w:rPr>
          <w:t xml:space="preserve">User Roles and Permissions</w:t>
        </w:r>
      </w:hyperlink>
    </w:p>
    <w:p>
      <w:pPr>
        <w:numPr>
          <w:ilvl w:val="0"/>
          <w:numId w:val="1001"/>
        </w:numPr>
        <w:pStyle w:val="Compact"/>
      </w:pPr>
      <w:hyperlink w:anchor="best-practices">
        <w:r>
          <w:rPr>
            <w:rStyle w:val="Hyperlink"/>
          </w:rPr>
          <w:t xml:space="preserve">Best Practices</w:t>
        </w:r>
      </w:hyperlink>
    </w:p>
    <w:p>
      <w:pPr>
        <w:numPr>
          <w:ilvl w:val="0"/>
          <w:numId w:val="1001"/>
        </w:numPr>
        <w:pStyle w:val="Compact"/>
      </w:pPr>
      <w:hyperlink w:anchor="troubleshooting">
        <w:r>
          <w:rPr>
            <w:rStyle w:val="Hyperlink"/>
          </w:rPr>
          <w:t xml:space="preserve">Troubleshooting</w:t>
        </w:r>
      </w:hyperlink>
    </w:p>
    <w:p>
      <w:r>
        <w:pict>
          <v:rect style="width:0;height:1.5pt" o:hralign="center" o:hrstd="t" o:hr="t"/>
        </w:pict>
      </w:r>
    </w:p>
    <w:bookmarkEnd w:id="20"/>
    <w:bookmarkStart w:id="24" w:name="system-overview"/>
    <w:p>
      <w:pPr>
        <w:pStyle w:val="Heading2"/>
      </w:pPr>
      <w:r>
        <w:t xml:space="preserve">System Overview</w:t>
      </w:r>
    </w:p>
    <w:p>
      <w:pPr>
        <w:pStyle w:val="FirstParagraph"/>
      </w:pPr>
      <w:r>
        <w:t xml:space="preserve">The Asset Maintenance Management System is a comprehensive module within the SmartAccounting Assets Management system that handles the complete lifecycle of asset maintenance from request initiation to cost classification and accounting integration in compliance with IAS 16 (Property, Plant and Equipment) and best practices for asset management.</w:t>
      </w:r>
    </w:p>
    <w:bookmarkStart w:id="21" w:name="key-features"/>
    <w:p>
      <w:pPr>
        <w:pStyle w:val="Heading3"/>
      </w:pPr>
      <w:r>
        <w:t xml:space="preserve">Key Features</w:t>
      </w:r>
    </w:p>
    <w:p>
      <w:pPr>
        <w:numPr>
          <w:ilvl w:val="0"/>
          <w:numId w:val="1002"/>
        </w:numPr>
        <w:pStyle w:val="Compact"/>
      </w:pPr>
      <w:r>
        <w:rPr>
          <w:bCs/>
          <w:b/>
        </w:rPr>
        <w:t xml:space="preserve">Preventive Maintenance</w:t>
      </w:r>
      <w:r>
        <w:t xml:space="preserve">: Scheduled maintenance based on calendar or usage</w:t>
      </w:r>
    </w:p>
    <w:p>
      <w:pPr>
        <w:numPr>
          <w:ilvl w:val="0"/>
          <w:numId w:val="1002"/>
        </w:numPr>
        <w:pStyle w:val="Compact"/>
      </w:pPr>
      <w:r>
        <w:rPr>
          <w:bCs/>
          <w:b/>
        </w:rPr>
        <w:t xml:space="preserve">Corrective Maintenance</w:t>
      </w:r>
      <w:r>
        <w:t xml:space="preserve">: Breakdown and repair requests</w:t>
      </w:r>
    </w:p>
    <w:p>
      <w:pPr>
        <w:numPr>
          <w:ilvl w:val="0"/>
          <w:numId w:val="1002"/>
        </w:numPr>
        <w:pStyle w:val="Compact"/>
      </w:pPr>
      <w:r>
        <w:rPr>
          <w:bCs/>
          <w:b/>
        </w:rPr>
        <w:t xml:space="preserve">Major Overhaul</w:t>
      </w:r>
      <w:r>
        <w:t xml:space="preserve">: Significant improvements and capital upgrades</w:t>
      </w:r>
    </w:p>
    <w:p>
      <w:pPr>
        <w:numPr>
          <w:ilvl w:val="0"/>
          <w:numId w:val="1002"/>
        </w:numPr>
        <w:pStyle w:val="Compact"/>
      </w:pPr>
      <w:r>
        <w:rPr>
          <w:bCs/>
          <w:b/>
        </w:rPr>
        <w:t xml:space="preserve">Cost Tracking</w:t>
      </w:r>
      <w:r>
        <w:t xml:space="preserve">: Material, labor, and other direct costs</w:t>
      </w:r>
    </w:p>
    <w:p>
      <w:pPr>
        <w:numPr>
          <w:ilvl w:val="0"/>
          <w:numId w:val="1002"/>
        </w:numPr>
        <w:pStyle w:val="Compact"/>
      </w:pPr>
      <w:r>
        <w:rPr>
          <w:bCs/>
          <w:b/>
        </w:rPr>
        <w:t xml:space="preserve">Automatic Classification</w:t>
      </w:r>
      <w:r>
        <w:t xml:space="preserve">: Expense vs. Capitalization logic based on thresholds</w:t>
      </w:r>
    </w:p>
    <w:p>
      <w:pPr>
        <w:numPr>
          <w:ilvl w:val="0"/>
          <w:numId w:val="1002"/>
        </w:numPr>
        <w:pStyle w:val="Compact"/>
      </w:pPr>
      <w:r>
        <w:rPr>
          <w:bCs/>
          <w:b/>
        </w:rPr>
        <w:t xml:space="preserve">GL Integration</w:t>
      </w:r>
      <w:r>
        <w:t xml:space="preserve">: Automatic journal entry posting</w:t>
      </w:r>
    </w:p>
    <w:p>
      <w:pPr>
        <w:numPr>
          <w:ilvl w:val="0"/>
          <w:numId w:val="1002"/>
        </w:numPr>
        <w:pStyle w:val="Compact"/>
      </w:pPr>
      <w:r>
        <w:rPr>
          <w:bCs/>
          <w:b/>
        </w:rPr>
        <w:t xml:space="preserve">Asset Updates</w:t>
      </w:r>
      <w:r>
        <w:t xml:space="preserve">: Automatic cost and depreciation adjustments</w:t>
      </w:r>
    </w:p>
    <w:p>
      <w:pPr>
        <w:numPr>
          <w:ilvl w:val="0"/>
          <w:numId w:val="1002"/>
        </w:numPr>
        <w:pStyle w:val="Compact"/>
      </w:pPr>
      <w:r>
        <w:rPr>
          <w:bCs/>
          <w:b/>
        </w:rPr>
        <w:t xml:space="preserve">Work Order Management</w:t>
      </w:r>
      <w:r>
        <w:t xml:space="preserve">: Complete work order lifecycle</w:t>
      </w:r>
    </w:p>
    <w:p>
      <w:pPr>
        <w:numPr>
          <w:ilvl w:val="0"/>
          <w:numId w:val="1002"/>
        </w:numPr>
        <w:pStyle w:val="Compact"/>
      </w:pPr>
      <w:r>
        <w:rPr>
          <w:bCs/>
          <w:b/>
        </w:rPr>
        <w:t xml:space="preserve">Vendor Management</w:t>
      </w:r>
      <w:r>
        <w:t xml:space="preserve">: External vendor tracking and performance</w:t>
      </w:r>
    </w:p>
    <w:p>
      <w:pPr>
        <w:numPr>
          <w:ilvl w:val="0"/>
          <w:numId w:val="1002"/>
        </w:numPr>
        <w:pStyle w:val="Compact"/>
      </w:pPr>
      <w:r>
        <w:rPr>
          <w:bCs/>
          <w:b/>
        </w:rPr>
        <w:t xml:space="preserve">Downtime Tracking</w:t>
      </w:r>
      <w:r>
        <w:t xml:space="preserve">: Asset availability monitoring</w:t>
      </w:r>
    </w:p>
    <w:bookmarkEnd w:id="21"/>
    <w:bookmarkStart w:id="22" w:name="maintenance-types"/>
    <w:p>
      <w:pPr>
        <w:pStyle w:val="Heading3"/>
      </w:pPr>
      <w:r>
        <w:t xml:space="preserve">Maintenance Types</w:t>
      </w:r>
    </w:p>
    <w:p>
      <w:pPr>
        <w:numPr>
          <w:ilvl w:val="0"/>
          <w:numId w:val="1003"/>
        </w:numPr>
        <w:pStyle w:val="Compact"/>
      </w:pPr>
      <w:r>
        <w:rPr>
          <w:bCs/>
          <w:b/>
        </w:rPr>
        <w:t xml:space="preserve">Preventive</w:t>
      </w:r>
      <w:r>
        <w:t xml:space="preserve">: Routine scheduled maintenance (oil changes, inspections)</w:t>
      </w:r>
    </w:p>
    <w:p>
      <w:pPr>
        <w:numPr>
          <w:ilvl w:val="0"/>
          <w:numId w:val="1003"/>
        </w:numPr>
        <w:pStyle w:val="Compact"/>
      </w:pPr>
      <w:r>
        <w:rPr>
          <w:bCs/>
          <w:b/>
        </w:rPr>
        <w:t xml:space="preserve">Corrective</w:t>
      </w:r>
      <w:r>
        <w:t xml:space="preserve">: Breakdown repairs (component replacements, fixes)</w:t>
      </w:r>
    </w:p>
    <w:p>
      <w:pPr>
        <w:numPr>
          <w:ilvl w:val="0"/>
          <w:numId w:val="1003"/>
        </w:numPr>
        <w:pStyle w:val="Compact"/>
      </w:pPr>
      <w:r>
        <w:rPr>
          <w:bCs/>
          <w:b/>
        </w:rPr>
        <w:t xml:space="preserve">Major Overhaul</w:t>
      </w:r>
      <w:r>
        <w:t xml:space="preserve">: Significant improvements (engine rebuilds, major upgrades)</w:t>
      </w:r>
    </w:p>
    <w:bookmarkEnd w:id="22"/>
    <w:bookmarkStart w:id="23" w:name="compliance-standards"/>
    <w:p>
      <w:pPr>
        <w:pStyle w:val="Heading3"/>
      </w:pPr>
      <w:r>
        <w:t xml:space="preserve">Compliance Standards</w:t>
      </w:r>
    </w:p>
    <w:p>
      <w:pPr>
        <w:numPr>
          <w:ilvl w:val="0"/>
          <w:numId w:val="1004"/>
        </w:numPr>
        <w:pStyle w:val="Compact"/>
      </w:pPr>
      <w:r>
        <w:rPr>
          <w:bCs/>
          <w:b/>
        </w:rPr>
        <w:t xml:space="preserve">IAS 16</w:t>
      </w:r>
      <w:r>
        <w:t xml:space="preserve">: Property, Plant and Equipment (Capitalization of improvements)</w:t>
      </w:r>
    </w:p>
    <w:p>
      <w:pPr>
        <w:numPr>
          <w:ilvl w:val="0"/>
          <w:numId w:val="1004"/>
        </w:numPr>
        <w:pStyle w:val="Compact"/>
      </w:pPr>
      <w:r>
        <w:rPr>
          <w:bCs/>
          <w:b/>
        </w:rPr>
        <w:t xml:space="preserve">Best Practices</w:t>
      </w:r>
      <w:r>
        <w:t xml:space="preserve">: Maintenance management and asset reliability</w:t>
      </w:r>
    </w:p>
    <w:p>
      <w:r>
        <w:pict>
          <v:rect style="width:0;height:1.5pt" o:hralign="center" o:hrstd="t" o:hr="t"/>
        </w:pict>
      </w:r>
    </w:p>
    <w:bookmarkEnd w:id="23"/>
    <w:bookmarkEnd w:id="24"/>
    <w:bookmarkStart w:id="30" w:name="pre-setup-configuration"/>
    <w:p>
      <w:pPr>
        <w:pStyle w:val="Heading2"/>
      </w:pPr>
      <w:r>
        <w:t xml:space="preserve">Pre-Setup Configuration</w:t>
      </w:r>
    </w:p>
    <w:bookmarkStart w:id="25" w:name="maintenance-types-setup"/>
    <w:p>
      <w:pPr>
        <w:pStyle w:val="Heading3"/>
      </w:pPr>
      <w:r>
        <w:t xml:space="preserve">1. Maintenance Types Setup</w:t>
      </w:r>
    </w:p>
    <w:p>
      <w:pPr>
        <w:pStyle w:val="FirstParagraph"/>
      </w:pPr>
      <w:r>
        <w:rPr>
          <w:bCs/>
          <w:b/>
        </w:rPr>
        <w:t xml:space="preserve">Location</w:t>
      </w:r>
      <w:r>
        <w:t xml:space="preserve">:</w:t>
      </w:r>
      <w:r>
        <w:t xml:space="preserve"> </w:t>
      </w:r>
      <w:r>
        <w:rPr>
          <w:rStyle w:val="VerbatimChar"/>
        </w:rPr>
        <w:t xml:space="preserve">/asset-management/maintenance/types</w:t>
      </w:r>
    </w:p>
    <w:p>
      <w:pPr>
        <w:pStyle w:val="BodyText"/>
      </w:pPr>
      <w:r>
        <w:rPr>
          <w:bCs/>
          <w:b/>
        </w:rPr>
        <w:t xml:space="preserve">Purpose</w:t>
      </w:r>
      <w:r>
        <w:t xml:space="preserve">: Define maintenance categories that determine expense/capitalization logic.</w:t>
      </w:r>
    </w:p>
    <w:p>
      <w:pPr>
        <w:pStyle w:val="BodyText"/>
      </w:pPr>
      <w:r>
        <w:rPr>
          <w:bCs/>
          <w:b/>
        </w:rPr>
        <w:t xml:space="preserve">Steps</w:t>
      </w:r>
      <w:r>
        <w:t xml:space="preserve">:</w:t>
      </w:r>
      <w:r>
        <w:t xml:space="preserve"> </w:t>
      </w:r>
      <w:r>
        <w:t xml:space="preserve">1. Navigate to Asset Management → Maintenance → Types</w:t>
      </w:r>
      <w:r>
        <w:t xml:space="preserve"> </w:t>
      </w:r>
      <w:r>
        <w:t xml:space="preserve">2. Click</w:t>
      </w:r>
      <w:r>
        <w:t xml:space="preserve"> </w:t>
      </w:r>
      <w:r>
        <w:t xml:space="preserve">“</w:t>
      </w:r>
      <w:r>
        <w:t xml:space="preserve">Create New Maintenance Type</w:t>
      </w:r>
      <w:r>
        <w:t xml:space="preserve">”</w:t>
      </w:r>
      <w:r>
        <w:t xml:space="preserve"> </w:t>
      </w:r>
      <w:r>
        <w:t xml:space="preserve">3. Fill in the form:</w:t>
      </w:r>
      <w:r>
        <w:t xml:space="preserve"> </w:t>
      </w:r>
      <w:r>
        <w:t xml:space="preserve">-</w:t>
      </w:r>
      <w:r>
        <w:t xml:space="preserve"> </w:t>
      </w:r>
      <w:r>
        <w:rPr>
          <w:bCs/>
          <w:b/>
        </w:rPr>
        <w:t xml:space="preserve">Code</w:t>
      </w:r>
      <w:r>
        <w:t xml:space="preserve">: Unique identifier (e.g.,</w:t>
      </w:r>
      <w:r>
        <w:t xml:space="preserve"> </w:t>
      </w:r>
      <w:r>
        <w:t xml:space="preserve">“</w:t>
      </w:r>
      <w:r>
        <w:t xml:space="preserve">PM-001</w:t>
      </w:r>
      <w:r>
        <w:t xml:space="preserve">”</w:t>
      </w:r>
      <w:r>
        <w:t xml:space="preserve">)</w:t>
      </w:r>
      <w:r>
        <w:t xml:space="preserve"> </w:t>
      </w:r>
      <w:r>
        <w:t xml:space="preserve">-</w:t>
      </w:r>
      <w:r>
        <w:t xml:space="preserve"> </w:t>
      </w:r>
      <w:r>
        <w:rPr>
          <w:bCs/>
          <w:b/>
        </w:rPr>
        <w:t xml:space="preserve">Name</w:t>
      </w:r>
      <w:r>
        <w:t xml:space="preserve">: Descriptive name (e.g.,</w:t>
      </w:r>
      <w:r>
        <w:t xml:space="preserve"> </w:t>
      </w:r>
      <w:r>
        <w:t xml:space="preserve">“</w:t>
      </w:r>
      <w:r>
        <w:t xml:space="preserve">Preventive Maintenance - Monthly</w:t>
      </w:r>
      <w:r>
        <w:t xml:space="preserve">”</w:t>
      </w:r>
      <w:r>
        <w:t xml:space="preserve">)</w:t>
      </w:r>
      <w:r>
        <w:t xml:space="preserve"> </w:t>
      </w:r>
      <w:r>
        <w:t xml:space="preserve">-</w:t>
      </w:r>
      <w:r>
        <w:t xml:space="preserve"> </w:t>
      </w:r>
      <w:r>
        <w:rPr>
          <w:bCs/>
          <w:b/>
        </w:rPr>
        <w:t xml:space="preserve">Type</w:t>
      </w:r>
      <w:r>
        <w:t xml:space="preserve">: Select from:</w:t>
      </w:r>
      <w:r>
        <w:t xml:space="preserve"> </w:t>
      </w:r>
      <w:r>
        <w:t xml:space="preserve">-</w:t>
      </w:r>
      <w:r>
        <w:t xml:space="preserve"> </w:t>
      </w:r>
      <w:r>
        <w:rPr>
          <w:rStyle w:val="VerbatimChar"/>
        </w:rPr>
        <w:t xml:space="preserve">preventive</w:t>
      </w:r>
      <w:r>
        <w:t xml:space="preserve">: Routine scheduled maintenance</w:t>
      </w:r>
      <w:r>
        <w:t xml:space="preserve"> </w:t>
      </w:r>
      <w:r>
        <w:t xml:space="preserve">-</w:t>
      </w:r>
      <w:r>
        <w:t xml:space="preserve"> </w:t>
      </w:r>
      <w:r>
        <w:rPr>
          <w:rStyle w:val="VerbatimChar"/>
        </w:rPr>
        <w:t xml:space="preserve">corrective</w:t>
      </w:r>
      <w:r>
        <w:t xml:space="preserve">: Breakdown repairs</w:t>
      </w:r>
      <w:r>
        <w:t xml:space="preserve"> </w:t>
      </w:r>
      <w:r>
        <w:t xml:space="preserve">-</w:t>
      </w:r>
      <w:r>
        <w:t xml:space="preserve"> </w:t>
      </w:r>
      <w:r>
        <w:rPr>
          <w:rStyle w:val="VerbatimChar"/>
        </w:rPr>
        <w:t xml:space="preserve">major_overhaul</w:t>
      </w:r>
      <w:r>
        <w:t xml:space="preserve">: Significant improvements</w:t>
      </w:r>
      <w:r>
        <w:t xml:space="preserve"> </w:t>
      </w:r>
      <w:r>
        <w:t xml:space="preserve">-</w:t>
      </w:r>
      <w:r>
        <w:t xml:space="preserve"> </w:t>
      </w:r>
      <w:r>
        <w:rPr>
          <w:bCs/>
          <w:b/>
        </w:rPr>
        <w:t xml:space="preserve">Description</w:t>
      </w:r>
      <w:r>
        <w:t xml:space="preserve">: Detailed explanation</w:t>
      </w:r>
      <w:r>
        <w:t xml:space="preserve"> </w:t>
      </w:r>
      <w:r>
        <w:t xml:space="preserve">-</w:t>
      </w:r>
      <w:r>
        <w:t xml:space="preserve"> </w:t>
      </w:r>
      <w:r>
        <w:rPr>
          <w:bCs/>
          <w:b/>
        </w:rPr>
        <w:t xml:space="preserve">Default Classification</w:t>
      </w:r>
      <w:r>
        <w:t xml:space="preserve">: Expense or Capitalized (suggestion)</w:t>
      </w:r>
      <w:r>
        <w:t xml:space="preserve"> </w:t>
      </w:r>
      <w:r>
        <w:t xml:space="preserve">-</w:t>
      </w:r>
      <w:r>
        <w:t xml:space="preserve"> </w:t>
      </w:r>
      <w:r>
        <w:rPr>
          <w:bCs/>
          <w:b/>
        </w:rPr>
        <w:t xml:space="preserve">Status</w:t>
      </w:r>
      <w:r>
        <w:t xml:space="preserve">: Active/Inactive</w:t>
      </w:r>
      <w:r>
        <w:t xml:space="preserve"> </w:t>
      </w:r>
      <w:r>
        <w:t xml:space="preserve">4. Save</w:t>
      </w:r>
    </w:p>
    <w:p>
      <w:pPr>
        <w:pStyle w:val="BodyText"/>
      </w:pPr>
      <w:r>
        <w:rPr>
          <w:bCs/>
          <w:b/>
        </w:rPr>
        <w:t xml:space="preserve">Example Types</w:t>
      </w:r>
      <w:r>
        <w:t xml:space="preserve">:</w:t>
      </w:r>
      <w:r>
        <w:t xml:space="preserve"> </w:t>
      </w:r>
      <w:r>
        <w:t xml:space="preserve">-</w:t>
      </w:r>
      <w:r>
        <w:t xml:space="preserve"> </w:t>
      </w:r>
      <w:r>
        <w:rPr>
          <w:bCs/>
          <w:b/>
        </w:rPr>
        <w:t xml:space="preserve">Preventive</w:t>
      </w:r>
      <w:r>
        <w:t xml:space="preserve">: Oil changes, filter replacements, inspections, calibration</w:t>
      </w:r>
      <w:r>
        <w:t xml:space="preserve"> </w:t>
      </w:r>
      <w:r>
        <w:t xml:space="preserve">-</w:t>
      </w:r>
      <w:r>
        <w:t xml:space="preserve"> </w:t>
      </w:r>
      <w:r>
        <w:rPr>
          <w:bCs/>
          <w:b/>
        </w:rPr>
        <w:t xml:space="preserve">Corrective</w:t>
      </w:r>
      <w:r>
        <w:t xml:space="preserve">: Engine repairs, component replacements, troubleshooting</w:t>
      </w:r>
      <w:r>
        <w:t xml:space="preserve"> </w:t>
      </w:r>
      <w:r>
        <w:t xml:space="preserve">-</w:t>
      </w:r>
      <w:r>
        <w:t xml:space="preserve"> </w:t>
      </w:r>
      <w:r>
        <w:rPr>
          <w:bCs/>
          <w:b/>
        </w:rPr>
        <w:t xml:space="preserve">Major Overhaul</w:t>
      </w:r>
      <w:r>
        <w:t xml:space="preserve">: Engine rebuild, major upgrades, life extension projects</w:t>
      </w:r>
    </w:p>
    <w:p>
      <w:r>
        <w:pict>
          <v:rect style="width:0;height:1.5pt" o:hralign="center" o:hrstd="t" o:hr="t"/>
        </w:pict>
      </w:r>
    </w:p>
    <w:bookmarkEnd w:id="25"/>
    <w:bookmarkStart w:id="28" w:name="maintenance-settings-configuration"/>
    <w:p>
      <w:pPr>
        <w:pStyle w:val="Heading3"/>
      </w:pPr>
      <w:r>
        <w:t xml:space="preserve">2. Maintenance Settings Configuration</w:t>
      </w:r>
    </w:p>
    <w:p>
      <w:pPr>
        <w:pStyle w:val="FirstParagraph"/>
      </w:pPr>
      <w:r>
        <w:rPr>
          <w:bCs/>
          <w:b/>
        </w:rPr>
        <w:t xml:space="preserve">Location</w:t>
      </w:r>
      <w:r>
        <w:t xml:space="preserve">:</w:t>
      </w:r>
      <w:r>
        <w:t xml:space="preserve"> </w:t>
      </w:r>
      <w:r>
        <w:rPr>
          <w:rStyle w:val="VerbatimChar"/>
        </w:rPr>
        <w:t xml:space="preserve">/asset-management/maintenance/settings</w:t>
      </w:r>
    </w:p>
    <w:p>
      <w:pPr>
        <w:pStyle w:val="BodyText"/>
      </w:pPr>
      <w:r>
        <w:rPr>
          <w:bCs/>
          <w:b/>
        </w:rPr>
        <w:t xml:space="preserve">Purpose</w:t>
      </w:r>
      <w:r>
        <w:t xml:space="preserve">: Configure default GL accounts and capitalization thresholds.</w:t>
      </w:r>
    </w:p>
    <w:p>
      <w:pPr>
        <w:pStyle w:val="BodyText"/>
      </w:pPr>
      <w:r>
        <w:rPr>
          <w:bCs/>
          <w:b/>
        </w:rPr>
        <w:t xml:space="preserve">Settings to Configure</w:t>
      </w:r>
      <w:r>
        <w:t xml:space="preserve">:</w:t>
      </w:r>
    </w:p>
    <w:bookmarkStart w:id="26" w:name="a.-gl-accounts"/>
    <w:p>
      <w:pPr>
        <w:pStyle w:val="Heading4"/>
      </w:pPr>
      <w:r>
        <w:t xml:space="preserve">A. GL Accounts</w:t>
      </w:r>
    </w:p>
    <w:p>
      <w:pPr>
        <w:numPr>
          <w:ilvl w:val="0"/>
          <w:numId w:val="1005"/>
        </w:numPr>
        <w:pStyle w:val="Compact"/>
      </w:pPr>
      <w:r>
        <w:rPr>
          <w:bCs/>
          <w:b/>
        </w:rPr>
        <w:t xml:space="preserve">Maintenance Expense Account</w:t>
      </w:r>
      <w:r>
        <w:t xml:space="preserve">: Default P&amp;L account for routine maintenance expenses</w:t>
      </w:r>
    </w:p>
    <w:p>
      <w:pPr>
        <w:numPr>
          <w:ilvl w:val="0"/>
          <w:numId w:val="1005"/>
        </w:numPr>
        <w:pStyle w:val="Compact"/>
      </w:pPr>
      <w:r>
        <w:rPr>
          <w:bCs/>
          <w:b/>
        </w:rPr>
        <w:t xml:space="preserve">Maintenance WIP Account</w:t>
      </w:r>
      <w:r>
        <w:t xml:space="preserve">: Work-in-Progress account for costs during execution</w:t>
      </w:r>
    </w:p>
    <w:p>
      <w:pPr>
        <w:numPr>
          <w:ilvl w:val="0"/>
          <w:numId w:val="1005"/>
        </w:numPr>
        <w:pStyle w:val="Compact"/>
      </w:pPr>
      <w:r>
        <w:rPr>
          <w:bCs/>
          <w:b/>
        </w:rPr>
        <w:t xml:space="preserve">Asset Capitalization Account</w:t>
      </w:r>
      <w:r>
        <w:t xml:space="preserve">: GL account for capitalized maintenance costs (typically the asset account)</w:t>
      </w:r>
    </w:p>
    <w:bookmarkEnd w:id="26"/>
    <w:bookmarkStart w:id="27" w:name="b.-capitalization-thresholds"/>
    <w:p>
      <w:pPr>
        <w:pStyle w:val="Heading4"/>
      </w:pPr>
      <w:r>
        <w:t xml:space="preserve">B. Capitalization Thresholds</w:t>
      </w:r>
    </w:p>
    <w:p>
      <w:pPr>
        <w:numPr>
          <w:ilvl w:val="0"/>
          <w:numId w:val="1006"/>
        </w:numPr>
        <w:pStyle w:val="Compact"/>
      </w:pPr>
      <w:r>
        <w:rPr>
          <w:bCs/>
          <w:b/>
        </w:rPr>
        <w:t xml:space="preserve">Capitalization Threshold Amount</w:t>
      </w:r>
      <w:r>
        <w:t xml:space="preserve">: Minimum cost (TZS) to qualify for capitalization</w:t>
      </w:r>
    </w:p>
    <w:p>
      <w:pPr>
        <w:numPr>
          <w:ilvl w:val="1"/>
          <w:numId w:val="1007"/>
        </w:numPr>
        <w:pStyle w:val="Compact"/>
      </w:pPr>
      <w:r>
        <w:t xml:space="preserve">Default: TZS 2,000,000</w:t>
      </w:r>
    </w:p>
    <w:p>
      <w:pPr>
        <w:numPr>
          <w:ilvl w:val="1"/>
          <w:numId w:val="1007"/>
        </w:numPr>
        <w:pStyle w:val="Compact"/>
      </w:pPr>
      <w:r>
        <w:t xml:space="preserve">Example: Any maintenance costing more than 2M TZS may be capitalized</w:t>
      </w:r>
    </w:p>
    <w:p>
      <w:pPr>
        <w:numPr>
          <w:ilvl w:val="0"/>
          <w:numId w:val="1006"/>
        </w:numPr>
        <w:pStyle w:val="Compact"/>
      </w:pPr>
      <w:r>
        <w:rPr>
          <w:bCs/>
          <w:b/>
        </w:rPr>
        <w:t xml:space="preserve">Capitalization Life Extension Threshold</w:t>
      </w:r>
      <w:r>
        <w:t xml:space="preserve">: Minimum life extension (months) to qualify</w:t>
      </w:r>
    </w:p>
    <w:p>
      <w:pPr>
        <w:numPr>
          <w:ilvl w:val="1"/>
          <w:numId w:val="1008"/>
        </w:numPr>
        <w:pStyle w:val="Compact"/>
      </w:pPr>
      <w:r>
        <w:t xml:space="preserve">Default: 12 months</w:t>
      </w:r>
    </w:p>
    <w:p>
      <w:pPr>
        <w:numPr>
          <w:ilvl w:val="1"/>
          <w:numId w:val="1008"/>
        </w:numPr>
        <w:pStyle w:val="Compact"/>
      </w:pPr>
      <w:r>
        <w:t xml:space="preserve">Example: If maintenance extends asset life by 12+ months, it may be capitalized</w:t>
      </w:r>
    </w:p>
    <w:p>
      <w:pPr>
        <w:pStyle w:val="FirstParagraph"/>
      </w:pPr>
      <w:r>
        <w:rPr>
          <w:bCs/>
          <w:b/>
        </w:rPr>
        <w:t xml:space="preserve">Steps</w:t>
      </w:r>
      <w:r>
        <w:t xml:space="preserve">:</w:t>
      </w:r>
      <w:r>
        <w:t xml:space="preserve"> </w:t>
      </w:r>
      <w:r>
        <w:t xml:space="preserve">1. Navigate to Asset Management → Maintenance → Settings</w:t>
      </w:r>
      <w:r>
        <w:t xml:space="preserve"> </w:t>
      </w:r>
      <w:r>
        <w:t xml:space="preserve">2. Select appropriate Chart of Accounts for each setting</w:t>
      </w:r>
      <w:r>
        <w:t xml:space="preserve"> </w:t>
      </w:r>
      <w:r>
        <w:t xml:space="preserve">3. Enter threshold values</w:t>
      </w:r>
      <w:r>
        <w:t xml:space="preserve"> </w:t>
      </w:r>
      <w:r>
        <w:t xml:space="preserve">4. Save settings</w:t>
      </w:r>
    </w:p>
    <w:p>
      <w:pPr>
        <w:pStyle w:val="BodyText"/>
      </w:pPr>
      <w:r>
        <w:rPr>
          <w:bCs/>
          <w:b/>
        </w:rPr>
        <w:t xml:space="preserve">Example Configuration</w:t>
      </w:r>
      <w:r>
        <w:t xml:space="preserve">:</w:t>
      </w:r>
    </w:p>
    <w:p>
      <w:pPr>
        <w:pStyle w:val="SourceCode"/>
      </w:pPr>
      <w:r>
        <w:rPr>
          <w:rStyle w:val="VerbatimChar"/>
        </w:rPr>
        <w:t xml:space="preserve">Maintenance Expense Account: 6400 - Maintenance Expense</w:t>
      </w:r>
      <w:r>
        <w:br/>
      </w:r>
      <w:r>
        <w:rPr>
          <w:rStyle w:val="VerbatimChar"/>
        </w:rPr>
        <w:t xml:space="preserve">Maintenance WIP Account: 1400 - Maintenance Work in Progress</w:t>
      </w:r>
      <w:r>
        <w:br/>
      </w:r>
      <w:r>
        <w:rPr>
          <w:rStyle w:val="VerbatimChar"/>
        </w:rPr>
        <w:t xml:space="preserve">Asset Capitalization Account: 1500 - Property, Plant and Equipment</w:t>
      </w:r>
      <w:r>
        <w:br/>
      </w:r>
      <w:r>
        <w:rPr>
          <w:rStyle w:val="VerbatimChar"/>
        </w:rPr>
        <w:t xml:space="preserve">Capitalization Threshold: 2,000,000 TZS</w:t>
      </w:r>
      <w:r>
        <w:br/>
      </w:r>
      <w:r>
        <w:rPr>
          <w:rStyle w:val="VerbatimChar"/>
        </w:rPr>
        <w:t xml:space="preserve">Life Extension Threshold: 12 months</w:t>
      </w:r>
    </w:p>
    <w:p>
      <w:r>
        <w:pict>
          <v:rect style="width:0;height:1.5pt" o:hralign="center" o:hrstd="t" o:hr="t"/>
        </w:pict>
      </w:r>
    </w:p>
    <w:bookmarkEnd w:id="27"/>
    <w:bookmarkEnd w:id="28"/>
    <w:bookmarkStart w:id="29" w:name="approval-workflow-setup"/>
    <w:p>
      <w:pPr>
        <w:pStyle w:val="Heading3"/>
      </w:pPr>
      <w:r>
        <w:t xml:space="preserve">3. Approval Workflow Setup</w:t>
      </w:r>
    </w:p>
    <w:p>
      <w:pPr>
        <w:pStyle w:val="FirstParagraph"/>
      </w:pPr>
      <w:r>
        <w:rPr>
          <w:bCs/>
          <w:b/>
        </w:rPr>
        <w:t xml:space="preserve">Current Implementation</w:t>
      </w:r>
      <w:r>
        <w:t xml:space="preserve">: Single-level supervisor approval</w:t>
      </w:r>
    </w:p>
    <w:p>
      <w:pPr>
        <w:pStyle w:val="BodyText"/>
      </w:pPr>
      <w:r>
        <w:rPr>
          <w:bCs/>
          <w:b/>
        </w:rPr>
        <w:t xml:space="preserve">Workflow</w:t>
      </w:r>
      <w:r>
        <w:t xml:space="preserve">:</w:t>
      </w:r>
      <w:r>
        <w:t xml:space="preserve"> </w:t>
      </w:r>
      <w:r>
        <w:t xml:space="preserve">1.</w:t>
      </w:r>
      <w:r>
        <w:t xml:space="preserve"> </w:t>
      </w:r>
      <w:r>
        <w:rPr>
          <w:bCs/>
          <w:b/>
        </w:rPr>
        <w:t xml:space="preserve">Initiator</w:t>
      </w:r>
      <w:r>
        <w:t xml:space="preserve">: Creates maintenance request</w:t>
      </w:r>
      <w:r>
        <w:t xml:space="preserve"> </w:t>
      </w:r>
      <w:r>
        <w:t xml:space="preserve">2.</w:t>
      </w:r>
      <w:r>
        <w:t xml:space="preserve"> </w:t>
      </w:r>
      <w:r>
        <w:rPr>
          <w:bCs/>
          <w:b/>
        </w:rPr>
        <w:t xml:space="preserve">Supervisor</w:t>
      </w:r>
      <w:r>
        <w:t xml:space="preserve">: Reviews and approves/rejects</w:t>
      </w:r>
      <w:r>
        <w:t xml:space="preserve"> </w:t>
      </w:r>
      <w:r>
        <w:t xml:space="preserve">3.</w:t>
      </w:r>
      <w:r>
        <w:t xml:space="preserve"> </w:t>
      </w:r>
      <w:r>
        <w:rPr>
          <w:bCs/>
          <w:b/>
        </w:rPr>
        <w:t xml:space="preserve">System</w:t>
      </w:r>
      <w:r>
        <w:t xml:space="preserve">: Converts approved request to Work Order</w:t>
      </w:r>
    </w:p>
    <w:p>
      <w:pPr>
        <w:pStyle w:val="BodyText"/>
      </w:pPr>
      <w:r>
        <w:rPr>
          <w:bCs/>
          <w:b/>
        </w:rPr>
        <w:t xml:space="preserve">Future Enhancement</w:t>
      </w:r>
      <w:r>
        <w:t xml:space="preserve">: Multi-level approval (Supervisor → Finance → Final Approver)</w:t>
      </w:r>
    </w:p>
    <w:p>
      <w:r>
        <w:pict>
          <v:rect style="width:0;height:1.5pt" o:hralign="center" o:hrstd="t" o:hr="t"/>
        </w:pict>
      </w:r>
    </w:p>
    <w:bookmarkEnd w:id="29"/>
    <w:bookmarkEnd w:id="30"/>
    <w:bookmarkStart w:id="35" w:name="maintenance-request-flow"/>
    <w:p>
      <w:pPr>
        <w:pStyle w:val="Heading2"/>
      </w:pPr>
      <w:r>
        <w:t xml:space="preserve">Maintenance Request Flow</w:t>
      </w:r>
    </w:p>
    <w:bookmarkStart w:id="31" w:name="step-1-request-initiation"/>
    <w:p>
      <w:pPr>
        <w:pStyle w:val="Heading3"/>
      </w:pPr>
      <w:r>
        <w:t xml:space="preserve">Step 1: Request Initiation</w:t>
      </w:r>
    </w:p>
    <w:p>
      <w:pPr>
        <w:pStyle w:val="FirstParagraph"/>
      </w:pPr>
      <w:r>
        <w:rPr>
          <w:bCs/>
          <w:b/>
        </w:rPr>
        <w:t xml:space="preserve">Location</w:t>
      </w:r>
      <w:r>
        <w:t xml:space="preserve">:</w:t>
      </w:r>
      <w:r>
        <w:t xml:space="preserve"> </w:t>
      </w:r>
      <w:r>
        <w:rPr>
          <w:rStyle w:val="VerbatimChar"/>
        </w:rPr>
        <w:t xml:space="preserve">/asset-management/maintenance/requests/create</w:t>
      </w:r>
    </w:p>
    <w:p>
      <w:pPr>
        <w:pStyle w:val="BodyText"/>
      </w:pPr>
      <w:r>
        <w:rPr>
          <w:bCs/>
          <w:b/>
        </w:rPr>
        <w:t xml:space="preserve">Triggering Events</w:t>
      </w:r>
      <w:r>
        <w:t xml:space="preserve">:</w:t>
      </w:r>
      <w:r>
        <w:t xml:space="preserve"> </w:t>
      </w:r>
      <w:r>
        <w:t xml:space="preserve">-</w:t>
      </w:r>
      <w:r>
        <w:t xml:space="preserve"> </w:t>
      </w:r>
      <w:r>
        <w:rPr>
          <w:bCs/>
          <w:b/>
        </w:rPr>
        <w:t xml:space="preserve">Preventive</w:t>
      </w:r>
      <w:r>
        <w:t xml:space="preserve">: Scheduled maintenance based on calendar or usage</w:t>
      </w:r>
      <w:r>
        <w:t xml:space="preserve"> </w:t>
      </w:r>
      <w:r>
        <w:t xml:space="preserve">-</w:t>
      </w:r>
      <w:r>
        <w:t xml:space="preserve"> </w:t>
      </w:r>
      <w:r>
        <w:rPr>
          <w:bCs/>
          <w:b/>
        </w:rPr>
        <w:t xml:space="preserve">Corrective</w:t>
      </w:r>
      <w:r>
        <w:t xml:space="preserve">: Asset breakdown or malfunction</w:t>
      </w:r>
      <w:r>
        <w:t xml:space="preserve"> </w:t>
      </w:r>
      <w:r>
        <w:t xml:space="preserve">-</w:t>
      </w:r>
      <w:r>
        <w:t xml:space="preserve"> </w:t>
      </w:r>
      <w:r>
        <w:rPr>
          <w:bCs/>
          <w:b/>
        </w:rPr>
        <w:t xml:space="preserve">Planned Improvement</w:t>
      </w:r>
      <w:r>
        <w:t xml:space="preserve">: Upgrades or enhancements</w:t>
      </w:r>
    </w:p>
    <w:p>
      <w:pPr>
        <w:pStyle w:val="BodyText"/>
      </w:pPr>
      <w:r>
        <w:rPr>
          <w:bCs/>
          <w:b/>
        </w:rPr>
        <w:t xml:space="preserve">Process</w:t>
      </w:r>
      <w:r>
        <w:t xml:space="preserve">:</w:t>
      </w:r>
    </w:p>
    <w:p>
      <w:pPr>
        <w:numPr>
          <w:ilvl w:val="0"/>
          <w:numId w:val="1009"/>
        </w:numPr>
        <w:pStyle w:val="Compact"/>
      </w:pPr>
      <w:r>
        <w:rPr>
          <w:bCs/>
          <w:b/>
        </w:rPr>
        <w:t xml:space="preserve">Select Asset</w:t>
      </w:r>
    </w:p>
    <w:p>
      <w:pPr>
        <w:numPr>
          <w:ilvl w:val="1"/>
          <w:numId w:val="1010"/>
        </w:numPr>
        <w:pStyle w:val="Compact"/>
      </w:pPr>
      <w:r>
        <w:t xml:space="preserve">System displays asset registry with filters</w:t>
      </w:r>
    </w:p>
    <w:p>
      <w:pPr>
        <w:numPr>
          <w:ilvl w:val="1"/>
          <w:numId w:val="1010"/>
        </w:numPr>
        <w:pStyle w:val="Compact"/>
      </w:pPr>
      <w:r>
        <w:t xml:space="preserve">Select asset requiring maintenance</w:t>
      </w:r>
    </w:p>
    <w:p>
      <w:pPr>
        <w:numPr>
          <w:ilvl w:val="1"/>
          <w:numId w:val="1010"/>
        </w:numPr>
        <w:pStyle w:val="Compact"/>
      </w:pPr>
      <w:r>
        <w:t xml:space="preserve">System auto-fetches:</w:t>
      </w:r>
    </w:p>
    <w:p>
      <w:pPr>
        <w:numPr>
          <w:ilvl w:val="2"/>
          <w:numId w:val="1011"/>
        </w:numPr>
        <w:pStyle w:val="Compact"/>
      </w:pPr>
      <w:r>
        <w:t xml:space="preserve">Asset ID and name</w:t>
      </w:r>
    </w:p>
    <w:p>
      <w:pPr>
        <w:numPr>
          <w:ilvl w:val="2"/>
          <w:numId w:val="1011"/>
        </w:numPr>
        <w:pStyle w:val="Compact"/>
      </w:pPr>
      <w:r>
        <w:t xml:space="preserve">Asset code</w:t>
      </w:r>
    </w:p>
    <w:p>
      <w:pPr>
        <w:numPr>
          <w:ilvl w:val="2"/>
          <w:numId w:val="1011"/>
        </w:numPr>
        <w:pStyle w:val="Compact"/>
      </w:pPr>
      <w:r>
        <w:t xml:space="preserve">Location</w:t>
      </w:r>
    </w:p>
    <w:p>
      <w:pPr>
        <w:numPr>
          <w:ilvl w:val="2"/>
          <w:numId w:val="1011"/>
        </w:numPr>
        <w:pStyle w:val="Compact"/>
      </w:pPr>
      <w:r>
        <w:t xml:space="preserve">Custodian</w:t>
      </w:r>
    </w:p>
    <w:p>
      <w:pPr>
        <w:numPr>
          <w:ilvl w:val="2"/>
          <w:numId w:val="1011"/>
        </w:numPr>
        <w:pStyle w:val="Compact"/>
      </w:pPr>
      <w:r>
        <w:t xml:space="preserve">Cost center</w:t>
      </w:r>
    </w:p>
    <w:p>
      <w:pPr>
        <w:numPr>
          <w:ilvl w:val="2"/>
          <w:numId w:val="1011"/>
        </w:numPr>
        <w:pStyle w:val="Compact"/>
      </w:pPr>
      <w:r>
        <w:t xml:space="preserve">Department</w:t>
      </w:r>
    </w:p>
    <w:p>
      <w:pPr>
        <w:numPr>
          <w:ilvl w:val="2"/>
          <w:numId w:val="1011"/>
        </w:numPr>
        <w:pStyle w:val="Compact"/>
      </w:pPr>
      <w:r>
        <w:t xml:space="preserve">Last maintenance date</w:t>
      </w:r>
    </w:p>
    <w:p>
      <w:pPr>
        <w:numPr>
          <w:ilvl w:val="2"/>
          <w:numId w:val="1011"/>
        </w:numPr>
        <w:pStyle w:val="Compact"/>
      </w:pPr>
      <w:r>
        <w:t xml:space="preserve">Maintenance history</w:t>
      </w:r>
    </w:p>
    <w:p>
      <w:pPr>
        <w:numPr>
          <w:ilvl w:val="0"/>
          <w:numId w:val="1009"/>
        </w:numPr>
        <w:pStyle w:val="Compact"/>
      </w:pPr>
      <w:r>
        <w:rPr>
          <w:bCs/>
          <w:b/>
        </w:rPr>
        <w:t xml:space="preserve">Select Maintenance Type</w:t>
      </w:r>
    </w:p>
    <w:p>
      <w:pPr>
        <w:numPr>
          <w:ilvl w:val="1"/>
          <w:numId w:val="1012"/>
        </w:numPr>
        <w:pStyle w:val="Compact"/>
      </w:pPr>
      <w:r>
        <w:t xml:space="preserve">Choose from configured maintenance types</w:t>
      </w:r>
    </w:p>
    <w:p>
      <w:pPr>
        <w:numPr>
          <w:ilvl w:val="1"/>
          <w:numId w:val="1012"/>
        </w:numPr>
        <w:pStyle w:val="Compact"/>
      </w:pPr>
      <w:r>
        <w:t xml:space="preserve">System determines default classification logic</w:t>
      </w:r>
    </w:p>
    <w:p>
      <w:pPr>
        <w:numPr>
          <w:ilvl w:val="1"/>
          <w:numId w:val="1012"/>
        </w:numPr>
        <w:pStyle w:val="Compact"/>
      </w:pPr>
      <w:r>
        <w:t xml:space="preserve">Type determines workflow and cost treatment</w:t>
      </w:r>
    </w:p>
    <w:p>
      <w:pPr>
        <w:numPr>
          <w:ilvl w:val="0"/>
          <w:numId w:val="1009"/>
        </w:numPr>
        <w:pStyle w:val="Compact"/>
      </w:pPr>
      <w:r>
        <w:rPr>
          <w:bCs/>
          <w:b/>
        </w:rPr>
        <w:t xml:space="preserve">Enter Request Details</w:t>
      </w:r>
      <w:r>
        <w:t xml:space="preserve">:</w:t>
      </w:r>
    </w:p>
    <w:p>
      <w:pPr>
        <w:numPr>
          <w:ilvl w:val="1"/>
          <w:numId w:val="1013"/>
        </w:numPr>
        <w:pStyle w:val="Compact"/>
      </w:pPr>
      <w:r>
        <w:rPr>
          <w:bCs/>
          <w:b/>
        </w:rPr>
        <w:t xml:space="preserve">Trigger Type</w:t>
      </w:r>
      <w:r>
        <w:t xml:space="preserve">: Preventive, Corrective, or Planned Improvement</w:t>
      </w:r>
    </w:p>
    <w:p>
      <w:pPr>
        <w:numPr>
          <w:ilvl w:val="1"/>
          <w:numId w:val="1013"/>
        </w:numPr>
        <w:pStyle w:val="Compact"/>
      </w:pPr>
      <w:r>
        <w:rPr>
          <w:bCs/>
          <w:b/>
        </w:rPr>
        <w:t xml:space="preserve">Priority</w:t>
      </w:r>
      <w:r>
        <w:t xml:space="preserve">: Low, Medium, High, Urgent</w:t>
      </w:r>
    </w:p>
    <w:p>
      <w:pPr>
        <w:numPr>
          <w:ilvl w:val="1"/>
          <w:numId w:val="1013"/>
        </w:numPr>
        <w:pStyle w:val="Compact"/>
      </w:pPr>
      <w:r>
        <w:rPr>
          <w:bCs/>
          <w:b/>
        </w:rPr>
        <w:t xml:space="preserve">Description</w:t>
      </w:r>
      <w:r>
        <w:t xml:space="preserve">: What needs to be done</w:t>
      </w:r>
    </w:p>
    <w:p>
      <w:pPr>
        <w:numPr>
          <w:ilvl w:val="1"/>
          <w:numId w:val="1013"/>
        </w:numPr>
        <w:pStyle w:val="Compact"/>
      </w:pPr>
      <w:r>
        <w:rPr>
          <w:bCs/>
          <w:b/>
        </w:rPr>
        <w:t xml:space="preserve">Issue Details</w:t>
      </w:r>
      <w:r>
        <w:t xml:space="preserve">: Problem description (for corrective)</w:t>
      </w:r>
    </w:p>
    <w:p>
      <w:pPr>
        <w:numPr>
          <w:ilvl w:val="1"/>
          <w:numId w:val="1013"/>
        </w:numPr>
        <w:pStyle w:val="Compact"/>
      </w:pPr>
      <w:r>
        <w:rPr>
          <w:bCs/>
          <w:b/>
        </w:rPr>
        <w:t xml:space="preserve">Requested Date</w:t>
      </w:r>
      <w:r>
        <w:t xml:space="preserve">: When maintenance is needed</w:t>
      </w:r>
    </w:p>
    <w:p>
      <w:pPr>
        <w:numPr>
          <w:ilvl w:val="1"/>
          <w:numId w:val="1013"/>
        </w:numPr>
        <w:pStyle w:val="Compact"/>
      </w:pPr>
      <w:r>
        <w:rPr>
          <w:bCs/>
          <w:b/>
        </w:rPr>
        <w:t xml:space="preserve">Preferred Start Date</w:t>
      </w:r>
      <w:r>
        <w:t xml:space="preserve">: Preferred start date</w:t>
      </w:r>
    </w:p>
    <w:p>
      <w:pPr>
        <w:numPr>
          <w:ilvl w:val="1"/>
          <w:numId w:val="1013"/>
        </w:numPr>
        <w:pStyle w:val="Compact"/>
      </w:pPr>
      <w:r>
        <w:rPr>
          <w:bCs/>
          <w:b/>
        </w:rPr>
        <w:t xml:space="preserve">Estimated Cost</w:t>
      </w:r>
      <w:r>
        <w:t xml:space="preserve">: Rough cost estimate (optional)</w:t>
      </w:r>
    </w:p>
    <w:p>
      <w:pPr>
        <w:numPr>
          <w:ilvl w:val="1"/>
          <w:numId w:val="1013"/>
        </w:numPr>
        <w:pStyle w:val="Compact"/>
      </w:pPr>
      <w:r>
        <w:rPr>
          <w:bCs/>
          <w:b/>
        </w:rPr>
        <w:t xml:space="preserve">Attachments</w:t>
      </w:r>
      <w:r>
        <w:t xml:space="preserve">: Upload relevant documents/photos</w:t>
      </w:r>
    </w:p>
    <w:p>
      <w:pPr>
        <w:numPr>
          <w:ilvl w:val="0"/>
          <w:numId w:val="1009"/>
        </w:numPr>
        <w:pStyle w:val="Compact"/>
      </w:pPr>
      <w:r>
        <w:rPr>
          <w:bCs/>
          <w:b/>
        </w:rPr>
        <w:t xml:space="preserve">Submit Request</w:t>
      </w:r>
    </w:p>
    <w:p>
      <w:pPr>
        <w:numPr>
          <w:ilvl w:val="1"/>
          <w:numId w:val="1014"/>
        </w:numPr>
        <w:pStyle w:val="Compact"/>
      </w:pPr>
      <w:r>
        <w:t xml:space="preserve">System generates unique Request Number (e.g.,</w:t>
      </w:r>
      <w:r>
        <w:t xml:space="preserve"> </w:t>
      </w:r>
      <w:r>
        <w:t xml:space="preserve">“</w:t>
      </w:r>
      <w:r>
        <w:t xml:space="preserve">MR-2025-001</w:t>
      </w:r>
      <w:r>
        <w:t xml:space="preserve">”</w:t>
      </w:r>
      <w:r>
        <w:t xml:space="preserve">)</w:t>
      </w:r>
    </w:p>
    <w:p>
      <w:pPr>
        <w:numPr>
          <w:ilvl w:val="1"/>
          <w:numId w:val="1014"/>
        </w:numPr>
        <w:pStyle w:val="Compact"/>
      </w:pPr>
      <w:r>
        <w:t xml:space="preserve">Status:</w:t>
      </w:r>
      <w:r>
        <w:t xml:space="preserve"> </w:t>
      </w:r>
      <w:r>
        <w:rPr>
          <w:rStyle w:val="VerbatimChar"/>
        </w:rPr>
        <w:t xml:space="preserve">pending</w:t>
      </w:r>
    </w:p>
    <w:p>
      <w:pPr>
        <w:numPr>
          <w:ilvl w:val="1"/>
          <w:numId w:val="1014"/>
        </w:numPr>
        <w:pStyle w:val="Compact"/>
      </w:pPr>
      <w:r>
        <w:t xml:space="preserve">Notification sent to supervisor</w:t>
      </w:r>
    </w:p>
    <w:p>
      <w:pPr>
        <w:numPr>
          <w:ilvl w:val="1"/>
          <w:numId w:val="1014"/>
        </w:numPr>
        <w:pStyle w:val="Compact"/>
      </w:pPr>
      <w:r>
        <w:t xml:space="preserve">Request locked for editing</w:t>
      </w:r>
    </w:p>
    <w:p>
      <w:r>
        <w:pict>
          <v:rect style="width:0;height:1.5pt" o:hralign="center" o:hrstd="t" o:hr="t"/>
        </w:pict>
      </w:r>
    </w:p>
    <w:bookmarkEnd w:id="31"/>
    <w:bookmarkStart w:id="32" w:name="step-2-supervisor-approval"/>
    <w:p>
      <w:pPr>
        <w:pStyle w:val="Heading3"/>
      </w:pPr>
      <w:r>
        <w:t xml:space="preserve">Step 2: Supervisor Approval</w:t>
      </w:r>
    </w:p>
    <w:p>
      <w:pPr>
        <w:pStyle w:val="FirstParagraph"/>
      </w:pPr>
      <w:r>
        <w:rPr>
          <w:bCs/>
          <w:b/>
        </w:rPr>
        <w:t xml:space="preserve">Location</w:t>
      </w:r>
      <w:r>
        <w:t xml:space="preserve">:</w:t>
      </w:r>
      <w:r>
        <w:t xml:space="preserve"> </w:t>
      </w:r>
      <w:r>
        <w:rPr>
          <w:rStyle w:val="VerbatimChar"/>
        </w:rPr>
        <w:t xml:space="preserve">/asset-management/maintenance/requests/{id}</w:t>
      </w:r>
    </w:p>
    <w:p>
      <w:pPr>
        <w:pStyle w:val="BodyText"/>
      </w:pPr>
      <w:r>
        <w:rPr>
          <w:bCs/>
          <w:b/>
        </w:rPr>
        <w:t xml:space="preserve">Process</w:t>
      </w:r>
      <w:r>
        <w:t xml:space="preserve">:</w:t>
      </w:r>
    </w:p>
    <w:p>
      <w:pPr>
        <w:numPr>
          <w:ilvl w:val="0"/>
          <w:numId w:val="1015"/>
        </w:numPr>
      </w:pPr>
      <w:r>
        <w:rPr>
          <w:bCs/>
          <w:b/>
        </w:rPr>
        <w:t xml:space="preserve">Supervisor Reviews Request</w:t>
      </w:r>
    </w:p>
    <w:p>
      <w:pPr>
        <w:numPr>
          <w:ilvl w:val="1"/>
          <w:numId w:val="1016"/>
        </w:numPr>
        <w:pStyle w:val="Compact"/>
      </w:pPr>
      <w:r>
        <w:t xml:space="preserve">Views asset details</w:t>
      </w:r>
    </w:p>
    <w:p>
      <w:pPr>
        <w:numPr>
          <w:ilvl w:val="1"/>
          <w:numId w:val="1016"/>
        </w:numPr>
        <w:pStyle w:val="Compact"/>
      </w:pPr>
      <w:r>
        <w:t xml:space="preserve">Reviews issue description</w:t>
      </w:r>
    </w:p>
    <w:p>
      <w:pPr>
        <w:numPr>
          <w:ilvl w:val="1"/>
          <w:numId w:val="1016"/>
        </w:numPr>
        <w:pStyle w:val="Compact"/>
      </w:pPr>
      <w:r>
        <w:t xml:space="preserve">Checks attachments</w:t>
      </w:r>
    </w:p>
    <w:p>
      <w:pPr>
        <w:numPr>
          <w:ilvl w:val="1"/>
          <w:numId w:val="1016"/>
        </w:numPr>
        <w:pStyle w:val="Compact"/>
      </w:pPr>
      <w:r>
        <w:t xml:space="preserve">Verifies necessity</w:t>
      </w:r>
    </w:p>
    <w:p>
      <w:pPr>
        <w:numPr>
          <w:ilvl w:val="1"/>
          <w:numId w:val="1016"/>
        </w:numPr>
        <w:pStyle w:val="Compact"/>
      </w:pPr>
      <w:r>
        <w:t xml:space="preserve">Reviews estimated cost</w:t>
      </w:r>
    </w:p>
    <w:p>
      <w:pPr>
        <w:numPr>
          <w:ilvl w:val="1"/>
          <w:numId w:val="1016"/>
        </w:numPr>
        <w:pStyle w:val="Compact"/>
      </w:pPr>
      <w:r>
        <w:t xml:space="preserve">Checks budget availability</w:t>
      </w:r>
    </w:p>
    <w:p>
      <w:pPr>
        <w:numPr>
          <w:ilvl w:val="0"/>
          <w:numId w:val="1015"/>
        </w:numPr>
      </w:pPr>
      <w:r>
        <w:rPr>
          <w:bCs/>
          <w:b/>
        </w:rPr>
        <w:t xml:space="preserve">Decision Options</w:t>
      </w:r>
      <w:r>
        <w:t xml:space="preserve">:</w:t>
      </w:r>
    </w:p>
    <w:p>
      <w:pPr>
        <w:numPr>
          <w:ilvl w:val="0"/>
          <w:numId w:val="1000"/>
        </w:numPr>
      </w:pPr>
      <w:r>
        <w:rPr>
          <w:bCs/>
          <w:b/>
        </w:rPr>
        <w:t xml:space="preserve">A. Approve</w:t>
      </w:r>
      <w:r>
        <w:t xml:space="preserve">:</w:t>
      </w:r>
    </w:p>
    <w:p>
      <w:pPr>
        <w:numPr>
          <w:ilvl w:val="1"/>
          <w:numId w:val="1017"/>
        </w:numPr>
        <w:pStyle w:val="Compact"/>
      </w:pPr>
      <w:r>
        <w:t xml:space="preserve">Status changes to</w:t>
      </w:r>
      <w:r>
        <w:t xml:space="preserve"> </w:t>
      </w:r>
      <w:r>
        <w:rPr>
          <w:rStyle w:val="VerbatimChar"/>
        </w:rPr>
        <w:t xml:space="preserve">approved</w:t>
      </w:r>
    </w:p>
    <w:p>
      <w:pPr>
        <w:numPr>
          <w:ilvl w:val="1"/>
          <w:numId w:val="1017"/>
        </w:numPr>
        <w:pStyle w:val="Compact"/>
      </w:pPr>
      <w:r>
        <w:rPr>
          <w:rStyle w:val="VerbatimChar"/>
        </w:rPr>
        <w:t xml:space="preserve">supervisor_approved_by</w:t>
      </w:r>
      <w:r>
        <w:t xml:space="preserve"> </w:t>
      </w:r>
      <w:r>
        <w:t xml:space="preserve">and</w:t>
      </w:r>
      <w:r>
        <w:t xml:space="preserve"> </w:t>
      </w:r>
      <w:r>
        <w:rPr>
          <w:rStyle w:val="VerbatimChar"/>
        </w:rPr>
        <w:t xml:space="preserve">supervisor_approved_at</w:t>
      </w:r>
      <w:r>
        <w:t xml:space="preserve"> </w:t>
      </w:r>
      <w:r>
        <w:t xml:space="preserve">recorded</w:t>
      </w:r>
    </w:p>
    <w:p>
      <w:pPr>
        <w:numPr>
          <w:ilvl w:val="1"/>
          <w:numId w:val="1017"/>
        </w:numPr>
        <w:pStyle w:val="Compact"/>
      </w:pPr>
      <w:r>
        <w:t xml:space="preserve">Supervisor notes saved</w:t>
      </w:r>
    </w:p>
    <w:p>
      <w:pPr>
        <w:numPr>
          <w:ilvl w:val="1"/>
          <w:numId w:val="1017"/>
        </w:numPr>
        <w:pStyle w:val="Compact"/>
      </w:pPr>
      <w:r>
        <w:t xml:space="preserve">Request ready for Work Order creation</w:t>
      </w:r>
    </w:p>
    <w:p>
      <w:pPr>
        <w:numPr>
          <w:ilvl w:val="1"/>
          <w:numId w:val="1017"/>
        </w:numPr>
        <w:pStyle w:val="Compact"/>
      </w:pPr>
      <w:r>
        <w:t xml:space="preserve">Notification sent to maintenance team</w:t>
      </w:r>
    </w:p>
    <w:p>
      <w:pPr>
        <w:numPr>
          <w:ilvl w:val="0"/>
          <w:numId w:val="1000"/>
        </w:numPr>
      </w:pPr>
      <w:r>
        <w:rPr>
          <w:bCs/>
          <w:b/>
        </w:rPr>
        <w:t xml:space="preserve">B. Reject</w:t>
      </w:r>
      <w:r>
        <w:t xml:space="preserve">:</w:t>
      </w:r>
    </w:p>
    <w:p>
      <w:pPr>
        <w:numPr>
          <w:ilvl w:val="1"/>
          <w:numId w:val="1018"/>
        </w:numPr>
        <w:pStyle w:val="Compact"/>
      </w:pPr>
      <w:r>
        <w:t xml:space="preserve">Status changes to</w:t>
      </w:r>
      <w:r>
        <w:t xml:space="preserve"> </w:t>
      </w:r>
      <w:r>
        <w:rPr>
          <w:rStyle w:val="VerbatimChar"/>
        </w:rPr>
        <w:t xml:space="preserve">rejected</w:t>
      </w:r>
    </w:p>
    <w:p>
      <w:pPr>
        <w:numPr>
          <w:ilvl w:val="1"/>
          <w:numId w:val="1018"/>
        </w:numPr>
        <w:pStyle w:val="Compact"/>
      </w:pPr>
      <w:r>
        <w:t xml:space="preserve">Rejection reason recorded</w:t>
      </w:r>
    </w:p>
    <w:p>
      <w:pPr>
        <w:numPr>
          <w:ilvl w:val="1"/>
          <w:numId w:val="1018"/>
        </w:numPr>
        <w:pStyle w:val="Compact"/>
      </w:pPr>
      <w:r>
        <w:t xml:space="preserve">Request closed</w:t>
      </w:r>
    </w:p>
    <w:p>
      <w:pPr>
        <w:numPr>
          <w:ilvl w:val="1"/>
          <w:numId w:val="1018"/>
        </w:numPr>
        <w:pStyle w:val="Compact"/>
      </w:pPr>
      <w:r>
        <w:t xml:space="preserve">Notification sent to initiator</w:t>
      </w:r>
    </w:p>
    <w:p>
      <w:pPr>
        <w:numPr>
          <w:ilvl w:val="0"/>
          <w:numId w:val="1000"/>
        </w:numPr>
      </w:pPr>
      <w:r>
        <w:rPr>
          <w:bCs/>
          <w:b/>
        </w:rPr>
        <w:t xml:space="preserve">C. Request More Information</w:t>
      </w:r>
      <w:r>
        <w:t xml:space="preserve">:</w:t>
      </w:r>
    </w:p>
    <w:p>
      <w:pPr>
        <w:numPr>
          <w:ilvl w:val="1"/>
          <w:numId w:val="1019"/>
        </w:numPr>
        <w:pStyle w:val="Compact"/>
      </w:pPr>
      <w:r>
        <w:t xml:space="preserve">Add notes requesting clarification</w:t>
      </w:r>
    </w:p>
    <w:p>
      <w:pPr>
        <w:numPr>
          <w:ilvl w:val="1"/>
          <w:numId w:val="1019"/>
        </w:numPr>
        <w:pStyle w:val="Compact"/>
      </w:pPr>
      <w:r>
        <w:t xml:space="preserve">Request remains</w:t>
      </w:r>
      <w:r>
        <w:t xml:space="preserve"> </w:t>
      </w:r>
      <w:r>
        <w:rPr>
          <w:rStyle w:val="VerbatimChar"/>
        </w:rPr>
        <w:t xml:space="preserve">pending</w:t>
      </w:r>
    </w:p>
    <w:p>
      <w:pPr>
        <w:numPr>
          <w:ilvl w:val="1"/>
          <w:numId w:val="1019"/>
        </w:numPr>
        <w:pStyle w:val="Compact"/>
      </w:pPr>
      <w:r>
        <w:t xml:space="preserve">Notification sent to initiator</w:t>
      </w:r>
    </w:p>
    <w:p>
      <w:r>
        <w:pict>
          <v:rect style="width:0;height:1.5pt" o:hralign="center" o:hrstd="t" o:hr="t"/>
        </w:pict>
      </w:r>
    </w:p>
    <w:bookmarkEnd w:id="32"/>
    <w:bookmarkStart w:id="33" w:name="step-3-work-order-creation"/>
    <w:p>
      <w:pPr>
        <w:pStyle w:val="Heading3"/>
      </w:pPr>
      <w:r>
        <w:t xml:space="preserve">Step 3: Work Order Creation</w:t>
      </w:r>
    </w:p>
    <w:p>
      <w:pPr>
        <w:pStyle w:val="FirstParagraph"/>
      </w:pPr>
      <w:r>
        <w:rPr>
          <w:bCs/>
          <w:b/>
        </w:rPr>
        <w:t xml:space="preserve">Location</w:t>
      </w:r>
      <w:r>
        <w:t xml:space="preserve">:</w:t>
      </w:r>
      <w:r>
        <w:t xml:space="preserve"> </w:t>
      </w:r>
      <w:r>
        <w:rPr>
          <w:rStyle w:val="VerbatimChar"/>
        </w:rPr>
        <w:t xml:space="preserve">/asset-management/maintenance/work-orders/create</w:t>
      </w:r>
    </w:p>
    <w:p>
      <w:pPr>
        <w:pStyle w:val="BodyText"/>
      </w:pPr>
      <w:r>
        <w:rPr>
          <w:bCs/>
          <w:b/>
        </w:rPr>
        <w:t xml:space="preserve">Process</w:t>
      </w:r>
      <w:r>
        <w:t xml:space="preserve">:</w:t>
      </w:r>
    </w:p>
    <w:p>
      <w:pPr>
        <w:numPr>
          <w:ilvl w:val="0"/>
          <w:numId w:val="1020"/>
        </w:numPr>
        <w:pStyle w:val="Compact"/>
      </w:pPr>
      <w:r>
        <w:rPr>
          <w:bCs/>
          <w:b/>
        </w:rPr>
        <w:t xml:space="preserve">Link to Maintenance Request</w:t>
      </w:r>
      <w:r>
        <w:t xml:space="preserve"> </w:t>
      </w:r>
      <w:r>
        <w:t xml:space="preserve">(if applicable)</w:t>
      </w:r>
    </w:p>
    <w:p>
      <w:pPr>
        <w:numPr>
          <w:ilvl w:val="1"/>
          <w:numId w:val="1021"/>
        </w:numPr>
        <w:pStyle w:val="Compact"/>
      </w:pPr>
      <w:r>
        <w:t xml:space="preserve">Select approved maintenance request</w:t>
      </w:r>
    </w:p>
    <w:p>
      <w:pPr>
        <w:numPr>
          <w:ilvl w:val="1"/>
          <w:numId w:val="1021"/>
        </w:numPr>
        <w:pStyle w:val="Compact"/>
      </w:pPr>
      <w:r>
        <w:t xml:space="preserve">System auto-populates:</w:t>
      </w:r>
    </w:p>
    <w:p>
      <w:pPr>
        <w:numPr>
          <w:ilvl w:val="2"/>
          <w:numId w:val="1022"/>
        </w:numPr>
        <w:pStyle w:val="Compact"/>
      </w:pPr>
      <w:r>
        <w:t xml:space="preserve">Asset details</w:t>
      </w:r>
    </w:p>
    <w:p>
      <w:pPr>
        <w:numPr>
          <w:ilvl w:val="2"/>
          <w:numId w:val="1022"/>
        </w:numPr>
        <w:pStyle w:val="Compact"/>
      </w:pPr>
      <w:r>
        <w:t xml:space="preserve">Maintenance type</w:t>
      </w:r>
    </w:p>
    <w:p>
      <w:pPr>
        <w:numPr>
          <w:ilvl w:val="2"/>
          <w:numId w:val="1022"/>
        </w:numPr>
        <w:pStyle w:val="Compact"/>
      </w:pPr>
      <w:r>
        <w:t xml:space="preserve">Request details</w:t>
      </w:r>
    </w:p>
    <w:p>
      <w:pPr>
        <w:numPr>
          <w:ilvl w:val="2"/>
          <w:numId w:val="1022"/>
        </w:numPr>
        <w:pStyle w:val="Compact"/>
      </w:pPr>
      <w:r>
        <w:t xml:space="preserve">Priority</w:t>
      </w:r>
    </w:p>
    <w:p>
      <w:pPr>
        <w:numPr>
          <w:ilvl w:val="0"/>
          <w:numId w:val="1020"/>
        </w:numPr>
        <w:pStyle w:val="Compact"/>
      </w:pPr>
      <w:r>
        <w:rPr>
          <w:bCs/>
          <w:b/>
        </w:rPr>
        <w:t xml:space="preserve">Work Order Details</w:t>
      </w:r>
      <w:r>
        <w:t xml:space="preserve">:</w:t>
      </w:r>
    </w:p>
    <w:p>
      <w:pPr>
        <w:numPr>
          <w:ilvl w:val="1"/>
          <w:numId w:val="1023"/>
        </w:numPr>
        <w:pStyle w:val="Compact"/>
      </w:pPr>
      <w:r>
        <w:rPr>
          <w:bCs/>
          <w:b/>
        </w:rPr>
        <w:t xml:space="preserve">WO Number</w:t>
      </w:r>
      <w:r>
        <w:t xml:space="preserve">: Auto-generated (e.g.,</w:t>
      </w:r>
      <w:r>
        <w:t xml:space="preserve"> </w:t>
      </w:r>
      <w:r>
        <w:t xml:space="preserve">“</w:t>
      </w:r>
      <w:r>
        <w:t xml:space="preserve">WO-2025-001</w:t>
      </w:r>
      <w:r>
        <w:t xml:space="preserve">”</w:t>
      </w:r>
      <w:r>
        <w:t xml:space="preserve">)</w:t>
      </w:r>
    </w:p>
    <w:p>
      <w:pPr>
        <w:numPr>
          <w:ilvl w:val="1"/>
          <w:numId w:val="1023"/>
        </w:numPr>
        <w:pStyle w:val="Compact"/>
      </w:pPr>
      <w:r>
        <w:rPr>
          <w:bCs/>
          <w:b/>
        </w:rPr>
        <w:t xml:space="preserve">Asset</w:t>
      </w:r>
      <w:r>
        <w:t xml:space="preserve">: Selected from approved request</w:t>
      </w:r>
    </w:p>
    <w:p>
      <w:pPr>
        <w:numPr>
          <w:ilvl w:val="1"/>
          <w:numId w:val="1023"/>
        </w:numPr>
        <w:pStyle w:val="Compact"/>
      </w:pPr>
      <w:r>
        <w:rPr>
          <w:bCs/>
          <w:b/>
        </w:rPr>
        <w:t xml:space="preserve">Maintenance Type</w:t>
      </w:r>
      <w:r>
        <w:t xml:space="preserve">: From request</w:t>
      </w:r>
    </w:p>
    <w:p>
      <w:pPr>
        <w:numPr>
          <w:ilvl w:val="1"/>
          <w:numId w:val="1023"/>
        </w:numPr>
        <w:pStyle w:val="Compact"/>
      </w:pPr>
      <w:r>
        <w:rPr>
          <w:bCs/>
          <w:b/>
        </w:rPr>
        <w:t xml:space="preserve">Execution Type</w:t>
      </w:r>
      <w:r>
        <w:t xml:space="preserve">:</w:t>
      </w:r>
    </w:p>
    <w:p>
      <w:pPr>
        <w:numPr>
          <w:ilvl w:val="2"/>
          <w:numId w:val="1024"/>
        </w:numPr>
        <w:pStyle w:val="Compact"/>
      </w:pPr>
      <w:r>
        <w:rPr>
          <w:rStyle w:val="VerbatimChar"/>
        </w:rPr>
        <w:t xml:space="preserve">in_house</w:t>
      </w:r>
      <w:r>
        <w:t xml:space="preserve">: Internal technicians</w:t>
      </w:r>
    </w:p>
    <w:p>
      <w:pPr>
        <w:numPr>
          <w:ilvl w:val="2"/>
          <w:numId w:val="1024"/>
        </w:numPr>
        <w:pStyle w:val="Compact"/>
      </w:pPr>
      <w:r>
        <w:rPr>
          <w:rStyle w:val="VerbatimChar"/>
        </w:rPr>
        <w:t xml:space="preserve">external_vendor</w:t>
      </w:r>
      <w:r>
        <w:t xml:space="preserve">: External contractor</w:t>
      </w:r>
    </w:p>
    <w:p>
      <w:pPr>
        <w:numPr>
          <w:ilvl w:val="2"/>
          <w:numId w:val="1024"/>
        </w:numPr>
        <w:pStyle w:val="Compact"/>
      </w:pPr>
      <w:r>
        <w:rPr>
          <w:rStyle w:val="VerbatimChar"/>
        </w:rPr>
        <w:t xml:space="preserve">mixed</w:t>
      </w:r>
      <w:r>
        <w:t xml:space="preserve">: Combination of internal and external</w:t>
      </w:r>
    </w:p>
    <w:p>
      <w:pPr>
        <w:numPr>
          <w:ilvl w:val="1"/>
          <w:numId w:val="1023"/>
        </w:numPr>
        <w:pStyle w:val="Compact"/>
      </w:pPr>
      <w:r>
        <w:rPr>
          <w:bCs/>
          <w:b/>
        </w:rPr>
        <w:t xml:space="preserve">Vendor/Technician</w:t>
      </w:r>
      <w:r>
        <w:t xml:space="preserve">:</w:t>
      </w:r>
    </w:p>
    <w:p>
      <w:pPr>
        <w:numPr>
          <w:ilvl w:val="2"/>
          <w:numId w:val="1025"/>
        </w:numPr>
        <w:pStyle w:val="Compact"/>
      </w:pPr>
      <w:r>
        <w:t xml:space="preserve">Select supplier (for external)</w:t>
      </w:r>
    </w:p>
    <w:p>
      <w:pPr>
        <w:numPr>
          <w:ilvl w:val="2"/>
          <w:numId w:val="1025"/>
        </w:numPr>
        <w:pStyle w:val="Compact"/>
      </w:pPr>
      <w:r>
        <w:t xml:space="preserve">Select internal user (for in-house)</w:t>
      </w:r>
    </w:p>
    <w:p>
      <w:pPr>
        <w:numPr>
          <w:ilvl w:val="1"/>
          <w:numId w:val="1023"/>
        </w:numPr>
        <w:pStyle w:val="Compact"/>
      </w:pPr>
      <w:r>
        <w:rPr>
          <w:bCs/>
          <w:b/>
        </w:rPr>
        <w:t xml:space="preserve">Estimated Dates</w:t>
      </w:r>
      <w:r>
        <w:t xml:space="preserve">:</w:t>
      </w:r>
    </w:p>
    <w:p>
      <w:pPr>
        <w:numPr>
          <w:ilvl w:val="2"/>
          <w:numId w:val="1026"/>
        </w:numPr>
        <w:pStyle w:val="Compact"/>
      </w:pPr>
      <w:r>
        <w:t xml:space="preserve">Start date</w:t>
      </w:r>
    </w:p>
    <w:p>
      <w:pPr>
        <w:numPr>
          <w:ilvl w:val="2"/>
          <w:numId w:val="1026"/>
        </w:numPr>
        <w:pStyle w:val="Compact"/>
      </w:pPr>
      <w:r>
        <w:t xml:space="preserve">Completion date</w:t>
      </w:r>
    </w:p>
    <w:p>
      <w:pPr>
        <w:numPr>
          <w:ilvl w:val="1"/>
          <w:numId w:val="1023"/>
        </w:numPr>
        <w:pStyle w:val="Compact"/>
      </w:pPr>
      <w:r>
        <w:rPr>
          <w:bCs/>
          <w:b/>
        </w:rPr>
        <w:t xml:space="preserve">Estimated Costs</w:t>
      </w:r>
      <w:r>
        <w:t xml:space="preserve">:</w:t>
      </w:r>
    </w:p>
    <w:p>
      <w:pPr>
        <w:numPr>
          <w:ilvl w:val="2"/>
          <w:numId w:val="1027"/>
        </w:numPr>
        <w:pStyle w:val="Compact"/>
      </w:pPr>
      <w:r>
        <w:t xml:space="preserve">Labor cost</w:t>
      </w:r>
    </w:p>
    <w:p>
      <w:pPr>
        <w:numPr>
          <w:ilvl w:val="2"/>
          <w:numId w:val="1027"/>
        </w:numPr>
        <w:pStyle w:val="Compact"/>
      </w:pPr>
      <w:r>
        <w:t xml:space="preserve">Material cost</w:t>
      </w:r>
    </w:p>
    <w:p>
      <w:pPr>
        <w:numPr>
          <w:ilvl w:val="2"/>
          <w:numId w:val="1027"/>
        </w:numPr>
        <w:pStyle w:val="Compact"/>
      </w:pPr>
      <w:r>
        <w:t xml:space="preserve">Other costs</w:t>
      </w:r>
    </w:p>
    <w:p>
      <w:pPr>
        <w:numPr>
          <w:ilvl w:val="2"/>
          <w:numId w:val="1027"/>
        </w:numPr>
        <w:pStyle w:val="Compact"/>
      </w:pPr>
      <w:r>
        <w:t xml:space="preserve">Total estimated cost</w:t>
      </w:r>
    </w:p>
    <w:p>
      <w:pPr>
        <w:numPr>
          <w:ilvl w:val="1"/>
          <w:numId w:val="1023"/>
        </w:numPr>
        <w:pStyle w:val="Compact"/>
      </w:pPr>
      <w:r>
        <w:rPr>
          <w:bCs/>
          <w:b/>
        </w:rPr>
        <w:t xml:space="preserve">Estimated Downtime</w:t>
      </w:r>
      <w:r>
        <w:t xml:space="preserve">: Hours asset will be unavailable</w:t>
      </w:r>
    </w:p>
    <w:p>
      <w:pPr>
        <w:numPr>
          <w:ilvl w:val="1"/>
          <w:numId w:val="1023"/>
        </w:numPr>
        <w:pStyle w:val="Compact"/>
      </w:pPr>
      <w:r>
        <w:rPr>
          <w:bCs/>
          <w:b/>
        </w:rPr>
        <w:t xml:space="preserve">Cost Center</w:t>
      </w:r>
      <w:r>
        <w:t xml:space="preserve">: Cost center for allocation</w:t>
      </w:r>
    </w:p>
    <w:p>
      <w:pPr>
        <w:numPr>
          <w:ilvl w:val="1"/>
          <w:numId w:val="1023"/>
        </w:numPr>
        <w:pStyle w:val="Compact"/>
      </w:pPr>
      <w:r>
        <w:rPr>
          <w:bCs/>
          <w:b/>
        </w:rPr>
        <w:t xml:space="preserve">Budget Reference</w:t>
      </w:r>
      <w:r>
        <w:t xml:space="preserve">: Link to budget if applicable</w:t>
      </w:r>
    </w:p>
    <w:p>
      <w:pPr>
        <w:numPr>
          <w:ilvl w:val="1"/>
          <w:numId w:val="1023"/>
        </w:numPr>
        <w:pStyle w:val="Compact"/>
      </w:pPr>
      <w:r>
        <w:rPr>
          <w:bCs/>
          <w:b/>
        </w:rPr>
        <w:t xml:space="preserve">Work Description</w:t>
      </w:r>
      <w:r>
        <w:t xml:space="preserve">: Detailed work plan</w:t>
      </w:r>
    </w:p>
    <w:p>
      <w:pPr>
        <w:numPr>
          <w:ilvl w:val="0"/>
          <w:numId w:val="1020"/>
        </w:numPr>
        <w:pStyle w:val="Compact"/>
      </w:pPr>
      <w:r>
        <w:rPr>
          <w:bCs/>
          <w:b/>
        </w:rPr>
        <w:t xml:space="preserve">Submit Work Order</w:t>
      </w:r>
    </w:p>
    <w:p>
      <w:pPr>
        <w:numPr>
          <w:ilvl w:val="1"/>
          <w:numId w:val="1028"/>
        </w:numPr>
        <w:pStyle w:val="Compact"/>
      </w:pPr>
      <w:r>
        <w:t xml:space="preserve">Status:</w:t>
      </w:r>
      <w:r>
        <w:t xml:space="preserve"> </w:t>
      </w:r>
      <w:r>
        <w:rPr>
          <w:rStyle w:val="VerbatimChar"/>
        </w:rPr>
        <w:t xml:space="preserve">draft</w:t>
      </w:r>
    </w:p>
    <w:p>
      <w:pPr>
        <w:numPr>
          <w:ilvl w:val="1"/>
          <w:numId w:val="1028"/>
        </w:numPr>
        <w:pStyle w:val="Compact"/>
      </w:pPr>
      <w:r>
        <w:t xml:space="preserve">Requires approval before execution</w:t>
      </w:r>
    </w:p>
    <w:p>
      <w:r>
        <w:pict>
          <v:rect style="width:0;height:1.5pt" o:hralign="center" o:hrstd="t" o:hr="t"/>
        </w:pict>
      </w:r>
    </w:p>
    <w:bookmarkEnd w:id="33"/>
    <w:bookmarkStart w:id="34" w:name="step-4-work-order-approval"/>
    <w:p>
      <w:pPr>
        <w:pStyle w:val="Heading3"/>
      </w:pPr>
      <w:r>
        <w:t xml:space="preserve">Step 4: Work Order Approval</w:t>
      </w:r>
    </w:p>
    <w:p>
      <w:pPr>
        <w:pStyle w:val="FirstParagraph"/>
      </w:pPr>
      <w:r>
        <w:rPr>
          <w:bCs/>
          <w:b/>
        </w:rPr>
        <w:t xml:space="preserve">Location</w:t>
      </w:r>
      <w:r>
        <w:t xml:space="preserve">:</w:t>
      </w:r>
      <w:r>
        <w:t xml:space="preserve"> </w:t>
      </w:r>
      <w:r>
        <w:rPr>
          <w:rStyle w:val="VerbatimChar"/>
        </w:rPr>
        <w:t xml:space="preserve">/asset-management/maintenance/work-orders/{id}/approve</w:t>
      </w:r>
    </w:p>
    <w:p>
      <w:pPr>
        <w:pStyle w:val="BodyText"/>
      </w:pPr>
      <w:r>
        <w:rPr>
          <w:bCs/>
          <w:b/>
        </w:rPr>
        <w:t xml:space="preserve">Process</w:t>
      </w:r>
      <w:r>
        <w:t xml:space="preserve">:</w:t>
      </w:r>
    </w:p>
    <w:p>
      <w:pPr>
        <w:numPr>
          <w:ilvl w:val="0"/>
          <w:numId w:val="1029"/>
        </w:numPr>
        <w:pStyle w:val="Compact"/>
      </w:pPr>
      <w:r>
        <w:rPr>
          <w:bCs/>
          <w:b/>
        </w:rPr>
        <w:t xml:space="preserve">Review Work Order</w:t>
      </w:r>
    </w:p>
    <w:p>
      <w:pPr>
        <w:numPr>
          <w:ilvl w:val="1"/>
          <w:numId w:val="1030"/>
        </w:numPr>
        <w:pStyle w:val="Compact"/>
      </w:pPr>
      <w:r>
        <w:t xml:space="preserve">Verify estimates</w:t>
      </w:r>
    </w:p>
    <w:p>
      <w:pPr>
        <w:numPr>
          <w:ilvl w:val="1"/>
          <w:numId w:val="1030"/>
        </w:numPr>
        <w:pStyle w:val="Compact"/>
      </w:pPr>
      <w:r>
        <w:t xml:space="preserve">Check budget availability</w:t>
      </w:r>
    </w:p>
    <w:p>
      <w:pPr>
        <w:numPr>
          <w:ilvl w:val="1"/>
          <w:numId w:val="1030"/>
        </w:numPr>
        <w:pStyle w:val="Compact"/>
      </w:pPr>
      <w:r>
        <w:t xml:space="preserve">Confirm vendor/technician assignment</w:t>
      </w:r>
    </w:p>
    <w:p>
      <w:pPr>
        <w:numPr>
          <w:ilvl w:val="1"/>
          <w:numId w:val="1030"/>
        </w:numPr>
        <w:pStyle w:val="Compact"/>
      </w:pPr>
      <w:r>
        <w:t xml:space="preserve">Review work description</w:t>
      </w:r>
    </w:p>
    <w:p>
      <w:pPr>
        <w:numPr>
          <w:ilvl w:val="1"/>
          <w:numId w:val="1030"/>
        </w:numPr>
        <w:pStyle w:val="Compact"/>
      </w:pPr>
      <w:r>
        <w:t xml:space="preserve">Check estimated downtime</w:t>
      </w:r>
    </w:p>
    <w:p>
      <w:pPr>
        <w:numPr>
          <w:ilvl w:val="0"/>
          <w:numId w:val="1029"/>
        </w:numPr>
        <w:pStyle w:val="Compact"/>
      </w:pPr>
      <w:r>
        <w:rPr>
          <w:bCs/>
          <w:b/>
        </w:rPr>
        <w:t xml:space="preserve">Approve</w:t>
      </w:r>
    </w:p>
    <w:p>
      <w:pPr>
        <w:numPr>
          <w:ilvl w:val="1"/>
          <w:numId w:val="1031"/>
        </w:numPr>
        <w:pStyle w:val="Compact"/>
      </w:pPr>
      <w:r>
        <w:t xml:space="preserve">Status:</w:t>
      </w:r>
      <w:r>
        <w:t xml:space="preserve"> </w:t>
      </w:r>
      <w:r>
        <w:rPr>
          <w:rStyle w:val="VerbatimChar"/>
        </w:rPr>
        <w:t xml:space="preserve">approved</w:t>
      </w:r>
    </w:p>
    <w:p>
      <w:pPr>
        <w:numPr>
          <w:ilvl w:val="1"/>
          <w:numId w:val="1031"/>
        </w:numPr>
        <w:pStyle w:val="Compact"/>
      </w:pPr>
      <w:r>
        <w:rPr>
          <w:rStyle w:val="VerbatimChar"/>
        </w:rPr>
        <w:t xml:space="preserve">approved_by</w:t>
      </w:r>
      <w:r>
        <w:t xml:space="preserve"> </w:t>
      </w:r>
      <w:r>
        <w:t xml:space="preserve">and</w:t>
      </w:r>
      <w:r>
        <w:t xml:space="preserve"> </w:t>
      </w:r>
      <w:r>
        <w:rPr>
          <w:rStyle w:val="VerbatimChar"/>
        </w:rPr>
        <w:t xml:space="preserve">approved_at</w:t>
      </w:r>
      <w:r>
        <w:t xml:space="preserve"> </w:t>
      </w:r>
      <w:r>
        <w:t xml:space="preserve">recorded</w:t>
      </w:r>
    </w:p>
    <w:p>
      <w:pPr>
        <w:numPr>
          <w:ilvl w:val="1"/>
          <w:numId w:val="1031"/>
        </w:numPr>
        <w:pStyle w:val="Compact"/>
      </w:pPr>
      <w:r>
        <w:t xml:space="preserve">Approval notes saved</w:t>
      </w:r>
    </w:p>
    <w:p>
      <w:pPr>
        <w:numPr>
          <w:ilvl w:val="1"/>
          <w:numId w:val="1031"/>
        </w:numPr>
        <w:pStyle w:val="Compact"/>
      </w:pPr>
      <w:r>
        <w:t xml:space="preserve">Notifications sent to:</w:t>
      </w:r>
    </w:p>
    <w:p>
      <w:pPr>
        <w:numPr>
          <w:ilvl w:val="2"/>
          <w:numId w:val="1032"/>
        </w:numPr>
        <w:pStyle w:val="Compact"/>
      </w:pPr>
      <w:r>
        <w:t xml:space="preserve">Assigned technician/vendor</w:t>
      </w:r>
    </w:p>
    <w:p>
      <w:pPr>
        <w:numPr>
          <w:ilvl w:val="2"/>
          <w:numId w:val="1032"/>
        </w:numPr>
        <w:pStyle w:val="Compact"/>
      </w:pPr>
      <w:r>
        <w:t xml:space="preserve">Asset custodian</w:t>
      </w:r>
    </w:p>
    <w:p>
      <w:pPr>
        <w:numPr>
          <w:ilvl w:val="2"/>
          <w:numId w:val="1032"/>
        </w:numPr>
        <w:pStyle w:val="Compact"/>
      </w:pPr>
      <w:r>
        <w:t xml:space="preserve">Department head</w:t>
      </w:r>
    </w:p>
    <w:p>
      <w:pPr>
        <w:numPr>
          <w:ilvl w:val="0"/>
          <w:numId w:val="1029"/>
        </w:numPr>
        <w:pStyle w:val="Compact"/>
      </w:pPr>
      <w:r>
        <w:rPr>
          <w:bCs/>
          <w:b/>
        </w:rPr>
        <w:t xml:space="preserve">Ready for Execution</w:t>
      </w:r>
    </w:p>
    <w:p>
      <w:r>
        <w:pict>
          <v:rect style="width:0;height:1.5pt" o:hralign="center" o:hrstd="t" o:hr="t"/>
        </w:pict>
      </w:r>
    </w:p>
    <w:bookmarkEnd w:id="34"/>
    <w:bookmarkEnd w:id="35"/>
    <w:bookmarkStart w:id="38" w:name="work-order-creation-and-execution"/>
    <w:p>
      <w:pPr>
        <w:pStyle w:val="Heading2"/>
      </w:pPr>
      <w:r>
        <w:t xml:space="preserve">Work Order Creation and Execution</w:t>
      </w:r>
    </w:p>
    <w:bookmarkStart w:id="36" w:name="step-5-work-order-execution"/>
    <w:p>
      <w:pPr>
        <w:pStyle w:val="Heading3"/>
      </w:pPr>
      <w:r>
        <w:t xml:space="preserve">Step 5: Work Order Execution</w:t>
      </w:r>
    </w:p>
    <w:p>
      <w:pPr>
        <w:pStyle w:val="FirstParagraph"/>
      </w:pPr>
      <w:r>
        <w:rPr>
          <w:bCs/>
          <w:b/>
        </w:rPr>
        <w:t xml:space="preserve">Location</w:t>
      </w:r>
      <w:r>
        <w:t xml:space="preserve">:</w:t>
      </w:r>
      <w:r>
        <w:t xml:space="preserve"> </w:t>
      </w:r>
      <w:r>
        <w:rPr>
          <w:rStyle w:val="VerbatimChar"/>
        </w:rPr>
        <w:t xml:space="preserve">/asset-management/maintenance/work-orders/{id}/execute</w:t>
      </w:r>
    </w:p>
    <w:p>
      <w:pPr>
        <w:pStyle w:val="BodyText"/>
      </w:pPr>
      <w:r>
        <w:rPr>
          <w:bCs/>
          <w:b/>
        </w:rPr>
        <w:t xml:space="preserve">Process</w:t>
      </w:r>
      <w:r>
        <w:t xml:space="preserve">:</w:t>
      </w:r>
    </w:p>
    <w:p>
      <w:pPr>
        <w:numPr>
          <w:ilvl w:val="0"/>
          <w:numId w:val="1033"/>
        </w:numPr>
      </w:pPr>
      <w:r>
        <w:rPr>
          <w:bCs/>
          <w:b/>
        </w:rPr>
        <w:t xml:space="preserve">Start Work</w:t>
      </w:r>
    </w:p>
    <w:p>
      <w:pPr>
        <w:numPr>
          <w:ilvl w:val="1"/>
          <w:numId w:val="1034"/>
        </w:numPr>
        <w:pStyle w:val="Compact"/>
      </w:pPr>
      <w:r>
        <w:t xml:space="preserve">Update status to</w:t>
      </w:r>
      <w:r>
        <w:t xml:space="preserve"> </w:t>
      </w:r>
      <w:r>
        <w:rPr>
          <w:rStyle w:val="VerbatimChar"/>
        </w:rPr>
        <w:t xml:space="preserve">in_progress</w:t>
      </w:r>
    </w:p>
    <w:p>
      <w:pPr>
        <w:numPr>
          <w:ilvl w:val="1"/>
          <w:numId w:val="1034"/>
        </w:numPr>
        <w:pStyle w:val="Compact"/>
      </w:pPr>
      <w:r>
        <w:t xml:space="preserve">Record</w:t>
      </w:r>
      <w:r>
        <w:t xml:space="preserve"> </w:t>
      </w:r>
      <w:r>
        <w:rPr>
          <w:rStyle w:val="VerbatimChar"/>
        </w:rPr>
        <w:t xml:space="preserve">actual_start_date</w:t>
      </w:r>
    </w:p>
    <w:p>
      <w:pPr>
        <w:numPr>
          <w:ilvl w:val="1"/>
          <w:numId w:val="1034"/>
        </w:numPr>
        <w:pStyle w:val="Compact"/>
      </w:pPr>
      <w:r>
        <w:t xml:space="preserve">Begin cost capture</w:t>
      </w:r>
    </w:p>
    <w:p>
      <w:pPr>
        <w:numPr>
          <w:ilvl w:val="1"/>
          <w:numId w:val="1034"/>
        </w:numPr>
        <w:pStyle w:val="Compact"/>
      </w:pPr>
      <w:r>
        <w:t xml:space="preserve">Notifications sent</w:t>
      </w:r>
    </w:p>
    <w:p>
      <w:pPr>
        <w:numPr>
          <w:ilvl w:val="0"/>
          <w:numId w:val="1033"/>
        </w:numPr>
      </w:pPr>
      <w:r>
        <w:rPr>
          <w:bCs/>
          <w:b/>
        </w:rPr>
        <w:t xml:space="preserve">Cost Capture During Execution</w:t>
      </w:r>
    </w:p>
    <w:p>
      <w:pPr>
        <w:numPr>
          <w:ilvl w:val="0"/>
          <w:numId w:val="1000"/>
        </w:numPr>
      </w:pPr>
      <w:r>
        <w:rPr>
          <w:bCs/>
          <w:b/>
        </w:rPr>
        <w:t xml:space="preserve">A. Material Costs</w:t>
      </w:r>
      <w:r>
        <w:t xml:space="preserve">:</w:t>
      </w:r>
    </w:p>
    <w:p>
      <w:pPr>
        <w:numPr>
          <w:ilvl w:val="1"/>
          <w:numId w:val="1035"/>
        </w:numPr>
      </w:pPr>
      <w:r>
        <w:t xml:space="preserve">Navigate to Work Order → Execute → Add Cost</w:t>
      </w:r>
    </w:p>
    <w:p>
      <w:pPr>
        <w:numPr>
          <w:ilvl w:val="1"/>
          <w:numId w:val="1035"/>
        </w:numPr>
      </w:pPr>
      <w:r>
        <w:t xml:space="preserve">Select cost type:</w:t>
      </w:r>
      <w:r>
        <w:t xml:space="preserve"> </w:t>
      </w:r>
      <w:r>
        <w:rPr>
          <w:rStyle w:val="VerbatimChar"/>
        </w:rPr>
        <w:t xml:space="preserve">material</w:t>
      </w:r>
    </w:p>
    <w:p>
      <w:pPr>
        <w:numPr>
          <w:ilvl w:val="1"/>
          <w:numId w:val="1035"/>
        </w:numPr>
      </w:pPr>
      <w:r>
        <w:t xml:space="preserve">Select inventory item (if integrated)</w:t>
      </w:r>
    </w:p>
    <w:p>
      <w:pPr>
        <w:numPr>
          <w:ilvl w:val="1"/>
          <w:numId w:val="1035"/>
        </w:numPr>
      </w:pPr>
      <w:r>
        <w:t xml:space="preserve">Enter quantity and unit cost</w:t>
      </w:r>
    </w:p>
    <w:p>
      <w:pPr>
        <w:numPr>
          <w:ilvl w:val="1"/>
          <w:numId w:val="1035"/>
        </w:numPr>
      </w:pPr>
      <w:r>
        <w:t xml:space="preserve">System calculates total cost</w:t>
      </w:r>
    </w:p>
    <w:p>
      <w:pPr>
        <w:numPr>
          <w:ilvl w:val="1"/>
          <w:numId w:val="1035"/>
        </w:numPr>
      </w:pPr>
      <w:r>
        <w:rPr>
          <w:bCs/>
          <w:b/>
        </w:rPr>
        <w:t xml:space="preserve">Optional</w:t>
      </w:r>
      <w:r>
        <w:t xml:space="preserve">: Link to Purchase Order or Invoice</w:t>
      </w:r>
    </w:p>
    <w:p>
      <w:pPr>
        <w:numPr>
          <w:ilvl w:val="1"/>
          <w:numId w:val="1035"/>
        </w:numPr>
      </w:pPr>
      <w:r>
        <w:t xml:space="preserve">System creates Work Order Cost record</w:t>
      </w:r>
    </w:p>
    <w:p>
      <w:pPr>
        <w:numPr>
          <w:ilvl w:val="1"/>
          <w:numId w:val="1035"/>
        </w:numPr>
      </w:pPr>
      <w:r>
        <w:rPr>
          <w:bCs/>
          <w:b/>
        </w:rPr>
        <w:t xml:space="preserve">Journal Entry</w:t>
      </w:r>
      <w:r>
        <w:t xml:space="preserve"> </w:t>
      </w:r>
      <w:r>
        <w:t xml:space="preserve">(if integrated):</w:t>
      </w:r>
    </w:p>
    <w:p>
      <w:pPr>
        <w:numPr>
          <w:ilvl w:val="1"/>
          <w:numId w:val="1000"/>
        </w:numPr>
        <w:pStyle w:val="SourceCode"/>
      </w:pPr>
      <w:r>
        <w:rPr>
          <w:rStyle w:val="VerbatimChar"/>
        </w:rPr>
        <w:t xml:space="preserve">Dr. Maintenance WIP Account</w:t>
      </w:r>
      <w:r>
        <w:br/>
      </w:r>
      <w:r>
        <w:rPr>
          <w:rStyle w:val="VerbatimChar"/>
        </w:rPr>
        <w:t xml:space="preserve">    Cr. Inventory Account</w:t>
      </w:r>
    </w:p>
    <w:p>
      <w:pPr>
        <w:numPr>
          <w:ilvl w:val="0"/>
          <w:numId w:val="1000"/>
        </w:numPr>
      </w:pPr>
      <w:r>
        <w:rPr>
          <w:bCs/>
          <w:b/>
        </w:rPr>
        <w:t xml:space="preserve">B. Labor Costs</w:t>
      </w:r>
      <w:r>
        <w:t xml:space="preserve">:</w:t>
      </w:r>
    </w:p>
    <w:p>
      <w:pPr>
        <w:numPr>
          <w:ilvl w:val="1"/>
          <w:numId w:val="1036"/>
        </w:numPr>
      </w:pPr>
      <w:r>
        <w:rPr>
          <w:bCs/>
          <w:b/>
        </w:rPr>
        <w:t xml:space="preserve">Internal</w:t>
      </w:r>
      <w:r>
        <w:t xml:space="preserve">:</w:t>
      </w:r>
    </w:p>
    <w:p>
      <w:pPr>
        <w:numPr>
          <w:ilvl w:val="2"/>
          <w:numId w:val="1037"/>
        </w:numPr>
        <w:pStyle w:val="Compact"/>
      </w:pPr>
      <w:r>
        <w:t xml:space="preserve">Select cost type:</w:t>
      </w:r>
      <w:r>
        <w:t xml:space="preserve"> </w:t>
      </w:r>
      <w:r>
        <w:rPr>
          <w:rStyle w:val="VerbatimChar"/>
        </w:rPr>
        <w:t xml:space="preserve">labor</w:t>
      </w:r>
    </w:p>
    <w:p>
      <w:pPr>
        <w:numPr>
          <w:ilvl w:val="2"/>
          <w:numId w:val="1037"/>
        </w:numPr>
        <w:pStyle w:val="Compact"/>
      </w:pPr>
      <w:r>
        <w:t xml:space="preserve">Select technician (user)</w:t>
      </w:r>
    </w:p>
    <w:p>
      <w:pPr>
        <w:numPr>
          <w:ilvl w:val="2"/>
          <w:numId w:val="1037"/>
        </w:numPr>
        <w:pStyle w:val="Compact"/>
      </w:pPr>
      <w:r>
        <w:t xml:space="preserve">Enter hours worked</w:t>
      </w:r>
    </w:p>
    <w:p>
      <w:pPr>
        <w:numPr>
          <w:ilvl w:val="2"/>
          <w:numId w:val="1037"/>
        </w:numPr>
        <w:pStyle w:val="Compact"/>
      </w:pPr>
      <w:r>
        <w:t xml:space="preserve">System applies hourly rate (from HR/Payroll if integrated)</w:t>
      </w:r>
    </w:p>
    <w:p>
      <w:pPr>
        <w:numPr>
          <w:ilvl w:val="2"/>
          <w:numId w:val="1037"/>
        </w:numPr>
        <w:pStyle w:val="Compact"/>
      </w:pPr>
      <w:r>
        <w:t xml:space="preserve">Calculate: hours × rate = labor cost</w:t>
      </w:r>
    </w:p>
    <w:p>
      <w:pPr>
        <w:numPr>
          <w:ilvl w:val="1"/>
          <w:numId w:val="1036"/>
        </w:numPr>
      </w:pPr>
      <w:r>
        <w:rPr>
          <w:bCs/>
          <w:b/>
        </w:rPr>
        <w:t xml:space="preserve">External</w:t>
      </w:r>
      <w:r>
        <w:t xml:space="preserve">:</w:t>
      </w:r>
    </w:p>
    <w:p>
      <w:pPr>
        <w:numPr>
          <w:ilvl w:val="2"/>
          <w:numId w:val="1038"/>
        </w:numPr>
        <w:pStyle w:val="Compact"/>
      </w:pPr>
      <w:r>
        <w:t xml:space="preserve">Select cost type:</w:t>
      </w:r>
      <w:r>
        <w:t xml:space="preserve"> </w:t>
      </w:r>
      <w:r>
        <w:rPr>
          <w:rStyle w:val="VerbatimChar"/>
        </w:rPr>
        <w:t xml:space="preserve">labor</w:t>
      </w:r>
    </w:p>
    <w:p>
      <w:pPr>
        <w:numPr>
          <w:ilvl w:val="2"/>
          <w:numId w:val="1038"/>
        </w:numPr>
        <w:pStyle w:val="Compact"/>
      </w:pPr>
      <w:r>
        <w:t xml:space="preserve">Select supplier/vendor</w:t>
      </w:r>
    </w:p>
    <w:p>
      <w:pPr>
        <w:numPr>
          <w:ilvl w:val="2"/>
          <w:numId w:val="1038"/>
        </w:numPr>
        <w:pStyle w:val="Compact"/>
      </w:pPr>
      <w:r>
        <w:t xml:space="preserve">Link to Purchase Invoice</w:t>
      </w:r>
    </w:p>
    <w:p>
      <w:pPr>
        <w:numPr>
          <w:ilvl w:val="2"/>
          <w:numId w:val="1038"/>
        </w:numPr>
        <w:pStyle w:val="Compact"/>
      </w:pPr>
      <w:r>
        <w:t xml:space="preserve">System pulls amount from invoice</w:t>
      </w:r>
    </w:p>
    <w:p>
      <w:pPr>
        <w:numPr>
          <w:ilvl w:val="1"/>
          <w:numId w:val="1036"/>
        </w:numPr>
      </w:pPr>
      <w:r>
        <w:t xml:space="preserve">System creates Work Order Cost record</w:t>
      </w:r>
    </w:p>
    <w:p>
      <w:pPr>
        <w:numPr>
          <w:ilvl w:val="1"/>
          <w:numId w:val="1036"/>
        </w:numPr>
      </w:pPr>
      <w:r>
        <w:rPr>
          <w:bCs/>
          <w:b/>
        </w:rPr>
        <w:t xml:space="preserve">Journal Entry</w:t>
      </w:r>
      <w:r>
        <w:t xml:space="preserve">:</w:t>
      </w:r>
    </w:p>
    <w:p>
      <w:pPr>
        <w:numPr>
          <w:ilvl w:val="1"/>
          <w:numId w:val="1000"/>
        </w:numPr>
        <w:pStyle w:val="SourceCode"/>
      </w:pPr>
      <w:r>
        <w:rPr>
          <w:rStyle w:val="VerbatimChar"/>
        </w:rPr>
        <w:t xml:space="preserve">Dr. Maintenance WIP Account</w:t>
      </w:r>
      <w:r>
        <w:br/>
      </w:r>
      <w:r>
        <w:rPr>
          <w:rStyle w:val="VerbatimChar"/>
        </w:rPr>
        <w:t xml:space="preserve">    Cr. Payables/Accrued Expense</w:t>
      </w:r>
    </w:p>
    <w:p>
      <w:pPr>
        <w:numPr>
          <w:ilvl w:val="0"/>
          <w:numId w:val="1000"/>
        </w:numPr>
      </w:pPr>
      <w:r>
        <w:rPr>
          <w:bCs/>
          <w:b/>
        </w:rPr>
        <w:t xml:space="preserve">C. Other Direct Costs</w:t>
      </w:r>
      <w:r>
        <w:t xml:space="preserve">:</w:t>
      </w:r>
    </w:p>
    <w:p>
      <w:pPr>
        <w:numPr>
          <w:ilvl w:val="1"/>
          <w:numId w:val="1039"/>
        </w:numPr>
      </w:pPr>
      <w:r>
        <w:t xml:space="preserve">Select cost type:</w:t>
      </w:r>
      <w:r>
        <w:t xml:space="preserve"> </w:t>
      </w:r>
      <w:r>
        <w:rPr>
          <w:rStyle w:val="VerbatimChar"/>
        </w:rPr>
        <w:t xml:space="preserve">other</w:t>
      </w:r>
    </w:p>
    <w:p>
      <w:pPr>
        <w:numPr>
          <w:ilvl w:val="1"/>
          <w:numId w:val="1039"/>
        </w:numPr>
      </w:pPr>
      <w:r>
        <w:t xml:space="preserve">Enter description (fuel, subcontracting, logistics, etc.)</w:t>
      </w:r>
    </w:p>
    <w:p>
      <w:pPr>
        <w:numPr>
          <w:ilvl w:val="1"/>
          <w:numId w:val="1039"/>
        </w:numPr>
      </w:pPr>
      <w:r>
        <w:t xml:space="preserve">Enter amount</w:t>
      </w:r>
    </w:p>
    <w:p>
      <w:pPr>
        <w:numPr>
          <w:ilvl w:val="1"/>
          <w:numId w:val="1039"/>
        </w:numPr>
      </w:pPr>
      <w:r>
        <w:rPr>
          <w:bCs/>
          <w:b/>
        </w:rPr>
        <w:t xml:space="preserve">Optional</w:t>
      </w:r>
      <w:r>
        <w:t xml:space="preserve">: Link to supplier invoice</w:t>
      </w:r>
    </w:p>
    <w:p>
      <w:pPr>
        <w:numPr>
          <w:ilvl w:val="1"/>
          <w:numId w:val="1039"/>
        </w:numPr>
      </w:pPr>
      <w:r>
        <w:t xml:space="preserve">System creates Work Order Cost record</w:t>
      </w:r>
    </w:p>
    <w:p>
      <w:pPr>
        <w:numPr>
          <w:ilvl w:val="1"/>
          <w:numId w:val="1039"/>
        </w:numPr>
      </w:pPr>
      <w:r>
        <w:rPr>
          <w:bCs/>
          <w:b/>
        </w:rPr>
        <w:t xml:space="preserve">Journal Entry</w:t>
      </w:r>
      <w:r>
        <w:t xml:space="preserve">:</w:t>
      </w:r>
    </w:p>
    <w:p>
      <w:pPr>
        <w:numPr>
          <w:ilvl w:val="1"/>
          <w:numId w:val="1000"/>
        </w:numPr>
        <w:pStyle w:val="SourceCode"/>
      </w:pPr>
      <w:r>
        <w:rPr>
          <w:rStyle w:val="VerbatimChar"/>
        </w:rPr>
        <w:t xml:space="preserve">Dr. Maintenance WIP Account</w:t>
      </w:r>
      <w:r>
        <w:br/>
      </w:r>
      <w:r>
        <w:rPr>
          <w:rStyle w:val="VerbatimChar"/>
        </w:rPr>
        <w:t xml:space="preserve">    Cr. Payables/Cash</w:t>
      </w:r>
    </w:p>
    <w:p>
      <w:pPr>
        <w:numPr>
          <w:ilvl w:val="0"/>
          <w:numId w:val="1033"/>
        </w:numPr>
      </w:pPr>
      <w:r>
        <w:rPr>
          <w:bCs/>
          <w:b/>
        </w:rPr>
        <w:t xml:space="preserve">Track Progress</w:t>
      </w:r>
    </w:p>
    <w:p>
      <w:pPr>
        <w:numPr>
          <w:ilvl w:val="1"/>
          <w:numId w:val="1040"/>
        </w:numPr>
        <w:pStyle w:val="Compact"/>
      </w:pPr>
      <w:r>
        <w:t xml:space="preserve">Update work performed notes</w:t>
      </w:r>
    </w:p>
    <w:p>
      <w:pPr>
        <w:numPr>
          <w:ilvl w:val="1"/>
          <w:numId w:val="1040"/>
        </w:numPr>
        <w:pStyle w:val="Compact"/>
      </w:pPr>
      <w:r>
        <w:t xml:space="preserve">Record actual downtime hours</w:t>
      </w:r>
    </w:p>
    <w:p>
      <w:pPr>
        <w:numPr>
          <w:ilvl w:val="1"/>
          <w:numId w:val="1040"/>
        </w:numPr>
        <w:pStyle w:val="Compact"/>
      </w:pPr>
      <w:r>
        <w:t xml:space="preserve">Add technician notes</w:t>
      </w:r>
    </w:p>
    <w:p>
      <w:pPr>
        <w:numPr>
          <w:ilvl w:val="1"/>
          <w:numId w:val="1040"/>
        </w:numPr>
        <w:pStyle w:val="Compact"/>
      </w:pPr>
      <w:r>
        <w:t xml:space="preserve">Upload completion photos</w:t>
      </w:r>
    </w:p>
    <w:p>
      <w:pPr>
        <w:numPr>
          <w:ilvl w:val="1"/>
          <w:numId w:val="1040"/>
        </w:numPr>
        <w:pStyle w:val="Compact"/>
      </w:pPr>
      <w:r>
        <w:t xml:space="preserve">Update cost estimates if needed</w:t>
      </w:r>
    </w:p>
    <w:p>
      <w:r>
        <w:pict>
          <v:rect style="width:0;height:1.5pt" o:hralign="center" o:hrstd="t" o:hr="t"/>
        </w:pict>
      </w:r>
    </w:p>
    <w:bookmarkEnd w:id="36"/>
    <w:bookmarkStart w:id="37" w:name="step-6-work-order-completion"/>
    <w:p>
      <w:pPr>
        <w:pStyle w:val="Heading3"/>
      </w:pPr>
      <w:r>
        <w:t xml:space="preserve">Step 6: Work Order Completion</w:t>
      </w:r>
    </w:p>
    <w:p>
      <w:pPr>
        <w:pStyle w:val="FirstParagraph"/>
      </w:pPr>
      <w:r>
        <w:rPr>
          <w:bCs/>
          <w:b/>
        </w:rPr>
        <w:t xml:space="preserve">Location</w:t>
      </w:r>
      <w:r>
        <w:t xml:space="preserve">:</w:t>
      </w:r>
      <w:r>
        <w:t xml:space="preserve"> </w:t>
      </w:r>
      <w:r>
        <w:rPr>
          <w:rStyle w:val="VerbatimChar"/>
        </w:rPr>
        <w:t xml:space="preserve">/asset-management/maintenance/work-orders/{id}/complete</w:t>
      </w:r>
    </w:p>
    <w:p>
      <w:pPr>
        <w:pStyle w:val="BodyText"/>
      </w:pPr>
      <w:r>
        <w:rPr>
          <w:bCs/>
          <w:b/>
        </w:rPr>
        <w:t xml:space="preserve">Process</w:t>
      </w:r>
      <w:r>
        <w:t xml:space="preserve">:</w:t>
      </w:r>
    </w:p>
    <w:p>
      <w:pPr>
        <w:numPr>
          <w:ilvl w:val="0"/>
          <w:numId w:val="1041"/>
        </w:numPr>
        <w:pStyle w:val="Compact"/>
      </w:pPr>
      <w:r>
        <w:rPr>
          <w:bCs/>
          <w:b/>
        </w:rPr>
        <w:t xml:space="preserve">Technician Marks Complete</w:t>
      </w:r>
    </w:p>
    <w:p>
      <w:pPr>
        <w:numPr>
          <w:ilvl w:val="1"/>
          <w:numId w:val="1042"/>
        </w:numPr>
        <w:pStyle w:val="Compact"/>
      </w:pPr>
      <w:r>
        <w:t xml:space="preserve">Update status to</w:t>
      </w:r>
      <w:r>
        <w:t xml:space="preserve"> </w:t>
      </w:r>
      <w:r>
        <w:rPr>
          <w:rStyle w:val="VerbatimChar"/>
        </w:rPr>
        <w:t xml:space="preserve">completed</w:t>
      </w:r>
    </w:p>
    <w:p>
      <w:pPr>
        <w:numPr>
          <w:ilvl w:val="1"/>
          <w:numId w:val="1042"/>
        </w:numPr>
        <w:pStyle w:val="Compact"/>
      </w:pPr>
      <w:r>
        <w:t xml:space="preserve">Record</w:t>
      </w:r>
      <w:r>
        <w:t xml:space="preserve"> </w:t>
      </w:r>
      <w:r>
        <w:rPr>
          <w:rStyle w:val="VerbatimChar"/>
        </w:rPr>
        <w:t xml:space="preserve">actual_completion_date</w:t>
      </w:r>
    </w:p>
    <w:p>
      <w:pPr>
        <w:numPr>
          <w:ilvl w:val="1"/>
          <w:numId w:val="1042"/>
        </w:numPr>
        <w:pStyle w:val="Compact"/>
      </w:pPr>
      <w:r>
        <w:t xml:space="preserve">Enter</w:t>
      </w:r>
      <w:r>
        <w:t xml:space="preserve"> </w:t>
      </w:r>
      <w:r>
        <w:rPr>
          <w:rStyle w:val="VerbatimChar"/>
        </w:rPr>
        <w:t xml:space="preserve">work_performed</w:t>
      </w:r>
      <w:r>
        <w:t xml:space="preserve"> </w:t>
      </w:r>
      <w:r>
        <w:t xml:space="preserve">details</w:t>
      </w:r>
    </w:p>
    <w:p>
      <w:pPr>
        <w:numPr>
          <w:ilvl w:val="1"/>
          <w:numId w:val="1042"/>
        </w:numPr>
        <w:pStyle w:val="Compact"/>
      </w:pPr>
      <w:r>
        <w:t xml:space="preserve">Finalize all costs</w:t>
      </w:r>
    </w:p>
    <w:p>
      <w:pPr>
        <w:numPr>
          <w:ilvl w:val="1"/>
          <w:numId w:val="1042"/>
        </w:numPr>
        <w:pStyle w:val="Compact"/>
      </w:pPr>
      <w:r>
        <w:t xml:space="preserve">Enter</w:t>
      </w:r>
      <w:r>
        <w:t xml:space="preserve"> </w:t>
      </w:r>
      <w:r>
        <w:rPr>
          <w:rStyle w:val="VerbatimChar"/>
        </w:rPr>
        <w:t xml:space="preserve">technician_notes</w:t>
      </w:r>
    </w:p>
    <w:p>
      <w:pPr>
        <w:numPr>
          <w:ilvl w:val="1"/>
          <w:numId w:val="1042"/>
        </w:numPr>
        <w:pStyle w:val="Compact"/>
      </w:pPr>
      <w:r>
        <w:t xml:space="preserve">Upload completion documentation</w:t>
      </w:r>
    </w:p>
    <w:p>
      <w:pPr>
        <w:numPr>
          <w:ilvl w:val="0"/>
          <w:numId w:val="1041"/>
        </w:numPr>
        <w:pStyle w:val="Compact"/>
      </w:pPr>
      <w:r>
        <w:rPr>
          <w:bCs/>
          <w:b/>
        </w:rPr>
        <w:t xml:space="preserve">System Actions</w:t>
      </w:r>
      <w:r>
        <w:t xml:space="preserve">:</w:t>
      </w:r>
    </w:p>
    <w:p>
      <w:pPr>
        <w:numPr>
          <w:ilvl w:val="1"/>
          <w:numId w:val="1043"/>
        </w:numPr>
        <w:pStyle w:val="Compact"/>
      </w:pPr>
      <w:r>
        <w:t xml:space="preserve">Calculate total actual costs:</w:t>
      </w:r>
    </w:p>
    <w:p>
      <w:pPr>
        <w:numPr>
          <w:ilvl w:val="2"/>
          <w:numId w:val="1044"/>
        </w:numPr>
        <w:pStyle w:val="Compact"/>
      </w:pPr>
      <w:r>
        <w:rPr>
          <w:rStyle w:val="VerbatimChar"/>
        </w:rPr>
        <w:t xml:space="preserve">actual_cost</w:t>
      </w:r>
      <w:r>
        <w:t xml:space="preserve"> </w:t>
      </w:r>
      <w:r>
        <w:t xml:space="preserve">= sum of all cost records</w:t>
      </w:r>
    </w:p>
    <w:p>
      <w:pPr>
        <w:numPr>
          <w:ilvl w:val="2"/>
          <w:numId w:val="1044"/>
        </w:numPr>
        <w:pStyle w:val="Compact"/>
      </w:pPr>
      <w:r>
        <w:rPr>
          <w:rStyle w:val="VerbatimChar"/>
        </w:rPr>
        <w:t xml:space="preserve">actual_labor_cost</w:t>
      </w:r>
      <w:r>
        <w:t xml:space="preserve"> </w:t>
      </w:r>
      <w:r>
        <w:t xml:space="preserve">= sum of labor costs</w:t>
      </w:r>
    </w:p>
    <w:p>
      <w:pPr>
        <w:numPr>
          <w:ilvl w:val="2"/>
          <w:numId w:val="1044"/>
        </w:numPr>
        <w:pStyle w:val="Compact"/>
      </w:pPr>
      <w:r>
        <w:rPr>
          <w:rStyle w:val="VerbatimChar"/>
        </w:rPr>
        <w:t xml:space="preserve">actual_material_cost</w:t>
      </w:r>
      <w:r>
        <w:t xml:space="preserve"> </w:t>
      </w:r>
      <w:r>
        <w:t xml:space="preserve">= sum of material costs</w:t>
      </w:r>
    </w:p>
    <w:p>
      <w:pPr>
        <w:numPr>
          <w:ilvl w:val="2"/>
          <w:numId w:val="1044"/>
        </w:numPr>
        <w:pStyle w:val="Compact"/>
      </w:pPr>
      <w:r>
        <w:rPr>
          <w:rStyle w:val="VerbatimChar"/>
        </w:rPr>
        <w:t xml:space="preserve">actual_other_cost</w:t>
      </w:r>
      <w:r>
        <w:t xml:space="preserve"> </w:t>
      </w:r>
      <w:r>
        <w:t xml:space="preserve">= sum of other costs</w:t>
      </w:r>
    </w:p>
    <w:p>
      <w:pPr>
        <w:numPr>
          <w:ilvl w:val="1"/>
          <w:numId w:val="1043"/>
        </w:numPr>
        <w:pStyle w:val="Compact"/>
      </w:pPr>
      <w:r>
        <w:t xml:space="preserve">Update</w:t>
      </w:r>
      <w:r>
        <w:t xml:space="preserve"> </w:t>
      </w:r>
      <w:r>
        <w:rPr>
          <w:rStyle w:val="VerbatimChar"/>
        </w:rPr>
        <w:t xml:space="preserve">completed_by</w:t>
      </w:r>
      <w:r>
        <w:t xml:space="preserve"> </w:t>
      </w:r>
      <w:r>
        <w:t xml:space="preserve">and</w:t>
      </w:r>
      <w:r>
        <w:t xml:space="preserve"> </w:t>
      </w:r>
      <w:r>
        <w:rPr>
          <w:rStyle w:val="VerbatimChar"/>
        </w:rPr>
        <w:t xml:space="preserve">completed_at</w:t>
      </w:r>
    </w:p>
    <w:p>
      <w:pPr>
        <w:numPr>
          <w:ilvl w:val="1"/>
          <w:numId w:val="1043"/>
        </w:numPr>
        <w:pStyle w:val="Compact"/>
      </w:pPr>
      <w:r>
        <w:t xml:space="preserve">Status:</w:t>
      </w:r>
      <w:r>
        <w:t xml:space="preserve"> </w:t>
      </w:r>
      <w:r>
        <w:rPr>
          <w:rStyle w:val="VerbatimChar"/>
        </w:rPr>
        <w:t xml:space="preserve">completed</w:t>
      </w:r>
    </w:p>
    <w:p>
      <w:pPr>
        <w:numPr>
          <w:ilvl w:val="1"/>
          <w:numId w:val="1043"/>
        </w:numPr>
        <w:pStyle w:val="Compact"/>
      </w:pPr>
      <w:r>
        <w:t xml:space="preserve">Cost Classification:</w:t>
      </w:r>
      <w:r>
        <w:t xml:space="preserve"> </w:t>
      </w:r>
      <w:r>
        <w:rPr>
          <w:rStyle w:val="VerbatimChar"/>
        </w:rPr>
        <w:t xml:space="preserve">pending_review</w:t>
      </w:r>
    </w:p>
    <w:p>
      <w:pPr>
        <w:numPr>
          <w:ilvl w:val="1"/>
          <w:numId w:val="1043"/>
        </w:numPr>
        <w:pStyle w:val="Compact"/>
      </w:pPr>
      <w:r>
        <w:t xml:space="preserve">Compare estimated vs. actual costs</w:t>
      </w:r>
    </w:p>
    <w:p>
      <w:pPr>
        <w:numPr>
          <w:ilvl w:val="0"/>
          <w:numId w:val="1041"/>
        </w:numPr>
        <w:pStyle w:val="Compact"/>
      </w:pPr>
      <w:r>
        <w:rPr>
          <w:bCs/>
          <w:b/>
        </w:rPr>
        <w:t xml:space="preserve">Notification Sent</w:t>
      </w:r>
      <w:r>
        <w:t xml:space="preserve">:</w:t>
      </w:r>
    </w:p>
    <w:p>
      <w:pPr>
        <w:numPr>
          <w:ilvl w:val="1"/>
          <w:numId w:val="1045"/>
        </w:numPr>
        <w:pStyle w:val="Compact"/>
      </w:pPr>
      <w:r>
        <w:t xml:space="preserve">Finance/Asset Accountant for review</w:t>
      </w:r>
    </w:p>
    <w:p>
      <w:pPr>
        <w:numPr>
          <w:ilvl w:val="1"/>
          <w:numId w:val="1045"/>
        </w:numPr>
        <w:pStyle w:val="Compact"/>
      </w:pPr>
      <w:r>
        <w:t xml:space="preserve">Asset custodian</w:t>
      </w:r>
    </w:p>
    <w:p>
      <w:pPr>
        <w:numPr>
          <w:ilvl w:val="1"/>
          <w:numId w:val="1045"/>
        </w:numPr>
        <w:pStyle w:val="Compact"/>
      </w:pPr>
      <w:r>
        <w:t xml:space="preserve">Department head</w:t>
      </w:r>
    </w:p>
    <w:p>
      <w:pPr>
        <w:numPr>
          <w:ilvl w:val="1"/>
          <w:numId w:val="1045"/>
        </w:numPr>
        <w:pStyle w:val="Compact"/>
      </w:pPr>
      <w:r>
        <w:t xml:space="preserve">Request initiator</w:t>
      </w:r>
    </w:p>
    <w:p>
      <w:r>
        <w:pict>
          <v:rect style="width:0;height:1.5pt" o:hralign="center" o:hrstd="t" o:hr="t"/>
        </w:pict>
      </w:r>
    </w:p>
    <w:bookmarkEnd w:id="37"/>
    <w:bookmarkEnd w:id="38"/>
    <w:bookmarkStart w:id="44" w:name="cost-capture-and-recording"/>
    <w:p>
      <w:pPr>
        <w:pStyle w:val="Heading2"/>
      </w:pPr>
      <w:r>
        <w:t xml:space="preserve">Cost Capture and Recording</w:t>
      </w:r>
    </w:p>
    <w:bookmarkStart w:id="42" w:name="cost-types"/>
    <w:p>
      <w:pPr>
        <w:pStyle w:val="Heading3"/>
      </w:pPr>
      <w:r>
        <w:t xml:space="preserve">Cost Types</w:t>
      </w:r>
    </w:p>
    <w:bookmarkStart w:id="39" w:name="material-costs"/>
    <w:p>
      <w:pPr>
        <w:pStyle w:val="Heading4"/>
      </w:pPr>
      <w:r>
        <w:t xml:space="preserve">1. Material Costs</w:t>
      </w:r>
    </w:p>
    <w:p>
      <w:pPr>
        <w:pStyle w:val="FirstParagraph"/>
      </w:pPr>
      <w:r>
        <w:rPr>
          <w:bCs/>
          <w:b/>
        </w:rPr>
        <w:t xml:space="preserve">Source</w:t>
      </w:r>
      <w:r>
        <w:t xml:space="preserve">: Inventory items or purchased materials</w:t>
      </w:r>
    </w:p>
    <w:p>
      <w:pPr>
        <w:pStyle w:val="BodyText"/>
      </w:pPr>
      <w:r>
        <w:rPr>
          <w:bCs/>
          <w:b/>
        </w:rPr>
        <w:t xml:space="preserve">Process</w:t>
      </w:r>
      <w:r>
        <w:t xml:space="preserve">:</w:t>
      </w:r>
      <w:r>
        <w:t xml:space="preserve"> </w:t>
      </w:r>
      <w:r>
        <w:t xml:space="preserve">1. Navigate to Work Order → Execute → Add Cost</w:t>
      </w:r>
      <w:r>
        <w:t xml:space="preserve"> </w:t>
      </w:r>
      <w:r>
        <w:t xml:space="preserve">2. Select cost type:</w:t>
      </w:r>
      <w:r>
        <w:t xml:space="preserve"> </w:t>
      </w:r>
      <w:r>
        <w:rPr>
          <w:rStyle w:val="VerbatimChar"/>
        </w:rPr>
        <w:t xml:space="preserve">material</w:t>
      </w:r>
      <w:r>
        <w:t xml:space="preserve"> </w:t>
      </w:r>
      <w:r>
        <w:t xml:space="preserve">3. Select inventory item (if integrated) OR enter material description</w:t>
      </w:r>
      <w:r>
        <w:t xml:space="preserve"> </w:t>
      </w:r>
      <w:r>
        <w:t xml:space="preserve">4. Enter quantity and unit cost</w:t>
      </w:r>
      <w:r>
        <w:t xml:space="preserve"> </w:t>
      </w:r>
      <w:r>
        <w:t xml:space="preserve">5. System calculates total cost</w:t>
      </w:r>
      <w:r>
        <w:t xml:space="preserve"> </w:t>
      </w:r>
      <w:r>
        <w:t xml:space="preserve">6.</w:t>
      </w:r>
      <w:r>
        <w:t xml:space="preserve"> </w:t>
      </w:r>
      <w:r>
        <w:rPr>
          <w:bCs/>
          <w:b/>
        </w:rPr>
        <w:t xml:space="preserve">Optional</w:t>
      </w:r>
      <w:r>
        <w:t xml:space="preserve">: Link to Purchase Order or Invoice</w:t>
      </w:r>
      <w:r>
        <w:t xml:space="preserve"> </w:t>
      </w:r>
      <w:r>
        <w:t xml:space="preserve">7. Save cost record</w:t>
      </w:r>
    </w:p>
    <w:p>
      <w:pPr>
        <w:pStyle w:val="BodyText"/>
      </w:pPr>
      <w:r>
        <w:rPr>
          <w:bCs/>
          <w:b/>
        </w:rPr>
        <w:t xml:space="preserve">Database Record</w:t>
      </w:r>
      <w:r>
        <w:t xml:space="preserve">:</w:t>
      </w:r>
      <w:r>
        <w:t xml:space="preserve"> </w:t>
      </w:r>
      <w:r>
        <w:t xml:space="preserve">- Table:</w:t>
      </w:r>
      <w:r>
        <w:t xml:space="preserve"> </w:t>
      </w:r>
      <w:r>
        <w:rPr>
          <w:rStyle w:val="VerbatimChar"/>
        </w:rPr>
        <w:t xml:space="preserve">asset_maintenance_work_order_costs</w:t>
      </w:r>
      <w:r>
        <w:t xml:space="preserve"> </w:t>
      </w:r>
      <w:r>
        <w:t xml:space="preserve">- Fields:</w:t>
      </w:r>
      <w:r>
        <w:t xml:space="preserve"> </w:t>
      </w:r>
      <w:r>
        <w:t xml:space="preserve">-</w:t>
      </w:r>
      <w:r>
        <w:t xml:space="preserve"> </w:t>
      </w:r>
      <w:r>
        <w:rPr>
          <w:rStyle w:val="VerbatimChar"/>
        </w:rPr>
        <w:t xml:space="preserve">work_order_id</w:t>
      </w:r>
      <w:r>
        <w:t xml:space="preserve">: Link to work order</w:t>
      </w:r>
      <w:r>
        <w:t xml:space="preserve"> </w:t>
      </w:r>
      <w:r>
        <w:t xml:space="preserve">-</w:t>
      </w:r>
      <w:r>
        <w:t xml:space="preserve"> </w:t>
      </w:r>
      <w:r>
        <w:rPr>
          <w:rStyle w:val="VerbatimChar"/>
        </w:rPr>
        <w:t xml:space="preserve">cost_type</w:t>
      </w:r>
      <w:r>
        <w:t xml:space="preserve">:</w:t>
      </w:r>
      <w:r>
        <w:t xml:space="preserve"> </w:t>
      </w:r>
      <w:r>
        <w:t xml:space="preserve">‘</w:t>
      </w:r>
      <w:r>
        <w:t xml:space="preserve">material</w:t>
      </w:r>
      <w:r>
        <w:t xml:space="preserve">’</w:t>
      </w:r>
      <w:r>
        <w:t xml:space="preserve"> </w:t>
      </w:r>
      <w:r>
        <w:t xml:space="preserve">-</w:t>
      </w:r>
      <w:r>
        <w:t xml:space="preserve"> </w:t>
      </w:r>
      <w:r>
        <w:rPr>
          <w:rStyle w:val="VerbatimChar"/>
        </w:rPr>
        <w:t xml:space="preserve">inventory_item_id</w:t>
      </w:r>
      <w:r>
        <w:t xml:space="preserve">: (if from inventory)</w:t>
      </w:r>
      <w:r>
        <w:t xml:space="preserve"> </w:t>
      </w:r>
      <w:r>
        <w:t xml:space="preserve">-</w:t>
      </w:r>
      <w:r>
        <w:t xml:space="preserve"> </w:t>
      </w:r>
      <w:r>
        <w:rPr>
          <w:rStyle w:val="VerbatimChar"/>
        </w:rPr>
        <w:t xml:space="preserve">description</w:t>
      </w:r>
      <w:r>
        <w:t xml:space="preserve">: Material description</w:t>
      </w:r>
      <w:r>
        <w:t xml:space="preserve"> </w:t>
      </w:r>
      <w:r>
        <w:t xml:space="preserve">-</w:t>
      </w:r>
      <w:r>
        <w:t xml:space="preserve"> </w:t>
      </w:r>
      <w:r>
        <w:rPr>
          <w:rStyle w:val="VerbatimChar"/>
        </w:rPr>
        <w:t xml:space="preserve">quantity</w:t>
      </w:r>
      <w:r>
        <w:t xml:space="preserve">: Quantity used</w:t>
      </w:r>
      <w:r>
        <w:t xml:space="preserve"> </w:t>
      </w:r>
      <w:r>
        <w:t xml:space="preserve">-</w:t>
      </w:r>
      <w:r>
        <w:t xml:space="preserve"> </w:t>
      </w:r>
      <w:r>
        <w:rPr>
          <w:rStyle w:val="VerbatimChar"/>
        </w:rPr>
        <w:t xml:space="preserve">unit_cost</w:t>
      </w:r>
      <w:r>
        <w:t xml:space="preserve">: Cost per unit</w:t>
      </w:r>
      <w:r>
        <w:t xml:space="preserve"> </w:t>
      </w:r>
      <w:r>
        <w:t xml:space="preserve">-</w:t>
      </w:r>
      <w:r>
        <w:t xml:space="preserve"> </w:t>
      </w:r>
      <w:r>
        <w:rPr>
          <w:rStyle w:val="VerbatimChar"/>
        </w:rPr>
        <w:t xml:space="preserve">amount</w:t>
      </w:r>
      <w:r>
        <w:t xml:space="preserve">: Total cost (quantity × unit_cost)</w:t>
      </w:r>
      <w:r>
        <w:t xml:space="preserve"> </w:t>
      </w:r>
      <w:r>
        <w:t xml:space="preserve">-</w:t>
      </w:r>
      <w:r>
        <w:t xml:space="preserve"> </w:t>
      </w:r>
      <w:r>
        <w:rPr>
          <w:rStyle w:val="VerbatimChar"/>
        </w:rPr>
        <w:t xml:space="preserve">supplier_id</w:t>
      </w:r>
      <w:r>
        <w:t xml:space="preserve">: (if from supplier)</w:t>
      </w:r>
      <w:r>
        <w:t xml:space="preserve"> </w:t>
      </w:r>
      <w:r>
        <w:t xml:space="preserve">-</w:t>
      </w:r>
      <w:r>
        <w:t xml:space="preserve"> </w:t>
      </w:r>
      <w:r>
        <w:rPr>
          <w:rStyle w:val="VerbatimChar"/>
        </w:rPr>
        <w:t xml:space="preserve">purchase_invoice_id</w:t>
      </w:r>
      <w:r>
        <w:t xml:space="preserve">: (if linked to invoice)</w:t>
      </w:r>
      <w:r>
        <w:t xml:space="preserve"> </w:t>
      </w:r>
      <w:r>
        <w:t xml:space="preserve">-</w:t>
      </w:r>
      <w:r>
        <w:t xml:space="preserve"> </w:t>
      </w:r>
      <w:r>
        <w:rPr>
          <w:rStyle w:val="VerbatimChar"/>
        </w:rPr>
        <w:t xml:space="preserve">status</w:t>
      </w:r>
      <w:r>
        <w:t xml:space="preserve">:</w:t>
      </w:r>
      <w:r>
        <w:t xml:space="preserve"> </w:t>
      </w:r>
      <w:r>
        <w:t xml:space="preserve">‘</w:t>
      </w:r>
      <w:r>
        <w:t xml:space="preserve">actual</w:t>
      </w:r>
      <w:r>
        <w:t xml:space="preserve">’</w:t>
      </w:r>
    </w:p>
    <w:p>
      <w:pPr>
        <w:pStyle w:val="BodyText"/>
      </w:pPr>
      <w:r>
        <w:rPr>
          <w:bCs/>
          <w:b/>
        </w:rPr>
        <w:t xml:space="preserve">Integration</w:t>
      </w:r>
      <w:r>
        <w:t xml:space="preserve">:</w:t>
      </w:r>
      <w:r>
        <w:t xml:space="preserve"> </w:t>
      </w:r>
      <w:r>
        <w:t xml:space="preserve">-</w:t>
      </w:r>
      <w:r>
        <w:t xml:space="preserve"> </w:t>
      </w:r>
      <w:r>
        <w:rPr>
          <w:bCs/>
          <w:b/>
        </w:rPr>
        <w:t xml:space="preserve">Inventory Module</w:t>
      </w:r>
      <w:r>
        <w:t xml:space="preserve">: Deducts stock (if integrated)</w:t>
      </w:r>
      <w:r>
        <w:t xml:space="preserve"> </w:t>
      </w:r>
      <w:r>
        <w:t xml:space="preserve">-</w:t>
      </w:r>
      <w:r>
        <w:t xml:space="preserve"> </w:t>
      </w:r>
      <w:r>
        <w:rPr>
          <w:bCs/>
          <w:b/>
        </w:rPr>
        <w:t xml:space="preserve">Procurement Module</w:t>
      </w:r>
      <w:r>
        <w:t xml:space="preserve">: Links to PO/Invoice</w:t>
      </w:r>
    </w:p>
    <w:p>
      <w:r>
        <w:pict>
          <v:rect style="width:0;height:1.5pt" o:hralign="center" o:hrstd="t" o:hr="t"/>
        </w:pict>
      </w:r>
    </w:p>
    <w:bookmarkEnd w:id="39"/>
    <w:bookmarkStart w:id="40" w:name="labor-costs"/>
    <w:p>
      <w:pPr>
        <w:pStyle w:val="Heading4"/>
      </w:pPr>
      <w:r>
        <w:t xml:space="preserve">2. Labor Costs</w:t>
      </w:r>
    </w:p>
    <w:p>
      <w:pPr>
        <w:pStyle w:val="FirstParagraph"/>
      </w:pPr>
      <w:r>
        <w:rPr>
          <w:bCs/>
          <w:b/>
        </w:rPr>
        <w:t xml:space="preserve">Source</w:t>
      </w:r>
      <w:r>
        <w:t xml:space="preserve">: Internal technicians or external vendors</w:t>
      </w:r>
    </w:p>
    <w:p>
      <w:pPr>
        <w:pStyle w:val="BodyText"/>
      </w:pPr>
      <w:r>
        <w:rPr>
          <w:bCs/>
          <w:b/>
        </w:rPr>
        <w:t xml:space="preserve">Process</w:t>
      </w:r>
      <w:r>
        <w:t xml:space="preserve">:</w:t>
      </w:r>
    </w:p>
    <w:p>
      <w:pPr>
        <w:pStyle w:val="BodyText"/>
      </w:pPr>
      <w:r>
        <w:rPr>
          <w:bCs/>
          <w:b/>
        </w:rPr>
        <w:t xml:space="preserve">Internal Labor</w:t>
      </w:r>
      <w:r>
        <w:t xml:space="preserve">:</w:t>
      </w:r>
      <w:r>
        <w:t xml:space="preserve"> </w:t>
      </w:r>
      <w:r>
        <w:t xml:space="preserve">1. Select cost type:</w:t>
      </w:r>
      <w:r>
        <w:t xml:space="preserve"> </w:t>
      </w:r>
      <w:r>
        <w:rPr>
          <w:rStyle w:val="VerbatimChar"/>
        </w:rPr>
        <w:t xml:space="preserve">labor</w:t>
      </w:r>
      <w:r>
        <w:t xml:space="preserve"> </w:t>
      </w:r>
      <w:r>
        <w:t xml:space="preserve">2. Select technician (user)</w:t>
      </w:r>
      <w:r>
        <w:t xml:space="preserve"> </w:t>
      </w:r>
      <w:r>
        <w:t xml:space="preserve">3. Enter hours worked</w:t>
      </w:r>
      <w:r>
        <w:t xml:space="preserve"> </w:t>
      </w:r>
      <w:r>
        <w:t xml:space="preserve">4. System applies hourly rate (from HR/Payroll if integrated)</w:t>
      </w:r>
      <w:r>
        <w:t xml:space="preserve"> </w:t>
      </w:r>
      <w:r>
        <w:t xml:space="preserve">5. Calculate: hours × rate = labor cost</w:t>
      </w:r>
      <w:r>
        <w:t xml:space="preserve"> </w:t>
      </w:r>
      <w:r>
        <w:t xml:space="preserve">6. Save cost record</w:t>
      </w:r>
    </w:p>
    <w:p>
      <w:pPr>
        <w:pStyle w:val="BodyText"/>
      </w:pPr>
      <w:r>
        <w:rPr>
          <w:bCs/>
          <w:b/>
        </w:rPr>
        <w:t xml:space="preserve">External Labor</w:t>
      </w:r>
      <w:r>
        <w:t xml:space="preserve">:</w:t>
      </w:r>
      <w:r>
        <w:t xml:space="preserve"> </w:t>
      </w:r>
      <w:r>
        <w:t xml:space="preserve">1. Select cost type:</w:t>
      </w:r>
      <w:r>
        <w:t xml:space="preserve"> </w:t>
      </w:r>
      <w:r>
        <w:rPr>
          <w:rStyle w:val="VerbatimChar"/>
        </w:rPr>
        <w:t xml:space="preserve">labor</w:t>
      </w:r>
      <w:r>
        <w:t xml:space="preserve"> </w:t>
      </w:r>
      <w:r>
        <w:t xml:space="preserve">2. Select supplier/vendor</w:t>
      </w:r>
      <w:r>
        <w:t xml:space="preserve"> </w:t>
      </w:r>
      <w:r>
        <w:t xml:space="preserve">3. Link to Purchase Invoice</w:t>
      </w:r>
      <w:r>
        <w:t xml:space="preserve"> </w:t>
      </w:r>
      <w:r>
        <w:t xml:space="preserve">4. System pulls amount from invoice</w:t>
      </w:r>
      <w:r>
        <w:t xml:space="preserve"> </w:t>
      </w:r>
      <w:r>
        <w:t xml:space="preserve">5. Save cost record</w:t>
      </w:r>
    </w:p>
    <w:p>
      <w:pPr>
        <w:pStyle w:val="BodyText"/>
      </w:pPr>
      <w:r>
        <w:rPr>
          <w:bCs/>
          <w:b/>
        </w:rPr>
        <w:t xml:space="preserve">Database Record</w:t>
      </w:r>
      <w:r>
        <w:t xml:space="preserve">:</w:t>
      </w:r>
      <w:r>
        <w:t xml:space="preserve"> </w:t>
      </w:r>
      <w:r>
        <w:t xml:space="preserve">-</w:t>
      </w:r>
      <w:r>
        <w:t xml:space="preserve"> </w:t>
      </w:r>
      <w:r>
        <w:rPr>
          <w:rStyle w:val="VerbatimChar"/>
        </w:rPr>
        <w:t xml:space="preserve">cost_type</w:t>
      </w:r>
      <w:r>
        <w:t xml:space="preserve">:</w:t>
      </w:r>
      <w:r>
        <w:t xml:space="preserve"> </w:t>
      </w:r>
      <w:r>
        <w:t xml:space="preserve">‘</w:t>
      </w:r>
      <w:r>
        <w:t xml:space="preserve">labor</w:t>
      </w:r>
      <w:r>
        <w:t xml:space="preserve">’</w:t>
      </w:r>
      <w:r>
        <w:t xml:space="preserve"> </w:t>
      </w:r>
      <w:r>
        <w:t xml:space="preserve">-</w:t>
      </w:r>
      <w:r>
        <w:t xml:space="preserve"> </w:t>
      </w:r>
      <w:r>
        <w:rPr>
          <w:rStyle w:val="VerbatimChar"/>
        </w:rPr>
        <w:t xml:space="preserve">supplier_id</w:t>
      </w:r>
      <w:r>
        <w:t xml:space="preserve">: (for external)</w:t>
      </w:r>
      <w:r>
        <w:t xml:space="preserve"> </w:t>
      </w:r>
      <w:r>
        <w:t xml:space="preserve">-</w:t>
      </w:r>
      <w:r>
        <w:t xml:space="preserve"> </w:t>
      </w:r>
      <w:r>
        <w:rPr>
          <w:rStyle w:val="VerbatimChar"/>
        </w:rPr>
        <w:t xml:space="preserve">employee_id</w:t>
      </w:r>
      <w:r>
        <w:t xml:space="preserve">: (for internal)</w:t>
      </w:r>
      <w:r>
        <w:t xml:space="preserve"> </w:t>
      </w:r>
      <w:r>
        <w:t xml:space="preserve">-</w:t>
      </w:r>
      <w:r>
        <w:t xml:space="preserve"> </w:t>
      </w:r>
      <w:r>
        <w:rPr>
          <w:rStyle w:val="VerbatimChar"/>
        </w:rPr>
        <w:t xml:space="preserve">hours_worked</w:t>
      </w:r>
      <w:r>
        <w:t xml:space="preserve">: (for internal)</w:t>
      </w:r>
      <w:r>
        <w:t xml:space="preserve"> </w:t>
      </w:r>
      <w:r>
        <w:t xml:space="preserve">-</w:t>
      </w:r>
      <w:r>
        <w:t xml:space="preserve"> </w:t>
      </w:r>
      <w:r>
        <w:rPr>
          <w:rStyle w:val="VerbatimChar"/>
        </w:rPr>
        <w:t xml:space="preserve">hourly_rate</w:t>
      </w:r>
      <w:r>
        <w:t xml:space="preserve">: (for internal)</w:t>
      </w:r>
      <w:r>
        <w:t xml:space="preserve"> </w:t>
      </w:r>
      <w:r>
        <w:t xml:space="preserve">-</w:t>
      </w:r>
      <w:r>
        <w:t xml:space="preserve"> </w:t>
      </w:r>
      <w:r>
        <w:rPr>
          <w:rStyle w:val="VerbatimChar"/>
        </w:rPr>
        <w:t xml:space="preserve">purchase_invoice_id</w:t>
      </w:r>
      <w:r>
        <w:t xml:space="preserve">: (if from vendor)</w:t>
      </w:r>
      <w:r>
        <w:t xml:space="preserve"> </w:t>
      </w:r>
      <w:r>
        <w:t xml:space="preserve">-</w:t>
      </w:r>
      <w:r>
        <w:t xml:space="preserve"> </w:t>
      </w:r>
      <w:r>
        <w:rPr>
          <w:rStyle w:val="VerbatimChar"/>
        </w:rPr>
        <w:t xml:space="preserve">amount</w:t>
      </w:r>
      <w:r>
        <w:t xml:space="preserve">: Total labor cost</w:t>
      </w:r>
    </w:p>
    <w:p>
      <w:r>
        <w:pict>
          <v:rect style="width:0;height:1.5pt" o:hralign="center" o:hrstd="t" o:hr="t"/>
        </w:pict>
      </w:r>
    </w:p>
    <w:bookmarkEnd w:id="40"/>
    <w:bookmarkStart w:id="41" w:name="other-direct-costs"/>
    <w:p>
      <w:pPr>
        <w:pStyle w:val="Heading4"/>
      </w:pPr>
      <w:r>
        <w:t xml:space="preserve">3. Other Direct Costs</w:t>
      </w:r>
    </w:p>
    <w:p>
      <w:pPr>
        <w:pStyle w:val="FirstParagraph"/>
      </w:pPr>
      <w:r>
        <w:rPr>
          <w:bCs/>
          <w:b/>
        </w:rPr>
        <w:t xml:space="preserve">Source</w:t>
      </w:r>
      <w:r>
        <w:t xml:space="preserve">: Various (fuel, subcontracting, logistics, etc.)</w:t>
      </w:r>
    </w:p>
    <w:p>
      <w:pPr>
        <w:pStyle w:val="BodyText"/>
      </w:pPr>
      <w:r>
        <w:rPr>
          <w:bCs/>
          <w:b/>
        </w:rPr>
        <w:t xml:space="preserve">Process</w:t>
      </w:r>
      <w:r>
        <w:t xml:space="preserve">:</w:t>
      </w:r>
      <w:r>
        <w:t xml:space="preserve"> </w:t>
      </w:r>
      <w:r>
        <w:t xml:space="preserve">1. Select cost type:</w:t>
      </w:r>
      <w:r>
        <w:t xml:space="preserve"> </w:t>
      </w:r>
      <w:r>
        <w:rPr>
          <w:rStyle w:val="VerbatimChar"/>
        </w:rPr>
        <w:t xml:space="preserve">other</w:t>
      </w:r>
      <w:r>
        <w:t xml:space="preserve"> </w:t>
      </w:r>
      <w:r>
        <w:t xml:space="preserve">2. Enter description</w:t>
      </w:r>
      <w:r>
        <w:t xml:space="preserve"> </w:t>
      </w:r>
      <w:r>
        <w:t xml:space="preserve">3. Enter amount</w:t>
      </w:r>
      <w:r>
        <w:t xml:space="preserve"> </w:t>
      </w:r>
      <w:r>
        <w:t xml:space="preserve">4.</w:t>
      </w:r>
      <w:r>
        <w:t xml:space="preserve"> </w:t>
      </w:r>
      <w:r>
        <w:rPr>
          <w:bCs/>
          <w:b/>
        </w:rPr>
        <w:t xml:space="preserve">Optional</w:t>
      </w:r>
      <w:r>
        <w:t xml:space="preserve">: Link to supplier invoice</w:t>
      </w:r>
      <w:r>
        <w:t xml:space="preserve"> </w:t>
      </w:r>
      <w:r>
        <w:t xml:space="preserve">5. Save cost record</w:t>
      </w:r>
    </w:p>
    <w:p>
      <w:pPr>
        <w:pStyle w:val="BodyText"/>
      </w:pPr>
      <w:r>
        <w:rPr>
          <w:bCs/>
          <w:b/>
        </w:rPr>
        <w:t xml:space="preserve">Database Record</w:t>
      </w:r>
      <w:r>
        <w:t xml:space="preserve">:</w:t>
      </w:r>
      <w:r>
        <w:t xml:space="preserve"> </w:t>
      </w:r>
      <w:r>
        <w:t xml:space="preserve">-</w:t>
      </w:r>
      <w:r>
        <w:t xml:space="preserve"> </w:t>
      </w:r>
      <w:r>
        <w:rPr>
          <w:rStyle w:val="VerbatimChar"/>
        </w:rPr>
        <w:t xml:space="preserve">cost_type</w:t>
      </w:r>
      <w:r>
        <w:t xml:space="preserve">:</w:t>
      </w:r>
      <w:r>
        <w:t xml:space="preserve"> </w:t>
      </w:r>
      <w:r>
        <w:t xml:space="preserve">‘</w:t>
      </w:r>
      <w:r>
        <w:t xml:space="preserve">other</w:t>
      </w:r>
      <w:r>
        <w:t xml:space="preserve">’</w:t>
      </w:r>
      <w:r>
        <w:t xml:space="preserve"> </w:t>
      </w:r>
      <w:r>
        <w:t xml:space="preserve">-</w:t>
      </w:r>
      <w:r>
        <w:t xml:space="preserve"> </w:t>
      </w:r>
      <w:r>
        <w:rPr>
          <w:rStyle w:val="VerbatimChar"/>
        </w:rPr>
        <w:t xml:space="preserve">description</w:t>
      </w:r>
      <w:r>
        <w:t xml:space="preserve">: Cost description</w:t>
      </w:r>
      <w:r>
        <w:t xml:space="preserve"> </w:t>
      </w:r>
      <w:r>
        <w:t xml:space="preserve">-</w:t>
      </w:r>
      <w:r>
        <w:t xml:space="preserve"> </w:t>
      </w:r>
      <w:r>
        <w:rPr>
          <w:rStyle w:val="VerbatimChar"/>
        </w:rPr>
        <w:t xml:space="preserve">amount</w:t>
      </w:r>
      <w:r>
        <w:t xml:space="preserve">: Cost amount</w:t>
      </w:r>
      <w:r>
        <w:t xml:space="preserve"> </w:t>
      </w:r>
      <w:r>
        <w:t xml:space="preserve">-</w:t>
      </w:r>
      <w:r>
        <w:t xml:space="preserve"> </w:t>
      </w:r>
      <w:r>
        <w:rPr>
          <w:rStyle w:val="VerbatimChar"/>
        </w:rPr>
        <w:t xml:space="preserve">supplier_id</w:t>
      </w:r>
      <w:r>
        <w:t xml:space="preserve">: (if applicable)</w:t>
      </w:r>
      <w:r>
        <w:t xml:space="preserve"> </w:t>
      </w:r>
      <w:r>
        <w:t xml:space="preserve">-</w:t>
      </w:r>
      <w:r>
        <w:t xml:space="preserve"> </w:t>
      </w:r>
      <w:r>
        <w:rPr>
          <w:rStyle w:val="VerbatimChar"/>
        </w:rPr>
        <w:t xml:space="preserve">purchase_invoice_id</w:t>
      </w:r>
      <w:r>
        <w:t xml:space="preserve">: (if applicable)</w:t>
      </w:r>
    </w:p>
    <w:p>
      <w:r>
        <w:pict>
          <v:rect style="width:0;height:1.5pt" o:hralign="center" o:hrstd="t" o:hr="t"/>
        </w:pict>
      </w:r>
    </w:p>
    <w:bookmarkEnd w:id="41"/>
    <w:bookmarkEnd w:id="42"/>
    <w:bookmarkStart w:id="43" w:name="cost-aggregation"/>
    <w:p>
      <w:pPr>
        <w:pStyle w:val="Heading3"/>
      </w:pPr>
      <w:r>
        <w:t xml:space="preserve">Cost Aggregation</w:t>
      </w:r>
    </w:p>
    <w:p>
      <w:pPr>
        <w:pStyle w:val="FirstParagraph"/>
      </w:pPr>
      <w:r>
        <w:rPr>
          <w:bCs/>
          <w:b/>
        </w:rPr>
        <w:t xml:space="preserve">Work Order Cost Fields</w:t>
      </w:r>
      <w:r>
        <w:t xml:space="preserve">:</w:t>
      </w:r>
      <w:r>
        <w:t xml:space="preserve"> </w:t>
      </w:r>
      <w:r>
        <w:t xml:space="preserve">-</w:t>
      </w:r>
      <w:r>
        <w:t xml:space="preserve"> </w:t>
      </w:r>
      <w:r>
        <w:rPr>
          <w:rStyle w:val="VerbatimChar"/>
        </w:rPr>
        <w:t xml:space="preserve">estimated_cost</w:t>
      </w:r>
      <w:r>
        <w:t xml:space="preserve">: Sum of estimated costs</w:t>
      </w:r>
      <w:r>
        <w:t xml:space="preserve"> </w:t>
      </w:r>
      <w:r>
        <w:t xml:space="preserve">-</w:t>
      </w:r>
      <w:r>
        <w:t xml:space="preserve"> </w:t>
      </w:r>
      <w:r>
        <w:rPr>
          <w:rStyle w:val="VerbatimChar"/>
        </w:rPr>
        <w:t xml:space="preserve">actual_cost</w:t>
      </w:r>
      <w:r>
        <w:t xml:space="preserve">: Sum of all actual cost records</w:t>
      </w:r>
      <w:r>
        <w:t xml:space="preserve"> </w:t>
      </w:r>
      <w:r>
        <w:t xml:space="preserve">-</w:t>
      </w:r>
      <w:r>
        <w:t xml:space="preserve"> </w:t>
      </w:r>
      <w:r>
        <w:rPr>
          <w:rStyle w:val="VerbatimChar"/>
        </w:rPr>
        <w:t xml:space="preserve">estimated_labor_cost</w:t>
      </w:r>
      <w:r>
        <w:t xml:space="preserve"> </w:t>
      </w:r>
      <w:r>
        <w:t xml:space="preserve">/</w:t>
      </w:r>
      <w:r>
        <w:t xml:space="preserve"> </w:t>
      </w:r>
      <w:r>
        <w:rPr>
          <w:rStyle w:val="VerbatimChar"/>
        </w:rPr>
        <w:t xml:space="preserve">actual_labor_cost</w:t>
      </w:r>
      <w:r>
        <w:t xml:space="preserve"> </w:t>
      </w:r>
      <w:r>
        <w:t xml:space="preserve">-</w:t>
      </w:r>
      <w:r>
        <w:t xml:space="preserve"> </w:t>
      </w:r>
      <w:r>
        <w:rPr>
          <w:rStyle w:val="VerbatimChar"/>
        </w:rPr>
        <w:t xml:space="preserve">estimated_material_cost</w:t>
      </w:r>
      <w:r>
        <w:t xml:space="preserve"> </w:t>
      </w:r>
      <w:r>
        <w:t xml:space="preserve">/</w:t>
      </w:r>
      <w:r>
        <w:t xml:space="preserve"> </w:t>
      </w:r>
      <w:r>
        <w:rPr>
          <w:rStyle w:val="VerbatimChar"/>
        </w:rPr>
        <w:t xml:space="preserve">actual_material_cost</w:t>
      </w:r>
      <w:r>
        <w:t xml:space="preserve"> </w:t>
      </w:r>
      <w:r>
        <w:t xml:space="preserve">-</w:t>
      </w:r>
      <w:r>
        <w:t xml:space="preserve"> </w:t>
      </w:r>
      <w:r>
        <w:rPr>
          <w:rStyle w:val="VerbatimChar"/>
        </w:rPr>
        <w:t xml:space="preserve">estimated_other_cost</w:t>
      </w:r>
      <w:r>
        <w:t xml:space="preserve"> </w:t>
      </w:r>
      <w:r>
        <w:t xml:space="preserve">/</w:t>
      </w:r>
      <w:r>
        <w:t xml:space="preserve"> </w:t>
      </w:r>
      <w:r>
        <w:rPr>
          <w:rStyle w:val="VerbatimChar"/>
        </w:rPr>
        <w:t xml:space="preserve">actual_other_cost</w:t>
      </w:r>
    </w:p>
    <w:p>
      <w:pPr>
        <w:pStyle w:val="BodyText"/>
      </w:pPr>
      <w:r>
        <w:rPr>
          <w:bCs/>
          <w:b/>
        </w:rPr>
        <w:t xml:space="preserve">Calculation</w:t>
      </w:r>
      <w:r>
        <w:t xml:space="preserve">:</w:t>
      </w:r>
    </w:p>
    <w:p>
      <w:pPr>
        <w:pStyle w:val="SourceCode"/>
      </w:pPr>
      <w:r>
        <w:rPr>
          <w:rStyle w:val="VariableTok"/>
        </w:rPr>
        <w:t xml:space="preserve">$workOrder</w:t>
      </w:r>
      <w:r>
        <w:rPr>
          <w:rStyle w:val="NormalTok"/>
        </w:rPr>
        <w:t xml:space="preserve">-&gt;actual_cost </w:t>
      </w:r>
      <w:r>
        <w:rPr>
          <w:rStyle w:val="OperatorTok"/>
        </w:rPr>
        <w:t xml:space="preserve">=</w:t>
      </w:r>
      <w:r>
        <w:rPr>
          <w:rStyle w:val="NormalTok"/>
        </w:rPr>
        <w:t xml:space="preserve"> </w:t>
      </w:r>
      <w:r>
        <w:rPr>
          <w:rStyle w:val="VariableTok"/>
        </w:rPr>
        <w:t xml:space="preserve">$workOrder</w:t>
      </w:r>
      <w:r>
        <w:rPr>
          <w:rStyle w:val="NormalTok"/>
        </w:rPr>
        <w:t xml:space="preserve">-&gt;workOrderCosts()</w:t>
      </w:r>
      <w:r>
        <w:br/>
      </w:r>
      <w:r>
        <w:rPr>
          <w:rStyle w:val="NormalTok"/>
        </w:rPr>
        <w:t xml:space="preserve">    -&gt;where(</w:t>
      </w:r>
      <w:r>
        <w:rPr>
          <w:rStyle w:val="StringTok"/>
        </w:rPr>
        <w:t xml:space="preserve">'status'</w:t>
      </w:r>
      <w:r>
        <w:rPr>
          <w:rStyle w:val="OtherTok"/>
        </w:rPr>
        <w:t xml:space="preserve">,</w:t>
      </w:r>
      <w:r>
        <w:rPr>
          <w:rStyle w:val="NormalTok"/>
        </w:rPr>
        <w:t xml:space="preserve"> </w:t>
      </w:r>
      <w:r>
        <w:rPr>
          <w:rStyle w:val="StringTok"/>
        </w:rPr>
        <w:t xml:space="preserve">'actual'</w:t>
      </w:r>
      <w:r>
        <w:rPr>
          <w:rStyle w:val="NormalTok"/>
        </w:rPr>
        <w:t xml:space="preserve">)</w:t>
      </w:r>
      <w:r>
        <w:br/>
      </w:r>
      <w:r>
        <w:rPr>
          <w:rStyle w:val="NormalTok"/>
        </w:rPr>
        <w:t xml:space="preserve">    -&gt;sum(</w:t>
      </w:r>
      <w:r>
        <w:rPr>
          <w:rStyle w:val="StringTok"/>
        </w:rPr>
        <w:t xml:space="preserve">'amount'</w:t>
      </w:r>
      <w:r>
        <w:rPr>
          <w:rStyle w:val="NormalTok"/>
        </w:rPr>
        <w:t xml:space="preserve">)</w:t>
      </w:r>
      <w:r>
        <w:rPr>
          <w:rStyle w:val="OtherTok"/>
        </w:rPr>
        <w:t xml:space="preserve">;</w:t>
      </w:r>
    </w:p>
    <w:p>
      <w:r>
        <w:pict>
          <v:rect style="width:0;height:1.5pt" o:hralign="center" o:hrstd="t" o:hr="t"/>
        </w:pict>
      </w:r>
    </w:p>
    <w:bookmarkEnd w:id="43"/>
    <w:bookmarkEnd w:id="44"/>
    <w:bookmarkStart w:id="50" w:name="cost-classification-logic"/>
    <w:p>
      <w:pPr>
        <w:pStyle w:val="Heading2"/>
      </w:pPr>
      <w:r>
        <w:t xml:space="preserve">Cost Classification Logic</w:t>
      </w:r>
    </w:p>
    <w:bookmarkStart w:id="45" w:name="step-7-finance-review-and-classification"/>
    <w:p>
      <w:pPr>
        <w:pStyle w:val="Heading3"/>
      </w:pPr>
      <w:r>
        <w:t xml:space="preserve">Step 7: Finance Review and Classification</w:t>
      </w:r>
    </w:p>
    <w:p>
      <w:pPr>
        <w:pStyle w:val="FirstParagraph"/>
      </w:pPr>
      <w:r>
        <w:rPr>
          <w:bCs/>
          <w:b/>
        </w:rPr>
        <w:t xml:space="preserve">Location</w:t>
      </w:r>
      <w:r>
        <w:t xml:space="preserve">:</w:t>
      </w:r>
      <w:r>
        <w:t xml:space="preserve"> </w:t>
      </w:r>
      <w:r>
        <w:rPr>
          <w:rStyle w:val="VerbatimChar"/>
        </w:rPr>
        <w:t xml:space="preserve">/asset-management/maintenance/work-orders/{id}/review</w:t>
      </w:r>
    </w:p>
    <w:p>
      <w:pPr>
        <w:pStyle w:val="BodyText"/>
      </w:pPr>
      <w:r>
        <w:rPr>
          <w:bCs/>
          <w:b/>
        </w:rPr>
        <w:t xml:space="preserve">Purpose</w:t>
      </w:r>
      <w:r>
        <w:t xml:space="preserve">: Determine if maintenance costs should be expensed or capitalized.</w:t>
      </w:r>
    </w:p>
    <w:p>
      <w:r>
        <w:pict>
          <v:rect style="width:0;height:1.5pt" o:hralign="center" o:hrstd="t" o:hr="t"/>
        </w:pict>
      </w:r>
    </w:p>
    <w:bookmarkEnd w:id="45"/>
    <w:bookmarkStart w:id="48" w:name="classification-rules"/>
    <w:p>
      <w:pPr>
        <w:pStyle w:val="Heading3"/>
      </w:pPr>
      <w:r>
        <w:t xml:space="preserve">Classification Rules</w:t>
      </w:r>
    </w:p>
    <w:bookmarkStart w:id="46" w:name="a.-routine-maintenance-expense"/>
    <w:p>
      <w:pPr>
        <w:pStyle w:val="Heading4"/>
      </w:pPr>
      <w:r>
        <w:t xml:space="preserve">A. Routine Maintenance (Expense)</w:t>
      </w:r>
    </w:p>
    <w:p>
      <w:pPr>
        <w:pStyle w:val="FirstParagraph"/>
      </w:pPr>
      <w:r>
        <w:rPr>
          <w:bCs/>
          <w:b/>
        </w:rPr>
        <w:t xml:space="preserve">Criteria</w:t>
      </w:r>
      <w:r>
        <w:t xml:space="preserve"> </w:t>
      </w:r>
      <w:r>
        <w:t xml:space="preserve">(all must be met):</w:t>
      </w:r>
      <w:r>
        <w:t xml:space="preserve"> </w:t>
      </w:r>
      <w:r>
        <w:t xml:space="preserve">- Cost &lt; Capitalization Threshold Amount (default: 2M TZS)</w:t>
      </w:r>
      <w:r>
        <w:t xml:space="preserve"> </w:t>
      </w:r>
      <w:r>
        <w:t xml:space="preserve">- Life extension &lt; Capitalization Life Extension Threshold (default: 12 months)</w:t>
      </w:r>
      <w:r>
        <w:t xml:space="preserve"> </w:t>
      </w:r>
      <w:r>
        <w:t xml:space="preserve">- Standard preventive or corrective maintenance</w:t>
      </w:r>
      <w:r>
        <w:t xml:space="preserve"> </w:t>
      </w:r>
      <w:r>
        <w:t xml:space="preserve">- No significant improvement to asset</w:t>
      </w:r>
      <w:r>
        <w:t xml:space="preserve"> </w:t>
      </w:r>
      <w:r>
        <w:t xml:space="preserve">- Does not extend useful life materially</w:t>
      </w:r>
    </w:p>
    <w:p>
      <w:pPr>
        <w:pStyle w:val="BodyText"/>
      </w:pPr>
      <w:r>
        <w:rPr>
          <w:bCs/>
          <w:b/>
        </w:rPr>
        <w:t xml:space="preserve">Classification</w:t>
      </w:r>
      <w:r>
        <w:t xml:space="preserve">:</w:t>
      </w:r>
      <w:r>
        <w:t xml:space="preserve"> </w:t>
      </w:r>
      <w:r>
        <w:rPr>
          <w:rStyle w:val="VerbatimChar"/>
        </w:rPr>
        <w:t xml:space="preserve">expense</w:t>
      </w:r>
    </w:p>
    <w:p>
      <w:pPr>
        <w:pStyle w:val="BodyText"/>
      </w:pPr>
      <w:r>
        <w:rPr>
          <w:bCs/>
          <w:b/>
        </w:rPr>
        <w:t xml:space="preserve">Accounting Treatment</w:t>
      </w:r>
      <w:r>
        <w:t xml:space="preserve">:</w:t>
      </w:r>
    </w:p>
    <w:p>
      <w:pPr>
        <w:pStyle w:val="SourceCode"/>
      </w:pPr>
      <w:r>
        <w:rPr>
          <w:rStyle w:val="VerbatimChar"/>
        </w:rPr>
        <w:t xml:space="preserve">Dr. Maintenance Expense (P&amp;L)        XXX</w:t>
      </w:r>
      <w:r>
        <w:br/>
      </w:r>
      <w:r>
        <w:rPr>
          <w:rStyle w:val="VerbatimChar"/>
        </w:rPr>
        <w:t xml:space="preserve">    Cr. Maintenance WIP              XXX</w:t>
      </w:r>
    </w:p>
    <w:p>
      <w:pPr>
        <w:pStyle w:val="FirstParagraph"/>
      </w:pPr>
      <w:r>
        <w:rPr>
          <w:bCs/>
          <w:b/>
        </w:rPr>
        <w:t xml:space="preserve">Asset Impact</w:t>
      </w:r>
      <w:r>
        <w:t xml:space="preserve">:</w:t>
      </w:r>
      <w:r>
        <w:t xml:space="preserve"> </w:t>
      </w:r>
      <w:r>
        <w:t xml:space="preserve">- Asset cost:</w:t>
      </w:r>
      <w:r>
        <w:t xml:space="preserve"> </w:t>
      </w:r>
      <w:r>
        <w:rPr>
          <w:bCs/>
          <w:b/>
        </w:rPr>
        <w:t xml:space="preserve">No change</w:t>
      </w:r>
      <w:r>
        <w:t xml:space="preserve"> </w:t>
      </w:r>
      <w:r>
        <w:t xml:space="preserve">- Depreciation:</w:t>
      </w:r>
      <w:r>
        <w:t xml:space="preserve"> </w:t>
      </w:r>
      <w:r>
        <w:rPr>
          <w:bCs/>
          <w:b/>
        </w:rPr>
        <w:t xml:space="preserve">No change</w:t>
      </w:r>
      <w:r>
        <w:t xml:space="preserve"> </w:t>
      </w:r>
      <w:r>
        <w:t xml:space="preserve">- Asset history: Recorded as expense</w:t>
      </w:r>
      <w:r>
        <w:t xml:space="preserve"> </w:t>
      </w:r>
      <w:r>
        <w:t xml:space="preserve">- P&amp;L: Expense recognized</w:t>
      </w:r>
    </w:p>
    <w:p>
      <w:r>
        <w:pict>
          <v:rect style="width:0;height:1.5pt" o:hralign="center" o:hrstd="t" o:hr="t"/>
        </w:pict>
      </w:r>
    </w:p>
    <w:bookmarkEnd w:id="46"/>
    <w:bookmarkStart w:id="47" w:name="Xaf0072281923531564d8029e107fdd31c384e98"/>
    <w:p>
      <w:pPr>
        <w:pStyle w:val="Heading4"/>
      </w:pPr>
      <w:r>
        <w:t xml:space="preserve">B. Capital Improvement/Major Overhaul (Capitalized)</w:t>
      </w:r>
    </w:p>
    <w:p>
      <w:pPr>
        <w:pStyle w:val="FirstParagraph"/>
      </w:pPr>
      <w:r>
        <w:rPr>
          <w:bCs/>
          <w:b/>
        </w:rPr>
        <w:t xml:space="preserve">Criteria</w:t>
      </w:r>
      <w:r>
        <w:t xml:space="preserve"> </w:t>
      </w:r>
      <w:r>
        <w:t xml:space="preserve">(any of the following):</w:t>
      </w:r>
      <w:r>
        <w:t xml:space="preserve"> </w:t>
      </w:r>
      <w:r>
        <w:t xml:space="preserve">- Cost ≥ Capitalization Threshold Amount</w:t>
      </w:r>
      <w:r>
        <w:t xml:space="preserve"> </w:t>
      </w:r>
      <w:r>
        <w:t xml:space="preserve">- Life extension ≥ Capitalization Life Extension Threshold</w:t>
      </w:r>
      <w:r>
        <w:t xml:space="preserve"> </w:t>
      </w:r>
      <w:r>
        <w:t xml:space="preserve">- Significant improvement to asset functionality</w:t>
      </w:r>
      <w:r>
        <w:t xml:space="preserve"> </w:t>
      </w:r>
      <w:r>
        <w:t xml:space="preserve">- Major overhaul that extends useful life</w:t>
      </w:r>
      <w:r>
        <w:t xml:space="preserve"> </w:t>
      </w:r>
      <w:r>
        <w:t xml:space="preserve">- Enhances asset capacity or efficiency materially</w:t>
      </w:r>
    </w:p>
    <w:p>
      <w:pPr>
        <w:pStyle w:val="BodyText"/>
      </w:pPr>
      <w:r>
        <w:rPr>
          <w:bCs/>
          <w:b/>
        </w:rPr>
        <w:t xml:space="preserve">Classification</w:t>
      </w:r>
      <w:r>
        <w:t xml:space="preserve">:</w:t>
      </w:r>
      <w:r>
        <w:t xml:space="preserve"> </w:t>
      </w:r>
      <w:r>
        <w:rPr>
          <w:rStyle w:val="VerbatimChar"/>
        </w:rPr>
        <w:t xml:space="preserve">capitalized</w:t>
      </w:r>
    </w:p>
    <w:p>
      <w:pPr>
        <w:pStyle w:val="BodyText"/>
      </w:pPr>
      <w:r>
        <w:rPr>
          <w:bCs/>
          <w:b/>
        </w:rPr>
        <w:t xml:space="preserve">Accounting Treatment</w:t>
      </w:r>
      <w:r>
        <w:t xml:space="preserve">:</w:t>
      </w:r>
    </w:p>
    <w:p>
      <w:pPr>
        <w:pStyle w:val="SourceCode"/>
      </w:pPr>
      <w:r>
        <w:rPr>
          <w:rStyle w:val="VerbatimChar"/>
        </w:rPr>
        <w:t xml:space="preserve">Dr. Fixed Asset (Improvement)        XXX</w:t>
      </w:r>
      <w:r>
        <w:br/>
      </w:r>
      <w:r>
        <w:rPr>
          <w:rStyle w:val="VerbatimChar"/>
        </w:rPr>
        <w:t xml:space="preserve">    Cr. Maintenance WIP               XXX</w:t>
      </w:r>
    </w:p>
    <w:p>
      <w:pPr>
        <w:pStyle w:val="FirstParagraph"/>
      </w:pPr>
      <w:r>
        <w:rPr>
          <w:bCs/>
          <w:b/>
        </w:rPr>
        <w:t xml:space="preserve">Asset Impact</w:t>
      </w:r>
      <w:r>
        <w:t xml:space="preserve">:</w:t>
      </w:r>
      <w:r>
        <w:t xml:space="preserve"> </w:t>
      </w:r>
      <w:r>
        <w:t xml:space="preserve">- Asset cost:</w:t>
      </w:r>
      <w:r>
        <w:t xml:space="preserve"> </w:t>
      </w:r>
      <w:r>
        <w:rPr>
          <w:bCs/>
          <w:b/>
        </w:rPr>
        <w:t xml:space="preserve">Increased</w:t>
      </w:r>
      <w:r>
        <w:t xml:space="preserve"> </w:t>
      </w:r>
      <w:r>
        <w:t xml:space="preserve">by capitalized amount</w:t>
      </w:r>
      <w:r>
        <w:t xml:space="preserve"> </w:t>
      </w:r>
      <w:r>
        <w:t xml:space="preserve">- Depreciation:</w:t>
      </w:r>
      <w:r>
        <w:t xml:space="preserve"> </w:t>
      </w:r>
      <w:r>
        <w:rPr>
          <w:bCs/>
          <w:b/>
        </w:rPr>
        <w:t xml:space="preserve">Recalculated</w:t>
      </w:r>
      <w:r>
        <w:t xml:space="preserve"> </w:t>
      </w:r>
      <w:r>
        <w:t xml:space="preserve">based on new cost</w:t>
      </w:r>
      <w:r>
        <w:t xml:space="preserve"> </w:t>
      </w:r>
      <w:r>
        <w:t xml:space="preserve">- Useful life:</w:t>
      </w:r>
      <w:r>
        <w:t xml:space="preserve"> </w:t>
      </w:r>
      <w:r>
        <w:rPr>
          <w:bCs/>
          <w:b/>
        </w:rPr>
        <w:t xml:space="preserve">Extended</w:t>
      </w:r>
      <w:r>
        <w:t xml:space="preserve"> </w:t>
      </w:r>
      <w:r>
        <w:t xml:space="preserve">(if applicable)</w:t>
      </w:r>
      <w:r>
        <w:t xml:space="preserve"> </w:t>
      </w:r>
      <w:r>
        <w:t xml:space="preserve">- Depreciation basis:</w:t>
      </w:r>
      <w:r>
        <w:t xml:space="preserve"> </w:t>
      </w:r>
      <w:r>
        <w:rPr>
          <w:bCs/>
          <w:b/>
        </w:rPr>
        <w:t xml:space="preserve">Adjusted</w:t>
      </w:r>
      <w:r>
        <w:t xml:space="preserve"> </w:t>
      </w:r>
      <w:r>
        <w:t xml:space="preserve">- TRA Tax Book:</w:t>
      </w:r>
      <w:r>
        <w:t xml:space="preserve"> </w:t>
      </w:r>
      <w:r>
        <w:rPr>
          <w:bCs/>
          <w:b/>
        </w:rPr>
        <w:t xml:space="preserve">Updated</w:t>
      </w:r>
      <w:r>
        <w:t xml:space="preserve"> </w:t>
      </w:r>
      <w:r>
        <w:t xml:space="preserve">(if applicable)</w:t>
      </w:r>
    </w:p>
    <w:p>
      <w:r>
        <w:pict>
          <v:rect style="width:0;height:1.5pt" o:hralign="center" o:hrstd="t" o:hr="t"/>
        </w:pict>
      </w:r>
    </w:p>
    <w:bookmarkEnd w:id="47"/>
    <w:bookmarkEnd w:id="48"/>
    <w:bookmarkStart w:id="49" w:name="classification-process"/>
    <w:p>
      <w:pPr>
        <w:pStyle w:val="Heading3"/>
      </w:pPr>
      <w:r>
        <w:t xml:space="preserve">Classification Process</w:t>
      </w:r>
    </w:p>
    <w:p>
      <w:pPr>
        <w:numPr>
          <w:ilvl w:val="0"/>
          <w:numId w:val="1046"/>
        </w:numPr>
        <w:pStyle w:val="Compact"/>
      </w:pPr>
      <w:r>
        <w:rPr>
          <w:bCs/>
          <w:b/>
        </w:rPr>
        <w:t xml:space="preserve">Finance Reviews Work Order</w:t>
      </w:r>
    </w:p>
    <w:p>
      <w:pPr>
        <w:numPr>
          <w:ilvl w:val="1"/>
          <w:numId w:val="1047"/>
        </w:numPr>
        <w:pStyle w:val="Compact"/>
      </w:pPr>
      <w:r>
        <w:t xml:space="preserve">Reviews total cost</w:t>
      </w:r>
    </w:p>
    <w:p>
      <w:pPr>
        <w:numPr>
          <w:ilvl w:val="1"/>
          <w:numId w:val="1047"/>
        </w:numPr>
        <w:pStyle w:val="Compact"/>
      </w:pPr>
      <w:r>
        <w:t xml:space="preserve">Checks work performed description</w:t>
      </w:r>
    </w:p>
    <w:p>
      <w:pPr>
        <w:numPr>
          <w:ilvl w:val="1"/>
          <w:numId w:val="1047"/>
        </w:numPr>
        <w:pStyle w:val="Compact"/>
      </w:pPr>
      <w:r>
        <w:t xml:space="preserve">Verifies life extension (if claimed)</w:t>
      </w:r>
    </w:p>
    <w:p>
      <w:pPr>
        <w:numPr>
          <w:ilvl w:val="1"/>
          <w:numId w:val="1047"/>
        </w:numPr>
        <w:pStyle w:val="Compact"/>
      </w:pPr>
      <w:r>
        <w:t xml:space="preserve">Reviews vendor invoices</w:t>
      </w:r>
    </w:p>
    <w:p>
      <w:pPr>
        <w:numPr>
          <w:ilvl w:val="1"/>
          <w:numId w:val="1047"/>
        </w:numPr>
        <w:pStyle w:val="Compact"/>
      </w:pPr>
      <w:r>
        <w:t xml:space="preserve">Compares estimated vs. actual costs</w:t>
      </w:r>
    </w:p>
    <w:p>
      <w:pPr>
        <w:numPr>
          <w:ilvl w:val="0"/>
          <w:numId w:val="1046"/>
        </w:numPr>
        <w:pStyle w:val="Compact"/>
      </w:pPr>
      <w:r>
        <w:rPr>
          <w:bCs/>
          <w:b/>
        </w:rPr>
        <w:t xml:space="preserve">Apply Classification Rules</w:t>
      </w:r>
    </w:p>
    <w:p>
      <w:pPr>
        <w:numPr>
          <w:ilvl w:val="1"/>
          <w:numId w:val="1048"/>
        </w:numPr>
        <w:pStyle w:val="Compact"/>
      </w:pPr>
      <w:r>
        <w:t xml:space="preserve">System suggests classification based on thresholds</w:t>
      </w:r>
    </w:p>
    <w:p>
      <w:pPr>
        <w:numPr>
          <w:ilvl w:val="1"/>
          <w:numId w:val="1048"/>
        </w:numPr>
        <w:pStyle w:val="Compact"/>
      </w:pPr>
      <w:r>
        <w:t xml:space="preserve">Finance can override if needed</w:t>
      </w:r>
    </w:p>
    <w:p>
      <w:pPr>
        <w:numPr>
          <w:ilvl w:val="1"/>
          <w:numId w:val="1048"/>
        </w:numPr>
        <w:pStyle w:val="Compact"/>
      </w:pPr>
      <w:r>
        <w:t xml:space="preserve">Review against IAS 16 criteria</w:t>
      </w:r>
    </w:p>
    <w:p>
      <w:pPr>
        <w:numPr>
          <w:ilvl w:val="0"/>
          <w:numId w:val="1046"/>
        </w:numPr>
        <w:pStyle w:val="Compact"/>
      </w:pPr>
      <w:r>
        <w:rPr>
          <w:bCs/>
          <w:b/>
        </w:rPr>
        <w:t xml:space="preserve">Enter Classification Details</w:t>
      </w:r>
      <w:r>
        <w:t xml:space="preserve">:</w:t>
      </w:r>
    </w:p>
    <w:p>
      <w:pPr>
        <w:numPr>
          <w:ilvl w:val="1"/>
          <w:numId w:val="1049"/>
        </w:numPr>
        <w:pStyle w:val="Compact"/>
      </w:pPr>
      <w:r>
        <w:rPr>
          <w:bCs/>
          <w:b/>
        </w:rPr>
        <w:t xml:space="preserve">Cost Classification</w:t>
      </w:r>
      <w:r>
        <w:t xml:space="preserve">: Expense or Capitalized</w:t>
      </w:r>
    </w:p>
    <w:p>
      <w:pPr>
        <w:numPr>
          <w:ilvl w:val="1"/>
          <w:numId w:val="1049"/>
        </w:numPr>
        <w:pStyle w:val="Compact"/>
      </w:pPr>
      <w:r>
        <w:rPr>
          <w:bCs/>
          <w:b/>
        </w:rPr>
        <w:t xml:space="preserve">Is Capital Improvement</w:t>
      </w:r>
      <w:r>
        <w:t xml:space="preserve">: Yes/No</w:t>
      </w:r>
    </w:p>
    <w:p>
      <w:pPr>
        <w:numPr>
          <w:ilvl w:val="1"/>
          <w:numId w:val="1049"/>
        </w:numPr>
        <w:pStyle w:val="Compact"/>
      </w:pPr>
      <w:r>
        <w:rPr>
          <w:bCs/>
          <w:b/>
        </w:rPr>
        <w:t xml:space="preserve">Life Extension Months</w:t>
      </w:r>
      <w:r>
        <w:t xml:space="preserve">: If capitalized, how many months</w:t>
      </w:r>
    </w:p>
    <w:p>
      <w:pPr>
        <w:numPr>
          <w:ilvl w:val="1"/>
          <w:numId w:val="1049"/>
        </w:numPr>
        <w:pStyle w:val="Compact"/>
      </w:pPr>
      <w:r>
        <w:rPr>
          <w:bCs/>
          <w:b/>
        </w:rPr>
        <w:t xml:space="preserve">Capitalization Threshold Used</w:t>
      </w:r>
      <w:r>
        <w:t xml:space="preserve">: Which threshold triggered capitalization</w:t>
      </w:r>
    </w:p>
    <w:p>
      <w:pPr>
        <w:numPr>
          <w:ilvl w:val="1"/>
          <w:numId w:val="1049"/>
        </w:numPr>
        <w:pStyle w:val="Compact"/>
      </w:pPr>
      <w:r>
        <w:rPr>
          <w:bCs/>
          <w:b/>
        </w:rPr>
        <w:t xml:space="preserve">Review Notes</w:t>
      </w:r>
      <w:r>
        <w:t xml:space="preserve">: Justification for classification</w:t>
      </w:r>
    </w:p>
    <w:p>
      <w:pPr>
        <w:numPr>
          <w:ilvl w:val="0"/>
          <w:numId w:val="1046"/>
        </w:numPr>
        <w:pStyle w:val="Compact"/>
      </w:pPr>
      <w:r>
        <w:rPr>
          <w:bCs/>
          <w:b/>
        </w:rPr>
        <w:t xml:space="preserve">Save Classification</w:t>
      </w:r>
    </w:p>
    <w:p>
      <w:pPr>
        <w:numPr>
          <w:ilvl w:val="1"/>
          <w:numId w:val="1050"/>
        </w:numPr>
        <w:pStyle w:val="Compact"/>
      </w:pPr>
      <w:r>
        <w:t xml:space="preserve">Status: Ready for GL posting</w:t>
      </w:r>
    </w:p>
    <w:p>
      <w:pPr>
        <w:numPr>
          <w:ilvl w:val="1"/>
          <w:numId w:val="1050"/>
        </w:numPr>
        <w:pStyle w:val="Compact"/>
      </w:pPr>
      <w:r>
        <w:rPr>
          <w:rStyle w:val="VerbatimChar"/>
        </w:rPr>
        <w:t xml:space="preserve">reviewed_by</w:t>
      </w:r>
      <w:r>
        <w:t xml:space="preserve"> </w:t>
      </w:r>
      <w:r>
        <w:t xml:space="preserve">and</w:t>
      </w:r>
      <w:r>
        <w:t xml:space="preserve"> </w:t>
      </w:r>
      <w:r>
        <w:rPr>
          <w:rStyle w:val="VerbatimChar"/>
        </w:rPr>
        <w:t xml:space="preserve">reviewed_at</w:t>
      </w:r>
      <w:r>
        <w:t xml:space="preserve"> </w:t>
      </w:r>
      <w:r>
        <w:t xml:space="preserve">recorded</w:t>
      </w:r>
    </w:p>
    <w:p>
      <w:pPr>
        <w:numPr>
          <w:ilvl w:val="1"/>
          <w:numId w:val="1050"/>
        </w:numPr>
        <w:pStyle w:val="Compact"/>
      </w:pPr>
      <w:r>
        <w:rPr>
          <w:rStyle w:val="VerbatimChar"/>
        </w:rPr>
        <w:t xml:space="preserve">cost_classification</w:t>
      </w:r>
      <w:r>
        <w:t xml:space="preserve"> </w:t>
      </w:r>
      <w:r>
        <w:t xml:space="preserve">updated</w:t>
      </w:r>
    </w:p>
    <w:p>
      <w:pPr>
        <w:numPr>
          <w:ilvl w:val="1"/>
          <w:numId w:val="1050"/>
        </w:numPr>
        <w:pStyle w:val="Compact"/>
      </w:pPr>
      <w:r>
        <w:t xml:space="preserve">Notification sent</w:t>
      </w:r>
    </w:p>
    <w:p>
      <w:r>
        <w:pict>
          <v:rect style="width:0;height:1.5pt" o:hralign="center" o:hrstd="t" o:hr="t"/>
        </w:pict>
      </w:r>
    </w:p>
    <w:bookmarkEnd w:id="49"/>
    <w:bookmarkEnd w:id="50"/>
    <w:bookmarkStart w:id="55" w:name="gl-posting-and-asset-updates"/>
    <w:p>
      <w:pPr>
        <w:pStyle w:val="Heading2"/>
      </w:pPr>
      <w:r>
        <w:t xml:space="preserve">GL Posting and Asset Updates</w:t>
      </w:r>
    </w:p>
    <w:bookmarkStart w:id="53" w:name="step-8-gl-posting"/>
    <w:p>
      <w:pPr>
        <w:pStyle w:val="Heading3"/>
      </w:pPr>
      <w:r>
        <w:t xml:space="preserve">Step 8: GL Posting</w:t>
      </w:r>
    </w:p>
    <w:p>
      <w:pPr>
        <w:pStyle w:val="FirstParagraph"/>
      </w:pPr>
      <w:r>
        <w:rPr>
          <w:bCs/>
          <w:b/>
        </w:rPr>
        <w:t xml:space="preserve">Location</w:t>
      </w:r>
      <w:r>
        <w:t xml:space="preserve">: Automatic after classification (or manual trigger)</w:t>
      </w:r>
    </w:p>
    <w:p>
      <w:pPr>
        <w:pStyle w:val="BodyText"/>
      </w:pPr>
      <w:r>
        <w:rPr>
          <w:bCs/>
          <w:b/>
        </w:rPr>
        <w:t xml:space="preserve">Process</w:t>
      </w:r>
      <w:r>
        <w:t xml:space="preserve">:</w:t>
      </w:r>
    </w:p>
    <w:bookmarkStart w:id="51" w:name="a.-expense-classification"/>
    <w:p>
      <w:pPr>
        <w:pStyle w:val="Heading4"/>
      </w:pPr>
      <w:r>
        <w:t xml:space="preserve">A. Expense Classification</w:t>
      </w:r>
    </w:p>
    <w:p>
      <w:pPr>
        <w:pStyle w:val="FirstParagraph"/>
      </w:pPr>
      <w:r>
        <w:rPr>
          <w:bCs/>
          <w:b/>
        </w:rPr>
        <w:t xml:space="preserve">Journal Entry</w:t>
      </w:r>
      <w:r>
        <w:t xml:space="preserve">:</w:t>
      </w:r>
    </w:p>
    <w:p>
      <w:pPr>
        <w:pStyle w:val="SourceCode"/>
      </w:pPr>
      <w:r>
        <w:rPr>
          <w:rStyle w:val="VerbatimChar"/>
        </w:rPr>
        <w:t xml:space="preserve">Account                          Debit          Credit</w:t>
      </w:r>
      <w:r>
        <w:br/>
      </w:r>
      <w:r>
        <w:rPr>
          <w:rStyle w:val="VerbatimChar"/>
        </w:rPr>
        <w:t xml:space="preserve">Maintenance Expense              XXX            -</w:t>
      </w:r>
      <w:r>
        <w:br/>
      </w:r>
      <w:r>
        <w:rPr>
          <w:rStyle w:val="VerbatimChar"/>
        </w:rPr>
        <w:t xml:space="preserve">Maintenance WIP                  -              XXX</w:t>
      </w:r>
    </w:p>
    <w:p>
      <w:pPr>
        <w:pStyle w:val="FirstParagraph"/>
      </w:pPr>
      <w:r>
        <w:rPr>
          <w:bCs/>
          <w:b/>
        </w:rPr>
        <w:t xml:space="preserve">Database Updates</w:t>
      </w:r>
      <w:r>
        <w:t xml:space="preserve">:</w:t>
      </w:r>
      <w:r>
        <w:t xml:space="preserve"> </w:t>
      </w:r>
      <w:r>
        <w:t xml:space="preserve">-</w:t>
      </w:r>
      <w:r>
        <w:t xml:space="preserve"> </w:t>
      </w:r>
      <w:r>
        <w:rPr>
          <w:rStyle w:val="VerbatimChar"/>
        </w:rPr>
        <w:t xml:space="preserve">gl_posted</w:t>
      </w:r>
      <w:r>
        <w:t xml:space="preserve">: true</w:t>
      </w:r>
      <w:r>
        <w:t xml:space="preserve"> </w:t>
      </w:r>
      <w:r>
        <w:t xml:space="preserve">-</w:t>
      </w:r>
      <w:r>
        <w:t xml:space="preserve"> </w:t>
      </w:r>
      <w:r>
        <w:rPr>
          <w:rStyle w:val="VerbatimChar"/>
        </w:rPr>
        <w:t xml:space="preserve">gl_journal_id</w:t>
      </w:r>
      <w:r>
        <w:t xml:space="preserve">: Reference to journal entry</w:t>
      </w:r>
      <w:r>
        <w:t xml:space="preserve"> </w:t>
      </w:r>
      <w:r>
        <w:t xml:space="preserve">-</w:t>
      </w:r>
      <w:r>
        <w:t xml:space="preserve"> </w:t>
      </w:r>
      <w:r>
        <w:rPr>
          <w:rStyle w:val="VerbatimChar"/>
        </w:rPr>
        <w:t xml:space="preserve">gl_posted_at</w:t>
      </w:r>
      <w:r>
        <w:t xml:space="preserve">: Timestamp</w:t>
      </w:r>
      <w:r>
        <w:t xml:space="preserve"> </w:t>
      </w:r>
      <w:r>
        <w:t xml:space="preserve">- Journal entry created in</w:t>
      </w:r>
      <w:r>
        <w:t xml:space="preserve"> </w:t>
      </w:r>
      <w:r>
        <w:rPr>
          <w:rStyle w:val="VerbatimChar"/>
        </w:rPr>
        <w:t xml:space="preserve">journals</w:t>
      </w:r>
      <w:r>
        <w:t xml:space="preserve"> </w:t>
      </w:r>
      <w:r>
        <w:t xml:space="preserve">table</w:t>
      </w:r>
      <w:r>
        <w:t xml:space="preserve"> </w:t>
      </w:r>
      <w:r>
        <w:t xml:space="preserve">- Journal items created in</w:t>
      </w:r>
      <w:r>
        <w:t xml:space="preserve"> </w:t>
      </w:r>
      <w:r>
        <w:rPr>
          <w:rStyle w:val="VerbatimChar"/>
        </w:rPr>
        <w:t xml:space="preserve">journal_items</w:t>
      </w:r>
      <w:r>
        <w:t xml:space="preserve"> </w:t>
      </w:r>
      <w:r>
        <w:t xml:space="preserve">table</w:t>
      </w:r>
      <w:r>
        <w:t xml:space="preserve"> </w:t>
      </w:r>
      <w:r>
        <w:t xml:space="preserve">- GL transactions created</w:t>
      </w:r>
    </w:p>
    <w:p>
      <w:pPr>
        <w:pStyle w:val="BodyText"/>
      </w:pPr>
      <w:r>
        <w:rPr>
          <w:bCs/>
          <w:b/>
        </w:rPr>
        <w:t xml:space="preserve">Asset Impact</w:t>
      </w:r>
      <w:r>
        <w:t xml:space="preserve">:</w:t>
      </w:r>
      <w:r>
        <w:t xml:space="preserve"> </w:t>
      </w:r>
      <w:r>
        <w:t xml:space="preserve">- Asset cost:</w:t>
      </w:r>
      <w:r>
        <w:t xml:space="preserve"> </w:t>
      </w:r>
      <w:r>
        <w:rPr>
          <w:bCs/>
          <w:b/>
        </w:rPr>
        <w:t xml:space="preserve">No change</w:t>
      </w:r>
      <w:r>
        <w:t xml:space="preserve"> </w:t>
      </w:r>
      <w:r>
        <w:t xml:space="preserve">- Depreciation:</w:t>
      </w:r>
      <w:r>
        <w:t xml:space="preserve"> </w:t>
      </w:r>
      <w:r>
        <w:rPr>
          <w:bCs/>
          <w:b/>
        </w:rPr>
        <w:t xml:space="preserve">No change</w:t>
      </w:r>
      <w:r>
        <w:t xml:space="preserve"> </w:t>
      </w:r>
      <w:r>
        <w:t xml:space="preserve">- Maintenance history: Recorded</w:t>
      </w:r>
    </w:p>
    <w:p>
      <w:r>
        <w:pict>
          <v:rect style="width:0;height:1.5pt" o:hralign="center" o:hrstd="t" o:hr="t"/>
        </w:pict>
      </w:r>
    </w:p>
    <w:bookmarkEnd w:id="51"/>
    <w:bookmarkStart w:id="52" w:name="b.-capitalized-classification"/>
    <w:p>
      <w:pPr>
        <w:pStyle w:val="Heading4"/>
      </w:pPr>
      <w:r>
        <w:t xml:space="preserve">B. Capitalized Classification</w:t>
      </w:r>
    </w:p>
    <w:p>
      <w:pPr>
        <w:pStyle w:val="FirstParagraph"/>
      </w:pPr>
      <w:r>
        <w:rPr>
          <w:bCs/>
          <w:b/>
        </w:rPr>
        <w:t xml:space="preserve">Journal Entry</w:t>
      </w:r>
      <w:r>
        <w:t xml:space="preserve">:</w:t>
      </w:r>
    </w:p>
    <w:p>
      <w:pPr>
        <w:pStyle w:val="SourceCode"/>
      </w:pPr>
      <w:r>
        <w:rPr>
          <w:rStyle w:val="VerbatimChar"/>
        </w:rPr>
        <w:t xml:space="preserve">Account                          Debit          Credit</w:t>
      </w:r>
      <w:r>
        <w:br/>
      </w:r>
      <w:r>
        <w:rPr>
          <w:rStyle w:val="VerbatimChar"/>
        </w:rPr>
        <w:t xml:space="preserve">Fixed Asset (Improvement)        XXX            -</w:t>
      </w:r>
      <w:r>
        <w:br/>
      </w:r>
      <w:r>
        <w:rPr>
          <w:rStyle w:val="VerbatimChar"/>
        </w:rPr>
        <w:t xml:space="preserve">Maintenance WIP                  -              XXX</w:t>
      </w:r>
    </w:p>
    <w:p>
      <w:pPr>
        <w:pStyle w:val="FirstParagraph"/>
      </w:pPr>
      <w:r>
        <w:rPr>
          <w:bCs/>
          <w:b/>
        </w:rPr>
        <w:t xml:space="preserve">Database Updates</w:t>
      </w:r>
      <w:r>
        <w:t xml:space="preserve">:</w:t>
      </w:r>
      <w:r>
        <w:t xml:space="preserve"> </w:t>
      </w:r>
      <w:r>
        <w:t xml:space="preserve">-</w:t>
      </w:r>
      <w:r>
        <w:t xml:space="preserve"> </w:t>
      </w:r>
      <w:r>
        <w:rPr>
          <w:rStyle w:val="VerbatimChar"/>
        </w:rPr>
        <w:t xml:space="preserve">gl_posted</w:t>
      </w:r>
      <w:r>
        <w:t xml:space="preserve">: true</w:t>
      </w:r>
      <w:r>
        <w:t xml:space="preserve"> </w:t>
      </w:r>
      <w:r>
        <w:t xml:space="preserve">-</w:t>
      </w:r>
      <w:r>
        <w:t xml:space="preserve"> </w:t>
      </w:r>
      <w:r>
        <w:rPr>
          <w:rStyle w:val="VerbatimChar"/>
        </w:rPr>
        <w:t xml:space="preserve">gl_journal_id</w:t>
      </w:r>
      <w:r>
        <w:t xml:space="preserve">: Reference to journal entry</w:t>
      </w:r>
      <w:r>
        <w:t xml:space="preserve"> </w:t>
      </w:r>
      <w:r>
        <w:t xml:space="preserve">-</w:t>
      </w:r>
      <w:r>
        <w:t xml:space="preserve"> </w:t>
      </w:r>
      <w:r>
        <w:rPr>
          <w:rStyle w:val="VerbatimChar"/>
        </w:rPr>
        <w:t xml:space="preserve">gl_posted_at</w:t>
      </w:r>
      <w:r>
        <w:t xml:space="preserve">: Timestamp</w:t>
      </w:r>
      <w:r>
        <w:t xml:space="preserve"> </w:t>
      </w:r>
      <w:r>
        <w:t xml:space="preserve">- Journal entry created</w:t>
      </w:r>
      <w:r>
        <w:t xml:space="preserve"> </w:t>
      </w:r>
      <w:r>
        <w:t xml:space="preserve">- GL transactions created</w:t>
      </w:r>
    </w:p>
    <w:p>
      <w:pPr>
        <w:pStyle w:val="BodyText"/>
      </w:pPr>
      <w:r>
        <w:rPr>
          <w:bCs/>
          <w:b/>
        </w:rPr>
        <w:t xml:space="preserve">Asset Updates</w:t>
      </w:r>
      <w:r>
        <w:t xml:space="preserve">:</w:t>
      </w:r>
      <w:r>
        <w:t xml:space="preserve"> </w:t>
      </w:r>
      <w:r>
        <w:t xml:space="preserve">1.</w:t>
      </w:r>
      <w:r>
        <w:t xml:space="preserve"> </w:t>
      </w:r>
      <w:r>
        <w:rPr>
          <w:bCs/>
          <w:b/>
        </w:rPr>
        <w:t xml:space="preserve">Update Asset Cost</w:t>
      </w:r>
      <w:r>
        <w:t xml:space="preserve">:</w:t>
      </w:r>
      <w:r>
        <w:t xml:space="preserve"> </w:t>
      </w:r>
      <w:r>
        <w:rPr>
          <w:rStyle w:val="VerbatimChar"/>
        </w:rPr>
        <w:t xml:space="preserve">php    $asset-&gt;purchase_cost += $capitalizedAmount;    $asset-&gt;save();</w:t>
      </w:r>
    </w:p>
    <w:p>
      <w:pPr>
        <w:numPr>
          <w:ilvl w:val="0"/>
          <w:numId w:val="1051"/>
        </w:numPr>
      </w:pPr>
      <w:r>
        <w:rPr>
          <w:bCs/>
          <w:b/>
        </w:rPr>
        <w:t xml:space="preserve">Recalculate Depreciation</w:t>
      </w:r>
      <w:r>
        <w:t xml:space="preserve">:</w:t>
      </w:r>
    </w:p>
    <w:p>
      <w:pPr>
        <w:numPr>
          <w:ilvl w:val="1"/>
          <w:numId w:val="1052"/>
        </w:numPr>
        <w:pStyle w:val="Compact"/>
      </w:pPr>
      <w:r>
        <w:t xml:space="preserve">New depreciation basis = Original cost + Capitalized amount</w:t>
      </w:r>
    </w:p>
    <w:p>
      <w:pPr>
        <w:numPr>
          <w:ilvl w:val="1"/>
          <w:numId w:val="1052"/>
        </w:numPr>
        <w:pStyle w:val="Compact"/>
      </w:pPr>
      <w:r>
        <w:t xml:space="preserve">Recalculate annual/monthly depreciation</w:t>
      </w:r>
    </w:p>
    <w:p>
      <w:pPr>
        <w:numPr>
          <w:ilvl w:val="1"/>
          <w:numId w:val="1052"/>
        </w:numPr>
        <w:pStyle w:val="Compact"/>
      </w:pPr>
      <w:r>
        <w:t xml:space="preserve">Update depreciation schedule</w:t>
      </w:r>
    </w:p>
    <w:p>
      <w:pPr>
        <w:numPr>
          <w:ilvl w:val="1"/>
          <w:numId w:val="1052"/>
        </w:numPr>
        <w:pStyle w:val="Compact"/>
      </w:pPr>
      <w:r>
        <w:t xml:space="preserve">Future depreciation entries adjusted</w:t>
      </w:r>
    </w:p>
    <w:p>
      <w:pPr>
        <w:numPr>
          <w:ilvl w:val="0"/>
          <w:numId w:val="1051"/>
        </w:numPr>
      </w:pPr>
      <w:r>
        <w:rPr>
          <w:bCs/>
          <w:b/>
        </w:rPr>
        <w:t xml:space="preserve">Update Useful Life</w:t>
      </w:r>
      <w:r>
        <w:t xml:space="preserve"> </w:t>
      </w:r>
      <w:r>
        <w:t xml:space="preserve">(if extended):</w:t>
      </w:r>
    </w:p>
    <w:p>
      <w:pPr>
        <w:numPr>
          <w:ilvl w:val="0"/>
          <w:numId w:val="1000"/>
        </w:numPr>
        <w:pStyle w:val="SourceCode"/>
      </w:pPr>
      <w:r>
        <w:rPr>
          <w:rStyle w:val="VariableTok"/>
        </w:rPr>
        <w:t xml:space="preserve">$asset</w:t>
      </w:r>
      <w:r>
        <w:rPr>
          <w:rStyle w:val="NormalTok"/>
        </w:rPr>
        <w:t xml:space="preserve">-&gt;useful_life_months </w:t>
      </w:r>
      <w:r>
        <w:rPr>
          <w:rStyle w:val="OperatorTok"/>
        </w:rPr>
        <w:t xml:space="preserve">+=</w:t>
      </w:r>
      <w:r>
        <w:rPr>
          <w:rStyle w:val="NormalTok"/>
        </w:rPr>
        <w:t xml:space="preserve"> </w:t>
      </w:r>
      <w:r>
        <w:rPr>
          <w:rStyle w:val="VariableTok"/>
        </w:rPr>
        <w:t xml:space="preserve">$lifeExtensionMonths</w:t>
      </w:r>
      <w:r>
        <w:rPr>
          <w:rStyle w:val="OtherTok"/>
        </w:rPr>
        <w:t xml:space="preserve">;</w:t>
      </w:r>
      <w:r>
        <w:br/>
      </w:r>
      <w:r>
        <w:rPr>
          <w:rStyle w:val="VariableTok"/>
        </w:rPr>
        <w:t xml:space="preserve">$asset</w:t>
      </w:r>
      <w:r>
        <w:rPr>
          <w:rStyle w:val="NormalTok"/>
        </w:rPr>
        <w:t xml:space="preserve">-&gt;save()</w:t>
      </w:r>
      <w:r>
        <w:rPr>
          <w:rStyle w:val="OtherTok"/>
        </w:rPr>
        <w:t xml:space="preserve">;</w:t>
      </w:r>
    </w:p>
    <w:p>
      <w:pPr>
        <w:numPr>
          <w:ilvl w:val="0"/>
          <w:numId w:val="1051"/>
        </w:numPr>
      </w:pPr>
      <w:r>
        <w:rPr>
          <w:bCs/>
          <w:b/>
        </w:rPr>
        <w:t xml:space="preserve">TRA Tax Book Update</w:t>
      </w:r>
      <w:r>
        <w:t xml:space="preserve"> </w:t>
      </w:r>
      <w:r>
        <w:t xml:space="preserve">(if applicable):</w:t>
      </w:r>
    </w:p>
    <w:p>
      <w:pPr>
        <w:numPr>
          <w:ilvl w:val="1"/>
          <w:numId w:val="1053"/>
        </w:numPr>
        <w:pStyle w:val="Compact"/>
      </w:pPr>
      <w:r>
        <w:t xml:space="preserve">Update tax book value</w:t>
      </w:r>
    </w:p>
    <w:p>
      <w:pPr>
        <w:numPr>
          <w:ilvl w:val="1"/>
          <w:numId w:val="1053"/>
        </w:numPr>
        <w:pStyle w:val="Compact"/>
      </w:pPr>
      <w:r>
        <w:t xml:space="preserve">Adjust tax depreciation</w:t>
      </w:r>
    </w:p>
    <w:p>
      <w:pPr>
        <w:numPr>
          <w:ilvl w:val="1"/>
          <w:numId w:val="1053"/>
        </w:numPr>
        <w:pStyle w:val="Compact"/>
      </w:pPr>
      <w:r>
        <w:t xml:space="preserve">Update tax depreciation schedule</w:t>
      </w:r>
    </w:p>
    <w:p>
      <w:r>
        <w:pict>
          <v:rect style="width:0;height:1.5pt" o:hralign="center" o:hrstd="t" o:hr="t"/>
        </w:pict>
      </w:r>
    </w:p>
    <w:bookmarkEnd w:id="52"/>
    <w:bookmarkEnd w:id="53"/>
    <w:bookmarkStart w:id="54" w:name="step-9-maintenance-history-creation"/>
    <w:p>
      <w:pPr>
        <w:pStyle w:val="Heading3"/>
      </w:pPr>
      <w:r>
        <w:t xml:space="preserve">Step 9: Maintenance History Creation</w:t>
      </w:r>
    </w:p>
    <w:p>
      <w:pPr>
        <w:pStyle w:val="FirstParagraph"/>
      </w:pPr>
      <w:r>
        <w:rPr>
          <w:bCs/>
          <w:b/>
        </w:rPr>
        <w:t xml:space="preserve">Location</w:t>
      </w:r>
      <w:r>
        <w:t xml:space="preserve">: Automatic after GL posting</w:t>
      </w:r>
    </w:p>
    <w:p>
      <w:pPr>
        <w:pStyle w:val="BodyText"/>
      </w:pPr>
      <w:r>
        <w:rPr>
          <w:bCs/>
          <w:b/>
        </w:rPr>
        <w:t xml:space="preserve">Process</w:t>
      </w:r>
      <w:r>
        <w:t xml:space="preserve">:</w:t>
      </w:r>
    </w:p>
    <w:p>
      <w:pPr>
        <w:numPr>
          <w:ilvl w:val="0"/>
          <w:numId w:val="1054"/>
        </w:numPr>
        <w:pStyle w:val="Compact"/>
      </w:pPr>
      <w:r>
        <w:rPr>
          <w:bCs/>
          <w:b/>
        </w:rPr>
        <w:t xml:space="preserve">Create History Record</w:t>
      </w:r>
      <w:r>
        <w:t xml:space="preserve">:</w:t>
      </w:r>
    </w:p>
    <w:p>
      <w:pPr>
        <w:numPr>
          <w:ilvl w:val="1"/>
          <w:numId w:val="1055"/>
        </w:numPr>
        <w:pStyle w:val="Compact"/>
      </w:pPr>
      <w:r>
        <w:t xml:space="preserve">Table:</w:t>
      </w:r>
      <w:r>
        <w:t xml:space="preserve"> </w:t>
      </w:r>
      <w:r>
        <w:rPr>
          <w:rStyle w:val="VerbatimChar"/>
        </w:rPr>
        <w:t xml:space="preserve">maintenance_history</w:t>
      </w:r>
    </w:p>
    <w:p>
      <w:pPr>
        <w:numPr>
          <w:ilvl w:val="1"/>
          <w:numId w:val="1055"/>
        </w:numPr>
        <w:pStyle w:val="Compact"/>
      </w:pPr>
      <w:r>
        <w:t xml:space="preserve">Links to:</w:t>
      </w:r>
    </w:p>
    <w:p>
      <w:pPr>
        <w:numPr>
          <w:ilvl w:val="2"/>
          <w:numId w:val="1056"/>
        </w:numPr>
        <w:pStyle w:val="Compact"/>
      </w:pPr>
      <w:r>
        <w:t xml:space="preserve">Asset</w:t>
      </w:r>
    </w:p>
    <w:p>
      <w:pPr>
        <w:numPr>
          <w:ilvl w:val="2"/>
          <w:numId w:val="1056"/>
        </w:numPr>
        <w:pStyle w:val="Compact"/>
      </w:pPr>
      <w:r>
        <w:t xml:space="preserve">Work Order</w:t>
      </w:r>
    </w:p>
    <w:p>
      <w:pPr>
        <w:numPr>
          <w:ilvl w:val="2"/>
          <w:numId w:val="1056"/>
        </w:numPr>
        <w:pStyle w:val="Compact"/>
      </w:pPr>
      <w:r>
        <w:t xml:space="preserve">Maintenance Type</w:t>
      </w:r>
    </w:p>
    <w:p>
      <w:pPr>
        <w:numPr>
          <w:ilvl w:val="1"/>
          <w:numId w:val="1055"/>
        </w:numPr>
        <w:pStyle w:val="Compact"/>
      </w:pPr>
      <w:r>
        <w:t xml:space="preserve">Records:</w:t>
      </w:r>
    </w:p>
    <w:p>
      <w:pPr>
        <w:numPr>
          <w:ilvl w:val="2"/>
          <w:numId w:val="1057"/>
        </w:numPr>
        <w:pStyle w:val="Compact"/>
      </w:pPr>
      <w:r>
        <w:t xml:space="preserve">Completion date</w:t>
      </w:r>
    </w:p>
    <w:p>
      <w:pPr>
        <w:numPr>
          <w:ilvl w:val="2"/>
          <w:numId w:val="1057"/>
        </w:numPr>
        <w:pStyle w:val="Compact"/>
      </w:pPr>
      <w:r>
        <w:t xml:space="preserve">Total cost</w:t>
      </w:r>
    </w:p>
    <w:p>
      <w:pPr>
        <w:numPr>
          <w:ilvl w:val="2"/>
          <w:numId w:val="1057"/>
        </w:numPr>
        <w:pStyle w:val="Compact"/>
      </w:pPr>
      <w:r>
        <w:t xml:space="preserve">Cost classification</w:t>
      </w:r>
    </w:p>
    <w:p>
      <w:pPr>
        <w:numPr>
          <w:ilvl w:val="2"/>
          <w:numId w:val="1057"/>
        </w:numPr>
        <w:pStyle w:val="Compact"/>
      </w:pPr>
      <w:r>
        <w:t xml:space="preserve">Life extension (if capitalized)</w:t>
      </w:r>
    </w:p>
    <w:p>
      <w:pPr>
        <w:numPr>
          <w:ilvl w:val="2"/>
          <w:numId w:val="1057"/>
        </w:numPr>
        <w:pStyle w:val="Compact"/>
      </w:pPr>
      <w:r>
        <w:t xml:space="preserve">Vendor/Technician</w:t>
      </w:r>
    </w:p>
    <w:p>
      <w:pPr>
        <w:numPr>
          <w:ilvl w:val="2"/>
          <w:numId w:val="1057"/>
        </w:numPr>
        <w:pStyle w:val="Compact"/>
      </w:pPr>
      <w:r>
        <w:t xml:space="preserve">Work performed</w:t>
      </w:r>
    </w:p>
    <w:p>
      <w:pPr>
        <w:numPr>
          <w:ilvl w:val="2"/>
          <w:numId w:val="1057"/>
        </w:numPr>
        <w:pStyle w:val="Compact"/>
      </w:pPr>
      <w:r>
        <w:t xml:space="preserve">Notes</w:t>
      </w:r>
    </w:p>
    <w:p>
      <w:pPr>
        <w:numPr>
          <w:ilvl w:val="2"/>
          <w:numId w:val="1057"/>
        </w:numPr>
        <w:pStyle w:val="Compact"/>
      </w:pPr>
      <w:r>
        <w:t xml:space="preserve">GL journal reference</w:t>
      </w:r>
    </w:p>
    <w:p>
      <w:pPr>
        <w:numPr>
          <w:ilvl w:val="0"/>
          <w:numId w:val="1054"/>
        </w:numPr>
        <w:pStyle w:val="Compact"/>
      </w:pPr>
      <w:r>
        <w:rPr>
          <w:bCs/>
          <w:b/>
        </w:rPr>
        <w:t xml:space="preserve">Update Asset History</w:t>
      </w:r>
      <w:r>
        <w:t xml:space="preserve">:</w:t>
      </w:r>
    </w:p>
    <w:p>
      <w:pPr>
        <w:numPr>
          <w:ilvl w:val="1"/>
          <w:numId w:val="1058"/>
        </w:numPr>
        <w:pStyle w:val="Compact"/>
      </w:pPr>
      <w:r>
        <w:t xml:space="preserve">Last maintenance date</w:t>
      </w:r>
    </w:p>
    <w:p>
      <w:pPr>
        <w:numPr>
          <w:ilvl w:val="1"/>
          <w:numId w:val="1058"/>
        </w:numPr>
        <w:pStyle w:val="Compact"/>
      </w:pPr>
      <w:r>
        <w:t xml:space="preserve">Last maintenance cost</w:t>
      </w:r>
    </w:p>
    <w:p>
      <w:pPr>
        <w:numPr>
          <w:ilvl w:val="1"/>
          <w:numId w:val="1058"/>
        </w:numPr>
        <w:pStyle w:val="Compact"/>
      </w:pPr>
      <w:r>
        <w:t xml:space="preserve">Maintenance frequency tracking</w:t>
      </w:r>
    </w:p>
    <w:p>
      <w:pPr>
        <w:numPr>
          <w:ilvl w:val="1"/>
          <w:numId w:val="1058"/>
        </w:numPr>
        <w:pStyle w:val="Compact"/>
      </w:pPr>
      <w:r>
        <w:t xml:space="preserve">Next maintenance schedule (for preventive)</w:t>
      </w:r>
    </w:p>
    <w:p>
      <w:pPr>
        <w:numPr>
          <w:ilvl w:val="1"/>
          <w:numId w:val="1058"/>
        </w:numPr>
        <w:pStyle w:val="Compact"/>
      </w:pPr>
      <w:r>
        <w:t xml:space="preserve">Total maintenance cost YTD</w:t>
      </w:r>
    </w:p>
    <w:p>
      <w:r>
        <w:pict>
          <v:rect style="width:0;height:1.5pt" o:hralign="center" o:hrstd="t" o:hr="t"/>
        </w:pict>
      </w:r>
    </w:p>
    <w:bookmarkEnd w:id="54"/>
    <w:bookmarkEnd w:id="55"/>
    <w:bookmarkStart w:id="57" w:name="preventive-maintenance-scheduling"/>
    <w:p>
      <w:pPr>
        <w:pStyle w:val="Heading2"/>
      </w:pPr>
      <w:r>
        <w:t xml:space="preserve">Preventive Maintenance Scheduling</w:t>
      </w:r>
    </w:p>
    <w:bookmarkStart w:id="56" w:name="scheduled-maintenance"/>
    <w:p>
      <w:pPr>
        <w:pStyle w:val="Heading3"/>
      </w:pPr>
      <w:r>
        <w:t xml:space="preserve">Scheduled Maintenance</w:t>
      </w:r>
    </w:p>
    <w:p>
      <w:pPr>
        <w:pStyle w:val="FirstParagraph"/>
      </w:pPr>
      <w:r>
        <w:rPr>
          <w:bCs/>
          <w:b/>
        </w:rPr>
        <w:t xml:space="preserve">Purpose</w:t>
      </w:r>
      <w:r>
        <w:t xml:space="preserve">: Automate preventive maintenance based on time or usage</w:t>
      </w:r>
    </w:p>
    <w:p>
      <w:pPr>
        <w:pStyle w:val="BodyText"/>
      </w:pPr>
      <w:r>
        <w:rPr>
          <w:bCs/>
          <w:b/>
        </w:rPr>
        <w:t xml:space="preserve">Process</w:t>
      </w:r>
      <w:r>
        <w:t xml:space="preserve">:</w:t>
      </w:r>
    </w:p>
    <w:p>
      <w:pPr>
        <w:numPr>
          <w:ilvl w:val="0"/>
          <w:numId w:val="1059"/>
        </w:numPr>
        <w:pStyle w:val="Compact"/>
      </w:pPr>
      <w:r>
        <w:rPr>
          <w:bCs/>
          <w:b/>
        </w:rPr>
        <w:t xml:space="preserve">Configure Maintenance Schedule</w:t>
      </w:r>
      <w:r>
        <w:t xml:space="preserve">:</w:t>
      </w:r>
    </w:p>
    <w:p>
      <w:pPr>
        <w:numPr>
          <w:ilvl w:val="1"/>
          <w:numId w:val="1060"/>
        </w:numPr>
        <w:pStyle w:val="Compact"/>
      </w:pPr>
      <w:r>
        <w:t xml:space="preserve">Asset level: Set maintenance interval (months or usage hours)</w:t>
      </w:r>
    </w:p>
    <w:p>
      <w:pPr>
        <w:numPr>
          <w:ilvl w:val="1"/>
          <w:numId w:val="1060"/>
        </w:numPr>
        <w:pStyle w:val="Compact"/>
      </w:pPr>
      <w:r>
        <w:t xml:space="preserve">Maintenance type: Link to preventive maintenance type</w:t>
      </w:r>
    </w:p>
    <w:p>
      <w:pPr>
        <w:numPr>
          <w:ilvl w:val="1"/>
          <w:numId w:val="1060"/>
        </w:numPr>
        <w:pStyle w:val="Compact"/>
      </w:pPr>
      <w:r>
        <w:t xml:space="preserve">Next maintenance date: Calculated automatically</w:t>
      </w:r>
    </w:p>
    <w:p>
      <w:pPr>
        <w:numPr>
          <w:ilvl w:val="0"/>
          <w:numId w:val="1059"/>
        </w:numPr>
        <w:pStyle w:val="Compact"/>
      </w:pPr>
      <w:r>
        <w:rPr>
          <w:bCs/>
          <w:b/>
        </w:rPr>
        <w:t xml:space="preserve">System Alerts</w:t>
      </w:r>
      <w:r>
        <w:t xml:space="preserve">:</w:t>
      </w:r>
    </w:p>
    <w:p>
      <w:pPr>
        <w:numPr>
          <w:ilvl w:val="1"/>
          <w:numId w:val="1061"/>
        </w:numPr>
        <w:pStyle w:val="Compact"/>
      </w:pPr>
      <w:r>
        <w:t xml:space="preserve">Alert when maintenance is due</w:t>
      </w:r>
    </w:p>
    <w:p>
      <w:pPr>
        <w:numPr>
          <w:ilvl w:val="1"/>
          <w:numId w:val="1061"/>
        </w:numPr>
        <w:pStyle w:val="Compact"/>
      </w:pPr>
      <w:r>
        <w:t xml:space="preserve">Alert when maintenance is overdue</w:t>
      </w:r>
    </w:p>
    <w:p>
      <w:pPr>
        <w:numPr>
          <w:ilvl w:val="1"/>
          <w:numId w:val="1061"/>
        </w:numPr>
        <w:pStyle w:val="Compact"/>
      </w:pPr>
      <w:r>
        <w:t xml:space="preserve">Dashboard shows upcoming maintenance</w:t>
      </w:r>
    </w:p>
    <w:p>
      <w:pPr>
        <w:numPr>
          <w:ilvl w:val="0"/>
          <w:numId w:val="1059"/>
        </w:numPr>
        <w:pStyle w:val="Compact"/>
      </w:pPr>
      <w:r>
        <w:rPr>
          <w:bCs/>
          <w:b/>
        </w:rPr>
        <w:t xml:space="preserve">Auto-Create Requests</w:t>
      </w:r>
      <w:r>
        <w:t xml:space="preserve">:</w:t>
      </w:r>
    </w:p>
    <w:p>
      <w:pPr>
        <w:numPr>
          <w:ilvl w:val="1"/>
          <w:numId w:val="1062"/>
        </w:numPr>
        <w:pStyle w:val="Compact"/>
      </w:pPr>
      <w:r>
        <w:t xml:space="preserve">System can auto-create maintenance requests</w:t>
      </w:r>
    </w:p>
    <w:p>
      <w:pPr>
        <w:numPr>
          <w:ilvl w:val="1"/>
          <w:numId w:val="1062"/>
        </w:numPr>
        <w:pStyle w:val="Compact"/>
      </w:pPr>
      <w:r>
        <w:t xml:space="preserve">Based on schedule or usage</w:t>
      </w:r>
    </w:p>
    <w:p>
      <w:pPr>
        <w:numPr>
          <w:ilvl w:val="1"/>
          <w:numId w:val="1062"/>
        </w:numPr>
        <w:pStyle w:val="Compact"/>
      </w:pPr>
      <w:r>
        <w:t xml:space="preserve">Requires approval before work order creation</w:t>
      </w:r>
    </w:p>
    <w:p>
      <w:r>
        <w:pict>
          <v:rect style="width:0;height:1.5pt" o:hralign="center" o:hrstd="t" o:hr="t"/>
        </w:pict>
      </w:r>
    </w:p>
    <w:bookmarkEnd w:id="56"/>
    <w:bookmarkEnd w:id="57"/>
    <w:bookmarkStart w:id="62" w:name="approval-workflow"/>
    <w:p>
      <w:pPr>
        <w:pStyle w:val="Heading2"/>
      </w:pPr>
      <w:r>
        <w:t xml:space="preserve">Approval Workflow</w:t>
      </w:r>
    </w:p>
    <w:bookmarkStart w:id="60" w:name="workflow-levels"/>
    <w:p>
      <w:pPr>
        <w:pStyle w:val="Heading3"/>
      </w:pPr>
      <w:r>
        <w:t xml:space="preserve">Workflow Levels</w:t>
      </w:r>
    </w:p>
    <w:bookmarkStart w:id="58" w:name="level-1-supervisor-only"/>
    <w:p>
      <w:pPr>
        <w:pStyle w:val="Heading4"/>
      </w:pPr>
      <w:r>
        <w:t xml:space="preserve">Level 1: Supervisor Only</w:t>
      </w:r>
    </w:p>
    <w:p>
      <w:pPr>
        <w:numPr>
          <w:ilvl w:val="0"/>
          <w:numId w:val="1063"/>
        </w:numPr>
        <w:pStyle w:val="Compact"/>
      </w:pPr>
      <w:r>
        <w:t xml:space="preserve">Supervisor reviews and approves</w:t>
      </w:r>
    </w:p>
    <w:p>
      <w:pPr>
        <w:numPr>
          <w:ilvl w:val="0"/>
          <w:numId w:val="1063"/>
        </w:numPr>
        <w:pStyle w:val="Compact"/>
      </w:pPr>
      <w:r>
        <w:t xml:space="preserve">Suitable for routine maintenance</w:t>
      </w:r>
    </w:p>
    <w:p>
      <w:pPr>
        <w:numPr>
          <w:ilvl w:val="0"/>
          <w:numId w:val="1063"/>
        </w:numPr>
        <w:pStyle w:val="Compact"/>
      </w:pPr>
      <w:r>
        <w:t xml:space="preserve">Lower cost thresholds</w:t>
      </w:r>
    </w:p>
    <w:bookmarkEnd w:id="58"/>
    <w:bookmarkStart w:id="59" w:name="level-2-supervisor-finance-future"/>
    <w:p>
      <w:pPr>
        <w:pStyle w:val="Heading4"/>
      </w:pPr>
      <w:r>
        <w:t xml:space="preserve">Level 2: Supervisor + Finance (Future)</w:t>
      </w:r>
    </w:p>
    <w:p>
      <w:pPr>
        <w:numPr>
          <w:ilvl w:val="0"/>
          <w:numId w:val="1064"/>
        </w:numPr>
        <w:pStyle w:val="Compact"/>
      </w:pPr>
      <w:r>
        <w:t xml:space="preserve">Supervisor reviews first</w:t>
      </w:r>
    </w:p>
    <w:p>
      <w:pPr>
        <w:numPr>
          <w:ilvl w:val="0"/>
          <w:numId w:val="1064"/>
        </w:numPr>
        <w:pStyle w:val="Compact"/>
      </w:pPr>
      <w:r>
        <w:t xml:space="preserve">Finance approval for significant costs</w:t>
      </w:r>
    </w:p>
    <w:p>
      <w:pPr>
        <w:numPr>
          <w:ilvl w:val="0"/>
          <w:numId w:val="1064"/>
        </w:numPr>
        <w:pStyle w:val="Compact"/>
      </w:pPr>
      <w:r>
        <w:t xml:space="preserve">Higher cost thresholds</w:t>
      </w:r>
    </w:p>
    <w:bookmarkEnd w:id="59"/>
    <w:bookmarkEnd w:id="60"/>
    <w:bookmarkStart w:id="61" w:name="approval-process"/>
    <w:p>
      <w:pPr>
        <w:pStyle w:val="Heading3"/>
      </w:pPr>
      <w:r>
        <w:t xml:space="preserve">Approval Process</w:t>
      </w:r>
    </w:p>
    <w:p>
      <w:pPr>
        <w:numPr>
          <w:ilvl w:val="0"/>
          <w:numId w:val="1065"/>
        </w:numPr>
        <w:pStyle w:val="Compact"/>
      </w:pPr>
      <w:r>
        <w:rPr>
          <w:bCs/>
          <w:b/>
        </w:rPr>
        <w:t xml:space="preserve">Request</w:t>
      </w:r>
      <w:r>
        <w:t xml:space="preserve"> </w:t>
      </w:r>
      <w:r>
        <w:t xml:space="preserve">→</w:t>
      </w:r>
      <w:r>
        <w:t xml:space="preserve"> </w:t>
      </w:r>
      <w:r>
        <w:rPr>
          <w:bCs/>
          <w:b/>
        </w:rPr>
        <w:t xml:space="preserve">Pending Approval</w:t>
      </w:r>
    </w:p>
    <w:p>
      <w:pPr>
        <w:numPr>
          <w:ilvl w:val="1"/>
          <w:numId w:val="1066"/>
        </w:numPr>
        <w:pStyle w:val="Compact"/>
      </w:pPr>
      <w:r>
        <w:t xml:space="preserve">Initiator submits request</w:t>
      </w:r>
    </w:p>
    <w:p>
      <w:pPr>
        <w:numPr>
          <w:ilvl w:val="1"/>
          <w:numId w:val="1066"/>
        </w:numPr>
        <w:pStyle w:val="Compact"/>
      </w:pPr>
      <w:r>
        <w:t xml:space="preserve">Status locked for editing</w:t>
      </w:r>
    </w:p>
    <w:p>
      <w:pPr>
        <w:numPr>
          <w:ilvl w:val="0"/>
          <w:numId w:val="1065"/>
        </w:numPr>
        <w:pStyle w:val="Compact"/>
      </w:pPr>
      <w:r>
        <w:rPr>
          <w:bCs/>
          <w:b/>
        </w:rPr>
        <w:t xml:space="preserve">Pending Approval</w:t>
      </w:r>
      <w:r>
        <w:t xml:space="preserve"> </w:t>
      </w:r>
      <w:r>
        <w:t xml:space="preserve">→</w:t>
      </w:r>
      <w:r>
        <w:t xml:space="preserve"> </w:t>
      </w:r>
      <w:r>
        <w:rPr>
          <w:bCs/>
          <w:b/>
        </w:rPr>
        <w:t xml:space="preserve">Approved</w:t>
      </w:r>
    </w:p>
    <w:p>
      <w:pPr>
        <w:numPr>
          <w:ilvl w:val="1"/>
          <w:numId w:val="1067"/>
        </w:numPr>
        <w:pStyle w:val="Compact"/>
      </w:pPr>
      <w:r>
        <w:t xml:space="preserve">Supervisor approves</w:t>
      </w:r>
    </w:p>
    <w:p>
      <w:pPr>
        <w:numPr>
          <w:ilvl w:val="1"/>
          <w:numId w:val="1067"/>
        </w:numPr>
        <w:pStyle w:val="Compact"/>
      </w:pPr>
      <w:r>
        <w:t xml:space="preserve">Ready for work order creation</w:t>
      </w:r>
    </w:p>
    <w:p>
      <w:pPr>
        <w:numPr>
          <w:ilvl w:val="0"/>
          <w:numId w:val="1065"/>
        </w:numPr>
        <w:pStyle w:val="Compact"/>
      </w:pPr>
      <w:r>
        <w:rPr>
          <w:bCs/>
          <w:b/>
        </w:rPr>
        <w:t xml:space="preserve">Pending Approval</w:t>
      </w:r>
      <w:r>
        <w:t xml:space="preserve"> </w:t>
      </w:r>
      <w:r>
        <w:t xml:space="preserve">→</w:t>
      </w:r>
      <w:r>
        <w:t xml:space="preserve"> </w:t>
      </w:r>
      <w:r>
        <w:rPr>
          <w:bCs/>
          <w:b/>
        </w:rPr>
        <w:t xml:space="preserve">Rejected</w:t>
      </w:r>
    </w:p>
    <w:p>
      <w:pPr>
        <w:numPr>
          <w:ilvl w:val="1"/>
          <w:numId w:val="1068"/>
        </w:numPr>
        <w:pStyle w:val="Compact"/>
      </w:pPr>
      <w:r>
        <w:t xml:space="preserve">Supervisor rejects with reason</w:t>
      </w:r>
    </w:p>
    <w:p>
      <w:pPr>
        <w:numPr>
          <w:ilvl w:val="1"/>
          <w:numId w:val="1068"/>
        </w:numPr>
        <w:pStyle w:val="Compact"/>
      </w:pPr>
      <w:r>
        <w:t xml:space="preserve">Request closed</w:t>
      </w:r>
    </w:p>
    <w:p>
      <w:pPr>
        <w:numPr>
          <w:ilvl w:val="0"/>
          <w:numId w:val="1065"/>
        </w:numPr>
        <w:pStyle w:val="Compact"/>
      </w:pPr>
      <w:r>
        <w:rPr>
          <w:bCs/>
          <w:b/>
        </w:rPr>
        <w:t xml:space="preserve">Work Order</w:t>
      </w:r>
      <w:r>
        <w:t xml:space="preserve"> </w:t>
      </w:r>
      <w:r>
        <w:t xml:space="preserve">→</w:t>
      </w:r>
      <w:r>
        <w:t xml:space="preserve"> </w:t>
      </w:r>
      <w:r>
        <w:rPr>
          <w:bCs/>
          <w:b/>
        </w:rPr>
        <w:t xml:space="preserve">Approved</w:t>
      </w:r>
    </w:p>
    <w:p>
      <w:pPr>
        <w:numPr>
          <w:ilvl w:val="1"/>
          <w:numId w:val="1069"/>
        </w:numPr>
        <w:pStyle w:val="Compact"/>
      </w:pPr>
      <w:r>
        <w:t xml:space="preserve">Work order approved</w:t>
      </w:r>
    </w:p>
    <w:p>
      <w:pPr>
        <w:numPr>
          <w:ilvl w:val="1"/>
          <w:numId w:val="1069"/>
        </w:numPr>
        <w:pStyle w:val="Compact"/>
      </w:pPr>
      <w:r>
        <w:t xml:space="preserve">Ready for execution</w:t>
      </w:r>
    </w:p>
    <w:p>
      <w:r>
        <w:pict>
          <v:rect style="width:0;height:1.5pt" o:hralign="center" o:hrstd="t" o:hr="t"/>
        </w:pict>
      </w:r>
    </w:p>
    <w:bookmarkEnd w:id="61"/>
    <w:bookmarkEnd w:id="62"/>
    <w:bookmarkStart w:id="76" w:name="reports-and-analytics"/>
    <w:p>
      <w:pPr>
        <w:pStyle w:val="Heading2"/>
      </w:pPr>
      <w:r>
        <w:t xml:space="preserve">Reports and Analytics</w:t>
      </w:r>
    </w:p>
    <w:bookmarkStart w:id="63" w:name="dashboard-kpis"/>
    <w:p>
      <w:pPr>
        <w:pStyle w:val="Heading3"/>
      </w:pPr>
      <w:r>
        <w:t xml:space="preserve">Dashboard KPIs</w:t>
      </w:r>
    </w:p>
    <w:p>
      <w:pPr>
        <w:pStyle w:val="FirstParagraph"/>
      </w:pPr>
      <w:r>
        <w:rPr>
          <w:bCs/>
          <w:b/>
        </w:rPr>
        <w:t xml:space="preserve">Location</w:t>
      </w:r>
      <w:r>
        <w:t xml:space="preserve">:</w:t>
      </w:r>
      <w:r>
        <w:t xml:space="preserve"> </w:t>
      </w:r>
      <w:r>
        <w:rPr>
          <w:rStyle w:val="VerbatimChar"/>
        </w:rPr>
        <w:t xml:space="preserve">/asset-management/maintenance</w:t>
      </w:r>
    </w:p>
    <w:p>
      <w:pPr>
        <w:pStyle w:val="BodyText"/>
      </w:pPr>
      <w:r>
        <w:rPr>
          <w:bCs/>
          <w:b/>
        </w:rPr>
        <w:t xml:space="preserve">Metrics</w:t>
      </w:r>
      <w:r>
        <w:t xml:space="preserve">:</w:t>
      </w:r>
      <w:r>
        <w:t xml:space="preserve"> </w:t>
      </w:r>
      <w:r>
        <w:t xml:space="preserve">1.</w:t>
      </w:r>
      <w:r>
        <w:t xml:space="preserve"> </w:t>
      </w:r>
      <w:r>
        <w:rPr>
          <w:bCs/>
          <w:b/>
        </w:rPr>
        <w:t xml:space="preserve">Total Requests</w:t>
      </w:r>
      <w:r>
        <w:t xml:space="preserve">: All maintenance requests</w:t>
      </w:r>
      <w:r>
        <w:t xml:space="preserve"> </w:t>
      </w:r>
      <w:r>
        <w:t xml:space="preserve">2.</w:t>
      </w:r>
      <w:r>
        <w:t xml:space="preserve"> </w:t>
      </w:r>
      <w:r>
        <w:rPr>
          <w:bCs/>
          <w:b/>
        </w:rPr>
        <w:t xml:space="preserve">Pending Requests</w:t>
      </w:r>
      <w:r>
        <w:t xml:space="preserve">: Awaiting approval</w:t>
      </w:r>
      <w:r>
        <w:t xml:space="preserve"> </w:t>
      </w:r>
      <w:r>
        <w:t xml:space="preserve">3.</w:t>
      </w:r>
      <w:r>
        <w:t xml:space="preserve"> </w:t>
      </w:r>
      <w:r>
        <w:rPr>
          <w:bCs/>
          <w:b/>
        </w:rPr>
        <w:t xml:space="preserve">Open Work Orders</w:t>
      </w:r>
      <w:r>
        <w:t xml:space="preserve">: Approved, In Progress, On Hold</w:t>
      </w:r>
      <w:r>
        <w:t xml:space="preserve"> </w:t>
      </w:r>
      <w:r>
        <w:t xml:space="preserve">4.</w:t>
      </w:r>
      <w:r>
        <w:t xml:space="preserve"> </w:t>
      </w:r>
      <w:r>
        <w:rPr>
          <w:bCs/>
          <w:b/>
        </w:rPr>
        <w:t xml:space="preserve">Completed This Month</w:t>
      </w:r>
      <w:r>
        <w:t xml:space="preserve">: Completed work orders</w:t>
      </w:r>
      <w:r>
        <w:t xml:space="preserve"> </w:t>
      </w:r>
      <w:r>
        <w:t xml:space="preserve">5.</w:t>
      </w:r>
      <w:r>
        <w:t xml:space="preserve"> </w:t>
      </w:r>
      <w:r>
        <w:rPr>
          <w:bCs/>
          <w:b/>
        </w:rPr>
        <w:t xml:space="preserve">Total Cost YTD</w:t>
      </w:r>
      <w:r>
        <w:t xml:space="preserve">: Year-to-date maintenance costs</w:t>
      </w:r>
      <w:r>
        <w:t xml:space="preserve"> </w:t>
      </w:r>
      <w:r>
        <w:t xml:space="preserve">6.</w:t>
      </w:r>
      <w:r>
        <w:t xml:space="preserve"> </w:t>
      </w:r>
      <w:r>
        <w:rPr>
          <w:bCs/>
          <w:b/>
        </w:rPr>
        <w:t xml:space="preserve">Capitalized vs. Expensed</w:t>
      </w:r>
      <w:r>
        <w:t xml:space="preserve">: Percentage breakdown</w:t>
      </w:r>
      <w:r>
        <w:t xml:space="preserve"> </w:t>
      </w:r>
      <w:r>
        <w:t xml:space="preserve">7.</w:t>
      </w:r>
      <w:r>
        <w:t xml:space="preserve"> </w:t>
      </w:r>
      <w:r>
        <w:rPr>
          <w:bCs/>
          <w:b/>
        </w:rPr>
        <w:t xml:space="preserve">Average Cost per Asset</w:t>
      </w:r>
      <w:r>
        <w:t xml:space="preserve">: Cost efficiency metric</w:t>
      </w:r>
      <w:r>
        <w:t xml:space="preserve"> </w:t>
      </w:r>
      <w:r>
        <w:t xml:space="preserve">8.</w:t>
      </w:r>
      <w:r>
        <w:t xml:space="preserve"> </w:t>
      </w:r>
      <w:r>
        <w:rPr>
          <w:bCs/>
          <w:b/>
        </w:rPr>
        <w:t xml:space="preserve">Downtime Hours</w:t>
      </w:r>
      <w:r>
        <w:t xml:space="preserve">: Total asset downtime</w:t>
      </w:r>
      <w:r>
        <w:t xml:space="preserve"> </w:t>
      </w:r>
      <w:r>
        <w:t xml:space="preserve">9.</w:t>
      </w:r>
      <w:r>
        <w:t xml:space="preserve"> </w:t>
      </w:r>
      <w:r>
        <w:rPr>
          <w:bCs/>
          <w:b/>
        </w:rPr>
        <w:t xml:space="preserve">Preventive vs. Corrective Ratio</w:t>
      </w:r>
      <w:r>
        <w:t xml:space="preserve">: Maintenance strategy effectiveness</w:t>
      </w:r>
    </w:p>
    <w:p>
      <w:r>
        <w:pict>
          <v:rect style="width:0;height:1.5pt" o:hralign="center" o:hrstd="t" o:hr="t"/>
        </w:pict>
      </w:r>
    </w:p>
    <w:bookmarkEnd w:id="63"/>
    <w:bookmarkStart w:id="69" w:name="operational-reports"/>
    <w:p>
      <w:pPr>
        <w:pStyle w:val="Heading3"/>
      </w:pPr>
      <w:r>
        <w:t xml:space="preserve">Operational Reports</w:t>
      </w:r>
    </w:p>
    <w:bookmarkStart w:id="64" w:name="upcoming-maintenance-schedule"/>
    <w:p>
      <w:pPr>
        <w:pStyle w:val="Heading4"/>
      </w:pPr>
      <w:r>
        <w:t xml:space="preserve">1. Upcoming Maintenance Schedule</w:t>
      </w:r>
    </w:p>
    <w:p>
      <w:pPr>
        <w:numPr>
          <w:ilvl w:val="0"/>
          <w:numId w:val="1070"/>
        </w:numPr>
        <w:pStyle w:val="Compact"/>
      </w:pPr>
      <w:r>
        <w:t xml:space="preserve">Preventive maintenance due</w:t>
      </w:r>
    </w:p>
    <w:p>
      <w:pPr>
        <w:numPr>
          <w:ilvl w:val="0"/>
          <w:numId w:val="1070"/>
        </w:numPr>
        <w:pStyle w:val="Compact"/>
      </w:pPr>
      <w:r>
        <w:t xml:space="preserve">Sorted by due date</w:t>
      </w:r>
    </w:p>
    <w:p>
      <w:pPr>
        <w:numPr>
          <w:ilvl w:val="0"/>
          <w:numId w:val="1070"/>
        </w:numPr>
        <w:pStyle w:val="Compact"/>
      </w:pPr>
      <w:r>
        <w:t xml:space="preserve">Asset, type, estimated cost</w:t>
      </w:r>
    </w:p>
    <w:p>
      <w:pPr>
        <w:numPr>
          <w:ilvl w:val="0"/>
          <w:numId w:val="1070"/>
        </w:numPr>
        <w:pStyle w:val="Compact"/>
      </w:pPr>
      <w:r>
        <w:t xml:space="preserve">Filter by asset, department, type</w:t>
      </w:r>
    </w:p>
    <w:bookmarkEnd w:id="64"/>
    <w:bookmarkStart w:id="65" w:name="open-work-orders"/>
    <w:p>
      <w:pPr>
        <w:pStyle w:val="Heading4"/>
      </w:pPr>
      <w:r>
        <w:t xml:space="preserve">2. Open Work Orders</w:t>
      </w:r>
    </w:p>
    <w:p>
      <w:pPr>
        <w:numPr>
          <w:ilvl w:val="0"/>
          <w:numId w:val="1071"/>
        </w:numPr>
        <w:pStyle w:val="Compact"/>
      </w:pPr>
      <w:r>
        <w:t xml:space="preserve">Status: Approved, In Progress, On Hold</w:t>
      </w:r>
    </w:p>
    <w:p>
      <w:pPr>
        <w:numPr>
          <w:ilvl w:val="0"/>
          <w:numId w:val="1071"/>
        </w:numPr>
        <w:pStyle w:val="Compact"/>
      </w:pPr>
      <w:r>
        <w:t xml:space="preserve">Filter by asset, department, vendor</w:t>
      </w:r>
    </w:p>
    <w:p>
      <w:pPr>
        <w:numPr>
          <w:ilvl w:val="0"/>
          <w:numId w:val="1071"/>
        </w:numPr>
        <w:pStyle w:val="Compact"/>
      </w:pPr>
      <w:r>
        <w:t xml:space="preserve">Estimated vs. actual costs</w:t>
      </w:r>
    </w:p>
    <w:p>
      <w:pPr>
        <w:numPr>
          <w:ilvl w:val="0"/>
          <w:numId w:val="1071"/>
        </w:numPr>
        <w:pStyle w:val="Compact"/>
      </w:pPr>
      <w:r>
        <w:t xml:space="preserve">Downtime tracking</w:t>
      </w:r>
    </w:p>
    <w:bookmarkEnd w:id="65"/>
    <w:bookmarkStart w:id="66" w:name="downtime-report"/>
    <w:p>
      <w:pPr>
        <w:pStyle w:val="Heading4"/>
      </w:pPr>
      <w:r>
        <w:t xml:space="preserve">3. Downtime Report</w:t>
      </w:r>
    </w:p>
    <w:p>
      <w:pPr>
        <w:numPr>
          <w:ilvl w:val="0"/>
          <w:numId w:val="1072"/>
        </w:numPr>
        <w:pStyle w:val="Compact"/>
      </w:pPr>
      <w:r>
        <w:t xml:space="preserve">Asset downtime by period</w:t>
      </w:r>
    </w:p>
    <w:p>
      <w:pPr>
        <w:numPr>
          <w:ilvl w:val="0"/>
          <w:numId w:val="1072"/>
        </w:numPr>
        <w:pStyle w:val="Compact"/>
      </w:pPr>
      <w:r>
        <w:t xml:space="preserve">Impact on operations</w:t>
      </w:r>
    </w:p>
    <w:p>
      <w:pPr>
        <w:numPr>
          <w:ilvl w:val="0"/>
          <w:numId w:val="1072"/>
        </w:numPr>
        <w:pStyle w:val="Compact"/>
      </w:pPr>
      <w:r>
        <w:t xml:space="preserve">Trend analysis</w:t>
      </w:r>
    </w:p>
    <w:p>
      <w:pPr>
        <w:numPr>
          <w:ilvl w:val="0"/>
          <w:numId w:val="1072"/>
        </w:numPr>
        <w:pStyle w:val="Compact"/>
      </w:pPr>
      <w:r>
        <w:t xml:space="preserve">By asset, department, type</w:t>
      </w:r>
    </w:p>
    <w:bookmarkEnd w:id="66"/>
    <w:bookmarkStart w:id="67" w:name="vendor-performance"/>
    <w:p>
      <w:pPr>
        <w:pStyle w:val="Heading4"/>
      </w:pPr>
      <w:r>
        <w:t xml:space="preserve">4. Vendor Performance</w:t>
      </w:r>
    </w:p>
    <w:p>
      <w:pPr>
        <w:numPr>
          <w:ilvl w:val="0"/>
          <w:numId w:val="1073"/>
        </w:numPr>
        <w:pStyle w:val="Compact"/>
      </w:pPr>
      <w:r>
        <w:t xml:space="preserve">Vendor response time</w:t>
      </w:r>
    </w:p>
    <w:p>
      <w:pPr>
        <w:numPr>
          <w:ilvl w:val="0"/>
          <w:numId w:val="1073"/>
        </w:numPr>
        <w:pStyle w:val="Compact"/>
      </w:pPr>
      <w:r>
        <w:t xml:space="preserve">Cost comparison</w:t>
      </w:r>
    </w:p>
    <w:p>
      <w:pPr>
        <w:numPr>
          <w:ilvl w:val="0"/>
          <w:numId w:val="1073"/>
        </w:numPr>
        <w:pStyle w:val="Compact"/>
      </w:pPr>
      <w:r>
        <w:t xml:space="preserve">Quality ratings</w:t>
      </w:r>
    </w:p>
    <w:p>
      <w:pPr>
        <w:numPr>
          <w:ilvl w:val="0"/>
          <w:numId w:val="1073"/>
        </w:numPr>
        <w:pStyle w:val="Compact"/>
      </w:pPr>
      <w:r>
        <w:t xml:space="preserve">Completion time</w:t>
      </w:r>
    </w:p>
    <w:bookmarkEnd w:id="67"/>
    <w:bookmarkStart w:id="68" w:name="maintenance-history"/>
    <w:p>
      <w:pPr>
        <w:pStyle w:val="Heading4"/>
      </w:pPr>
      <w:r>
        <w:t xml:space="preserve">5. Maintenance History</w:t>
      </w:r>
    </w:p>
    <w:p>
      <w:pPr>
        <w:numPr>
          <w:ilvl w:val="0"/>
          <w:numId w:val="1074"/>
        </w:numPr>
        <w:pStyle w:val="Compact"/>
      </w:pPr>
      <w:r>
        <w:t xml:space="preserve">Complete maintenance history by asset</w:t>
      </w:r>
    </w:p>
    <w:p>
      <w:pPr>
        <w:numPr>
          <w:ilvl w:val="0"/>
          <w:numId w:val="1074"/>
        </w:numPr>
        <w:pStyle w:val="Compact"/>
      </w:pPr>
      <w:r>
        <w:t xml:space="preserve">Cost trends</w:t>
      </w:r>
    </w:p>
    <w:p>
      <w:pPr>
        <w:numPr>
          <w:ilvl w:val="0"/>
          <w:numId w:val="1074"/>
        </w:numPr>
        <w:pStyle w:val="Compact"/>
      </w:pPr>
      <w:r>
        <w:t xml:space="preserve">Frequency analysis</w:t>
      </w:r>
    </w:p>
    <w:p>
      <w:pPr>
        <w:numPr>
          <w:ilvl w:val="0"/>
          <w:numId w:val="1074"/>
        </w:numPr>
        <w:pStyle w:val="Compact"/>
      </w:pPr>
      <w:r>
        <w:t xml:space="preserve">Classification breakdown</w:t>
      </w:r>
    </w:p>
    <w:p>
      <w:r>
        <w:pict>
          <v:rect style="width:0;height:1.5pt" o:hralign="center" o:hrstd="t" o:hr="t"/>
        </w:pict>
      </w:r>
    </w:p>
    <w:bookmarkEnd w:id="68"/>
    <w:bookmarkEnd w:id="69"/>
    <w:bookmarkStart w:id="75" w:name="financial-reports"/>
    <w:p>
      <w:pPr>
        <w:pStyle w:val="Heading3"/>
      </w:pPr>
      <w:r>
        <w:t xml:space="preserve">Financial Reports</w:t>
      </w:r>
    </w:p>
    <w:bookmarkStart w:id="70" w:name="cost-per-assetdepartment"/>
    <w:p>
      <w:pPr>
        <w:pStyle w:val="Heading4"/>
      </w:pPr>
      <w:r>
        <w:t xml:space="preserve">1. Cost per Asset/Department</w:t>
      </w:r>
    </w:p>
    <w:p>
      <w:pPr>
        <w:numPr>
          <w:ilvl w:val="0"/>
          <w:numId w:val="1075"/>
        </w:numPr>
        <w:pStyle w:val="Compact"/>
      </w:pPr>
      <w:r>
        <w:t xml:space="preserve">Total maintenance cost by asset</w:t>
      </w:r>
    </w:p>
    <w:p>
      <w:pPr>
        <w:numPr>
          <w:ilvl w:val="0"/>
          <w:numId w:val="1075"/>
        </w:numPr>
        <w:pStyle w:val="Compact"/>
      </w:pPr>
      <w:r>
        <w:t xml:space="preserve">Cost by department/cost center</w:t>
      </w:r>
    </w:p>
    <w:p>
      <w:pPr>
        <w:numPr>
          <w:ilvl w:val="0"/>
          <w:numId w:val="1075"/>
        </w:numPr>
        <w:pStyle w:val="Compact"/>
      </w:pPr>
      <w:r>
        <w:t xml:space="preserve">Budget vs. actual</w:t>
      </w:r>
    </w:p>
    <w:p>
      <w:pPr>
        <w:numPr>
          <w:ilvl w:val="0"/>
          <w:numId w:val="1075"/>
        </w:numPr>
        <w:pStyle w:val="Compact"/>
      </w:pPr>
      <w:r>
        <w:t xml:space="preserve">Cost per asset category</w:t>
      </w:r>
    </w:p>
    <w:bookmarkEnd w:id="70"/>
    <w:bookmarkStart w:id="71" w:name="capitalized-vs.-expensed"/>
    <w:p>
      <w:pPr>
        <w:pStyle w:val="Heading4"/>
      </w:pPr>
      <w:r>
        <w:t xml:space="preserve">2. Capitalized vs. Expensed</w:t>
      </w:r>
    </w:p>
    <w:p>
      <w:pPr>
        <w:numPr>
          <w:ilvl w:val="0"/>
          <w:numId w:val="1076"/>
        </w:numPr>
        <w:pStyle w:val="Compact"/>
      </w:pPr>
      <w:r>
        <w:t xml:space="preserve">Breakdown by classification</w:t>
      </w:r>
    </w:p>
    <w:p>
      <w:pPr>
        <w:numPr>
          <w:ilvl w:val="0"/>
          <w:numId w:val="1076"/>
        </w:numPr>
        <w:pStyle w:val="Compact"/>
      </w:pPr>
      <w:r>
        <w:t xml:space="preserve">Trend over time</w:t>
      </w:r>
    </w:p>
    <w:p>
      <w:pPr>
        <w:numPr>
          <w:ilvl w:val="0"/>
          <w:numId w:val="1076"/>
        </w:numPr>
        <w:pStyle w:val="Compact"/>
      </w:pPr>
      <w:r>
        <w:t xml:space="preserve">Impact on P&amp;L and Balance Sheet</w:t>
      </w:r>
    </w:p>
    <w:p>
      <w:pPr>
        <w:numPr>
          <w:ilvl w:val="0"/>
          <w:numId w:val="1076"/>
        </w:numPr>
        <w:pStyle w:val="Compact"/>
      </w:pPr>
      <w:r>
        <w:t xml:space="preserve">Capitalization ratio</w:t>
      </w:r>
    </w:p>
    <w:bookmarkEnd w:id="71"/>
    <w:bookmarkStart w:id="72" w:name="life-extension-analysis"/>
    <w:p>
      <w:pPr>
        <w:pStyle w:val="Heading4"/>
      </w:pPr>
      <w:r>
        <w:t xml:space="preserve">3. Life Extension Analysis</w:t>
      </w:r>
    </w:p>
    <w:p>
      <w:pPr>
        <w:numPr>
          <w:ilvl w:val="0"/>
          <w:numId w:val="1077"/>
        </w:numPr>
        <w:pStyle w:val="Compact"/>
      </w:pPr>
      <w:r>
        <w:t xml:space="preserve">Assets with extended useful life</w:t>
      </w:r>
    </w:p>
    <w:p>
      <w:pPr>
        <w:numPr>
          <w:ilvl w:val="0"/>
          <w:numId w:val="1077"/>
        </w:numPr>
        <w:pStyle w:val="Compact"/>
      </w:pPr>
      <w:r>
        <w:t xml:space="preserve">Capitalized amounts</w:t>
      </w:r>
    </w:p>
    <w:p>
      <w:pPr>
        <w:numPr>
          <w:ilvl w:val="0"/>
          <w:numId w:val="1077"/>
        </w:numPr>
        <w:pStyle w:val="Compact"/>
      </w:pPr>
      <w:r>
        <w:t xml:space="preserve">ROI on capital improvements</w:t>
      </w:r>
    </w:p>
    <w:p>
      <w:pPr>
        <w:numPr>
          <w:ilvl w:val="0"/>
          <w:numId w:val="1077"/>
        </w:numPr>
        <w:pStyle w:val="Compact"/>
      </w:pPr>
      <w:r>
        <w:t xml:space="preserve">Depreciation impact</w:t>
      </w:r>
    </w:p>
    <w:bookmarkEnd w:id="72"/>
    <w:bookmarkStart w:id="73" w:name="budget-vs.-actual"/>
    <w:p>
      <w:pPr>
        <w:pStyle w:val="Heading4"/>
      </w:pPr>
      <w:r>
        <w:t xml:space="preserve">4. Budget vs. Actual</w:t>
      </w:r>
    </w:p>
    <w:p>
      <w:pPr>
        <w:numPr>
          <w:ilvl w:val="0"/>
          <w:numId w:val="1078"/>
        </w:numPr>
        <w:pStyle w:val="Compact"/>
      </w:pPr>
      <w:r>
        <w:t xml:space="preserve">Maintenance budget performance</w:t>
      </w:r>
    </w:p>
    <w:p>
      <w:pPr>
        <w:numPr>
          <w:ilvl w:val="0"/>
          <w:numId w:val="1078"/>
        </w:numPr>
        <w:pStyle w:val="Compact"/>
      </w:pPr>
      <w:r>
        <w:t xml:space="preserve">Variance analysis</w:t>
      </w:r>
    </w:p>
    <w:p>
      <w:pPr>
        <w:numPr>
          <w:ilvl w:val="0"/>
          <w:numId w:val="1078"/>
        </w:numPr>
        <w:pStyle w:val="Compact"/>
      </w:pPr>
      <w:r>
        <w:t xml:space="preserve">Forecast vs. actual</w:t>
      </w:r>
    </w:p>
    <w:p>
      <w:pPr>
        <w:numPr>
          <w:ilvl w:val="0"/>
          <w:numId w:val="1078"/>
        </w:numPr>
        <w:pStyle w:val="Compact"/>
      </w:pPr>
      <w:r>
        <w:t xml:space="preserve">By department, asset category</w:t>
      </w:r>
    </w:p>
    <w:bookmarkEnd w:id="73"/>
    <w:bookmarkStart w:id="74" w:name="depreciation-forecast"/>
    <w:p>
      <w:pPr>
        <w:pStyle w:val="Heading4"/>
      </w:pPr>
      <w:r>
        <w:t xml:space="preserve">5. Depreciation Forecast</w:t>
      </w:r>
    </w:p>
    <w:p>
      <w:pPr>
        <w:numPr>
          <w:ilvl w:val="0"/>
          <w:numId w:val="1079"/>
        </w:numPr>
        <w:pStyle w:val="Compact"/>
      </w:pPr>
      <w:r>
        <w:t xml:space="preserve">Impact of capitalized maintenance</w:t>
      </w:r>
    </w:p>
    <w:p>
      <w:pPr>
        <w:numPr>
          <w:ilvl w:val="0"/>
          <w:numId w:val="1079"/>
        </w:numPr>
        <w:pStyle w:val="Compact"/>
      </w:pPr>
      <w:r>
        <w:t xml:space="preserve">Revised depreciation schedules</w:t>
      </w:r>
    </w:p>
    <w:p>
      <w:pPr>
        <w:numPr>
          <w:ilvl w:val="0"/>
          <w:numId w:val="1079"/>
        </w:numPr>
        <w:pStyle w:val="Compact"/>
      </w:pPr>
      <w:r>
        <w:t xml:space="preserve">Tax implications</w:t>
      </w:r>
    </w:p>
    <w:p>
      <w:pPr>
        <w:numPr>
          <w:ilvl w:val="0"/>
          <w:numId w:val="1079"/>
        </w:numPr>
        <w:pStyle w:val="Compact"/>
      </w:pPr>
      <w:r>
        <w:t xml:space="preserve">Future depreciation projections</w:t>
      </w:r>
    </w:p>
    <w:p>
      <w:r>
        <w:pict>
          <v:rect style="width:0;height:1.5pt" o:hralign="center" o:hrstd="t" o:hr="t"/>
        </w:pict>
      </w:r>
    </w:p>
    <w:bookmarkEnd w:id="74"/>
    <w:bookmarkEnd w:id="75"/>
    <w:bookmarkEnd w:id="76"/>
    <w:bookmarkStart w:id="84" w:name="integration-points"/>
    <w:p>
      <w:pPr>
        <w:pStyle w:val="Heading2"/>
      </w:pPr>
      <w:r>
        <w:t xml:space="preserve">Integration Points</w:t>
      </w:r>
    </w:p>
    <w:bookmarkStart w:id="77" w:name="fixed-assets-module"/>
    <w:p>
      <w:pPr>
        <w:pStyle w:val="Heading3"/>
      </w:pPr>
      <w:r>
        <w:t xml:space="preserve">1. Fixed Assets Module</w:t>
      </w:r>
    </w:p>
    <w:p>
      <w:pPr>
        <w:pStyle w:val="FirstParagraph"/>
      </w:pPr>
      <w:r>
        <w:rPr>
          <w:bCs/>
          <w:b/>
        </w:rPr>
        <w:t xml:space="preserve">Integration</w:t>
      </w:r>
      <w:r>
        <w:t xml:space="preserve">:</w:t>
      </w:r>
      <w:r>
        <w:t xml:space="preserve"> </w:t>
      </w:r>
      <w:r>
        <w:t xml:space="preserve">- Asset selection in maintenance requests</w:t>
      </w:r>
      <w:r>
        <w:t xml:space="preserve"> </w:t>
      </w:r>
      <w:r>
        <w:t xml:space="preserve">- Asset cost updates for capitalized maintenance</w:t>
      </w:r>
      <w:r>
        <w:t xml:space="preserve"> </w:t>
      </w:r>
      <w:r>
        <w:t xml:space="preserve">- Depreciation recalculation</w:t>
      </w:r>
      <w:r>
        <w:t xml:space="preserve"> </w:t>
      </w:r>
      <w:r>
        <w:t xml:space="preserve">- Asset history updates</w:t>
      </w:r>
      <w:r>
        <w:t xml:space="preserve"> </w:t>
      </w:r>
      <w:r>
        <w:t xml:space="preserve">- Next maintenance schedule updates</w:t>
      </w:r>
    </w:p>
    <w:p>
      <w:pPr>
        <w:pStyle w:val="BodyText"/>
      </w:pPr>
      <w:r>
        <w:rPr>
          <w:bCs/>
          <w:b/>
        </w:rPr>
        <w:t xml:space="preserve">Data Flow</w:t>
      </w:r>
      <w:r>
        <w:t xml:space="preserve">:</w:t>
      </w:r>
      <w:r>
        <w:t xml:space="preserve"> </w:t>
      </w:r>
      <w:r>
        <w:t xml:space="preserve">- Maintenance → Asset cost increase</w:t>
      </w:r>
      <w:r>
        <w:t xml:space="preserve"> </w:t>
      </w:r>
      <w:r>
        <w:t xml:space="preserve">- Maintenance → Depreciation basis update</w:t>
      </w:r>
      <w:r>
        <w:t xml:space="preserve"> </w:t>
      </w:r>
      <w:r>
        <w:t xml:space="preserve">- Maintenance → Asset history record</w:t>
      </w:r>
      <w:r>
        <w:t xml:space="preserve"> </w:t>
      </w:r>
      <w:r>
        <w:t xml:space="preserve">- Maintenance → Useful life extension</w:t>
      </w:r>
    </w:p>
    <w:p>
      <w:r>
        <w:pict>
          <v:rect style="width:0;height:1.5pt" o:hralign="center" o:hrstd="t" o:hr="t"/>
        </w:pict>
      </w:r>
    </w:p>
    <w:bookmarkEnd w:id="77"/>
    <w:bookmarkStart w:id="78" w:name="inventory-module"/>
    <w:p>
      <w:pPr>
        <w:pStyle w:val="Heading3"/>
      </w:pPr>
      <w:r>
        <w:t xml:space="preserve">2. Inventory Module</w:t>
      </w:r>
    </w:p>
    <w:p>
      <w:pPr>
        <w:pStyle w:val="FirstParagraph"/>
      </w:pPr>
      <w:r>
        <w:rPr>
          <w:bCs/>
          <w:b/>
        </w:rPr>
        <w:t xml:space="preserve">Integration</w:t>
      </w:r>
      <w:r>
        <w:t xml:space="preserve">:</w:t>
      </w:r>
      <w:r>
        <w:t xml:space="preserve"> </w:t>
      </w:r>
      <w:r>
        <w:t xml:space="preserve">- Material requisition from inventory</w:t>
      </w:r>
      <w:r>
        <w:t xml:space="preserve"> </w:t>
      </w:r>
      <w:r>
        <w:t xml:space="preserve">- Stock deduction for materials used</w:t>
      </w:r>
      <w:r>
        <w:t xml:space="preserve"> </w:t>
      </w:r>
      <w:r>
        <w:t xml:space="preserve">- Cost tracking from inventory items</w:t>
      </w:r>
    </w:p>
    <w:p>
      <w:pPr>
        <w:pStyle w:val="BodyText"/>
      </w:pPr>
      <w:r>
        <w:rPr>
          <w:bCs/>
          <w:b/>
        </w:rPr>
        <w:t xml:space="preserve">Data Flow</w:t>
      </w:r>
      <w:r>
        <w:t xml:space="preserve">:</w:t>
      </w:r>
      <w:r>
        <w:t xml:space="preserve"> </w:t>
      </w:r>
      <w:r>
        <w:t xml:space="preserve">- Work Order → Material Requisition</w:t>
      </w:r>
      <w:r>
        <w:t xml:space="preserve"> </w:t>
      </w:r>
      <w:r>
        <w:t xml:space="preserve">- Material Issue → Inventory deduction</w:t>
      </w:r>
      <w:r>
        <w:t xml:space="preserve"> </w:t>
      </w:r>
      <w:r>
        <w:t xml:space="preserve">- Material Cost → Work Order Cost record</w:t>
      </w:r>
    </w:p>
    <w:p>
      <w:r>
        <w:pict>
          <v:rect style="width:0;height:1.5pt" o:hralign="center" o:hrstd="t" o:hr="t"/>
        </w:pict>
      </w:r>
    </w:p>
    <w:bookmarkEnd w:id="78"/>
    <w:bookmarkStart w:id="79" w:name="procurement-module"/>
    <w:p>
      <w:pPr>
        <w:pStyle w:val="Heading3"/>
      </w:pPr>
      <w:r>
        <w:t xml:space="preserve">3. Procurement Module</w:t>
      </w:r>
    </w:p>
    <w:p>
      <w:pPr>
        <w:pStyle w:val="FirstParagraph"/>
      </w:pPr>
      <w:r>
        <w:rPr>
          <w:bCs/>
          <w:b/>
        </w:rPr>
        <w:t xml:space="preserve">Integration</w:t>
      </w:r>
      <w:r>
        <w:t xml:space="preserve">:</w:t>
      </w:r>
      <w:r>
        <w:t xml:space="preserve"> </w:t>
      </w:r>
      <w:r>
        <w:t xml:space="preserve">- Vendor selection for external work</w:t>
      </w:r>
      <w:r>
        <w:t xml:space="preserve"> </w:t>
      </w:r>
      <w:r>
        <w:t xml:space="preserve">- Purchase Order creation</w:t>
      </w:r>
      <w:r>
        <w:t xml:space="preserve"> </w:t>
      </w:r>
      <w:r>
        <w:t xml:space="preserve">- Purchase Invoice linking</w:t>
      </w:r>
      <w:r>
        <w:t xml:space="preserve"> </w:t>
      </w:r>
      <w:r>
        <w:t xml:space="preserve">- Vendor performance tracking</w:t>
      </w:r>
    </w:p>
    <w:p>
      <w:pPr>
        <w:pStyle w:val="BodyText"/>
      </w:pPr>
      <w:r>
        <w:rPr>
          <w:bCs/>
          <w:b/>
        </w:rPr>
        <w:t xml:space="preserve">Data Flow</w:t>
      </w:r>
      <w:r>
        <w:t xml:space="preserve">:</w:t>
      </w:r>
      <w:r>
        <w:t xml:space="preserve"> </w:t>
      </w:r>
      <w:r>
        <w:t xml:space="preserve">- Work Order → Vendor selection</w:t>
      </w:r>
      <w:r>
        <w:t xml:space="preserve"> </w:t>
      </w:r>
      <w:r>
        <w:t xml:space="preserve">- Vendor Invoice → Work Order Cost</w:t>
      </w:r>
      <w:r>
        <w:t xml:space="preserve"> </w:t>
      </w:r>
      <w:r>
        <w:t xml:space="preserve">- PO/Invoice → GL posting</w:t>
      </w:r>
    </w:p>
    <w:p>
      <w:r>
        <w:pict>
          <v:rect style="width:0;height:1.5pt" o:hralign="center" o:hrstd="t" o:hr="t"/>
        </w:pict>
      </w:r>
    </w:p>
    <w:bookmarkEnd w:id="79"/>
    <w:bookmarkStart w:id="80" w:name="accounts-payable"/>
    <w:p>
      <w:pPr>
        <w:pStyle w:val="Heading3"/>
      </w:pPr>
      <w:r>
        <w:t xml:space="preserve">4. Accounts Payable</w:t>
      </w:r>
    </w:p>
    <w:p>
      <w:pPr>
        <w:pStyle w:val="FirstParagraph"/>
      </w:pPr>
      <w:r>
        <w:rPr>
          <w:bCs/>
          <w:b/>
        </w:rPr>
        <w:t xml:space="preserve">Integration</w:t>
      </w:r>
      <w:r>
        <w:t xml:space="preserve">:</w:t>
      </w:r>
      <w:r>
        <w:t xml:space="preserve"> </w:t>
      </w:r>
      <w:r>
        <w:t xml:space="preserve">- Vendor invoice posting</w:t>
      </w:r>
      <w:r>
        <w:t xml:space="preserve"> </w:t>
      </w:r>
      <w:r>
        <w:t xml:space="preserve">- Payment tracking</w:t>
      </w:r>
      <w:r>
        <w:t xml:space="preserve"> </w:t>
      </w:r>
      <w:r>
        <w:t xml:space="preserve">- Accrual management</w:t>
      </w:r>
    </w:p>
    <w:p>
      <w:pPr>
        <w:pStyle w:val="BodyText"/>
      </w:pPr>
      <w:r>
        <w:rPr>
          <w:bCs/>
          <w:b/>
        </w:rPr>
        <w:t xml:space="preserve">Data Flow</w:t>
      </w:r>
      <w:r>
        <w:t xml:space="preserve">:</w:t>
      </w:r>
      <w:r>
        <w:t xml:space="preserve"> </w:t>
      </w:r>
      <w:r>
        <w:t xml:space="preserve">- Vendor Invoice → AP posting</w:t>
      </w:r>
      <w:r>
        <w:t xml:space="preserve"> </w:t>
      </w:r>
      <w:r>
        <w:t xml:space="preserve">- Payment → Invoice settlement</w:t>
      </w:r>
      <w:r>
        <w:t xml:space="preserve"> </w:t>
      </w:r>
      <w:r>
        <w:t xml:space="preserve">- Accrual → GL adjustment</w:t>
      </w:r>
    </w:p>
    <w:p>
      <w:r>
        <w:pict>
          <v:rect style="width:0;height:1.5pt" o:hralign="center" o:hrstd="t" o:hr="t"/>
        </w:pict>
      </w:r>
    </w:p>
    <w:bookmarkEnd w:id="80"/>
    <w:bookmarkStart w:id="81" w:name="finance-gl"/>
    <w:p>
      <w:pPr>
        <w:pStyle w:val="Heading3"/>
      </w:pPr>
      <w:r>
        <w:t xml:space="preserve">5. Finance (GL)</w:t>
      </w:r>
    </w:p>
    <w:p>
      <w:pPr>
        <w:pStyle w:val="FirstParagraph"/>
      </w:pPr>
      <w:r>
        <w:rPr>
          <w:bCs/>
          <w:b/>
        </w:rPr>
        <w:t xml:space="preserve">Integration</w:t>
      </w:r>
      <w:r>
        <w:t xml:space="preserve">:</w:t>
      </w:r>
      <w:r>
        <w:t xml:space="preserve"> </w:t>
      </w:r>
      <w:r>
        <w:t xml:space="preserve">- Automatic journal entry creation</w:t>
      </w:r>
      <w:r>
        <w:t xml:space="preserve"> </w:t>
      </w:r>
      <w:r>
        <w:t xml:space="preserve">- Account mapping from settings</w:t>
      </w:r>
      <w:r>
        <w:t xml:space="preserve"> </w:t>
      </w:r>
      <w:r>
        <w:t xml:space="preserve">- Cost classification posting</w:t>
      </w:r>
    </w:p>
    <w:p>
      <w:pPr>
        <w:pStyle w:val="BodyText"/>
      </w:pPr>
      <w:r>
        <w:rPr>
          <w:bCs/>
          <w:b/>
        </w:rPr>
        <w:t xml:space="preserve">Data Flow</w:t>
      </w:r>
      <w:r>
        <w:t xml:space="preserve">:</w:t>
      </w:r>
      <w:r>
        <w:t xml:space="preserve"> </w:t>
      </w:r>
      <w:r>
        <w:t xml:space="preserve">- Work Order Completion → Classification</w:t>
      </w:r>
      <w:r>
        <w:t xml:space="preserve"> </w:t>
      </w:r>
      <w:r>
        <w:t xml:space="preserve">- Classification → Journal Entry</w:t>
      </w:r>
      <w:r>
        <w:t xml:space="preserve"> </w:t>
      </w:r>
      <w:r>
        <w:t xml:space="preserve">- Journal Entry → GL Transactions</w:t>
      </w:r>
    </w:p>
    <w:p>
      <w:r>
        <w:pict>
          <v:rect style="width:0;height:1.5pt" o:hralign="center" o:hrstd="t" o:hr="t"/>
        </w:pict>
      </w:r>
    </w:p>
    <w:bookmarkEnd w:id="81"/>
    <w:bookmarkStart w:id="82" w:name="hrpayroll"/>
    <w:p>
      <w:pPr>
        <w:pStyle w:val="Heading3"/>
      </w:pPr>
      <w:r>
        <w:t xml:space="preserve">6. HR/Payroll</w:t>
      </w:r>
    </w:p>
    <w:p>
      <w:pPr>
        <w:pStyle w:val="FirstParagraph"/>
      </w:pPr>
      <w:r>
        <w:rPr>
          <w:bCs/>
          <w:b/>
        </w:rPr>
        <w:t xml:space="preserve">Integration</w:t>
      </w:r>
      <w:r>
        <w:t xml:space="preserve"> </w:t>
      </w:r>
      <w:r>
        <w:t xml:space="preserve">(Future):</w:t>
      </w:r>
      <w:r>
        <w:t xml:space="preserve"> </w:t>
      </w:r>
      <w:r>
        <w:t xml:space="preserve">- Technician timesheet integration</w:t>
      </w:r>
      <w:r>
        <w:t xml:space="preserve"> </w:t>
      </w:r>
      <w:r>
        <w:t xml:space="preserve">- Labor cost allocation</w:t>
      </w:r>
      <w:r>
        <w:t xml:space="preserve"> </w:t>
      </w:r>
      <w:r>
        <w:t xml:space="preserve">- Employee cost rates</w:t>
      </w:r>
    </w:p>
    <w:p>
      <w:pPr>
        <w:pStyle w:val="BodyText"/>
      </w:pPr>
      <w:r>
        <w:rPr>
          <w:bCs/>
          <w:b/>
        </w:rPr>
        <w:t xml:space="preserve">Data Flow</w:t>
      </w:r>
      <w:r>
        <w:t xml:space="preserve">:</w:t>
      </w:r>
      <w:r>
        <w:t xml:space="preserve"> </w:t>
      </w:r>
      <w:r>
        <w:t xml:space="preserve">- Technician Assignment → Timesheet</w:t>
      </w:r>
      <w:r>
        <w:t xml:space="preserve"> </w:t>
      </w:r>
      <w:r>
        <w:t xml:space="preserve">- Timesheet → Labor Cost</w:t>
      </w:r>
      <w:r>
        <w:t xml:space="preserve"> </w:t>
      </w:r>
      <w:r>
        <w:t xml:space="preserve">- Labor Cost → Work Order Cost</w:t>
      </w:r>
    </w:p>
    <w:p>
      <w:r>
        <w:pict>
          <v:rect style="width:0;height:1.5pt" o:hralign="center" o:hrstd="t" o:hr="t"/>
        </w:pict>
      </w:r>
    </w:p>
    <w:bookmarkEnd w:id="82"/>
    <w:bookmarkStart w:id="83" w:name="budgetingcost-control"/>
    <w:p>
      <w:pPr>
        <w:pStyle w:val="Heading3"/>
      </w:pPr>
      <w:r>
        <w:t xml:space="preserve">7. Budgeting/Cost Control</w:t>
      </w:r>
    </w:p>
    <w:p>
      <w:pPr>
        <w:pStyle w:val="FirstParagraph"/>
      </w:pPr>
      <w:r>
        <w:rPr>
          <w:bCs/>
          <w:b/>
        </w:rPr>
        <w:t xml:space="preserve">Integration</w:t>
      </w:r>
      <w:r>
        <w:t xml:space="preserve">:</w:t>
      </w:r>
      <w:r>
        <w:t xml:space="preserve"> </w:t>
      </w:r>
      <w:r>
        <w:t xml:space="preserve">- Budget validation</w:t>
      </w:r>
      <w:r>
        <w:t xml:space="preserve"> </w:t>
      </w:r>
      <w:r>
        <w:t xml:space="preserve">- Cost center allocation</w:t>
      </w:r>
      <w:r>
        <w:t xml:space="preserve"> </w:t>
      </w:r>
      <w:r>
        <w:t xml:space="preserve">- Budget vs. actual tracking</w:t>
      </w:r>
    </w:p>
    <w:p>
      <w:pPr>
        <w:pStyle w:val="BodyText"/>
      </w:pPr>
      <w:r>
        <w:rPr>
          <w:bCs/>
          <w:b/>
        </w:rPr>
        <w:t xml:space="preserve">Data Flow</w:t>
      </w:r>
      <w:r>
        <w:t xml:space="preserve">:</w:t>
      </w:r>
      <w:r>
        <w:t xml:space="preserve"> </w:t>
      </w:r>
      <w:r>
        <w:t xml:space="preserve">- Work Order → Budget Check</w:t>
      </w:r>
      <w:r>
        <w:t xml:space="preserve"> </w:t>
      </w:r>
      <w:r>
        <w:t xml:space="preserve">- Cost Center → Budget Allocation</w:t>
      </w:r>
      <w:r>
        <w:t xml:space="preserve"> </w:t>
      </w:r>
      <w:r>
        <w:t xml:space="preserve">- Actual Cost → Budget Variance</w:t>
      </w:r>
    </w:p>
    <w:p>
      <w:r>
        <w:pict>
          <v:rect style="width:0;height:1.5pt" o:hralign="center" o:hrstd="t" o:hr="t"/>
        </w:pict>
      </w:r>
    </w:p>
    <w:bookmarkEnd w:id="83"/>
    <w:bookmarkEnd w:id="84"/>
    <w:bookmarkStart w:id="86" w:name="user-roles-and-permissions"/>
    <w:p>
      <w:pPr>
        <w:pStyle w:val="Heading2"/>
      </w:pPr>
      <w:r>
        <w:t xml:space="preserve">User Roles and Permissions</w:t>
      </w:r>
    </w:p>
    <w:bookmarkStart w:id="85" w:name="required-permissions"/>
    <w:p>
      <w:pPr>
        <w:pStyle w:val="Heading3"/>
      </w:pPr>
      <w:r>
        <w:t xml:space="preserve">Required Permissions</w:t>
      </w:r>
    </w:p>
    <w:p>
      <w:pPr>
        <w:numPr>
          <w:ilvl w:val="0"/>
          <w:numId w:val="1080"/>
        </w:numPr>
        <w:pStyle w:val="Compact"/>
      </w:pPr>
      <w:r>
        <w:rPr>
          <w:bCs/>
          <w:b/>
        </w:rPr>
        <w:t xml:space="preserve">Maintenance Request Creator</w:t>
      </w:r>
    </w:p>
    <w:p>
      <w:pPr>
        <w:numPr>
          <w:ilvl w:val="1"/>
          <w:numId w:val="1081"/>
        </w:numPr>
        <w:pStyle w:val="Compact"/>
      </w:pPr>
      <w:r>
        <w:rPr>
          <w:rStyle w:val="VerbatimChar"/>
        </w:rPr>
        <w:t xml:space="preserve">create maintenance requests</w:t>
      </w:r>
    </w:p>
    <w:p>
      <w:pPr>
        <w:numPr>
          <w:ilvl w:val="1"/>
          <w:numId w:val="1081"/>
        </w:numPr>
        <w:pStyle w:val="Compact"/>
      </w:pPr>
      <w:r>
        <w:rPr>
          <w:rStyle w:val="VerbatimChar"/>
        </w:rPr>
        <w:t xml:space="preserve">view maintenance requests</w:t>
      </w:r>
    </w:p>
    <w:p>
      <w:pPr>
        <w:numPr>
          <w:ilvl w:val="1"/>
          <w:numId w:val="1081"/>
        </w:numPr>
        <w:pStyle w:val="Compact"/>
      </w:pPr>
      <w:r>
        <w:rPr>
          <w:rStyle w:val="VerbatimChar"/>
        </w:rPr>
        <w:t xml:space="preserve">edit maintenance requests</w:t>
      </w:r>
      <w:r>
        <w:t xml:space="preserve"> </w:t>
      </w:r>
      <w:r>
        <w:t xml:space="preserve">(own requests, draft only)</w:t>
      </w:r>
    </w:p>
    <w:p>
      <w:pPr>
        <w:numPr>
          <w:ilvl w:val="0"/>
          <w:numId w:val="1080"/>
        </w:numPr>
        <w:pStyle w:val="Compact"/>
      </w:pPr>
      <w:r>
        <w:rPr>
          <w:bCs/>
          <w:b/>
        </w:rPr>
        <w:t xml:space="preserve">Supervisor</w:t>
      </w:r>
    </w:p>
    <w:p>
      <w:pPr>
        <w:numPr>
          <w:ilvl w:val="1"/>
          <w:numId w:val="1082"/>
        </w:numPr>
        <w:pStyle w:val="Compact"/>
      </w:pPr>
      <w:r>
        <w:rPr>
          <w:rStyle w:val="VerbatimChar"/>
        </w:rPr>
        <w:t xml:space="preserve">approve maintenance requests</w:t>
      </w:r>
    </w:p>
    <w:p>
      <w:pPr>
        <w:numPr>
          <w:ilvl w:val="1"/>
          <w:numId w:val="1082"/>
        </w:numPr>
        <w:pStyle w:val="Compact"/>
      </w:pPr>
      <w:r>
        <w:rPr>
          <w:rStyle w:val="VerbatimChar"/>
        </w:rPr>
        <w:t xml:space="preserve">view maintenance requests</w:t>
      </w:r>
    </w:p>
    <w:p>
      <w:pPr>
        <w:numPr>
          <w:ilvl w:val="1"/>
          <w:numId w:val="1082"/>
        </w:numPr>
        <w:pStyle w:val="Compact"/>
      </w:pPr>
      <w:r>
        <w:rPr>
          <w:rStyle w:val="VerbatimChar"/>
        </w:rPr>
        <w:t xml:space="preserve">view work orders</w:t>
      </w:r>
    </w:p>
    <w:p>
      <w:pPr>
        <w:numPr>
          <w:ilvl w:val="1"/>
          <w:numId w:val="1082"/>
        </w:numPr>
        <w:pStyle w:val="Compact"/>
      </w:pPr>
      <w:r>
        <w:rPr>
          <w:rStyle w:val="VerbatimChar"/>
        </w:rPr>
        <w:t xml:space="preserve">create work orders</w:t>
      </w:r>
    </w:p>
    <w:p>
      <w:pPr>
        <w:numPr>
          <w:ilvl w:val="0"/>
          <w:numId w:val="1080"/>
        </w:numPr>
        <w:pStyle w:val="Compact"/>
      </w:pPr>
      <w:r>
        <w:rPr>
          <w:bCs/>
          <w:b/>
        </w:rPr>
        <w:t xml:space="preserve">Maintenance Technician</w:t>
      </w:r>
    </w:p>
    <w:p>
      <w:pPr>
        <w:numPr>
          <w:ilvl w:val="1"/>
          <w:numId w:val="1083"/>
        </w:numPr>
        <w:pStyle w:val="Compact"/>
      </w:pPr>
      <w:r>
        <w:rPr>
          <w:rStyle w:val="VerbatimChar"/>
        </w:rPr>
        <w:t xml:space="preserve">view work orders</w:t>
      </w:r>
    </w:p>
    <w:p>
      <w:pPr>
        <w:numPr>
          <w:ilvl w:val="1"/>
          <w:numId w:val="1083"/>
        </w:numPr>
        <w:pStyle w:val="Compact"/>
      </w:pPr>
      <w:r>
        <w:rPr>
          <w:rStyle w:val="VerbatimChar"/>
        </w:rPr>
        <w:t xml:space="preserve">execute work orders</w:t>
      </w:r>
    </w:p>
    <w:p>
      <w:pPr>
        <w:numPr>
          <w:ilvl w:val="1"/>
          <w:numId w:val="1083"/>
        </w:numPr>
        <w:pStyle w:val="Compact"/>
      </w:pPr>
      <w:r>
        <w:rPr>
          <w:rStyle w:val="VerbatimChar"/>
        </w:rPr>
        <w:t xml:space="preserve">add work order costs</w:t>
      </w:r>
    </w:p>
    <w:p>
      <w:pPr>
        <w:numPr>
          <w:ilvl w:val="1"/>
          <w:numId w:val="1083"/>
        </w:numPr>
        <w:pStyle w:val="Compact"/>
      </w:pPr>
      <w:r>
        <w:rPr>
          <w:rStyle w:val="VerbatimChar"/>
        </w:rPr>
        <w:t xml:space="preserve">complete work orders</w:t>
      </w:r>
    </w:p>
    <w:p>
      <w:pPr>
        <w:numPr>
          <w:ilvl w:val="1"/>
          <w:numId w:val="1083"/>
        </w:numPr>
        <w:pStyle w:val="Compact"/>
      </w:pPr>
      <w:r>
        <w:rPr>
          <w:rStyle w:val="VerbatimChar"/>
        </w:rPr>
        <w:t xml:space="preserve">view maintenance history</w:t>
      </w:r>
    </w:p>
    <w:p>
      <w:pPr>
        <w:numPr>
          <w:ilvl w:val="0"/>
          <w:numId w:val="1080"/>
        </w:numPr>
        <w:pStyle w:val="Compact"/>
      </w:pPr>
      <w:r>
        <w:rPr>
          <w:bCs/>
          <w:b/>
        </w:rPr>
        <w:t xml:space="preserve">Finance/Asset Accountant</w:t>
      </w:r>
    </w:p>
    <w:p>
      <w:pPr>
        <w:numPr>
          <w:ilvl w:val="1"/>
          <w:numId w:val="1084"/>
        </w:numPr>
        <w:pStyle w:val="Compact"/>
      </w:pPr>
      <w:r>
        <w:rPr>
          <w:rStyle w:val="VerbatimChar"/>
        </w:rPr>
        <w:t xml:space="preserve">review work orders</w:t>
      </w:r>
    </w:p>
    <w:p>
      <w:pPr>
        <w:numPr>
          <w:ilvl w:val="1"/>
          <w:numId w:val="1084"/>
        </w:numPr>
        <w:pStyle w:val="Compact"/>
      </w:pPr>
      <w:r>
        <w:rPr>
          <w:rStyle w:val="VerbatimChar"/>
        </w:rPr>
        <w:t xml:space="preserve">classify work orders</w:t>
      </w:r>
    </w:p>
    <w:p>
      <w:pPr>
        <w:numPr>
          <w:ilvl w:val="1"/>
          <w:numId w:val="1084"/>
        </w:numPr>
        <w:pStyle w:val="Compact"/>
      </w:pPr>
      <w:r>
        <w:rPr>
          <w:rStyle w:val="VerbatimChar"/>
        </w:rPr>
        <w:t xml:space="preserve">post to GL</w:t>
      </w:r>
    </w:p>
    <w:p>
      <w:pPr>
        <w:numPr>
          <w:ilvl w:val="1"/>
          <w:numId w:val="1084"/>
        </w:numPr>
        <w:pStyle w:val="Compact"/>
      </w:pPr>
      <w:r>
        <w:rPr>
          <w:rStyle w:val="VerbatimChar"/>
        </w:rPr>
        <w:t xml:space="preserve">view maintenance reports</w:t>
      </w:r>
    </w:p>
    <w:p>
      <w:pPr>
        <w:numPr>
          <w:ilvl w:val="1"/>
          <w:numId w:val="1084"/>
        </w:numPr>
        <w:pStyle w:val="Compact"/>
      </w:pPr>
      <w:r>
        <w:rPr>
          <w:rStyle w:val="VerbatimChar"/>
        </w:rPr>
        <w:t xml:space="preserve">view maintenance history</w:t>
      </w:r>
    </w:p>
    <w:p>
      <w:pPr>
        <w:numPr>
          <w:ilvl w:val="0"/>
          <w:numId w:val="1080"/>
        </w:numPr>
        <w:pStyle w:val="Compact"/>
      </w:pPr>
      <w:r>
        <w:rPr>
          <w:bCs/>
          <w:b/>
        </w:rPr>
        <w:t xml:space="preserve">Maintenance Administrator</w:t>
      </w:r>
    </w:p>
    <w:p>
      <w:pPr>
        <w:numPr>
          <w:ilvl w:val="1"/>
          <w:numId w:val="1085"/>
        </w:numPr>
        <w:pStyle w:val="Compact"/>
      </w:pPr>
      <w:r>
        <w:t xml:space="preserve">All permissions</w:t>
      </w:r>
    </w:p>
    <w:p>
      <w:pPr>
        <w:numPr>
          <w:ilvl w:val="1"/>
          <w:numId w:val="1085"/>
        </w:numPr>
        <w:pStyle w:val="Compact"/>
      </w:pPr>
      <w:r>
        <w:rPr>
          <w:rStyle w:val="VerbatimChar"/>
        </w:rPr>
        <w:t xml:space="preserve">manage maintenance types</w:t>
      </w:r>
    </w:p>
    <w:p>
      <w:pPr>
        <w:numPr>
          <w:ilvl w:val="1"/>
          <w:numId w:val="1085"/>
        </w:numPr>
        <w:pStyle w:val="Compact"/>
      </w:pPr>
      <w:r>
        <w:rPr>
          <w:rStyle w:val="VerbatimChar"/>
        </w:rPr>
        <w:t xml:space="preserve">manage maintenance settings</w:t>
      </w:r>
    </w:p>
    <w:p>
      <w:pPr>
        <w:numPr>
          <w:ilvl w:val="1"/>
          <w:numId w:val="1085"/>
        </w:numPr>
        <w:pStyle w:val="Compact"/>
      </w:pPr>
      <w:r>
        <w:rPr>
          <w:rStyle w:val="VerbatimChar"/>
        </w:rPr>
        <w:t xml:space="preserve">delete maintenance records</w:t>
      </w:r>
    </w:p>
    <w:p>
      <w:pPr>
        <w:numPr>
          <w:ilvl w:val="1"/>
          <w:numId w:val="1085"/>
        </w:numPr>
        <w:pStyle w:val="Compact"/>
      </w:pPr>
      <w:r>
        <w:rPr>
          <w:rStyle w:val="VerbatimChar"/>
        </w:rPr>
        <w:t xml:space="preserve">approve work orders</w:t>
      </w:r>
    </w:p>
    <w:p>
      <w:r>
        <w:pict>
          <v:rect style="width:0;height:1.5pt" o:hralign="center" o:hrstd="t" o:hr="t"/>
        </w:pict>
      </w:r>
    </w:p>
    <w:bookmarkEnd w:id="85"/>
    <w:bookmarkEnd w:id="86"/>
    <w:bookmarkStart w:id="88" w:name="workflow-summary-diagrams"/>
    <w:p>
      <w:pPr>
        <w:pStyle w:val="Heading2"/>
      </w:pPr>
      <w:r>
        <w:t xml:space="preserve">Workflow Summary Diagrams</w:t>
      </w:r>
    </w:p>
    <w:bookmarkStart w:id="87" w:name="X6bc967be2b4c0d81e4f5dabfa3bd035dedcc9f3"/>
    <w:p>
      <w:pPr>
        <w:pStyle w:val="Heading3"/>
      </w:pPr>
      <w:r>
        <w:t xml:space="preserve">Maintenance Request to Completion Workflow</w:t>
      </w:r>
    </w:p>
    <w:p>
      <w:pPr>
        <w:pStyle w:val="SourceCode"/>
      </w:pPr>
      <w:r>
        <w:rPr>
          <w:rStyle w:val="VerbatimChar"/>
        </w:rPr>
        <w:t xml:space="preserve">┌─────────────────────────────────────────────────────────────┐</w:t>
      </w:r>
      <w:r>
        <w:br/>
      </w:r>
      <w:r>
        <w:rPr>
          <w:rStyle w:val="VerbatimChar"/>
        </w:rPr>
        <w:t xml:space="preserve">│              MAINTENANCE REQUEST                            │</w:t>
      </w:r>
      <w:r>
        <w:br/>
      </w:r>
      <w:r>
        <w:rPr>
          <w:rStyle w:val="VerbatimChar"/>
        </w:rPr>
        <w:t xml:space="preserve">│  (Preventive/Corrective/Planned Improvement)                │</w:t>
      </w:r>
      <w:r>
        <w:br/>
      </w:r>
      <w:r>
        <w:rPr>
          <w:rStyle w:val="VerbatimChar"/>
        </w:rPr>
        <w:t xml:space="preserve">│  Status: Pending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SUPERVISOR APPROVAL                            │</w:t>
      </w:r>
      <w:r>
        <w:br/>
      </w:r>
      <w:r>
        <w:rPr>
          <w:rStyle w:val="VerbatimChar"/>
        </w:rPr>
        <w:t xml:space="preserve">│  Status: Pending → Approved/Rejected                       │</w:t>
      </w:r>
      <w:r>
        <w:br/>
      </w:r>
      <w:r>
        <w:rPr>
          <w:rStyle w:val="VerbatimChar"/>
        </w:rPr>
        <w:t xml:space="preserve">└───────────────────────┬───────────────────────────────────────┘</w:t>
      </w:r>
      <w:r>
        <w:br/>
      </w:r>
      <w:r>
        <w:rPr>
          <w:rStyle w:val="VerbatimChar"/>
        </w:rPr>
        <w:t xml:space="preserve">                        │</w:t>
      </w:r>
      <w:r>
        <w:br/>
      </w:r>
      <w:r>
        <w:rPr>
          <w:rStyle w:val="VerbatimChar"/>
        </w:rPr>
        <w:t xml:space="preserve">                        ▼ (If Approved)</w:t>
      </w:r>
      <w:r>
        <w:br/>
      </w:r>
      <w:r>
        <w:rPr>
          <w:rStyle w:val="VerbatimChar"/>
        </w:rPr>
        <w:t xml:space="preserve">┌─────────────────────────────────────────────────────────────┐</w:t>
      </w:r>
      <w:r>
        <w:br/>
      </w:r>
      <w:r>
        <w:rPr>
          <w:rStyle w:val="VerbatimChar"/>
        </w:rPr>
        <w:t xml:space="preserve">│                    WORK ORDER CREATION                       │</w:t>
      </w:r>
      <w:r>
        <w:br/>
      </w:r>
      <w:r>
        <w:rPr>
          <w:rStyle w:val="VerbatimChar"/>
        </w:rPr>
        <w:t xml:space="preserve">│  - Link to Request                                          │</w:t>
      </w:r>
      <w:r>
        <w:br/>
      </w:r>
      <w:r>
        <w:rPr>
          <w:rStyle w:val="VerbatimChar"/>
        </w:rPr>
        <w:t xml:space="preserve">│  - Assign Vendor/Technician                                 │</w:t>
      </w:r>
      <w:r>
        <w:br/>
      </w:r>
      <w:r>
        <w:rPr>
          <w:rStyle w:val="VerbatimChar"/>
        </w:rPr>
        <w:t xml:space="preserve">│  - Set Estimates                                            │</w:t>
      </w:r>
      <w:r>
        <w:br/>
      </w:r>
      <w:r>
        <w:rPr>
          <w:rStyle w:val="VerbatimChar"/>
        </w:rPr>
        <w:t xml:space="preserve">│  Status: Draft → Approved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WORK ORDER EXECUTION                        │</w:t>
      </w:r>
      <w:r>
        <w:br/>
      </w:r>
      <w:r>
        <w:rPr>
          <w:rStyle w:val="VerbatimChar"/>
        </w:rPr>
        <w:t xml:space="preserve">│  - Start Work (Status: In Progress)                          │</w:t>
      </w:r>
      <w:r>
        <w:br/>
      </w:r>
      <w:r>
        <w:rPr>
          <w:rStyle w:val="VerbatimChar"/>
        </w:rPr>
        <w:t xml:space="preserve">│  - Capture Costs:                                           │</w:t>
      </w:r>
      <w:r>
        <w:br/>
      </w:r>
      <w:r>
        <w:rPr>
          <w:rStyle w:val="VerbatimChar"/>
        </w:rPr>
        <w:t xml:space="preserve">│    • Material (from Inventory)                             │</w:t>
      </w:r>
      <w:r>
        <w:br/>
      </w:r>
      <w:r>
        <w:rPr>
          <w:rStyle w:val="VerbatimChar"/>
        </w:rPr>
        <w:t xml:space="preserve">│    • Labor (Internal/External)                              │</w:t>
      </w:r>
      <w:r>
        <w:br/>
      </w:r>
      <w:r>
        <w:rPr>
          <w:rStyle w:val="VerbatimChar"/>
        </w:rPr>
        <w:t xml:space="preserve">│    • Other Direct Costs                                     │</w:t>
      </w:r>
      <w:r>
        <w:br/>
      </w:r>
      <w:r>
        <w:rPr>
          <w:rStyle w:val="VerbatimChar"/>
        </w:rPr>
        <w:t xml:space="preserve">│  - Journal: Dr. Maintenance WIP, Cr. Inventory/Payables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WORK ORDER COMPLETION                       │</w:t>
      </w:r>
      <w:r>
        <w:br/>
      </w:r>
      <w:r>
        <w:rPr>
          <w:rStyle w:val="VerbatimChar"/>
        </w:rPr>
        <w:t xml:space="preserve">│  - Technician Marks Complete                                │</w:t>
      </w:r>
      <w:r>
        <w:br/>
      </w:r>
      <w:r>
        <w:rPr>
          <w:rStyle w:val="VerbatimChar"/>
        </w:rPr>
        <w:t xml:space="preserve">│  - Finalize All Costs                                        │</w:t>
      </w:r>
      <w:r>
        <w:br/>
      </w:r>
      <w:r>
        <w:rPr>
          <w:rStyle w:val="VerbatimChar"/>
        </w:rPr>
        <w:t xml:space="preserve">│  - Status: Completed                                        │</w:t>
      </w:r>
      <w:r>
        <w:br/>
      </w:r>
      <w:r>
        <w:rPr>
          <w:rStyle w:val="VerbatimChar"/>
        </w:rPr>
        <w:t xml:space="preserve">│  - Cost Classification: Pending Review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FINANCE REVIEW &amp; CLASSIFICATION                 │</w:t>
      </w:r>
      <w:r>
        <w:br/>
      </w:r>
      <w:r>
        <w:rPr>
          <w:rStyle w:val="VerbatimChar"/>
        </w:rPr>
        <w:t xml:space="preserve">│  Classification Rules:                                      │</w:t>
      </w:r>
      <w:r>
        <w:br/>
      </w:r>
      <w:r>
        <w:rPr>
          <w:rStyle w:val="VerbatimChar"/>
        </w:rPr>
        <w:t xml:space="preserve">│  • Cost &lt; Threshold → Expense                              │</w:t>
      </w:r>
      <w:r>
        <w:br/>
      </w:r>
      <w:r>
        <w:rPr>
          <w:rStyle w:val="VerbatimChar"/>
        </w:rPr>
        <w:t xml:space="preserve">│  • Cost ≥ Threshold OR Life Extension ≥ 12mo → Capitalized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EXPENSE         │    │    CAPITALIZED               │</w:t>
      </w:r>
      <w:r>
        <w:br/>
      </w:r>
      <w:r>
        <w:rPr>
          <w:rStyle w:val="VerbatimChar"/>
        </w:rPr>
        <w:t xml:space="preserve">│                   │    │                              │</w:t>
      </w:r>
      <w:r>
        <w:br/>
      </w:r>
      <w:r>
        <w:rPr>
          <w:rStyle w:val="VerbatimChar"/>
        </w:rPr>
        <w:t xml:space="preserve">│ Dr. Maintenance   │    │ Dr. Fixed Asset              │</w:t>
      </w:r>
      <w:r>
        <w:br/>
      </w:r>
      <w:r>
        <w:rPr>
          <w:rStyle w:val="VerbatimChar"/>
        </w:rPr>
        <w:t xml:space="preserve">│    Expense        │    │    (Improvement)             │</w:t>
      </w:r>
      <w:r>
        <w:br/>
      </w:r>
      <w:r>
        <w:rPr>
          <w:rStyle w:val="VerbatimChar"/>
        </w:rPr>
        <w:t xml:space="preserve">│ Cr. Maintenance   │    │ Cr. Maintenance WIP          │</w:t>
      </w:r>
      <w:r>
        <w:br/>
      </w:r>
      <w:r>
        <w:rPr>
          <w:rStyle w:val="VerbatimChar"/>
        </w:rPr>
        <w:t xml:space="preserve">│    WIP            │    │                              │</w:t>
      </w:r>
      <w:r>
        <w:br/>
      </w:r>
      <w:r>
        <w:rPr>
          <w:rStyle w:val="VerbatimChar"/>
        </w:rPr>
        <w:t xml:space="preserve">│                   │    │ Asset Cost: +XXX             │</w:t>
      </w:r>
      <w:r>
        <w:br/>
      </w:r>
      <w:r>
        <w:rPr>
          <w:rStyle w:val="VerbatimChar"/>
        </w:rPr>
        <w:t xml:space="preserve">│ Asset Cost:       │    │ Depreciation: Recalculated  │</w:t>
      </w:r>
      <w:r>
        <w:br/>
      </w:r>
      <w:r>
        <w:rPr>
          <w:rStyle w:val="VerbatimChar"/>
        </w:rPr>
        <w:t xml:space="preserve">│   No Change       │    │ Useful Life: Extended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MAINTENANCE HISTORY CREATION                    │</w:t>
      </w:r>
      <w:r>
        <w:br/>
      </w:r>
      <w:r>
        <w:rPr>
          <w:rStyle w:val="VerbatimChar"/>
        </w:rPr>
        <w:t xml:space="preserve">│  - Record in maintenance_history                            │</w:t>
      </w:r>
      <w:r>
        <w:br/>
      </w:r>
      <w:r>
        <w:rPr>
          <w:rStyle w:val="VerbatimChar"/>
        </w:rPr>
        <w:t xml:space="preserve">│  - Update Asset History                                     │</w:t>
      </w:r>
      <w:r>
        <w:br/>
      </w:r>
      <w:r>
        <w:rPr>
          <w:rStyle w:val="VerbatimChar"/>
        </w:rPr>
        <w:t xml:space="preserve">│  - Update Next Maintenance Schedule (Preventive)            │</w:t>
      </w:r>
      <w:r>
        <w:br/>
      </w:r>
      <w:r>
        <w:rPr>
          <w:rStyle w:val="VerbatimChar"/>
        </w:rPr>
        <w:t xml:space="preserve">└─────────────────────────────────────────────────────────────┘</w:t>
      </w:r>
    </w:p>
    <w:p>
      <w:r>
        <w:pict>
          <v:rect style="width:0;height:1.5pt" o:hralign="center" o:hrstd="t" o:hr="t"/>
        </w:pict>
      </w:r>
    </w:p>
    <w:bookmarkEnd w:id="87"/>
    <w:bookmarkEnd w:id="88"/>
    <w:bookmarkStart w:id="89" w:name="key-database-tables"/>
    <w:p>
      <w:pPr>
        <w:pStyle w:val="Heading2"/>
      </w:pPr>
      <w:r>
        <w:t xml:space="preserve">Key Database Tables</w:t>
      </w:r>
    </w:p>
    <w:p>
      <w:pPr>
        <w:numPr>
          <w:ilvl w:val="0"/>
          <w:numId w:val="1086"/>
        </w:numPr>
        <w:pStyle w:val="Compact"/>
      </w:pPr>
      <w:r>
        <w:rPr>
          <w:bCs/>
          <w:b/>
        </w:rPr>
        <w:t xml:space="preserve">maintenance_types</w:t>
      </w:r>
      <w:r>
        <w:t xml:space="preserve">: Maintenance type definitions</w:t>
      </w:r>
    </w:p>
    <w:p>
      <w:pPr>
        <w:numPr>
          <w:ilvl w:val="0"/>
          <w:numId w:val="1086"/>
        </w:numPr>
        <w:pStyle w:val="Compact"/>
      </w:pPr>
      <w:r>
        <w:rPr>
          <w:bCs/>
          <w:b/>
        </w:rPr>
        <w:t xml:space="preserve">maintenance_requests</w:t>
      </w:r>
      <w:r>
        <w:t xml:space="preserve">: Maintenance request records</w:t>
      </w:r>
    </w:p>
    <w:p>
      <w:pPr>
        <w:numPr>
          <w:ilvl w:val="0"/>
          <w:numId w:val="1086"/>
        </w:numPr>
        <w:pStyle w:val="Compact"/>
      </w:pPr>
      <w:r>
        <w:rPr>
          <w:bCs/>
          <w:b/>
        </w:rPr>
        <w:t xml:space="preserve">asset_maintenance_work_orders</w:t>
      </w:r>
      <w:r>
        <w:t xml:space="preserve">: Work order records</w:t>
      </w:r>
    </w:p>
    <w:p>
      <w:pPr>
        <w:numPr>
          <w:ilvl w:val="0"/>
          <w:numId w:val="1086"/>
        </w:numPr>
        <w:pStyle w:val="Compact"/>
      </w:pPr>
      <w:r>
        <w:rPr>
          <w:bCs/>
          <w:b/>
        </w:rPr>
        <w:t xml:space="preserve">asset_maintenance_work_order_costs</w:t>
      </w:r>
      <w:r>
        <w:t xml:space="preserve">: Individual cost records</w:t>
      </w:r>
    </w:p>
    <w:p>
      <w:pPr>
        <w:numPr>
          <w:ilvl w:val="0"/>
          <w:numId w:val="1086"/>
        </w:numPr>
        <w:pStyle w:val="Compact"/>
      </w:pPr>
      <w:r>
        <w:rPr>
          <w:bCs/>
          <w:b/>
        </w:rPr>
        <w:t xml:space="preserve">maintenance_history</w:t>
      </w:r>
      <w:r>
        <w:t xml:space="preserve">: Completed maintenance history</w:t>
      </w:r>
    </w:p>
    <w:p>
      <w:pPr>
        <w:numPr>
          <w:ilvl w:val="0"/>
          <w:numId w:val="1086"/>
        </w:numPr>
        <w:pStyle w:val="Compact"/>
      </w:pPr>
      <w:r>
        <w:rPr>
          <w:bCs/>
          <w:b/>
        </w:rPr>
        <w:t xml:space="preserve">maintenance_settings</w:t>
      </w:r>
      <w:r>
        <w:t xml:space="preserve">: System configuration</w:t>
      </w:r>
    </w:p>
    <w:p>
      <w:pPr>
        <w:numPr>
          <w:ilvl w:val="0"/>
          <w:numId w:val="1086"/>
        </w:numPr>
        <w:pStyle w:val="Compact"/>
      </w:pPr>
      <w:r>
        <w:rPr>
          <w:bCs/>
          <w:b/>
        </w:rPr>
        <w:t xml:space="preserve">assets</w:t>
      </w:r>
      <w:r>
        <w:t xml:space="preserve">: Updated with maintenance costs and history</w:t>
      </w:r>
    </w:p>
    <w:p>
      <w:r>
        <w:pict>
          <v:rect style="width:0;height:1.5pt" o:hralign="center" o:hrstd="t" o:hr="t"/>
        </w:pict>
      </w:r>
    </w:p>
    <w:bookmarkEnd w:id="89"/>
    <w:bookmarkStart w:id="95" w:name="best-practices"/>
    <w:p>
      <w:pPr>
        <w:pStyle w:val="Heading2"/>
      </w:pPr>
      <w:r>
        <w:t xml:space="preserve">Best Practices</w:t>
      </w:r>
    </w:p>
    <w:bookmarkStart w:id="90" w:name="preventive-maintenance"/>
    <w:p>
      <w:pPr>
        <w:pStyle w:val="Heading3"/>
      </w:pPr>
      <w:r>
        <w:t xml:space="preserve">1. Preventive Maintenance</w:t>
      </w:r>
    </w:p>
    <w:p>
      <w:pPr>
        <w:numPr>
          <w:ilvl w:val="0"/>
          <w:numId w:val="1087"/>
        </w:numPr>
        <w:pStyle w:val="Compact"/>
      </w:pPr>
      <w:r>
        <w:rPr>
          <w:bCs/>
          <w:b/>
        </w:rPr>
        <w:t xml:space="preserve">Schedule Regular Maintenance</w:t>
      </w:r>
      <w:r>
        <w:t xml:space="preserve">: Schedule regular maintenance to prevent breakdowns</w:t>
      </w:r>
    </w:p>
    <w:p>
      <w:pPr>
        <w:numPr>
          <w:ilvl w:val="0"/>
          <w:numId w:val="1087"/>
        </w:numPr>
        <w:pStyle w:val="Compact"/>
      </w:pPr>
      <w:r>
        <w:rPr>
          <w:bCs/>
          <w:b/>
        </w:rPr>
        <w:t xml:space="preserve">Track Maintenance Intervals</w:t>
      </w:r>
      <w:r>
        <w:t xml:space="preserve">: Monitor and adjust intervals based on actual usage</w:t>
      </w:r>
    </w:p>
    <w:p>
      <w:pPr>
        <w:numPr>
          <w:ilvl w:val="0"/>
          <w:numId w:val="1087"/>
        </w:numPr>
        <w:pStyle w:val="Compact"/>
      </w:pPr>
      <w:r>
        <w:rPr>
          <w:bCs/>
          <w:b/>
        </w:rPr>
        <w:t xml:space="preserve">Update Schedules</w:t>
      </w:r>
      <w:r>
        <w:t xml:space="preserve">: Update schedules based on asset performance</w:t>
      </w:r>
    </w:p>
    <w:p>
      <w:pPr>
        <w:numPr>
          <w:ilvl w:val="0"/>
          <w:numId w:val="1087"/>
        </w:numPr>
        <w:pStyle w:val="Compact"/>
      </w:pPr>
      <w:r>
        <w:rPr>
          <w:bCs/>
          <w:b/>
        </w:rPr>
        <w:t xml:space="preserve">Document Everything</w:t>
      </w:r>
      <w:r>
        <w:t xml:space="preserve">: Maintain complete maintenance records</w:t>
      </w:r>
    </w:p>
    <w:bookmarkEnd w:id="90"/>
    <w:bookmarkStart w:id="91" w:name="cost-tracking"/>
    <w:p>
      <w:pPr>
        <w:pStyle w:val="Heading3"/>
      </w:pPr>
      <w:r>
        <w:t xml:space="preserve">2. Cost Tracking</w:t>
      </w:r>
    </w:p>
    <w:p>
      <w:pPr>
        <w:numPr>
          <w:ilvl w:val="0"/>
          <w:numId w:val="1088"/>
        </w:numPr>
        <w:pStyle w:val="Compact"/>
      </w:pPr>
      <w:r>
        <w:rPr>
          <w:bCs/>
          <w:b/>
        </w:rPr>
        <w:t xml:space="preserve">Capture All Costs</w:t>
      </w:r>
      <w:r>
        <w:t xml:space="preserve">: Capture all costs in real-time during execution</w:t>
      </w:r>
    </w:p>
    <w:p>
      <w:pPr>
        <w:numPr>
          <w:ilvl w:val="0"/>
          <w:numId w:val="1088"/>
        </w:numPr>
        <w:pStyle w:val="Compact"/>
      </w:pPr>
      <w:r>
        <w:rPr>
          <w:bCs/>
          <w:b/>
        </w:rPr>
        <w:t xml:space="preserve">Link to Source Documents</w:t>
      </w:r>
      <w:r>
        <w:t xml:space="preserve">: Link to POs, invoices, and receipts</w:t>
      </w:r>
    </w:p>
    <w:p>
      <w:pPr>
        <w:numPr>
          <w:ilvl w:val="0"/>
          <w:numId w:val="1088"/>
        </w:numPr>
        <w:pStyle w:val="Compact"/>
      </w:pPr>
      <w:r>
        <w:rPr>
          <w:bCs/>
          <w:b/>
        </w:rPr>
        <w:t xml:space="preserve">Maintain Audit Trail</w:t>
      </w:r>
      <w:r>
        <w:t xml:space="preserve">: Ensure complete audit trail of all costs</w:t>
      </w:r>
    </w:p>
    <w:p>
      <w:pPr>
        <w:numPr>
          <w:ilvl w:val="0"/>
          <w:numId w:val="1088"/>
        </w:numPr>
        <w:pStyle w:val="Compact"/>
      </w:pPr>
      <w:r>
        <w:rPr>
          <w:bCs/>
          <w:b/>
        </w:rPr>
        <w:t xml:space="preserve">Review Estimates</w:t>
      </w:r>
      <w:r>
        <w:t xml:space="preserve">: Compare estimated vs. actual costs regularly</w:t>
      </w:r>
    </w:p>
    <w:bookmarkEnd w:id="91"/>
    <w:bookmarkStart w:id="92" w:name="classification"/>
    <w:p>
      <w:pPr>
        <w:pStyle w:val="Heading3"/>
      </w:pPr>
      <w:r>
        <w:t xml:space="preserve">3. Classification</w:t>
      </w:r>
    </w:p>
    <w:p>
      <w:pPr>
        <w:numPr>
          <w:ilvl w:val="0"/>
          <w:numId w:val="1089"/>
        </w:numPr>
        <w:pStyle w:val="Compact"/>
      </w:pPr>
      <w:r>
        <w:rPr>
          <w:bCs/>
          <w:b/>
        </w:rPr>
        <w:t xml:space="preserve">Review All Work Orders</w:t>
      </w:r>
      <w:r>
        <w:t xml:space="preserve">: Review all completed work orders promptly</w:t>
      </w:r>
    </w:p>
    <w:p>
      <w:pPr>
        <w:numPr>
          <w:ilvl w:val="0"/>
          <w:numId w:val="1089"/>
        </w:numPr>
        <w:pStyle w:val="Compact"/>
      </w:pPr>
      <w:r>
        <w:rPr>
          <w:bCs/>
          <w:b/>
        </w:rPr>
        <w:t xml:space="preserve">Apply Rules Consistently</w:t>
      </w:r>
      <w:r>
        <w:t xml:space="preserve">: Apply capitalization rules consistently</w:t>
      </w:r>
    </w:p>
    <w:p>
      <w:pPr>
        <w:numPr>
          <w:ilvl w:val="0"/>
          <w:numId w:val="1089"/>
        </w:numPr>
        <w:pStyle w:val="Compact"/>
      </w:pPr>
      <w:r>
        <w:rPr>
          <w:bCs/>
          <w:b/>
        </w:rPr>
        <w:t xml:space="preserve">Document Decisions</w:t>
      </w:r>
      <w:r>
        <w:t xml:space="preserve">: Document classification decisions and rationale</w:t>
      </w:r>
    </w:p>
    <w:p>
      <w:pPr>
        <w:numPr>
          <w:ilvl w:val="0"/>
          <w:numId w:val="1089"/>
        </w:numPr>
        <w:pStyle w:val="Compact"/>
      </w:pPr>
      <w:r>
        <w:rPr>
          <w:bCs/>
          <w:b/>
        </w:rPr>
        <w:t xml:space="preserve">IAS 16 Compliance</w:t>
      </w:r>
      <w:r>
        <w:t xml:space="preserve">: Ensure compliance with IAS 16 for capitalization</w:t>
      </w:r>
    </w:p>
    <w:bookmarkEnd w:id="92"/>
    <w:bookmarkStart w:id="93" w:name="asset-management"/>
    <w:p>
      <w:pPr>
        <w:pStyle w:val="Heading3"/>
      </w:pPr>
      <w:r>
        <w:t xml:space="preserve">4. Asset Management</w:t>
      </w:r>
    </w:p>
    <w:p>
      <w:pPr>
        <w:numPr>
          <w:ilvl w:val="0"/>
          <w:numId w:val="1090"/>
        </w:numPr>
        <w:pStyle w:val="Compact"/>
      </w:pPr>
      <w:r>
        <w:rPr>
          <w:bCs/>
          <w:b/>
        </w:rPr>
        <w:t xml:space="preserve">Update Asset Costs Promptly</w:t>
      </w:r>
      <w:r>
        <w:t xml:space="preserve">: Update asset costs promptly after capitalization</w:t>
      </w:r>
    </w:p>
    <w:p>
      <w:pPr>
        <w:numPr>
          <w:ilvl w:val="0"/>
          <w:numId w:val="1090"/>
        </w:numPr>
        <w:pStyle w:val="Compact"/>
      </w:pPr>
      <w:r>
        <w:rPr>
          <w:bCs/>
          <w:b/>
        </w:rPr>
        <w:t xml:space="preserve">Recalculate Depreciation</w:t>
      </w:r>
      <w:r>
        <w:t xml:space="preserve">: Recalculate depreciation after capitalization</w:t>
      </w:r>
    </w:p>
    <w:p>
      <w:pPr>
        <w:numPr>
          <w:ilvl w:val="0"/>
          <w:numId w:val="1090"/>
        </w:numPr>
        <w:pStyle w:val="Compact"/>
      </w:pPr>
      <w:r>
        <w:rPr>
          <w:bCs/>
          <w:b/>
        </w:rPr>
        <w:t xml:space="preserve">Maintain Accurate History</w:t>
      </w:r>
      <w:r>
        <w:t xml:space="preserve">: Maintain accurate asset maintenance history</w:t>
      </w:r>
    </w:p>
    <w:p>
      <w:pPr>
        <w:numPr>
          <w:ilvl w:val="0"/>
          <w:numId w:val="1090"/>
        </w:numPr>
        <w:pStyle w:val="Compact"/>
      </w:pPr>
      <w:r>
        <w:rPr>
          <w:bCs/>
          <w:b/>
        </w:rPr>
        <w:t xml:space="preserve">Track Life Extensions</w:t>
      </w:r>
      <w:r>
        <w:t xml:space="preserve">: Track and document useful life extensions</w:t>
      </w:r>
    </w:p>
    <w:bookmarkEnd w:id="93"/>
    <w:bookmarkStart w:id="94" w:name="reporting"/>
    <w:p>
      <w:pPr>
        <w:pStyle w:val="Heading3"/>
      </w:pPr>
      <w:r>
        <w:t xml:space="preserve">5. Reporting</w:t>
      </w:r>
    </w:p>
    <w:p>
      <w:pPr>
        <w:numPr>
          <w:ilvl w:val="0"/>
          <w:numId w:val="1091"/>
        </w:numPr>
        <w:pStyle w:val="Compact"/>
      </w:pPr>
      <w:r>
        <w:rPr>
          <w:bCs/>
          <w:b/>
        </w:rPr>
        <w:t xml:space="preserve">Review Costs Regularly</w:t>
      </w:r>
      <w:r>
        <w:t xml:space="preserve">: Review maintenance costs regularly</w:t>
      </w:r>
    </w:p>
    <w:p>
      <w:pPr>
        <w:numPr>
          <w:ilvl w:val="0"/>
          <w:numId w:val="1091"/>
        </w:numPr>
        <w:pStyle w:val="Compact"/>
      </w:pPr>
      <w:r>
        <w:rPr>
          <w:bCs/>
          <w:b/>
        </w:rPr>
        <w:t xml:space="preserve">Analyze Trends</w:t>
      </w:r>
      <w:r>
        <w:t xml:space="preserve">: Analyze trends and patterns</w:t>
      </w:r>
    </w:p>
    <w:p>
      <w:pPr>
        <w:numPr>
          <w:ilvl w:val="0"/>
          <w:numId w:val="1091"/>
        </w:numPr>
        <w:pStyle w:val="Compact"/>
      </w:pPr>
      <w:r>
        <w:rPr>
          <w:bCs/>
          <w:b/>
        </w:rPr>
        <w:t xml:space="preserve">Optimize Strategies</w:t>
      </w:r>
      <w:r>
        <w:t xml:space="preserve">: Optimize maintenance strategies based on data</w:t>
      </w:r>
    </w:p>
    <w:p>
      <w:pPr>
        <w:numPr>
          <w:ilvl w:val="0"/>
          <w:numId w:val="1091"/>
        </w:numPr>
        <w:pStyle w:val="Compact"/>
      </w:pPr>
      <w:r>
        <w:rPr>
          <w:bCs/>
          <w:b/>
        </w:rPr>
        <w:t xml:space="preserve">Budget Management</w:t>
      </w:r>
      <w:r>
        <w:t xml:space="preserve">: Monitor budget vs. actual performance</w:t>
      </w:r>
    </w:p>
    <w:p>
      <w:r>
        <w:pict>
          <v:rect style="width:0;height:1.5pt" o:hralign="center" o:hrstd="t" o:hr="t"/>
        </w:pict>
      </w:r>
    </w:p>
    <w:bookmarkEnd w:id="94"/>
    <w:bookmarkEnd w:id="95"/>
    <w:bookmarkStart w:id="97" w:name="troubleshooting"/>
    <w:p>
      <w:pPr>
        <w:pStyle w:val="Heading2"/>
      </w:pPr>
      <w:r>
        <w:t xml:space="preserve">Troubleshooting</w:t>
      </w:r>
    </w:p>
    <w:bookmarkStart w:id="96" w:name="common-issues"/>
    <w:p>
      <w:pPr>
        <w:pStyle w:val="Heading3"/>
      </w:pPr>
      <w:r>
        <w:t xml:space="preserve">Common Issues</w:t>
      </w:r>
    </w:p>
    <w:p>
      <w:pPr>
        <w:numPr>
          <w:ilvl w:val="0"/>
          <w:numId w:val="1092"/>
        </w:numPr>
        <w:pStyle w:val="Compact"/>
      </w:pPr>
      <w:r>
        <w:rPr>
          <w:bCs/>
          <w:b/>
        </w:rPr>
        <w:t xml:space="preserve">Maintenance Request Not Appearing</w:t>
      </w:r>
      <w:r>
        <w:t xml:space="preserve">:</w:t>
      </w:r>
    </w:p>
    <w:p>
      <w:pPr>
        <w:numPr>
          <w:ilvl w:val="1"/>
          <w:numId w:val="1093"/>
        </w:numPr>
        <w:pStyle w:val="Compact"/>
      </w:pPr>
      <w:r>
        <w:t xml:space="preserve">Check branch filter</w:t>
      </w:r>
    </w:p>
    <w:p>
      <w:pPr>
        <w:numPr>
          <w:ilvl w:val="1"/>
          <w:numId w:val="1093"/>
        </w:numPr>
        <w:pStyle w:val="Compact"/>
      </w:pPr>
      <w:r>
        <w:t xml:space="preserve">Verify company_id matches</w:t>
      </w:r>
    </w:p>
    <w:p>
      <w:pPr>
        <w:numPr>
          <w:ilvl w:val="1"/>
          <w:numId w:val="1093"/>
        </w:numPr>
        <w:pStyle w:val="Compact"/>
      </w:pPr>
      <w:r>
        <w:t xml:space="preserve">Check status filter</w:t>
      </w:r>
    </w:p>
    <w:p>
      <w:pPr>
        <w:numPr>
          <w:ilvl w:val="1"/>
          <w:numId w:val="1093"/>
        </w:numPr>
        <w:pStyle w:val="Compact"/>
      </w:pPr>
      <w:r>
        <w:t xml:space="preserve">Review user permissions</w:t>
      </w:r>
    </w:p>
    <w:p>
      <w:pPr>
        <w:numPr>
          <w:ilvl w:val="0"/>
          <w:numId w:val="1092"/>
        </w:numPr>
        <w:pStyle w:val="Compact"/>
      </w:pPr>
      <w:r>
        <w:rPr>
          <w:bCs/>
          <w:b/>
        </w:rPr>
        <w:t xml:space="preserve">Work Order Not Creating</w:t>
      </w:r>
      <w:r>
        <w:t xml:space="preserve">:</w:t>
      </w:r>
    </w:p>
    <w:p>
      <w:pPr>
        <w:numPr>
          <w:ilvl w:val="1"/>
          <w:numId w:val="1094"/>
        </w:numPr>
        <w:pStyle w:val="Compact"/>
      </w:pPr>
      <w:r>
        <w:t xml:space="preserve">Verify maintenance request is approved</w:t>
      </w:r>
    </w:p>
    <w:p>
      <w:pPr>
        <w:numPr>
          <w:ilvl w:val="1"/>
          <w:numId w:val="1094"/>
        </w:numPr>
        <w:pStyle w:val="Compact"/>
      </w:pPr>
      <w:r>
        <w:t xml:space="preserve">Check work order approval status</w:t>
      </w:r>
    </w:p>
    <w:p>
      <w:pPr>
        <w:numPr>
          <w:ilvl w:val="1"/>
          <w:numId w:val="1094"/>
        </w:numPr>
        <w:pStyle w:val="Compact"/>
      </w:pPr>
      <w:r>
        <w:t xml:space="preserve">Review user permissions</w:t>
      </w:r>
    </w:p>
    <w:p>
      <w:pPr>
        <w:numPr>
          <w:ilvl w:val="1"/>
          <w:numId w:val="1094"/>
        </w:numPr>
        <w:pStyle w:val="Compact"/>
      </w:pPr>
      <w:r>
        <w:t xml:space="preserve">Check for errors in logs</w:t>
      </w:r>
    </w:p>
    <w:p>
      <w:pPr>
        <w:numPr>
          <w:ilvl w:val="0"/>
          <w:numId w:val="1092"/>
        </w:numPr>
        <w:pStyle w:val="Compact"/>
      </w:pPr>
      <w:r>
        <w:rPr>
          <w:bCs/>
          <w:b/>
        </w:rPr>
        <w:t xml:space="preserve">Costs Not Posting to GL</w:t>
      </w:r>
      <w:r>
        <w:t xml:space="preserve">:</w:t>
      </w:r>
    </w:p>
    <w:p>
      <w:pPr>
        <w:numPr>
          <w:ilvl w:val="1"/>
          <w:numId w:val="1095"/>
        </w:numPr>
        <w:pStyle w:val="Compact"/>
      </w:pPr>
      <w:r>
        <w:t xml:space="preserve">Verify maintenance settings (GL accounts)</w:t>
      </w:r>
    </w:p>
    <w:p>
      <w:pPr>
        <w:numPr>
          <w:ilvl w:val="1"/>
          <w:numId w:val="1095"/>
        </w:numPr>
        <w:pStyle w:val="Compact"/>
      </w:pPr>
      <w:r>
        <w:t xml:space="preserve">Check work order completion status</w:t>
      </w:r>
    </w:p>
    <w:p>
      <w:pPr>
        <w:numPr>
          <w:ilvl w:val="1"/>
          <w:numId w:val="1095"/>
        </w:numPr>
        <w:pStyle w:val="Compact"/>
      </w:pPr>
      <w:r>
        <w:t xml:space="preserve">Ensure classification is complete</w:t>
      </w:r>
    </w:p>
    <w:p>
      <w:pPr>
        <w:numPr>
          <w:ilvl w:val="1"/>
          <w:numId w:val="1095"/>
        </w:numPr>
        <w:pStyle w:val="Compact"/>
      </w:pPr>
      <w:r>
        <w:t xml:space="preserve">Review GL posting logic</w:t>
      </w:r>
    </w:p>
    <w:p>
      <w:pPr>
        <w:numPr>
          <w:ilvl w:val="0"/>
          <w:numId w:val="1092"/>
        </w:numPr>
        <w:pStyle w:val="Compact"/>
      </w:pPr>
      <w:r>
        <w:rPr>
          <w:bCs/>
          <w:b/>
        </w:rPr>
        <w:t xml:space="preserve">Asset Cost Not Updating</w:t>
      </w:r>
      <w:r>
        <w:t xml:space="preserve">:</w:t>
      </w:r>
    </w:p>
    <w:p>
      <w:pPr>
        <w:numPr>
          <w:ilvl w:val="1"/>
          <w:numId w:val="1096"/>
        </w:numPr>
        <w:pStyle w:val="Compact"/>
      </w:pPr>
      <w:r>
        <w:t xml:space="preserve">Verify capitalization classification</w:t>
      </w:r>
    </w:p>
    <w:p>
      <w:pPr>
        <w:numPr>
          <w:ilvl w:val="1"/>
          <w:numId w:val="1096"/>
        </w:numPr>
        <w:pStyle w:val="Compact"/>
      </w:pPr>
      <w:r>
        <w:t xml:space="preserve">Check GL posting status</w:t>
      </w:r>
    </w:p>
    <w:p>
      <w:pPr>
        <w:numPr>
          <w:ilvl w:val="1"/>
          <w:numId w:val="1096"/>
        </w:numPr>
        <w:pStyle w:val="Compact"/>
      </w:pPr>
      <w:r>
        <w:t xml:space="preserve">Review asset update logic</w:t>
      </w:r>
    </w:p>
    <w:p>
      <w:pPr>
        <w:numPr>
          <w:ilvl w:val="1"/>
          <w:numId w:val="1096"/>
        </w:numPr>
        <w:pStyle w:val="Compact"/>
      </w:pPr>
      <w:r>
        <w:t xml:space="preserve">Verify capitalized amount</w:t>
      </w:r>
    </w:p>
    <w:p>
      <w:pPr>
        <w:numPr>
          <w:ilvl w:val="0"/>
          <w:numId w:val="1092"/>
        </w:numPr>
        <w:pStyle w:val="Compact"/>
      </w:pPr>
      <w:r>
        <w:rPr>
          <w:bCs/>
          <w:b/>
        </w:rPr>
        <w:t xml:space="preserve">Depreciation Not Recalculating</w:t>
      </w:r>
      <w:r>
        <w:t xml:space="preserve">:</w:t>
      </w:r>
    </w:p>
    <w:p>
      <w:pPr>
        <w:numPr>
          <w:ilvl w:val="1"/>
          <w:numId w:val="1097"/>
        </w:numPr>
        <w:pStyle w:val="Compact"/>
      </w:pPr>
      <w:r>
        <w:t xml:space="preserve">Verify asset cost was updated</w:t>
      </w:r>
    </w:p>
    <w:p>
      <w:pPr>
        <w:numPr>
          <w:ilvl w:val="1"/>
          <w:numId w:val="1097"/>
        </w:numPr>
        <w:pStyle w:val="Compact"/>
      </w:pPr>
      <w:r>
        <w:t xml:space="preserve">Check depreciation service is triggered</w:t>
      </w:r>
    </w:p>
    <w:p>
      <w:pPr>
        <w:numPr>
          <w:ilvl w:val="1"/>
          <w:numId w:val="1097"/>
        </w:numPr>
        <w:pStyle w:val="Compact"/>
      </w:pPr>
      <w:r>
        <w:t xml:space="preserve">Review depreciation basis calculation</w:t>
      </w:r>
    </w:p>
    <w:p>
      <w:pPr>
        <w:numPr>
          <w:ilvl w:val="1"/>
          <w:numId w:val="1097"/>
        </w:numPr>
        <w:pStyle w:val="Compact"/>
      </w:pPr>
      <w:r>
        <w:t xml:space="preserve">Verify useful life updates</w:t>
      </w:r>
    </w:p>
    <w:p>
      <w:pPr>
        <w:numPr>
          <w:ilvl w:val="0"/>
          <w:numId w:val="1092"/>
        </w:numPr>
        <w:pStyle w:val="Compact"/>
      </w:pPr>
      <w:r>
        <w:rPr>
          <w:bCs/>
          <w:b/>
        </w:rPr>
        <w:t xml:space="preserve">Classification Not Working</w:t>
      </w:r>
      <w:r>
        <w:t xml:space="preserve">:</w:t>
      </w:r>
    </w:p>
    <w:p>
      <w:pPr>
        <w:numPr>
          <w:ilvl w:val="1"/>
          <w:numId w:val="1098"/>
        </w:numPr>
        <w:pStyle w:val="Compact"/>
      </w:pPr>
      <w:r>
        <w:t xml:space="preserve">Check capitalization thresholds</w:t>
      </w:r>
    </w:p>
    <w:p>
      <w:pPr>
        <w:numPr>
          <w:ilvl w:val="1"/>
          <w:numId w:val="1098"/>
        </w:numPr>
        <w:pStyle w:val="Compact"/>
      </w:pPr>
      <w:r>
        <w:t xml:space="preserve">Verify cost amounts</w:t>
      </w:r>
    </w:p>
    <w:p>
      <w:pPr>
        <w:numPr>
          <w:ilvl w:val="1"/>
          <w:numId w:val="1098"/>
        </w:numPr>
        <w:pStyle w:val="Compact"/>
      </w:pPr>
      <w:r>
        <w:t xml:space="preserve">Review classification rules</w:t>
      </w:r>
    </w:p>
    <w:p>
      <w:pPr>
        <w:numPr>
          <w:ilvl w:val="1"/>
          <w:numId w:val="1098"/>
        </w:numPr>
        <w:pStyle w:val="Compact"/>
      </w:pPr>
      <w:r>
        <w:t xml:space="preserve">Check life extension values</w:t>
      </w:r>
    </w:p>
    <w:p>
      <w:pPr>
        <w:numPr>
          <w:ilvl w:val="0"/>
          <w:numId w:val="1092"/>
        </w:numPr>
        <w:pStyle w:val="Compact"/>
      </w:pPr>
      <w:r>
        <w:rPr>
          <w:bCs/>
          <w:b/>
        </w:rPr>
        <w:t xml:space="preserve">Reports Not Showing Data</w:t>
      </w:r>
      <w:r>
        <w:t xml:space="preserve">:</w:t>
      </w:r>
    </w:p>
    <w:p>
      <w:pPr>
        <w:numPr>
          <w:ilvl w:val="1"/>
          <w:numId w:val="1099"/>
        </w:numPr>
        <w:pStyle w:val="Compact"/>
      </w:pPr>
      <w:r>
        <w:t xml:space="preserve">Check date filters</w:t>
      </w:r>
    </w:p>
    <w:p>
      <w:pPr>
        <w:numPr>
          <w:ilvl w:val="1"/>
          <w:numId w:val="1099"/>
        </w:numPr>
        <w:pStyle w:val="Compact"/>
      </w:pPr>
      <w:r>
        <w:t xml:space="preserve">Verify company/branch selection</w:t>
      </w:r>
    </w:p>
    <w:p>
      <w:pPr>
        <w:numPr>
          <w:ilvl w:val="1"/>
          <w:numId w:val="1099"/>
        </w:numPr>
        <w:pStyle w:val="Compact"/>
      </w:pPr>
      <w:r>
        <w:t xml:space="preserve">Review user permissions</w:t>
      </w:r>
    </w:p>
    <w:p>
      <w:pPr>
        <w:numPr>
          <w:ilvl w:val="1"/>
          <w:numId w:val="1099"/>
        </w:numPr>
        <w:pStyle w:val="Compact"/>
      </w:pPr>
      <w:r>
        <w:t xml:space="preserve">Check data exists in database</w:t>
      </w:r>
    </w:p>
    <w:p>
      <w:pPr>
        <w:numPr>
          <w:ilvl w:val="0"/>
          <w:numId w:val="1092"/>
        </w:numPr>
        <w:pStyle w:val="Compact"/>
      </w:pPr>
      <w:r>
        <w:rPr>
          <w:bCs/>
          <w:b/>
        </w:rPr>
        <w:t xml:space="preserve">Material Costs Not Deducting from Inventory</w:t>
      </w:r>
      <w:r>
        <w:t xml:space="preserve">:</w:t>
      </w:r>
    </w:p>
    <w:p>
      <w:pPr>
        <w:numPr>
          <w:ilvl w:val="1"/>
          <w:numId w:val="1100"/>
        </w:numPr>
        <w:pStyle w:val="Compact"/>
      </w:pPr>
      <w:r>
        <w:t xml:space="preserve">Verify inventory integration</w:t>
      </w:r>
    </w:p>
    <w:p>
      <w:pPr>
        <w:numPr>
          <w:ilvl w:val="1"/>
          <w:numId w:val="1100"/>
        </w:numPr>
        <w:pStyle w:val="Compact"/>
      </w:pPr>
      <w:r>
        <w:t xml:space="preserve">Check inventory item selection</w:t>
      </w:r>
    </w:p>
    <w:p>
      <w:pPr>
        <w:numPr>
          <w:ilvl w:val="1"/>
          <w:numId w:val="1100"/>
        </w:numPr>
        <w:pStyle w:val="Compact"/>
      </w:pPr>
      <w:r>
        <w:t xml:space="preserve">Review inventory deduction logic</w:t>
      </w:r>
    </w:p>
    <w:p>
      <w:pPr>
        <w:numPr>
          <w:ilvl w:val="1"/>
          <w:numId w:val="1100"/>
        </w:numPr>
        <w:pStyle w:val="Compact"/>
      </w:pPr>
      <w:r>
        <w:t xml:space="preserve">Check inventory module configuration</w:t>
      </w:r>
    </w:p>
    <w:p>
      <w:r>
        <w:pict>
          <v:rect style="width:0;height:1.5pt" o:hralign="center" o:hrstd="t" o:hr="t"/>
        </w:pict>
      </w:r>
    </w:p>
    <w:bookmarkEnd w:id="96"/>
    <w:bookmarkEnd w:id="97"/>
    <w:bookmarkStart w:id="98" w:name="conclusion"/>
    <w:p>
      <w:pPr>
        <w:pStyle w:val="Heading2"/>
      </w:pPr>
      <w:r>
        <w:t xml:space="preserve">Conclusion</w:t>
      </w:r>
    </w:p>
    <w:p>
      <w:pPr>
        <w:pStyle w:val="FirstParagraph"/>
      </w:pPr>
      <w:r>
        <w:t xml:space="preserve">The Asset Maintenance Management System provides a complete end-to-end solution for managing asset maintenance from request to accounting integration. By following this flow, organizations can:</w:t>
      </w:r>
    </w:p>
    <w:p>
      <w:pPr>
        <w:numPr>
          <w:ilvl w:val="0"/>
          <w:numId w:val="1101"/>
        </w:numPr>
        <w:pStyle w:val="Compact"/>
      </w:pPr>
      <w:r>
        <w:rPr>
          <w:bCs/>
          <w:b/>
        </w:rPr>
        <w:t xml:space="preserve">Improve Asset Reliability</w:t>
      </w:r>
      <w:r>
        <w:t xml:space="preserve">: Through preventive maintenance scheduling</w:t>
      </w:r>
    </w:p>
    <w:p>
      <w:pPr>
        <w:numPr>
          <w:ilvl w:val="0"/>
          <w:numId w:val="1101"/>
        </w:numPr>
        <w:pStyle w:val="Compact"/>
      </w:pPr>
      <w:r>
        <w:rPr>
          <w:bCs/>
          <w:b/>
        </w:rPr>
        <w:t xml:space="preserve">Control Costs</w:t>
      </w:r>
      <w:r>
        <w:t xml:space="preserve">: By tracking and classifying all maintenance expenses</w:t>
      </w:r>
    </w:p>
    <w:p>
      <w:pPr>
        <w:numPr>
          <w:ilvl w:val="0"/>
          <w:numId w:val="1101"/>
        </w:numPr>
        <w:pStyle w:val="Compact"/>
      </w:pPr>
      <w:r>
        <w:rPr>
          <w:bCs/>
          <w:b/>
        </w:rPr>
        <w:t xml:space="preserve">Ensure Compliance</w:t>
      </w:r>
      <w:r>
        <w:t xml:space="preserve">: Through proper accounting treatment per IAS 16</w:t>
      </w:r>
    </w:p>
    <w:p>
      <w:pPr>
        <w:numPr>
          <w:ilvl w:val="0"/>
          <w:numId w:val="1101"/>
        </w:numPr>
        <w:pStyle w:val="Compact"/>
      </w:pPr>
      <w:r>
        <w:rPr>
          <w:bCs/>
          <w:b/>
        </w:rPr>
        <w:t xml:space="preserve">Optimize Operations</w:t>
      </w:r>
      <w:r>
        <w:t xml:space="preserve">: Through analytics and reporting</w:t>
      </w:r>
    </w:p>
    <w:p>
      <w:pPr>
        <w:numPr>
          <w:ilvl w:val="0"/>
          <w:numId w:val="1101"/>
        </w:numPr>
        <w:pStyle w:val="Compact"/>
      </w:pPr>
      <w:r>
        <w:rPr>
          <w:bCs/>
          <w:b/>
        </w:rPr>
        <w:t xml:space="preserve">Extend Asset Life</w:t>
      </w:r>
      <w:r>
        <w:t xml:space="preserve">: Through proper maintenance and capital improvements</w:t>
      </w:r>
    </w:p>
    <w:p>
      <w:pPr>
        <w:pStyle w:val="FirstParagraph"/>
      </w:pPr>
      <w:r>
        <w:t xml:space="preserve">For technical support or feature requests, contact the development team.</w:t>
      </w:r>
    </w:p>
    <w:p>
      <w:r>
        <w:pict>
          <v:rect style="width:0;height:1.5pt" o:hralign="center" o:hrstd="t" o:hr="t"/>
        </w:pict>
      </w:r>
    </w:p>
    <w:p>
      <w:pPr>
        <w:pStyle w:val="FirstParagraph"/>
      </w:pPr>
      <w:r>
        <w:rPr>
          <w:bCs/>
          <w:b/>
        </w:rPr>
        <w:t xml:space="preserve">Document Version</w:t>
      </w:r>
      <w:r>
        <w:t xml:space="preserve">: 1.0</w:t>
      </w:r>
      <w:r>
        <w:br/>
      </w:r>
      <w:r>
        <w:rPr>
          <w:bCs/>
          <w:b/>
        </w:rPr>
        <w:t xml:space="preserve">Last Updated</w:t>
      </w:r>
      <w:r>
        <w:t xml:space="preserve">: November 2025</w:t>
      </w:r>
      <w:r>
        <w:br/>
      </w:r>
      <w:r>
        <w:rPr>
          <w:bCs/>
          <w:b/>
        </w:rPr>
        <w:t xml:space="preserve">System</w:t>
      </w:r>
      <w:r>
        <w:t xml:space="preserve">: SmartAccounting - Asset Maintenance Management Module</w:t>
      </w:r>
    </w:p>
    <w:bookmarkEnd w:id="98"/>
    <w:bookmarkEnd w:id="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1"/>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2025-11-28T07:14:20Z</dcterms:created>
  <dcterms:modified xsi:type="dcterms:W3CDTF">2025-11-28T07:14:20Z</dcterms:modified>
</cp:coreProperties>
</file>

<file path=docProps/custom.xml><?xml version="1.0" encoding="utf-8"?>
<Properties xmlns="http://schemas.openxmlformats.org/officeDocument/2006/custom-properties" xmlns:vt="http://schemas.openxmlformats.org/officeDocument/2006/docPropsVTypes"/>
</file>