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768"/>
        </w:tabs>
        <w:contextualSpacing w:val="0"/>
      </w:pPr>
      <w:r w:rsidDel="00000000" w:rsidR="00000000" w:rsidRPr="00000000">
        <w:rPr>
          <w:rtl w:val="0"/>
        </w:rPr>
        <w:tab/>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-457199</wp:posOffset>
                </wp:positionH>
                <wp:positionV relativeFrom="paragraph">
                  <wp:posOffset>469900</wp:posOffset>
                </wp:positionV>
                <wp:extent cx="3429000" cy="889000"/>
                <wp:effectExtent b="0" l="0" r="0" t="0"/>
                <wp:wrapSquare wrapText="bothSides" distB="0" distT="0" distL="114300" distR="114300"/>
                <wp:docPr id="2" name=""/>
                <a:graphic>
                  <a:graphicData uri="http://schemas.microsoft.com/office/word/2010/wordprocessingShape">
                    <wps:wsp>
                      <wps:cNvSpPr/>
                      <wps:cNvPr id="2" name="Shape 2"/>
                      <wps:spPr>
                        <a:xfrm>
                          <a:off x="3631500" y="3337723"/>
                          <a:ext cx="3429000" cy="8845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t xml:space="preserve">Sponsored by: Team members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Faculty Advisor: Yufeng Wu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-457199</wp:posOffset>
                </wp:positionH>
                <wp:positionV relativeFrom="paragraph">
                  <wp:posOffset>469900</wp:posOffset>
                </wp:positionV>
                <wp:extent cx="3429000" cy="8890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429000" cy="889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-457199</wp:posOffset>
                </wp:positionH>
                <wp:positionV relativeFrom="paragraph">
                  <wp:posOffset>-444499</wp:posOffset>
                </wp:positionV>
                <wp:extent cx="3657600" cy="1371600"/>
                <wp:effectExtent b="0" l="0" r="0" t="0"/>
                <wp:wrapSquare wrapText="bothSides" distB="0" distT="0" distL="114300" distR="114300"/>
                <wp:docPr id="3" name=""/>
                <a:graphic>
                  <a:graphicData uri="http://schemas.microsoft.com/office/word/2010/wordprocessingShape">
                    <wps:wsp>
                      <wps:cNvSpPr/>
                      <wps:cNvPr id="3" name="Shape 3"/>
                      <wps:spPr>
                        <a:xfrm>
                          <a:off x="3517200" y="3094200"/>
                          <a:ext cx="3657600" cy="1371599"/>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lr"/>
                            </w:pPr>
                            <w:r w:rsidDel="00000000" w:rsidR="00000000" w:rsidRPr="00000000">
                              <w:rPr>
                                <w:rFonts w:ascii="Arial" w:cs="Arial" w:eastAsia="Arial" w:hAnsi="Arial"/>
                                <w:b w:val="1"/>
                                <w:i w:val="0"/>
                                <w:smallCaps w:val="0"/>
                                <w:strike w:val="0"/>
                                <w:color w:val="366091"/>
                                <w:sz w:val="36"/>
                                <w:vertAlign w:val="baseline"/>
                              </w:rPr>
                              <w:t xml:space="preserve">Team 5: WiFi Connected </w:t>
                            </w:r>
                          </w:p>
                          <w:p w:rsidR="00000000" w:rsidDel="00000000" w:rsidP="00000000" w:rsidRDefault="00000000" w:rsidRPr="00000000">
                            <w:pPr>
                              <w:spacing w:after="0" w:before="0" w:line="288.0000114440918"/>
                              <w:ind w:left="0" w:right="0" w:firstLine="0"/>
                              <w:jc w:val="left"/>
                              <w:textDirection w:val="lr"/>
                            </w:pPr>
                            <w:r w:rsidDel="00000000" w:rsidR="00000000" w:rsidRPr="00000000">
                              <w:rPr>
                                <w:rFonts w:ascii="Arial" w:cs="Arial" w:eastAsia="Arial" w:hAnsi="Arial"/>
                                <w:b w:val="1"/>
                                <w:i w:val="0"/>
                                <w:smallCaps w:val="0"/>
                                <w:strike w:val="0"/>
                                <w:color w:val="366091"/>
                                <w:sz w:val="36"/>
                                <w:vertAlign w:val="baseline"/>
                              </w:rPr>
                            </w:r>
                            <w:r w:rsidDel="00000000" w:rsidR="00000000" w:rsidRPr="00000000">
                              <w:rPr>
                                <w:rFonts w:ascii="Arial" w:cs="Arial" w:eastAsia="Arial" w:hAnsi="Arial"/>
                                <w:b w:val="1"/>
                                <w:i w:val="0"/>
                                <w:smallCaps w:val="0"/>
                                <w:strike w:val="0"/>
                                <w:color w:val="366091"/>
                                <w:sz w:val="36"/>
                                <w:vertAlign w:val="baseline"/>
                              </w:rPr>
                              <w:t xml:space="preserve">Chess Board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366091"/>
                                <w:sz w:val="36"/>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-457199</wp:posOffset>
                </wp:positionH>
                <wp:positionV relativeFrom="paragraph">
                  <wp:posOffset>-444499</wp:posOffset>
                </wp:positionV>
                <wp:extent cx="3657600" cy="13716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3657600" cy="1371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3416300</wp:posOffset>
                </wp:positionH>
                <wp:positionV relativeFrom="paragraph">
                  <wp:posOffset>1130300</wp:posOffset>
                </wp:positionV>
                <wp:extent cx="2743200" cy="685800"/>
                <wp:effectExtent b="0" l="0" r="0" t="0"/>
                <wp:wrapSquare wrapText="bothSides" distB="0" distT="0" distL="114300" distR="114300"/>
                <wp:docPr id="4" name=""/>
                <a:graphic>
                  <a:graphicData uri="http://schemas.microsoft.com/office/word/2010/wordprocessingShape">
                    <wps:wsp>
                      <wps:cNvSpPr/>
                      <wps:cNvPr id="4" name="Shape 4"/>
                      <wps:spPr>
                        <a:xfrm>
                          <a:off x="3974400" y="3437100"/>
                          <a:ext cx="2743199" cy="685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18"/>
                                <w:vertAlign w:val="baseline"/>
                              </w:rPr>
                              <w:t xml:space="preserve">From left to right: Nicholas Kraus, Kyle Jameson, Mark Mauriello, Maurice Wallace.</w:t>
                            </w:r>
                            <w:r w:rsidDel="00000000" w:rsidR="00000000" w:rsidRPr="00000000">
                              <w:rPr>
                                <w:rFonts w:ascii="Arial" w:cs="Arial" w:eastAsia="Arial" w:hAnsi="Arial"/>
                                <w:b w:val="0"/>
                                <w:i w:val="0"/>
                                <w:smallCaps w:val="0"/>
                                <w:strike w:val="0"/>
                                <w:color w:val="000000"/>
                                <w:sz w:val="18"/>
                                <w:vertAlign w:val="baseline"/>
                              </w:rPr>
                              <w:t xml:space="preserve"> </w:t>
                            </w:r>
                          </w:p>
                          <w:p w:rsidR="00000000" w:rsidDel="00000000" w:rsidP="00000000" w:rsidRDefault="00000000" w:rsidRPr="00000000">
                            <w:pPr>
                              <w:spacing w:after="0" w:before="0" w:line="288.0000114440918"/>
                              <w:ind w:left="0" w:right="0" w:firstLine="0"/>
                              <w:jc w:val="left"/>
                              <w:textDirection w:val="lr"/>
                            </w:pPr>
                            <w:r w:rsidDel="00000000" w:rsidR="00000000" w:rsidRPr="00000000">
                              <w:rPr>
                                <w:rFonts w:ascii="Arial" w:cs="Arial" w:eastAsia="Arial" w:hAnsi="Arial"/>
                                <w:b w:val="0"/>
                                <w:i w:val="1"/>
                                <w:smallCaps w:val="0"/>
                                <w:strike w:val="0"/>
                                <w:color w:val="ff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18"/>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1130300</wp:posOffset>
                </wp:positionV>
                <wp:extent cx="2743200" cy="685800"/>
                <wp:effectExtent b="0" l="0" r="0" t="0"/>
                <wp:wrapSquare wrapText="bothSides" distB="0" distT="0" distL="114300" distR="11430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27432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6159500</wp:posOffset>
                </wp:positionH>
                <wp:positionV relativeFrom="paragraph">
                  <wp:posOffset>1587500</wp:posOffset>
                </wp:positionV>
                <wp:extent cx="457200" cy="2971800"/>
                <wp:effectExtent b="0" l="0" r="0" t="0"/>
                <wp:wrapSquare wrapText="bothSides" distB="0" distT="0" distL="114300" distR="114300"/>
                <wp:docPr id="5" name=""/>
                <a:graphic>
                  <a:graphicData uri="http://schemas.microsoft.com/office/word/2010/wordprocessingShape">
                    <wps:wsp>
                      <wps:cNvSpPr/>
                      <wps:cNvPr id="5" name="Shape 5"/>
                      <wps:spPr>
                        <a:xfrm rot="5400000">
                          <a:off x="3860100" y="3551399"/>
                          <a:ext cx="2971799" cy="457200"/>
                        </a:xfrm>
                        <a:prstGeom prst="rect">
                          <a:avLst/>
                        </a:prstGeom>
                        <a:solidFill>
                          <a:srgbClr val="31859B"/>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0"/>
                                <w:vertAlign w:val="baseline"/>
                              </w:rPr>
                              <w:t xml:space="preserve">COMPUTER SCIENCE &amp; ENGINEERING</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6159500</wp:posOffset>
                </wp:positionH>
                <wp:positionV relativeFrom="paragraph">
                  <wp:posOffset>1587500</wp:posOffset>
                </wp:positionV>
                <wp:extent cx="457200" cy="297180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457200" cy="2971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1816100</wp:posOffset>
                </wp:positionH>
                <wp:positionV relativeFrom="paragraph">
                  <wp:posOffset>7073900</wp:posOffset>
                </wp:positionV>
                <wp:extent cx="1828800" cy="1460500"/>
                <wp:effectExtent b="0" l="0" r="0" t="0"/>
                <wp:wrapSquare wrapText="bothSides" distB="0" distT="0" distL="114300" distR="114300"/>
                <wp:docPr id="6" name=""/>
                <a:graphic>
                  <a:graphicData uri="http://schemas.microsoft.com/office/word/2010/wordprocessingShape">
                    <wps:wsp>
                      <wps:cNvSpPr/>
                      <wps:cNvPr id="6" name="Shape 6"/>
                      <wps:spPr>
                        <a:xfrm>
                          <a:off x="4431600" y="3052925"/>
                          <a:ext cx="1828800" cy="145414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OTHER PHOTO GOES HERE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Photo should be a color, high resolution JPG and placed in THIS location shown by the blue rectangle. Blue box is to show you location and size only. Please delete it once you place the photo</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7073900</wp:posOffset>
                </wp:positionV>
                <wp:extent cx="1828800" cy="1460500"/>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828800" cy="14605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-434339</wp:posOffset>
            </wp:positionH>
            <wp:positionV relativeFrom="paragraph">
              <wp:posOffset>1394460</wp:posOffset>
            </wp:positionV>
            <wp:extent cx="2468880" cy="873125"/>
            <wp:effectExtent b="0" l="0" r="0" t="0"/>
            <wp:wrapSquare wrapText="bothSides" distB="0" distT="0" distL="114300" distR="114300"/>
            <wp:docPr descr="http://www.tbo.com/storyimage/TB/20150625/ARTICLE/150629545/EP/1/1/EP-150629545.jpg" id="1" name="image01.jpg"/>
            <a:graphic>
              <a:graphicData uri="http://schemas.openxmlformats.org/drawingml/2006/picture">
                <pic:pic>
                  <pic:nvPicPr>
                    <pic:cNvPr descr="http://www.tbo.com/storyimage/TB/20150625/ARTICLE/150629545/EP/1/1/EP-150629545.jpg" id="0" name="image01.jpg"/>
                    <pic:cNvPicPr preferRelativeResize="0"/>
                  </pic:nvPicPr>
                  <pic:blipFill>
                    <a:blip r:embed="rId10"/>
                    <a:srcRect b="0" l="0" r="0" t="0"/>
                    <a:stretch>
                      <a:fillRect/>
                    </a:stretch>
                  </pic:blipFill>
                  <pic:spPr>
                    <a:xfrm>
                      <a:off x="0" y="0"/>
                      <a:ext cx="2468880" cy="8731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-457199</wp:posOffset>
                </wp:positionH>
                <wp:positionV relativeFrom="paragraph">
                  <wp:posOffset>1358900</wp:posOffset>
                </wp:positionV>
                <wp:extent cx="2514600" cy="914400"/>
                <wp:effectExtent b="0" l="0" r="0" t="0"/>
                <wp:wrapSquare wrapText="bothSides" distB="0" distT="0" distL="114300" distR="114300"/>
                <wp:docPr id="7" name=""/>
                <a:graphic>
                  <a:graphicData uri="http://schemas.microsoft.com/office/word/2010/wordprocessingShape">
                    <wps:wsp>
                      <wps:cNvSpPr/>
                      <wps:cNvPr id="7" name="Shape 7"/>
                      <wps:spPr>
                        <a:xfrm>
                          <a:off x="4088700" y="3322800"/>
                          <a:ext cx="2514599" cy="914400"/>
                        </a:xfrm>
                        <a:prstGeom prst="rect">
                          <a:avLst/>
                        </a:prstGeom>
                        <a:solidFill>
                          <a:srgbClr val="538CD5"/>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LOGO GOES HERE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Logo should be a color, high resolution JPG and placed in the location shown above by the blue rectangle. Blue box is to show you location and size only. Please delete it once you place the logo</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-457199</wp:posOffset>
                </wp:positionH>
                <wp:positionV relativeFrom="paragraph">
                  <wp:posOffset>1358900</wp:posOffset>
                </wp:positionV>
                <wp:extent cx="2514600" cy="9144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514600" cy="914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-457199</wp:posOffset>
                </wp:positionH>
                <wp:positionV relativeFrom="paragraph">
                  <wp:posOffset>2501900</wp:posOffset>
                </wp:positionV>
                <wp:extent cx="6400800" cy="4343400"/>
                <wp:effectExtent b="0" l="0" r="0" t="0"/>
                <wp:wrapSquare wrapText="bothSides" distB="0" distT="0" distL="114300" distR="114300"/>
                <wp:docPr id="8" name=""/>
                <a:graphic>
                  <a:graphicData uri="http://schemas.microsoft.com/office/word/2010/wordprocessingShape">
                    <wps:wsp>
                      <wps:cNvSpPr/>
                      <wps:cNvPr id="8" name="Shape 8"/>
                      <wps:spPr>
                        <a:xfrm>
                          <a:off x="2145600" y="1608300"/>
                          <a:ext cx="6400799" cy="4343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The problem we aimed to solve was simple: how do you play chess online with a friend and still keep the charm and ease-of-use of having a physical chess board in front of you? The result is a physical chess board that can connect to the internet via WiFi. Like a normal game of chess, each player takes turns moving their pieces on the board. Our board then reads the move the player makes, translates the move into an encoded message, and sends the message to the opposing player’s board. With that message, the board automatically moves the pieces into place.</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Each board consists of a microcontroller, a WiFi module, and an XY gantry underneath the surface of the board. The microcontroller is responsible for driving the motors and gantry that move pieces. Each piece contains a small magnet, which trigger small Reed sensors that reside just underneath every square. Since every game of chess can be defined entirely by its current state, this allows the microcontroller to know where every piece is at any given time.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The two boards both connect to a server, which is in charge of managing the connection, judging the legality of moves, relaying movement messages, and keeping track of the game state. The server was programmed in Python and can run on any modern laptop or desktop computer. This allows one player to use their computer as the host for their game.</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ff0000"/>
                                <w:sz w:val="20"/>
                                <w:vertAlign w:val="baseline"/>
                              </w:rPr>
                              <w:t xml:space="preserve">please limit to 375 words.</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1"/>
                                <w:smallCaps w:val="0"/>
                                <w:strike w:val="0"/>
                                <w:color w:val="ff0000"/>
                                <w:sz w:val="20"/>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-457199</wp:posOffset>
                </wp:positionH>
                <wp:positionV relativeFrom="paragraph">
                  <wp:posOffset>2501900</wp:posOffset>
                </wp:positionV>
                <wp:extent cx="6400800" cy="4343400"/>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400800" cy="4343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-457199</wp:posOffset>
                </wp:positionH>
                <wp:positionV relativeFrom="paragraph">
                  <wp:posOffset>7073900</wp:posOffset>
                </wp:positionV>
                <wp:extent cx="2057400" cy="1460500"/>
                <wp:effectExtent b="0" l="0" r="0" t="0"/>
                <wp:wrapSquare wrapText="bothSides" distB="0" distT="0" distL="114300" distR="114300"/>
                <wp:docPr id="9" name=""/>
                <a:graphic>
                  <a:graphicData uri="http://schemas.microsoft.com/office/word/2010/wordprocessingShape">
                    <wps:wsp>
                      <wps:cNvSpPr/>
                      <wps:cNvPr id="9" name="Shape 9"/>
                      <wps:spPr>
                        <a:xfrm>
                          <a:off x="4317300" y="3052925"/>
                          <a:ext cx="2057400" cy="145414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OTHER PHOTO GOES HERE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Photo should be a color, high resolution JPG and placed in THIS location shown by the blue rectangle. Blue box is to show you location and size only. Please delete it once you place the photo</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-457199</wp:posOffset>
                </wp:positionH>
                <wp:positionV relativeFrom="paragraph">
                  <wp:posOffset>7073900</wp:posOffset>
                </wp:positionV>
                <wp:extent cx="2057400" cy="14605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2057400" cy="14605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3416300</wp:posOffset>
                </wp:positionH>
                <wp:positionV relativeFrom="paragraph">
                  <wp:posOffset>-457199</wp:posOffset>
                </wp:positionV>
                <wp:extent cx="2514600" cy="1600200"/>
                <wp:effectExtent b="0" l="0" r="0" t="0"/>
                <wp:wrapSquare wrapText="bothSides" distB="0" distT="0" distL="114300" distR="114300"/>
                <wp:docPr id="10" name=""/>
                <a:graphic>
                  <a:graphicData uri="http://schemas.microsoft.com/office/word/2010/wordprocessingShape">
                    <wps:wsp>
                      <wps:cNvSpPr/>
                      <wps:cNvPr id="10" name="Shape 10"/>
                      <wps:spPr>
                        <a:xfrm>
                          <a:off x="4088700" y="2979900"/>
                          <a:ext cx="2514599" cy="160019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GROUP PHOTO GOES HERE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Photo should be a color, high resolution JPG and placed in THIS location shown by the blue rectangle. Blue box is to show you location and size only. Please delete it once you place the photo</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-457199</wp:posOffset>
                </wp:positionV>
                <wp:extent cx="2514600" cy="16002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2514600" cy="160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3873500</wp:posOffset>
                </wp:positionH>
                <wp:positionV relativeFrom="paragraph">
                  <wp:posOffset>7073900</wp:posOffset>
                </wp:positionV>
                <wp:extent cx="2057400" cy="1460500"/>
                <wp:effectExtent b="0" l="0" r="0" t="0"/>
                <wp:wrapSquare wrapText="bothSides" distB="0" distT="0" distL="114300" distR="114300"/>
                <wp:docPr id="11" name=""/>
                <a:graphic>
                  <a:graphicData uri="http://schemas.microsoft.com/office/word/2010/wordprocessingShape">
                    <wps:wsp>
                      <wps:cNvSpPr/>
                      <wps:cNvPr id="11" name="Shape 11"/>
                      <wps:spPr>
                        <a:xfrm>
                          <a:off x="4317300" y="3052925"/>
                          <a:ext cx="2057400" cy="145414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OTHER PHOTO GOES HERE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Photo should be a color, high resolution JPG and placed in THIS location shown by the blue rectangle. Blue box is to show you location and size only. Please delete it once you place the photo</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3873500</wp:posOffset>
                </wp:positionH>
                <wp:positionV relativeFrom="paragraph">
                  <wp:posOffset>7073900</wp:posOffset>
                </wp:positionV>
                <wp:extent cx="2057400" cy="1460500"/>
                <wp:effectExtent b="0" l="0" r="0" t="0"/>
                <wp:wrapSquare wrapText="bothSides" distB="0" distT="0" distL="114300" distR="114300"/>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057400" cy="1460500"/>
                        </a:xfrm>
                        <a:prstGeom prst="rect"/>
                        <a:ln/>
                      </pic:spPr>
                    </pic:pic>
                  </a:graphicData>
                </a:graphic>
              </wp:anchor>
            </w:drawing>
          </mc:Fallback>
        </mc:AlternateConten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1.jpg"/><Relationship Id="rId13" Type="http://schemas.openxmlformats.org/officeDocument/2006/relationships/image" Target="media/image17.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21.png"/><Relationship Id="rId14" Type="http://schemas.openxmlformats.org/officeDocument/2006/relationships/image" Target="media/image19.png"/><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9.png"/></Relationships>
</file>