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1986" w14:textId="77777777" w:rsidR="005E197C" w:rsidRDefault="005E197C">
      <w:pPr>
        <w:rPr>
          <w:rFonts w:ascii="Roboto" w:hAnsi="Roboto"/>
          <w:color w:val="222222"/>
          <w:sz w:val="44"/>
          <w:szCs w:val="44"/>
          <w:shd w:val="clear" w:color="auto" w:fill="FFFFFF"/>
        </w:rPr>
      </w:pPr>
      <w:r w:rsidRPr="005E197C">
        <w:rPr>
          <w:rFonts w:ascii="Roboto" w:hAnsi="Roboto"/>
          <w:color w:val="222222"/>
          <w:sz w:val="44"/>
          <w:szCs w:val="44"/>
          <w:shd w:val="clear" w:color="auto" w:fill="FFFFFF"/>
        </w:rPr>
        <w:t xml:space="preserve">Adventure is mostly related to knowing the unknown. </w:t>
      </w:r>
    </w:p>
    <w:p w14:paraId="183C8A51" w14:textId="77777777" w:rsidR="005E197C" w:rsidRDefault="005E197C">
      <w:pPr>
        <w:rPr>
          <w:rFonts w:ascii="Roboto" w:hAnsi="Roboto"/>
          <w:color w:val="222222"/>
          <w:sz w:val="44"/>
          <w:szCs w:val="44"/>
          <w:shd w:val="clear" w:color="auto" w:fill="FFFFFF"/>
        </w:rPr>
      </w:pPr>
      <w:r w:rsidRPr="005E197C">
        <w:rPr>
          <w:rFonts w:ascii="Roboto" w:hAnsi="Roboto"/>
          <w:color w:val="222222"/>
          <w:sz w:val="44"/>
          <w:szCs w:val="44"/>
          <w:shd w:val="clear" w:color="auto" w:fill="FFFFFF"/>
        </w:rPr>
        <w:t xml:space="preserve">It gives the person hope to look at something new and exciting. </w:t>
      </w:r>
    </w:p>
    <w:p w14:paraId="5D152B3C" w14:textId="77777777" w:rsidR="005E197C" w:rsidRDefault="005E197C">
      <w:pPr>
        <w:rPr>
          <w:rFonts w:ascii="Roboto" w:hAnsi="Roboto"/>
          <w:color w:val="222222"/>
          <w:sz w:val="44"/>
          <w:szCs w:val="44"/>
          <w:shd w:val="clear" w:color="auto" w:fill="FFFFFF"/>
        </w:rPr>
      </w:pPr>
      <w:r w:rsidRPr="005E197C">
        <w:rPr>
          <w:rFonts w:ascii="Roboto" w:hAnsi="Roboto"/>
          <w:color w:val="222222"/>
          <w:sz w:val="44"/>
          <w:szCs w:val="44"/>
          <w:shd w:val="clear" w:color="auto" w:fill="FFFFFF"/>
        </w:rPr>
        <w:t xml:space="preserve">A bonfire is an excellent beginning for adventures. </w:t>
      </w:r>
    </w:p>
    <w:p w14:paraId="7F474FC0" w14:textId="77777777" w:rsidR="005E197C" w:rsidRDefault="005E197C">
      <w:pPr>
        <w:rPr>
          <w:rFonts w:ascii="Roboto" w:hAnsi="Roboto"/>
          <w:color w:val="222222"/>
          <w:sz w:val="44"/>
          <w:szCs w:val="44"/>
          <w:shd w:val="clear" w:color="auto" w:fill="FFFFFF"/>
        </w:rPr>
      </w:pPr>
      <w:r w:rsidRPr="005E197C">
        <w:rPr>
          <w:rFonts w:ascii="Roboto" w:hAnsi="Roboto"/>
          <w:color w:val="222222"/>
          <w:sz w:val="44"/>
          <w:szCs w:val="44"/>
          <w:shd w:val="clear" w:color="auto" w:fill="FFFFFF"/>
        </w:rPr>
        <w:t>A warm cup of hot chocolate and bonfire dances are great forms of enjoyment for the vagabond heart.</w:t>
      </w:r>
    </w:p>
    <w:p w14:paraId="2F093BB3" w14:textId="77777777" w:rsidR="005E197C" w:rsidRDefault="005E197C">
      <w:pPr>
        <w:rPr>
          <w:rFonts w:ascii="Roboto" w:hAnsi="Roboto"/>
          <w:color w:val="222222"/>
          <w:sz w:val="44"/>
          <w:szCs w:val="44"/>
          <w:shd w:val="clear" w:color="auto" w:fill="FFFFFF"/>
        </w:rPr>
      </w:pPr>
      <w:r w:rsidRPr="005E197C">
        <w:rPr>
          <w:rFonts w:ascii="Roboto" w:hAnsi="Roboto"/>
          <w:color w:val="222222"/>
          <w:sz w:val="44"/>
          <w:szCs w:val="44"/>
          <w:shd w:val="clear" w:color="auto" w:fill="FFFFFF"/>
        </w:rPr>
        <w:t xml:space="preserve"> Playing instruments can be considered as a fun activity during a bonfire. </w:t>
      </w:r>
    </w:p>
    <w:p w14:paraId="17044B7D" w14:textId="6DCB65B1" w:rsidR="007929AC" w:rsidRPr="005E197C" w:rsidRDefault="005E197C">
      <w:pPr>
        <w:rPr>
          <w:sz w:val="44"/>
          <w:szCs w:val="44"/>
        </w:rPr>
      </w:pPr>
      <w:r w:rsidRPr="005E197C">
        <w:rPr>
          <w:rFonts w:ascii="Roboto" w:hAnsi="Roboto"/>
          <w:color w:val="222222"/>
          <w:sz w:val="44"/>
          <w:szCs w:val="44"/>
          <w:shd w:val="clear" w:color="auto" w:fill="FFFFFF"/>
        </w:rPr>
        <w:t>The escape from the mundane activities of life instigates the thirst for Adventure.</w:t>
      </w:r>
    </w:p>
    <w:sectPr w:rsidR="007929AC" w:rsidRPr="005E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51"/>
    <w:rsid w:val="005E197C"/>
    <w:rsid w:val="007929AC"/>
    <w:rsid w:val="00D0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656C"/>
  <w15:chartTrackingRefBased/>
  <w15:docId w15:val="{7BDFCF58-0CDE-451B-B03B-1EB27A94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Walunj</dc:creator>
  <cp:keywords/>
  <dc:description/>
  <cp:lastModifiedBy>Manisha Walunj</cp:lastModifiedBy>
  <cp:revision>2</cp:revision>
  <dcterms:created xsi:type="dcterms:W3CDTF">2022-08-14T09:22:00Z</dcterms:created>
  <dcterms:modified xsi:type="dcterms:W3CDTF">2022-08-14T09:23:00Z</dcterms:modified>
</cp:coreProperties>
</file>