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30BF70" w14:textId="77777777" w:rsidR="00A10C7D" w:rsidRDefault="00A10C7D" w:rsidP="00A10C7D">
      <w:pPr>
        <w:jc w:val="center"/>
        <w:rPr>
          <w:b/>
          <w:sz w:val="48"/>
          <w:szCs w:val="48"/>
        </w:rPr>
      </w:pPr>
    </w:p>
    <w:p w14:paraId="2C2CF186" w14:textId="01FBAAA3" w:rsidR="009E6798" w:rsidRPr="003E07F2" w:rsidRDefault="003E07F2" w:rsidP="00A10C7D">
      <w:pPr>
        <w:jc w:val="center"/>
        <w:rPr>
          <w:rFonts w:ascii="Times New Roman" w:hAnsi="Times New Roman" w:cs="Times New Roman"/>
          <w:b/>
          <w:sz w:val="24"/>
          <w:szCs w:val="24"/>
        </w:rPr>
      </w:pPr>
      <w:r w:rsidRPr="003E07F2">
        <w:rPr>
          <w:rFonts w:ascii="Times New Roman" w:hAnsi="Times New Roman" w:cs="Times New Roman"/>
          <w:b/>
          <w:sz w:val="24"/>
          <w:szCs w:val="24"/>
        </w:rPr>
        <w:t xml:space="preserve">KENYA </w:t>
      </w:r>
      <w:r w:rsidR="00A10C7D" w:rsidRPr="003E07F2">
        <w:rPr>
          <w:rFonts w:ascii="Times New Roman" w:hAnsi="Times New Roman" w:cs="Times New Roman"/>
          <w:b/>
          <w:sz w:val="24"/>
          <w:szCs w:val="24"/>
        </w:rPr>
        <w:t>INSTITUTE OF PRIMATE RESEARCH</w:t>
      </w:r>
    </w:p>
    <w:p w14:paraId="533A603E" w14:textId="77777777" w:rsidR="00A10C7D" w:rsidRPr="003E07F2" w:rsidRDefault="00A10C7D" w:rsidP="00A10C7D">
      <w:pPr>
        <w:jc w:val="center"/>
        <w:rPr>
          <w:rFonts w:ascii="Times New Roman" w:hAnsi="Times New Roman" w:cs="Times New Roman"/>
          <w:b/>
          <w:sz w:val="24"/>
          <w:szCs w:val="24"/>
        </w:rPr>
      </w:pPr>
      <w:r w:rsidRPr="003E07F2">
        <w:rPr>
          <w:rFonts w:ascii="Times New Roman" w:hAnsi="Times New Roman" w:cs="Times New Roman"/>
          <w:b/>
          <w:sz w:val="24"/>
          <w:szCs w:val="24"/>
        </w:rPr>
        <w:t>INTERNAL MEMO</w:t>
      </w:r>
    </w:p>
    <w:p w14:paraId="018B1E11" w14:textId="77777777" w:rsidR="00A10C7D" w:rsidRPr="003E07F2" w:rsidRDefault="00A10C7D">
      <w:pPr>
        <w:rPr>
          <w:rFonts w:ascii="Times New Roman" w:hAnsi="Times New Roman" w:cs="Times New Roman"/>
          <w:sz w:val="24"/>
          <w:szCs w:val="24"/>
        </w:rPr>
      </w:pPr>
    </w:p>
    <w:p w14:paraId="510D2919" w14:textId="30EDC51A" w:rsidR="00A10C7D" w:rsidRPr="0001544F" w:rsidRDefault="0001544F">
      <w:pPr>
        <w:rPr>
          <w:b/>
          <w:sz w:val="24"/>
          <w:szCs w:val="24"/>
        </w:rPr>
      </w:pPr>
      <w:r w:rsidRPr="0001544F">
        <w:rPr>
          <w:b/>
          <w:sz w:val="24"/>
          <w:szCs w:val="24"/>
        </w:rPr>
        <w:t xml:space="preserve">DATE: </w:t>
      </w:r>
      <w:r w:rsidR="001443B6">
        <w:rPr>
          <w:b/>
          <w:sz w:val="24"/>
          <w:szCs w:val="24"/>
        </w:rPr>
        <w:t>14</w:t>
      </w:r>
      <w:r w:rsidRPr="0001544F">
        <w:rPr>
          <w:b/>
          <w:sz w:val="24"/>
          <w:szCs w:val="24"/>
          <w:vertAlign w:val="superscript"/>
        </w:rPr>
        <w:t>th</w:t>
      </w:r>
      <w:r w:rsidRPr="0001544F">
        <w:rPr>
          <w:b/>
          <w:sz w:val="24"/>
          <w:szCs w:val="24"/>
        </w:rPr>
        <w:t xml:space="preserve"> M</w:t>
      </w:r>
      <w:r w:rsidR="003E07F2">
        <w:rPr>
          <w:b/>
          <w:sz w:val="24"/>
          <w:szCs w:val="24"/>
        </w:rPr>
        <w:t>arch</w:t>
      </w:r>
      <w:r w:rsidRPr="0001544F">
        <w:rPr>
          <w:b/>
          <w:sz w:val="24"/>
          <w:szCs w:val="24"/>
        </w:rPr>
        <w:t xml:space="preserve"> 202</w:t>
      </w:r>
      <w:r w:rsidR="003E07F2">
        <w:rPr>
          <w:b/>
          <w:sz w:val="24"/>
          <w:szCs w:val="24"/>
        </w:rPr>
        <w:t>4</w:t>
      </w:r>
    </w:p>
    <w:p w14:paraId="00EE8365" w14:textId="77777777" w:rsidR="00A10C7D" w:rsidRPr="0001544F" w:rsidRDefault="00A10C7D">
      <w:pPr>
        <w:rPr>
          <w:b/>
          <w:sz w:val="24"/>
          <w:szCs w:val="24"/>
        </w:rPr>
      </w:pPr>
    </w:p>
    <w:p w14:paraId="59337A6E" w14:textId="58822715" w:rsidR="00A10C7D" w:rsidRDefault="006D7295">
      <w:pPr>
        <w:rPr>
          <w:b/>
          <w:sz w:val="24"/>
          <w:szCs w:val="24"/>
        </w:rPr>
      </w:pPr>
      <w:r w:rsidRPr="0001544F">
        <w:rPr>
          <w:b/>
          <w:sz w:val="24"/>
          <w:szCs w:val="24"/>
        </w:rPr>
        <w:t xml:space="preserve">TO: </w:t>
      </w:r>
      <w:r w:rsidR="003E07F2">
        <w:rPr>
          <w:b/>
          <w:sz w:val="24"/>
          <w:szCs w:val="24"/>
        </w:rPr>
        <w:t xml:space="preserve">Head of </w:t>
      </w:r>
      <w:r w:rsidR="001443B6">
        <w:rPr>
          <w:b/>
          <w:sz w:val="24"/>
          <w:szCs w:val="24"/>
        </w:rPr>
        <w:t>Procurement</w:t>
      </w:r>
    </w:p>
    <w:p w14:paraId="26ECA568" w14:textId="77777777" w:rsidR="0001544F" w:rsidRPr="0001544F" w:rsidRDefault="0001544F">
      <w:pPr>
        <w:rPr>
          <w:b/>
          <w:sz w:val="24"/>
          <w:szCs w:val="24"/>
        </w:rPr>
      </w:pPr>
    </w:p>
    <w:p w14:paraId="5F9244BF" w14:textId="0C076889" w:rsidR="00A10C7D" w:rsidRPr="0001544F" w:rsidRDefault="0001544F">
      <w:pPr>
        <w:rPr>
          <w:b/>
          <w:sz w:val="24"/>
          <w:szCs w:val="24"/>
        </w:rPr>
      </w:pPr>
      <w:r w:rsidRPr="0001544F">
        <w:rPr>
          <w:b/>
          <w:sz w:val="24"/>
          <w:szCs w:val="24"/>
        </w:rPr>
        <w:t xml:space="preserve">FROM: </w:t>
      </w:r>
      <w:r w:rsidR="001443B6">
        <w:rPr>
          <w:b/>
          <w:sz w:val="24"/>
          <w:szCs w:val="24"/>
        </w:rPr>
        <w:t>Maimuna</w:t>
      </w:r>
    </w:p>
    <w:p w14:paraId="0964358C" w14:textId="77777777" w:rsidR="00AD17EB" w:rsidRPr="0001544F" w:rsidRDefault="00AD17EB">
      <w:pPr>
        <w:rPr>
          <w:b/>
          <w:sz w:val="28"/>
          <w:szCs w:val="28"/>
          <w:u w:val="single"/>
        </w:rPr>
      </w:pPr>
    </w:p>
    <w:p w14:paraId="6466ED63" w14:textId="0A9D165C" w:rsidR="00A10C7D" w:rsidRPr="0001544F" w:rsidRDefault="0001544F">
      <w:pPr>
        <w:rPr>
          <w:b/>
          <w:sz w:val="24"/>
          <w:szCs w:val="24"/>
          <w:u w:val="single"/>
        </w:rPr>
      </w:pPr>
      <w:r w:rsidRPr="0001544F">
        <w:rPr>
          <w:b/>
          <w:sz w:val="28"/>
          <w:szCs w:val="28"/>
          <w:u w:val="single"/>
        </w:rPr>
        <w:t xml:space="preserve">RE: </w:t>
      </w:r>
      <w:r w:rsidR="001443B6">
        <w:rPr>
          <w:b/>
          <w:sz w:val="28"/>
          <w:szCs w:val="28"/>
          <w:u w:val="single"/>
        </w:rPr>
        <w:t>FUEL DOF NO: 15574 &amp; LPO NO 137179</w:t>
      </w:r>
    </w:p>
    <w:p w14:paraId="707B3C1D" w14:textId="6F1BB03A" w:rsidR="00FD15EC" w:rsidRDefault="001443B6">
      <w:pPr>
        <w:rPr>
          <w:sz w:val="24"/>
          <w:szCs w:val="24"/>
        </w:rPr>
      </w:pPr>
      <w:r>
        <w:rPr>
          <w:sz w:val="24"/>
          <w:szCs w:val="24"/>
        </w:rPr>
        <w:t>There was an error while pricing Fuel Departmental Order Form 15574</w:t>
      </w:r>
      <w:r w:rsidR="00E35899">
        <w:rPr>
          <w:sz w:val="24"/>
          <w:szCs w:val="24"/>
        </w:rPr>
        <w:t xml:space="preserve"> dated 12/03/2024</w:t>
      </w:r>
      <w:r>
        <w:rPr>
          <w:sz w:val="24"/>
          <w:szCs w:val="24"/>
        </w:rPr>
        <w:t xml:space="preserve"> for super petrol (55Litres) vehicle No KCU 502 Z</w:t>
      </w:r>
      <w:r w:rsidR="001858C7">
        <w:rPr>
          <w:sz w:val="24"/>
          <w:szCs w:val="24"/>
        </w:rPr>
        <w:t xml:space="preserve"> for</w:t>
      </w:r>
      <w:r>
        <w:rPr>
          <w:sz w:val="24"/>
          <w:szCs w:val="24"/>
        </w:rPr>
        <w:t xml:space="preserve"> K-SRIC. The unit price used to compute was for diesel (KSH. 195.40) instead of petrol (KSH. 206.30). Consequently, there was an error in the total value affecting the DOF and the LPO total values.</w:t>
      </w:r>
      <w:r w:rsidR="00E35899">
        <w:rPr>
          <w:sz w:val="24"/>
          <w:szCs w:val="24"/>
        </w:rPr>
        <w:t xml:space="preserve"> The errored value of KSH. 10,747 should be KSH. 11,346.50. which is reflected in the invoice after fueling. Kindly approve the same.</w:t>
      </w:r>
    </w:p>
    <w:p w14:paraId="15645FCD" w14:textId="77777777" w:rsidR="00FD15EC" w:rsidRDefault="00FD15EC">
      <w:pPr>
        <w:rPr>
          <w:sz w:val="24"/>
          <w:szCs w:val="24"/>
        </w:rPr>
      </w:pPr>
    </w:p>
    <w:p w14:paraId="2D4CF302" w14:textId="676E83DB" w:rsidR="00587B6C" w:rsidRDefault="00587B6C">
      <w:pPr>
        <w:rPr>
          <w:sz w:val="24"/>
          <w:szCs w:val="24"/>
        </w:rPr>
      </w:pPr>
      <w:r>
        <w:rPr>
          <w:sz w:val="24"/>
          <w:szCs w:val="24"/>
        </w:rPr>
        <w:t>Thank you for you.</w:t>
      </w:r>
    </w:p>
    <w:p w14:paraId="23278BAA" w14:textId="3F8C06A5" w:rsidR="006672E3" w:rsidRPr="0001544F" w:rsidRDefault="006672E3">
      <w:pPr>
        <w:rPr>
          <w:sz w:val="24"/>
          <w:szCs w:val="24"/>
        </w:rPr>
      </w:pPr>
    </w:p>
    <w:sectPr w:rsidR="006672E3" w:rsidRPr="000154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C7D"/>
    <w:rsid w:val="0001544F"/>
    <w:rsid w:val="001443B6"/>
    <w:rsid w:val="00155A40"/>
    <w:rsid w:val="001858C7"/>
    <w:rsid w:val="003E07F2"/>
    <w:rsid w:val="00482F8A"/>
    <w:rsid w:val="00587B6C"/>
    <w:rsid w:val="006672E3"/>
    <w:rsid w:val="006D7295"/>
    <w:rsid w:val="006E4ED8"/>
    <w:rsid w:val="008A760C"/>
    <w:rsid w:val="008F406D"/>
    <w:rsid w:val="009E6798"/>
    <w:rsid w:val="00A10C7D"/>
    <w:rsid w:val="00AD17EB"/>
    <w:rsid w:val="00B0437A"/>
    <w:rsid w:val="00B56777"/>
    <w:rsid w:val="00BA0A9C"/>
    <w:rsid w:val="00C35CFD"/>
    <w:rsid w:val="00E35899"/>
    <w:rsid w:val="00EE7991"/>
    <w:rsid w:val="00FD15EC"/>
    <w:rsid w:val="00FD5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8C3A0"/>
  <w15:chartTrackingRefBased/>
  <w15:docId w15:val="{CECE9675-14F8-43FD-A12F-503476629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10C7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0C7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95</Words>
  <Characters>548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supplies</dc:creator>
  <cp:keywords/>
  <dc:description/>
  <cp:lastModifiedBy>Procurement PC 1</cp:lastModifiedBy>
  <cp:revision>4</cp:revision>
  <cp:lastPrinted>2024-03-08T10:59:00Z</cp:lastPrinted>
  <dcterms:created xsi:type="dcterms:W3CDTF">2024-03-14T10:37:00Z</dcterms:created>
  <dcterms:modified xsi:type="dcterms:W3CDTF">2024-03-14T10:37:00Z</dcterms:modified>
</cp:coreProperties>
</file>