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67D" w:rsidRPr="00294BF8" w:rsidRDefault="0074367D" w:rsidP="0074367D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294BF8">
        <w:rPr>
          <w:rFonts w:ascii="Arial" w:eastAsia="Times New Roman" w:hAnsi="Arial" w:cs="Arial"/>
          <w:b/>
          <w:bCs/>
          <w:sz w:val="24"/>
          <w:szCs w:val="24"/>
          <w:u w:val="single"/>
        </w:rPr>
        <w:t>INTERNAL MEMO</w:t>
      </w:r>
    </w:p>
    <w:p w:rsidR="0074367D" w:rsidRPr="00294BF8" w:rsidRDefault="0074367D" w:rsidP="0074367D">
      <w:pPr>
        <w:spacing w:line="240" w:lineRule="auto"/>
        <w:jc w:val="right"/>
        <w:rPr>
          <w:rFonts w:ascii="Arial" w:eastAsia="Times New Roman" w:hAnsi="Arial" w:cs="Arial"/>
          <w:b/>
          <w:sz w:val="24"/>
          <w:szCs w:val="24"/>
        </w:rPr>
      </w:pPr>
      <w:r w:rsidRPr="00294BF8">
        <w:rPr>
          <w:rFonts w:ascii="Arial" w:eastAsia="Times New Roman" w:hAnsi="Arial" w:cs="Arial"/>
          <w:b/>
          <w:bCs/>
          <w:sz w:val="24"/>
          <w:szCs w:val="24"/>
        </w:rPr>
        <w:t>DATE:</w:t>
      </w:r>
      <w:r w:rsidR="00946F36" w:rsidRPr="00294BF8">
        <w:rPr>
          <w:rFonts w:ascii="Arial" w:eastAsia="Times New Roman" w:hAnsi="Arial" w:cs="Arial"/>
          <w:b/>
          <w:sz w:val="24"/>
          <w:szCs w:val="24"/>
        </w:rPr>
        <w:t xml:space="preserve"> 22</w:t>
      </w:r>
      <w:r w:rsidRPr="00294BF8">
        <w:rPr>
          <w:rFonts w:ascii="Arial" w:eastAsia="Times New Roman" w:hAnsi="Arial" w:cs="Arial"/>
          <w:b/>
          <w:sz w:val="24"/>
          <w:szCs w:val="24"/>
        </w:rPr>
        <w:t xml:space="preserve"> May 2026</w:t>
      </w:r>
    </w:p>
    <w:p w:rsidR="00946F36" w:rsidRPr="00294BF8" w:rsidRDefault="00946F36" w:rsidP="00946F36">
      <w:pPr>
        <w:pStyle w:val="NormalWeb"/>
        <w:rPr>
          <w:rFonts w:ascii="Arial" w:hAnsi="Arial" w:cs="Arial"/>
        </w:rPr>
      </w:pPr>
      <w:r w:rsidRPr="00294BF8">
        <w:rPr>
          <w:rStyle w:val="Strong"/>
          <w:rFonts w:ascii="Arial" w:hAnsi="Arial" w:cs="Arial"/>
        </w:rPr>
        <w:t>TO:</w:t>
      </w:r>
      <w:r w:rsidRPr="00294BF8">
        <w:rPr>
          <w:rFonts w:ascii="Arial" w:hAnsi="Arial" w:cs="Arial"/>
        </w:rPr>
        <w:t xml:space="preserve"> Director G</w:t>
      </w:r>
      <w:r w:rsidRPr="00294BF8">
        <w:rPr>
          <w:rFonts w:ascii="Arial" w:hAnsi="Arial" w:cs="Arial"/>
        </w:rPr>
        <w:t>eneral</w:t>
      </w:r>
    </w:p>
    <w:p w:rsidR="00946F36" w:rsidRPr="00294BF8" w:rsidRDefault="00946F36" w:rsidP="00946F36">
      <w:pPr>
        <w:pStyle w:val="NormalWeb"/>
        <w:rPr>
          <w:rFonts w:ascii="Arial" w:hAnsi="Arial" w:cs="Arial"/>
        </w:rPr>
      </w:pPr>
      <w:r w:rsidRPr="00294BF8">
        <w:rPr>
          <w:rFonts w:ascii="Arial" w:hAnsi="Arial" w:cs="Arial"/>
        </w:rPr>
        <w:br/>
      </w:r>
      <w:r w:rsidRPr="00294BF8">
        <w:rPr>
          <w:rStyle w:val="Strong"/>
          <w:rFonts w:ascii="Arial" w:hAnsi="Arial" w:cs="Arial"/>
        </w:rPr>
        <w:t>THRO’:</w:t>
      </w:r>
      <w:r w:rsidRPr="00294BF8">
        <w:rPr>
          <w:rFonts w:ascii="Arial" w:hAnsi="Arial" w:cs="Arial"/>
        </w:rPr>
        <w:t xml:space="preserve"> D</w:t>
      </w:r>
      <w:r w:rsidRPr="00294BF8">
        <w:rPr>
          <w:rFonts w:ascii="Arial" w:hAnsi="Arial" w:cs="Arial"/>
        </w:rPr>
        <w:t>irector, research and product development</w:t>
      </w:r>
    </w:p>
    <w:p w:rsidR="00946F36" w:rsidRPr="00294BF8" w:rsidRDefault="00946F36" w:rsidP="00946F36">
      <w:pPr>
        <w:pStyle w:val="NormalWeb"/>
        <w:rPr>
          <w:rStyle w:val="Strong"/>
          <w:rFonts w:ascii="Arial" w:hAnsi="Arial" w:cs="Arial"/>
          <w:b w:val="0"/>
        </w:rPr>
      </w:pPr>
      <w:r w:rsidRPr="00294BF8">
        <w:rPr>
          <w:rFonts w:ascii="Arial" w:hAnsi="Arial" w:cs="Arial"/>
        </w:rPr>
        <w:br/>
      </w:r>
      <w:r w:rsidRPr="00294BF8">
        <w:rPr>
          <w:rStyle w:val="Strong"/>
          <w:rFonts w:ascii="Arial" w:hAnsi="Arial" w:cs="Arial"/>
        </w:rPr>
        <w:t>FROM:</w:t>
      </w:r>
      <w:r w:rsidRPr="00294BF8">
        <w:rPr>
          <w:rFonts w:ascii="Arial" w:hAnsi="Arial" w:cs="Arial"/>
        </w:rPr>
        <w:t xml:space="preserve"> Patrick Waweru Mwaura, D</w:t>
      </w:r>
      <w:r w:rsidR="00294BF8" w:rsidRPr="00294BF8">
        <w:rPr>
          <w:rFonts w:ascii="Arial" w:hAnsi="Arial" w:cs="Arial"/>
        </w:rPr>
        <w:t>ata Science and Analytics S</w:t>
      </w:r>
      <w:r w:rsidRPr="00294BF8">
        <w:rPr>
          <w:rFonts w:ascii="Arial" w:hAnsi="Arial" w:cs="Arial"/>
        </w:rPr>
        <w:t>ection</w:t>
      </w:r>
      <w:r w:rsidRPr="00294BF8">
        <w:rPr>
          <w:rFonts w:ascii="Arial" w:hAnsi="Arial" w:cs="Arial"/>
        </w:rPr>
        <w:br/>
      </w:r>
      <w:bookmarkStart w:id="0" w:name="_GoBack"/>
      <w:bookmarkEnd w:id="0"/>
    </w:p>
    <w:p w:rsidR="00294BF8" w:rsidRPr="00294BF8" w:rsidRDefault="00294BF8" w:rsidP="00294BF8">
      <w:pPr>
        <w:pStyle w:val="NormalWeb"/>
        <w:rPr>
          <w:rFonts w:ascii="Arial" w:hAnsi="Arial" w:cs="Arial"/>
          <w:b/>
          <w:u w:val="single"/>
        </w:rPr>
      </w:pPr>
      <w:r w:rsidRPr="00294BF8">
        <w:rPr>
          <w:rStyle w:val="Strong"/>
          <w:rFonts w:ascii="Arial" w:eastAsiaTheme="majorEastAsia" w:hAnsi="Arial" w:cs="Arial"/>
          <w:u w:val="single"/>
        </w:rPr>
        <w:t>SUBJECT:</w:t>
      </w:r>
      <w:r w:rsidRPr="00294BF8">
        <w:rPr>
          <w:rFonts w:ascii="Arial" w:hAnsi="Arial" w:cs="Arial"/>
          <w:b/>
          <w:u w:val="single"/>
        </w:rPr>
        <w:t xml:space="preserve"> NOMINATION FOR INCLUSION IN PPRA TRAINING ON PROCUREMENT AUDIT AND COMPLIANCE</w:t>
      </w:r>
    </w:p>
    <w:p w:rsidR="00294BF8" w:rsidRPr="00294BF8" w:rsidRDefault="00294BF8" w:rsidP="00294BF8">
      <w:pPr>
        <w:pStyle w:val="NormalWeb"/>
        <w:jc w:val="both"/>
        <w:rPr>
          <w:rFonts w:ascii="Arial" w:hAnsi="Arial" w:cs="Arial"/>
        </w:rPr>
      </w:pPr>
      <w:r w:rsidRPr="00294BF8">
        <w:rPr>
          <w:rFonts w:ascii="Arial" w:hAnsi="Arial" w:cs="Arial"/>
        </w:rPr>
        <w:t>Following</w:t>
      </w:r>
      <w:r w:rsidRPr="00294BF8">
        <w:rPr>
          <w:rFonts w:ascii="Arial" w:hAnsi="Arial" w:cs="Arial"/>
        </w:rPr>
        <w:t xml:space="preserve"> your guidance regarding the </w:t>
      </w:r>
      <w:r w:rsidRPr="00294BF8">
        <w:rPr>
          <w:rFonts w:ascii="Arial" w:hAnsi="Arial" w:cs="Arial"/>
          <w:b/>
        </w:rPr>
        <w:t>PPRA</w:t>
      </w:r>
      <w:r w:rsidRPr="00294BF8">
        <w:rPr>
          <w:rFonts w:ascii="Arial" w:hAnsi="Arial" w:cs="Arial"/>
        </w:rPr>
        <w:t xml:space="preserve"> training programme for heads of departments and selected staff, </w:t>
      </w:r>
      <w:r w:rsidRPr="00294BF8">
        <w:rPr>
          <w:rFonts w:ascii="Arial" w:hAnsi="Arial" w:cs="Arial"/>
        </w:rPr>
        <w:t>I</w:t>
      </w:r>
      <w:r w:rsidRPr="00294BF8">
        <w:rPr>
          <w:rFonts w:ascii="Arial" w:hAnsi="Arial" w:cs="Arial"/>
        </w:rPr>
        <w:t xml:space="preserve"> submit my nomination for inclusion in the said training.</w:t>
      </w:r>
    </w:p>
    <w:p w:rsidR="00294BF8" w:rsidRPr="00294BF8" w:rsidRDefault="00294BF8" w:rsidP="00294BF8">
      <w:pPr>
        <w:pStyle w:val="NormalWeb"/>
        <w:jc w:val="both"/>
        <w:rPr>
          <w:rFonts w:ascii="Arial" w:hAnsi="Arial" w:cs="Arial"/>
        </w:rPr>
      </w:pPr>
      <w:r w:rsidRPr="00294BF8">
        <w:rPr>
          <w:rFonts w:ascii="Arial" w:hAnsi="Arial" w:cs="Arial"/>
        </w:rPr>
        <w:t>The</w:t>
      </w:r>
      <w:r w:rsidRPr="00294BF8">
        <w:rPr>
          <w:rFonts w:ascii="Arial" w:hAnsi="Arial" w:cs="Arial"/>
        </w:rPr>
        <w:t xml:space="preserve"> data science and analytics section supports institutional performance monitoring and development of data systems that enhance accountability and compliance across institutional processes, including procurement-related functions.</w:t>
      </w:r>
    </w:p>
    <w:p w:rsidR="00294BF8" w:rsidRPr="00294BF8" w:rsidRDefault="00294BF8" w:rsidP="00294BF8">
      <w:pPr>
        <w:pStyle w:val="NormalWeb"/>
        <w:jc w:val="both"/>
        <w:rPr>
          <w:rFonts w:ascii="Arial" w:hAnsi="Arial" w:cs="Arial"/>
        </w:rPr>
      </w:pPr>
      <w:r w:rsidRPr="00294BF8">
        <w:rPr>
          <w:rFonts w:ascii="Arial" w:hAnsi="Arial" w:cs="Arial"/>
        </w:rPr>
        <w:t>Participation</w:t>
      </w:r>
      <w:r w:rsidRPr="00294BF8">
        <w:rPr>
          <w:rFonts w:ascii="Arial" w:hAnsi="Arial" w:cs="Arial"/>
        </w:rPr>
        <w:t xml:space="preserve"> in this training will strengthen the section’s capacity in procurement audit support, compliance monitoring, and alignment of institutional data systems with public procurement regulatory requirements.</w:t>
      </w:r>
    </w:p>
    <w:p w:rsidR="00294BF8" w:rsidRPr="00294BF8" w:rsidRDefault="00294BF8" w:rsidP="00294BF8">
      <w:pPr>
        <w:pStyle w:val="NormalWeb"/>
        <w:jc w:val="both"/>
        <w:rPr>
          <w:rFonts w:ascii="Arial" w:hAnsi="Arial" w:cs="Arial"/>
        </w:rPr>
      </w:pPr>
      <w:r w:rsidRPr="00294BF8">
        <w:rPr>
          <w:rFonts w:ascii="Arial" w:hAnsi="Arial" w:cs="Arial"/>
        </w:rPr>
        <w:t>I</w:t>
      </w:r>
      <w:r w:rsidRPr="00294BF8">
        <w:rPr>
          <w:rFonts w:ascii="Arial" w:hAnsi="Arial" w:cs="Arial"/>
        </w:rPr>
        <w:t xml:space="preserve"> therefore request approval for my inclusion in the training programme and facilitation of the necessary administrative processing.</w:t>
      </w:r>
    </w:p>
    <w:p w:rsidR="00623250" w:rsidRPr="00294BF8" w:rsidRDefault="00623250" w:rsidP="0074367D">
      <w:pPr>
        <w:spacing w:line="240" w:lineRule="auto"/>
        <w:rPr>
          <w:rFonts w:ascii="Arial" w:eastAsia="Times New Roman" w:hAnsi="Arial" w:cs="Arial"/>
          <w:bCs/>
          <w:sz w:val="24"/>
          <w:szCs w:val="24"/>
        </w:rPr>
      </w:pPr>
    </w:p>
    <w:p w:rsidR="0074367D" w:rsidRPr="00294BF8" w:rsidRDefault="00623250" w:rsidP="0074367D">
      <w:pPr>
        <w:spacing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294BF8">
        <w:rPr>
          <w:rFonts w:ascii="Arial" w:eastAsia="Times New Roman" w:hAnsi="Arial" w:cs="Arial"/>
          <w:bCs/>
          <w:sz w:val="24"/>
          <w:szCs w:val="24"/>
        </w:rPr>
        <w:t>Respectfully submitted,</w:t>
      </w:r>
    </w:p>
    <w:p w:rsidR="00623250" w:rsidRPr="00294BF8" w:rsidRDefault="00294BF8" w:rsidP="0074367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294BF8">
        <w:rPr>
          <w:rFonts w:ascii="Arial" w:hAnsi="Arial" w:cs="Arial"/>
          <w:noProof/>
        </w:rPr>
        <w:drawing>
          <wp:inline distT="0" distB="0" distL="0" distR="0" wp14:anchorId="50B1AD84" wp14:editId="4B5A7ED7">
            <wp:extent cx="633093" cy="45486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053" cy="4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67D" w:rsidRPr="00294BF8" w:rsidRDefault="0074367D" w:rsidP="0074367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294BF8">
        <w:rPr>
          <w:rFonts w:ascii="Arial" w:eastAsia="Times New Roman" w:hAnsi="Arial" w:cs="Arial"/>
          <w:b/>
          <w:bCs/>
          <w:sz w:val="24"/>
          <w:szCs w:val="24"/>
        </w:rPr>
        <w:t>Patrick Waweru Mwaura</w:t>
      </w:r>
      <w:r w:rsidRPr="00294BF8">
        <w:rPr>
          <w:rFonts w:ascii="Arial" w:eastAsia="Times New Roman" w:hAnsi="Arial" w:cs="Arial"/>
          <w:sz w:val="24"/>
          <w:szCs w:val="24"/>
        </w:rPr>
        <w:br/>
        <w:t>Data Science and Analytics</w:t>
      </w:r>
    </w:p>
    <w:p w:rsidR="0074367D" w:rsidRPr="00294BF8" w:rsidRDefault="0074367D" w:rsidP="0074367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7695E" w:rsidRPr="00294BF8" w:rsidRDefault="00E7695E">
      <w:pPr>
        <w:rPr>
          <w:rFonts w:ascii="Arial" w:hAnsi="Arial" w:cs="Arial"/>
          <w:sz w:val="24"/>
          <w:szCs w:val="24"/>
        </w:rPr>
      </w:pPr>
    </w:p>
    <w:sectPr w:rsidR="00E7695E" w:rsidRPr="00294B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7139B396-3B65-4C3D-B916-1C8BB2ADC13C}"/>
    <w:embedBold r:id="rId2" w:fontKey="{A537E704-2E67-4D08-8EE1-35646479A5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261FC7E-A28C-43F1-A1B7-5238CF380D15}"/>
    <w:embedItalic r:id="rId4" w:fontKey="{09013F27-2CE0-4B84-89A3-978B01CFC9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C9510F8"/>
    <w:multiLevelType w:val="hybridMultilevel"/>
    <w:tmpl w:val="664E5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3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67D"/>
    <w:rsid w:val="00023AEE"/>
    <w:rsid w:val="00064351"/>
    <w:rsid w:val="00156DE2"/>
    <w:rsid w:val="00272C5D"/>
    <w:rsid w:val="00294BF8"/>
    <w:rsid w:val="004D4B12"/>
    <w:rsid w:val="00623250"/>
    <w:rsid w:val="0074367D"/>
    <w:rsid w:val="00796526"/>
    <w:rsid w:val="00946F36"/>
    <w:rsid w:val="00973F13"/>
    <w:rsid w:val="00A50E3A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6616D-0311-4F7E-BE9C-AB722EC2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67D"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62325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19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49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2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88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cp:lastPrinted>2026-05-21T07:42:00Z</cp:lastPrinted>
  <dcterms:created xsi:type="dcterms:W3CDTF">2026-05-22T21:31:00Z</dcterms:created>
  <dcterms:modified xsi:type="dcterms:W3CDTF">2026-05-22T21:31:00Z</dcterms:modified>
</cp:coreProperties>
</file>