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262626"/>
          <w:sz w:val="24"/>
          <w:szCs w:val="24"/>
          <w:u w:val="none"/>
          <w:shd w:fill="auto" w:val="clear"/>
          <w:vertAlign w:val="baseline"/>
        </w:rPr>
        <w:drawing>
          <wp:inline distB="0" distT="0" distL="0" distR="0">
            <wp:extent cx="2199368" cy="1700765"/>
            <wp:effectExtent b="0" l="0" r="0" t="0"/>
            <wp:docPr id="7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199368" cy="1700765"/>
                    </a:xfrm>
                    <a:prstGeom prst="rect"/>
                    <a:ln/>
                  </pic:spPr>
                </pic:pic>
              </a:graphicData>
            </a:graphic>
          </wp:inline>
        </w:drawing>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5768975</wp:posOffset>
                </wp:positionH>
                <wp:positionV relativeFrom="page">
                  <wp:posOffset>205104</wp:posOffset>
                </wp:positionV>
                <wp:extent cx="1821180" cy="9125585"/>
                <wp:effectExtent b="0" l="0" r="0" t="0"/>
                <wp:wrapNone/>
                <wp:docPr id="67" name=""/>
                <a:graphic>
                  <a:graphicData uri="http://schemas.microsoft.com/office/word/2010/wordprocessingGroup">
                    <wpg:wgp>
                      <wpg:cNvGrpSpPr/>
                      <wpg:grpSpPr>
                        <a:xfrm>
                          <a:off x="4430625" y="0"/>
                          <a:ext cx="1821180" cy="9125585"/>
                          <a:chOff x="4430625" y="0"/>
                          <a:chExt cx="1825975" cy="7560000"/>
                        </a:xfrm>
                      </wpg:grpSpPr>
                      <wpg:grpSp>
                        <wpg:cNvGrpSpPr/>
                        <wpg:grpSpPr>
                          <a:xfrm flipH="1">
                            <a:off x="4435410" y="0"/>
                            <a:ext cx="1821180" cy="7560000"/>
                            <a:chOff x="0" y="0"/>
                            <a:chExt cx="2133600" cy="9125712"/>
                          </a:xfrm>
                        </wpg:grpSpPr>
                        <wps:wsp>
                          <wps:cNvSpPr/>
                          <wps:cNvPr id="4" name="Shape 4"/>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194535" cy="9125712"/>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8" name="Shape 8"/>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1" name="Shape 21"/>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5768975</wp:posOffset>
                </wp:positionH>
                <wp:positionV relativeFrom="page">
                  <wp:posOffset>205104</wp:posOffset>
                </wp:positionV>
                <wp:extent cx="1821180" cy="9125585"/>
                <wp:effectExtent b="0" l="0" r="0" t="0"/>
                <wp:wrapNone/>
                <wp:docPr id="6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821180" cy="9125585"/>
                        </a:xfrm>
                        <a:prstGeom prst="rect"/>
                        <a:ln/>
                      </pic:spPr>
                    </pic:pic>
                  </a:graphicData>
                </a:graphic>
              </wp:anchor>
            </w:drawing>
          </mc:Fallback>
        </mc:AlternateConten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152400</wp:posOffset>
                </wp:positionH>
                <wp:positionV relativeFrom="page">
                  <wp:posOffset>251460</wp:posOffset>
                </wp:positionV>
                <wp:extent cx="1821180" cy="9125585"/>
                <wp:effectExtent b="0" l="0" r="0" t="0"/>
                <wp:wrapNone/>
                <wp:docPr id="69" name=""/>
                <a:graphic>
                  <a:graphicData uri="http://schemas.microsoft.com/office/word/2010/wordprocessingGroup">
                    <wpg:wgp>
                      <wpg:cNvGrpSpPr/>
                      <wpg:grpSpPr>
                        <a:xfrm>
                          <a:off x="4435400" y="0"/>
                          <a:ext cx="1821180" cy="9125585"/>
                          <a:chOff x="4435400" y="0"/>
                          <a:chExt cx="1825975" cy="7560000"/>
                        </a:xfrm>
                      </wpg:grpSpPr>
                      <wpg:grpSp>
                        <wpg:cNvGrpSpPr/>
                        <wpg:grpSpPr>
                          <a:xfrm>
                            <a:off x="4435410" y="0"/>
                            <a:ext cx="1821180" cy="7560000"/>
                            <a:chOff x="0" y="0"/>
                            <a:chExt cx="2133600" cy="9125712"/>
                          </a:xfrm>
                        </wpg:grpSpPr>
                        <wps:wsp>
                          <wps:cNvSpPr/>
                          <wps:cNvPr id="4" name="Shape 4"/>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194535" cy="9125712"/>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37" name="Shape 37"/>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accent1"/>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50" name="Shape 50"/>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accent1"/>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152400</wp:posOffset>
                </wp:positionH>
                <wp:positionV relativeFrom="page">
                  <wp:posOffset>251460</wp:posOffset>
                </wp:positionV>
                <wp:extent cx="1821180" cy="9125585"/>
                <wp:effectExtent b="0" l="0" r="0" t="0"/>
                <wp:wrapNone/>
                <wp:docPr id="6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821180" cy="912558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3096260</wp:posOffset>
            </wp:positionH>
            <wp:positionV relativeFrom="paragraph">
              <wp:posOffset>162560</wp:posOffset>
            </wp:positionV>
            <wp:extent cx="2840011" cy="1080654"/>
            <wp:effectExtent b="0" l="0" r="0" t="0"/>
            <wp:wrapNone/>
            <wp:docPr descr="C:\Users\LENOVO\AppData\Local\Microsoft\Windows\INetCache\Content.Outlook\S0MMY0U9\AAALAC_Seal_Rectangle_b_thumb.png" id="70" name="image1.png"/>
            <a:graphic>
              <a:graphicData uri="http://schemas.openxmlformats.org/drawingml/2006/picture">
                <pic:pic>
                  <pic:nvPicPr>
                    <pic:cNvPr descr="C:\Users\LENOVO\AppData\Local\Microsoft\Windows\INetCache\Content.Outlook\S0MMY0U9\AAALAC_Seal_Rectangle_b_thumb.png" id="0" name="image1.png"/>
                    <pic:cNvPicPr preferRelativeResize="0"/>
                  </pic:nvPicPr>
                  <pic:blipFill>
                    <a:blip r:embed="rId9"/>
                    <a:srcRect b="0" l="0" r="0" t="0"/>
                    <a:stretch>
                      <a:fillRect/>
                    </a:stretch>
                  </pic:blipFill>
                  <pic:spPr>
                    <a:xfrm>
                      <a:off x="0" y="0"/>
                      <a:ext cx="2840011" cy="1080654"/>
                    </a:xfrm>
                    <a:prstGeom prst="rect"/>
                    <a:ln/>
                  </pic:spPr>
                </pic:pic>
              </a:graphicData>
            </a:graphic>
          </wp:anchor>
        </w:drawing>
      </w:r>
    </w:p>
    <w:p w:rsidR="00000000" w:rsidDel="00000000" w:rsidP="00000000" w:rsidRDefault="00000000" w:rsidRPr="00000000" w14:paraId="00000002">
      <w:pPr>
        <w:rPr>
          <w:rFonts w:ascii="Overlock" w:cs="Overlock" w:eastAsia="Overlock" w:hAnsi="Overlock"/>
          <w:sz w:val="24"/>
          <w:szCs w:val="24"/>
        </w:rPr>
      </w:pPr>
      <w:r w:rsidDel="00000000" w:rsidR="00000000" w:rsidRPr="00000000">
        <w:rPr>
          <w:rFonts w:ascii="Overlock" w:cs="Overlock" w:eastAsia="Overlock" w:hAnsi="Overlock"/>
          <w:sz w:val="24"/>
          <w:szCs w:val="24"/>
        </w:rPr>
        <mc:AlternateContent>
          <mc:Choice Requires="wpg">
            <w:drawing>
              <wp:anchor allowOverlap="1" behindDoc="0" distB="0" distT="0" distL="114300" distR="114300" hidden="0" layoutInCell="1" locked="0" relativeHeight="0" simplePos="0">
                <wp:simplePos x="0" y="0"/>
                <wp:positionH relativeFrom="page">
                  <wp:posOffset>319088</wp:posOffset>
                </wp:positionH>
                <wp:positionV relativeFrom="page">
                  <wp:posOffset>4110038</wp:posOffset>
                </wp:positionV>
                <wp:extent cx="7110730" cy="2219325"/>
                <wp:effectExtent b="0" l="0" r="0" t="0"/>
                <wp:wrapNone/>
                <wp:docPr id="68" name=""/>
                <a:graphic>
                  <a:graphicData uri="http://schemas.microsoft.com/office/word/2010/wordprocessingShape">
                    <wps:wsp>
                      <wps:cNvSpPr/>
                      <wps:cNvPr id="32" name="Shape 32"/>
                      <wps:spPr>
                        <a:xfrm>
                          <a:off x="1795398" y="2675100"/>
                          <a:ext cx="7101205" cy="220980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center"/>
                              <w:textDirection w:val="btLr"/>
                            </w:pPr>
                            <w:r w:rsidDel="00000000" w:rsidR="00000000" w:rsidRPr="00000000">
                              <w:rPr>
                                <w:rFonts w:ascii="Tahoma" w:cs="Tahoma" w:eastAsia="Tahoma" w:hAnsi="Tahoma"/>
                                <w:b w:val="1"/>
                                <w:i w:val="0"/>
                                <w:smallCaps w:val="0"/>
                                <w:strike w:val="0"/>
                                <w:color w:val="404040"/>
                                <w:sz w:val="48"/>
                                <w:vertAlign w:val="baseline"/>
                              </w:rPr>
                              <w:t xml:space="preserve">ORGANIZATION STRUCTURE, GRADING AND STAFF ESTABLISHMENT FOR KENYA INSTITUTE OF PRIMATE RESEARCH</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319088</wp:posOffset>
                </wp:positionH>
                <wp:positionV relativeFrom="page">
                  <wp:posOffset>4110038</wp:posOffset>
                </wp:positionV>
                <wp:extent cx="7110730" cy="2219325"/>
                <wp:effectExtent b="0" l="0" r="0" t="0"/>
                <wp:wrapNone/>
                <wp:docPr id="6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7110730" cy="2219325"/>
                        </a:xfrm>
                        <a:prstGeom prst="rect"/>
                        <a:ln/>
                      </pic:spPr>
                    </pic:pic>
                  </a:graphicData>
                </a:graphic>
              </wp:anchor>
            </w:drawing>
          </mc:Fallback>
        </mc:AlternateContent>
      </w:r>
      <w:r w:rsidDel="00000000" w:rsidR="00000000" w:rsidRPr="00000000">
        <w:rPr>
          <w:rFonts w:ascii="Overlock" w:cs="Overlock" w:eastAsia="Overlock" w:hAnsi="Overlock"/>
          <w:sz w:val="24"/>
          <w:szCs w:val="24"/>
        </w:rPr>
        <mc:AlternateContent>
          <mc:Choice Requires="wpg">
            <w:drawing>
              <wp:anchor allowOverlap="1" behindDoc="0" distB="0" distT="0" distL="114300" distR="114300" hidden="0" layoutInCell="1" locked="0" relativeHeight="0" simplePos="0">
                <wp:simplePos x="0" y="0"/>
                <wp:positionH relativeFrom="page">
                  <wp:posOffset>310198</wp:posOffset>
                </wp:positionH>
                <wp:positionV relativeFrom="page">
                  <wp:posOffset>8140383</wp:posOffset>
                </wp:positionV>
                <wp:extent cx="7119620" cy="440055"/>
                <wp:effectExtent b="0" l="0" r="0" t="0"/>
                <wp:wrapNone/>
                <wp:docPr id="66" name=""/>
                <a:graphic>
                  <a:graphicData uri="http://schemas.microsoft.com/office/word/2010/wordprocessingShape">
                    <wps:wsp>
                      <wps:cNvSpPr/>
                      <wps:cNvPr id="2" name="Shape 2"/>
                      <wps:spPr>
                        <a:xfrm>
                          <a:off x="1791001" y="3564712"/>
                          <a:ext cx="7109999" cy="43057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ahoma" w:cs="Tahoma" w:eastAsia="Tahoma" w:hAnsi="Tahoma"/>
                                <w:b w:val="1"/>
                                <w:i w:val="0"/>
                                <w:smallCaps w:val="0"/>
                                <w:strike w:val="0"/>
                                <w:color w:val="595959"/>
                                <w:sz w:val="36"/>
                                <w:vertAlign w:val="baseline"/>
                              </w:rPr>
                              <w:t xml:space="preserve">OCTOBER, 2023</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310198</wp:posOffset>
                </wp:positionH>
                <wp:positionV relativeFrom="page">
                  <wp:posOffset>8140383</wp:posOffset>
                </wp:positionV>
                <wp:extent cx="7119620" cy="440055"/>
                <wp:effectExtent b="0" l="0" r="0" t="0"/>
                <wp:wrapNone/>
                <wp:docPr id="6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119620" cy="440055"/>
                        </a:xfrm>
                        <a:prstGeom prst="rect"/>
                        <a:ln/>
                      </pic:spPr>
                    </pic:pic>
                  </a:graphicData>
                </a:graphic>
              </wp:anchor>
            </w:drawing>
          </mc:Fallback>
        </mc:AlternateContent>
      </w:r>
      <w:r w:rsidDel="00000000" w:rsidR="00000000" w:rsidRPr="00000000">
        <w:br w:type="page"/>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3828"/>
        <w:gridCol w:w="3117"/>
        <w:tblGridChange w:id="0">
          <w:tblGrid>
            <w:gridCol w:w="2405"/>
            <w:gridCol w:w="3828"/>
            <w:gridCol w:w="3117"/>
          </w:tblGrid>
        </w:tblGridChange>
      </w:tblGrid>
      <w:tr>
        <w:trPr>
          <w:cantSplit w:val="0"/>
          <w:tblHeader w:val="0"/>
        </w:trPr>
        <w:tc>
          <w:tcPr>
            <w:vMerge w:val="restart"/>
          </w:tcPr>
          <w:p w:rsidR="00000000" w:rsidDel="00000000" w:rsidP="00000000" w:rsidRDefault="00000000" w:rsidRPr="00000000" w14:paraId="00000003">
            <w:pPr>
              <w:jc w:val="center"/>
              <w:rPr>
                <w:rFonts w:ascii="Overlock" w:cs="Overlock" w:eastAsia="Overlock" w:hAnsi="Overlock"/>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790575</wp:posOffset>
                  </wp:positionH>
                  <wp:positionV relativeFrom="paragraph">
                    <wp:posOffset>509905</wp:posOffset>
                  </wp:positionV>
                  <wp:extent cx="1113183" cy="860821"/>
                  <wp:effectExtent b="0" l="0" r="0" t="0"/>
                  <wp:wrapNone/>
                  <wp:docPr id="7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113183" cy="860821"/>
                          </a:xfrm>
                          <a:prstGeom prst="rect"/>
                          <a:ln/>
                        </pic:spPr>
                      </pic:pic>
                    </a:graphicData>
                  </a:graphic>
                </wp:anchor>
              </w:drawing>
            </w:r>
          </w:p>
        </w:tc>
        <w:tc>
          <w:tcPr>
            <w:gridSpan w:val="2"/>
          </w:tcPr>
          <w:p w:rsidR="00000000" w:rsidDel="00000000" w:rsidP="00000000" w:rsidRDefault="00000000" w:rsidRPr="00000000" w14:paraId="00000004">
            <w:pPr>
              <w:spacing w:before="12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KENYA INSTITUTE OF PRIMATE RESEARCH </w:t>
            </w:r>
          </w:p>
          <w:p w:rsidR="00000000" w:rsidDel="00000000" w:rsidP="00000000" w:rsidRDefault="00000000" w:rsidRPr="00000000" w14:paraId="00000005">
            <w:pPr>
              <w:spacing w:before="120" w:lineRule="auto"/>
              <w:jc w:val="center"/>
              <w:rPr>
                <w:rFonts w:ascii="Overlock" w:cs="Overlock" w:eastAsia="Overlock" w:hAnsi="Overlock"/>
                <w:b w:val="1"/>
                <w:bCs w:val="1"/>
                <w:color w:val="404040"/>
                <w:sz w:val="24"/>
                <w:szCs w:val="24"/>
              </w:rPr>
            </w:pPr>
            <w:r w:rsidDel="00000000" w:rsidR="00000000" w:rsidRPr="00000000">
              <w:rPr>
                <w:rFonts w:ascii="Overlock" w:cs="Overlock" w:eastAsia="Overlock" w:hAnsi="Overlock"/>
                <w:b w:val="1"/>
                <w:bCs w:val="1"/>
                <w:color w:val="404040"/>
                <w:sz w:val="24"/>
                <w:szCs w:val="24"/>
                <w:rtl w:val="0"/>
              </w:rPr>
              <w:t xml:space="preserve">(KIPRE)</w:t>
            </w:r>
          </w:p>
        </w:tc>
      </w:tr>
      <w:tr>
        <w:trPr>
          <w:cantSplit w:val="0"/>
          <w:tblHeader w:val="0"/>
        </w:trPr>
        <w:tc>
          <w:tcPr>
            <w:vMerge w:val="continue"/>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color w:val="404040"/>
                <w:sz w:val="24"/>
                <w:szCs w:val="24"/>
              </w:rPr>
            </w:pPr>
            <w:r w:rsidDel="00000000" w:rsidR="00000000" w:rsidRPr="00000000">
              <w:rPr>
                <w:rtl w:val="0"/>
              </w:rPr>
            </w:r>
          </w:p>
        </w:tc>
        <w:tc>
          <w:tcPr>
            <w:gridSpan w:val="2"/>
          </w:tcPr>
          <w:p w:rsidR="00000000" w:rsidDel="00000000" w:rsidP="00000000" w:rsidRDefault="00000000" w:rsidRPr="00000000" w14:paraId="00000008">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DOCUMENT TITLE: STAFF ESTABLISHMENT</w:t>
            </w:r>
          </w:p>
          <w:p w:rsidR="00000000" w:rsidDel="00000000" w:rsidP="00000000" w:rsidRDefault="00000000" w:rsidRPr="00000000" w14:paraId="00000009">
            <w:pPr>
              <w:rPr>
                <w:rFonts w:ascii="Overlock" w:cs="Overlock" w:eastAsia="Overlock" w:hAnsi="Overlock"/>
                <w:b w:val="1"/>
                <w:bCs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00C">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REF NO: KIPRE/EST/001/23</w:t>
            </w:r>
          </w:p>
        </w:tc>
        <w:tc>
          <w:tcPr/>
          <w:p w:rsidR="00000000" w:rsidDel="00000000" w:rsidP="00000000" w:rsidRDefault="00000000" w:rsidRPr="00000000" w14:paraId="0000000D">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VERSION NO: 001</w:t>
            </w:r>
          </w:p>
          <w:p w:rsidR="00000000" w:rsidDel="00000000" w:rsidP="00000000" w:rsidRDefault="00000000" w:rsidRPr="00000000" w14:paraId="0000000E">
            <w:pP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00F">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10">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DOCUMENT CONTROL SCHEDULE</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811"/>
        <w:tblGridChange w:id="0">
          <w:tblGrid>
            <w:gridCol w:w="3539"/>
            <w:gridCol w:w="5811"/>
          </w:tblGrid>
        </w:tblGridChange>
      </w:tblGrid>
      <w:tr>
        <w:trPr>
          <w:cantSplit w:val="0"/>
          <w:tblHeader w:val="0"/>
        </w:trPr>
        <w:tc>
          <w:tcPr/>
          <w:p w:rsidR="00000000" w:rsidDel="00000000" w:rsidP="00000000" w:rsidRDefault="00000000" w:rsidRPr="00000000" w14:paraId="0000001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Name of Division:</w:t>
            </w:r>
          </w:p>
        </w:tc>
        <w:tc>
          <w:tcPr/>
          <w:p w:rsidR="00000000" w:rsidDel="00000000" w:rsidP="00000000" w:rsidRDefault="00000000" w:rsidRPr="00000000" w14:paraId="00000012">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HUMAN RESOURCE AND ADMINISTRATION</w:t>
            </w:r>
          </w:p>
        </w:tc>
      </w:tr>
      <w:tr>
        <w:trPr>
          <w:cantSplit w:val="0"/>
          <w:tblHeader w:val="0"/>
        </w:trPr>
        <w:tc>
          <w:tcPr/>
          <w:p w:rsidR="00000000" w:rsidDel="00000000" w:rsidP="00000000" w:rsidRDefault="00000000" w:rsidRPr="00000000" w14:paraId="0000001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Document Type:</w:t>
            </w:r>
          </w:p>
        </w:tc>
        <w:tc>
          <w:tcPr/>
          <w:p w:rsidR="00000000" w:rsidDel="00000000" w:rsidP="00000000" w:rsidRDefault="00000000" w:rsidRPr="00000000" w14:paraId="00000014">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STAFF ESTABLISHMENT</w:t>
            </w:r>
          </w:p>
        </w:tc>
      </w:tr>
      <w:tr>
        <w:trPr>
          <w:cantSplit w:val="0"/>
          <w:tblHeader w:val="0"/>
        </w:trPr>
        <w:tc>
          <w:tcPr/>
          <w:p w:rsidR="00000000" w:rsidDel="00000000" w:rsidP="00000000" w:rsidRDefault="00000000" w:rsidRPr="00000000" w14:paraId="0000001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Document Ref:</w:t>
            </w:r>
          </w:p>
          <w:p w:rsidR="00000000" w:rsidDel="00000000" w:rsidP="00000000" w:rsidRDefault="00000000" w:rsidRPr="00000000" w14:paraId="00000016">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017">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KIPRE/EST/001/23</w:t>
            </w:r>
          </w:p>
        </w:tc>
      </w:tr>
      <w:tr>
        <w:trPr>
          <w:cantSplit w:val="0"/>
          <w:tblHeader w:val="0"/>
        </w:trPr>
        <w:tc>
          <w:tcPr/>
          <w:p w:rsidR="00000000" w:rsidDel="00000000" w:rsidP="00000000" w:rsidRDefault="00000000" w:rsidRPr="00000000" w14:paraId="0000001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Custodian:</w:t>
            </w:r>
          </w:p>
        </w:tc>
        <w:tc>
          <w:tcPr/>
          <w:p w:rsidR="00000000" w:rsidDel="00000000" w:rsidP="00000000" w:rsidRDefault="00000000" w:rsidRPr="00000000" w14:paraId="00000019">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DEPUTY DIRECTOR, HUMAN RESOURCE AND ADMINISTRATION</w:t>
            </w:r>
          </w:p>
        </w:tc>
      </w:tr>
      <w:tr>
        <w:trPr>
          <w:cantSplit w:val="0"/>
          <w:tblHeader w:val="0"/>
        </w:trPr>
        <w:tc>
          <w:tcPr/>
          <w:p w:rsidR="00000000" w:rsidDel="00000000" w:rsidP="00000000" w:rsidRDefault="00000000" w:rsidRPr="00000000" w14:paraId="0000001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Approved By:</w:t>
            </w:r>
          </w:p>
        </w:tc>
        <w:tc>
          <w:tcPr/>
          <w:p w:rsidR="00000000" w:rsidDel="00000000" w:rsidP="00000000" w:rsidRDefault="00000000" w:rsidRPr="00000000" w14:paraId="0000001B">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KIPRE BOARD OF DIRECTORS</w:t>
            </w:r>
          </w:p>
        </w:tc>
      </w:tr>
      <w:tr>
        <w:trPr>
          <w:cantSplit w:val="0"/>
          <w:tblHeader w:val="0"/>
        </w:trPr>
        <w:tc>
          <w:tcPr/>
          <w:p w:rsidR="00000000" w:rsidDel="00000000" w:rsidP="00000000" w:rsidRDefault="00000000" w:rsidRPr="00000000" w14:paraId="0000001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Signature: Chair, KIPRE Board of Directors</w:t>
            </w:r>
          </w:p>
          <w:p w:rsidR="00000000" w:rsidDel="00000000" w:rsidP="00000000" w:rsidRDefault="00000000" w:rsidRPr="00000000" w14:paraId="0000001D">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01E">
            <w:pP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Signature: Director General, KIPRE</w:t>
            </w:r>
          </w:p>
          <w:p w:rsidR="00000000" w:rsidDel="00000000" w:rsidP="00000000" w:rsidRDefault="00000000" w:rsidRPr="00000000" w14:paraId="00000020">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021">
            <w:pP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Effective Date:</w:t>
            </w:r>
          </w:p>
          <w:p w:rsidR="00000000" w:rsidDel="00000000" w:rsidP="00000000" w:rsidRDefault="00000000" w:rsidRPr="00000000" w14:paraId="00000023">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024">
            <w:pP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025">
      <w:pP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026">
      <w:pP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027">
      <w:pPr>
        <w:rPr>
          <w:rFonts w:ascii="Overlock" w:cs="Overlock" w:eastAsia="Overlock" w:hAnsi="Overlock"/>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Overlock" w:cs="Overlock" w:eastAsia="Overlock" w:hAnsi="Overlock"/>
          <w:b w:val="1"/>
          <w:bCs w:val="1"/>
          <w:i w:val="0"/>
          <w:iCs w:val="0"/>
          <w:smallCaps w:val="0"/>
          <w:strike w:val="0"/>
          <w:color w:val="2f5496"/>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2f5496"/>
          <w:sz w:val="24"/>
          <w:szCs w:val="24"/>
          <w:u w:val="none"/>
          <w:shd w:fill="auto" w:val="clear"/>
          <w:vertAlign w:val="baseline"/>
          <w:rtl w:val="0"/>
        </w:rPr>
        <w:t xml:space="preserve">Table of Contents</w:t>
      </w:r>
    </w:p>
    <w:sdt>
      <w:sdtPr>
        <w:id w:val="1461836763"/>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0en7jadqyre">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CHAPTER ONE: INTRODUCTION</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gmfcbtw6zwcu">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1.0</w:t>
              <w:tab/>
              <w:t xml:space="preserve">Preamble</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e2oz3c6eh6o2">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1.1</w:t>
              <w:tab/>
              <w:t xml:space="preserve">Historical Background</w:t>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qf9hviebffi3">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1.2</w:t>
              <w:tab/>
              <w:t xml:space="preserve">Rationale for Development of the Human Resource Instruments</w:t>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lxx00lfq0yax">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1.3</w:t>
              <w:tab/>
              <w:t xml:space="preserve">Terms of Reference</w:t>
              <w:tab/>
              <w:t xml:space="preserve">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yfrfrhi99h00">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1.4</w:t>
              <w:tab/>
              <w:t xml:space="preserve">Interpretation of the Terms of Reference</w:t>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tsgnwifr84bs">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1.5</w:t>
              <w:tab/>
              <w:t xml:space="preserve">Methodology</w:t>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fyz8h8v6d0p3">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1.6</w:t>
              <w:tab/>
              <w:t xml:space="preserve">Expected Outputs</w:t>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6i028wc4044b">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1.7</w:t>
              <w:tab/>
              <w:t xml:space="preserve">Organization of the Report</w:t>
              <w:tab/>
              <w:t xml:space="preserve">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87fsrsz5qr6v">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CHAPTER TWO: CURRENT ORGANIZATIONAL STRUCTURE</w:t>
              <w:tab/>
              <w:t xml:space="preserve">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2yntr243rn1t">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2.0</w:t>
              <w:tab/>
              <w:t xml:space="preserve">Preamble</w:t>
              <w:tab/>
              <w:t xml:space="preserve">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oyj5pkbu6h2j">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2.1</w:t>
              <w:tab/>
              <w:t xml:space="preserve">Functions of the Institute</w:t>
              <w:tab/>
              <w:t xml:space="preserve">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ewf1bdy0rd2u">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2.2</w:t>
              <w:tab/>
              <w:t xml:space="preserve">Current Organization Structure</w:t>
              <w:tab/>
              <w:t xml:space="preserve">10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5dgc56dnnn16">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2.3</w:t>
              <w:tab/>
              <w:t xml:space="preserve">Current Grading Structure</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h452lmlpco4h">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2.4</w:t>
              <w:tab/>
              <w:t xml:space="preserve">Staff Establishment</w:t>
              <w:tab/>
              <w:t xml:space="preserve">12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vyugdejf7by8">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2.5</w:t>
              <w:tab/>
              <w:t xml:space="preserve">Operational Analysis</w:t>
              <w:tab/>
              <w:t xml:space="preserve">12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dqda9ujz31be">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CHAPTER THREE: PROPOSED ORGANIZATIONAL STRUCTURE, GRADING AND STAFF ESTABLISHMENT</w:t>
              <w:tab/>
              <w:t xml:space="preserve">14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s0nyjircuywy">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3.1</w:t>
              <w:tab/>
              <w:t xml:space="preserve">Preamble</w:t>
              <w:tab/>
              <w:t xml:space="preserve">14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3tayby6bgoec">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3.2</w:t>
              <w:tab/>
              <w:t xml:space="preserve">Grading Structure</w:t>
              <w:tab/>
              <w:t xml:space="preserve">14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2f6baxjrtsy5">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3.3</w:t>
              <w:tab/>
              <w:t xml:space="preserve">Proposed Organization Structure and Staffing</w:t>
              <w:tab/>
              <w:t xml:space="preserve">29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4j7qcjz28ydl">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3.4</w:t>
              <w:tab/>
              <w:t xml:space="preserve">Office of the Director General</w:t>
              <w:tab/>
              <w:t xml:space="preserve">31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drhqqmzdpuvb">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3.5</w:t>
              <w:tab/>
              <w:t xml:space="preserve">Directorate of Research and Product Development</w:t>
              <w:tab/>
              <w:t xml:space="preserve">33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0" w:line="259" w:lineRule="auto"/>
            <w:ind w:left="44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5fi4bih0qwut">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3.5.1</w:t>
              <w:tab/>
              <w:t xml:space="preserve">Infectious Diseases Division</w:t>
              <w:tab/>
              <w:t xml:space="preserve">34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0" w:line="259" w:lineRule="auto"/>
            <w:ind w:left="44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z0btmapywnma">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3.5.2</w:t>
              <w:tab/>
              <w:t xml:space="preserve">Reproductive Health and Biology Division</w:t>
              <w:tab/>
              <w:t xml:space="preserve">41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0" w:line="259" w:lineRule="auto"/>
            <w:ind w:left="44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unduarmyr6w2">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3.5.3</w:t>
              <w:tab/>
              <w:t xml:space="preserve">Kenya Snakebite Research and Intervention Division</w:t>
              <w:tab/>
              <w:t xml:space="preserve">46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0" w:line="259" w:lineRule="auto"/>
            <w:ind w:left="44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a9bpkwjpv0d4">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3.5.4</w:t>
              <w:tab/>
              <w:t xml:space="preserve">Non-Communicable Diseases Division</w:t>
              <w:tab/>
              <w:t xml:space="preserve">50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0" w:line="259" w:lineRule="auto"/>
            <w:ind w:left="44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40ygqjmg1sig">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3.5.5</w:t>
              <w:tab/>
              <w:t xml:space="preserve">Evolutionary Ecology, Conservation &amp; Ecosystem Health Division</w:t>
              <w:tab/>
              <w:t xml:space="preserve">55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0" w:line="259" w:lineRule="auto"/>
            <w:ind w:left="44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4jj7s0iiumfw">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3.5.6</w:t>
              <w:tab/>
              <w:t xml:space="preserve">Laboratory Services Section</w:t>
              <w:tab/>
              <w:t xml:space="preserve">62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0" w:line="259" w:lineRule="auto"/>
            <w:ind w:left="44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dusetk3hltlo">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3.5.7</w:t>
              <w:tab/>
              <w:t xml:space="preserve">Data Science and Analytics Section</w:t>
              <w:tab/>
              <w:t xml:space="preserve">64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osxaymfrge1">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5.6</w:t>
              <w:tab/>
              <w:t xml:space="preserve">Directorate of Animal Sciences, Welfare &amp; Ethics</w:t>
              <w:tab/>
              <w:t xml:space="preserve">66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0" w:line="259" w:lineRule="auto"/>
            <w:ind w:left="44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1uc5h4czutil">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5.6.1</w:t>
              <w:tab/>
              <w:t xml:space="preserve">Veterinary Clinical and Diagnostics Services Division</w:t>
              <w:tab/>
              <w:t xml:space="preserve">67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0" w:line="259" w:lineRule="auto"/>
            <w:ind w:left="44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75ttji6svqyf">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5.6.2</w:t>
              <w:tab/>
              <w:t xml:space="preserve">National Laboratory Animal Breeding, Welfare and Ethics Division</w:t>
              <w:tab/>
              <w:t xml:space="preserve">71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eit1lh3i86q2">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5.7</w:t>
              <w:tab/>
              <w:t xml:space="preserve">Directorate of Capacity Building, Partnership &amp; Grant Management</w:t>
              <w:tab/>
              <w:t xml:space="preserve">74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0" w:line="259" w:lineRule="auto"/>
            <w:ind w:left="44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tj59qlmuocaf">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5.7.1</w:t>
              <w:tab/>
              <w:t xml:space="preserve">Innovation, Incubation and Marketing Division</w:t>
              <w:tab/>
              <w:t xml:space="preserve">76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0" w:line="259" w:lineRule="auto"/>
            <w:ind w:left="44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hsnlr6mdr1kq">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5.7.2</w:t>
              <w:tab/>
              <w:t xml:space="preserve">Training and Capacity Building Division</w:t>
              <w:tab/>
              <w:t xml:space="preserve">81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1320"/>
            </w:tabs>
            <w:spacing w:after="100" w:before="0" w:line="259" w:lineRule="auto"/>
            <w:ind w:left="44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e6r3pljp9ut2">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5.7.3</w:t>
              <w:tab/>
              <w:t xml:space="preserve">Partnerships and Grants Management Section</w:t>
              <w:tab/>
              <w:t xml:space="preserve">83</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oe6mb53eqcno">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5.8</w:t>
              <w:tab/>
              <w:t xml:space="preserve">Institutional Scientific &amp; Ethical Review Committee (ISERC)</w:t>
              <w:tab/>
              <w:t xml:space="preserve">85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f7bhqe4h7mnz">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5.9</w:t>
              <w:tab/>
              <w:t xml:space="preserve">Human Resource and Administration Division</w:t>
              <w:tab/>
              <w:t xml:space="preserve">87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sfauwvwnry6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5.10</w:t>
              <w:tab/>
              <w:t xml:space="preserve">Finance and Accounts Division</w:t>
              <w:tab/>
              <w:t xml:space="preserve">91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yyhydwfkekag">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5.11</w:t>
              <w:tab/>
              <w:t xml:space="preserve">Information Communication Technology Division</w:t>
              <w:tab/>
              <w:t xml:space="preserve">93</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hljdff1mh1ik">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5.12</w:t>
              <w:tab/>
              <w:t xml:space="preserve">Corporate Communication Division</w:t>
              <w:tab/>
              <w:t xml:space="preserve">95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v0ub9ycbzha">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5.13</w:t>
              <w:tab/>
              <w:t xml:space="preserve">Planning Division</w:t>
              <w:tab/>
              <w:t xml:space="preserve">96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wnxrduoa5g37">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5.14</w:t>
              <w:tab/>
              <w:t xml:space="preserve">Supply Chain Management Division</w:t>
              <w:tab/>
              <w:t xml:space="preserve">98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2ggoyg6rk08v">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5.15</w:t>
              <w:tab/>
              <w:t xml:space="preserve">Board Management and Legal Services Division</w:t>
              <w:tab/>
              <w:t xml:space="preserve">99</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te5ylbeey8vs">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5.16</w:t>
              <w:tab/>
              <w:t xml:space="preserve">Internal Audit Division</w:t>
              <w:tab/>
              <w:t xml:space="preserve">101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hyperlink w:anchor="_heading=h.eqxtmcsqzf0p">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INTERNATIONAL ADVISORY BOARD</w:t>
              <w:tab/>
              <w:t xml:space="preserve">103</w:t>
            </w:r>
          </w:hyperlink>
          <w:r w:rsidDel="00000000" w:rsidR="00000000" w:rsidRPr="00000000">
            <w:rPr>
              <w:rtl w:val="0"/>
            </w:rPr>
          </w:r>
        </w:p>
        <w:p w:rsidR="00000000" w:rsidDel="00000000" w:rsidP="00000000" w:rsidRDefault="00000000" w:rsidRPr="00000000" w14:paraId="00000057">
          <w:pPr>
            <w:rPr>
              <w:rFonts w:ascii="Overlock" w:cs="Overlock" w:eastAsia="Overlock" w:hAnsi="Overlock"/>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rFonts w:ascii="Overlock" w:cs="Overlock" w:eastAsia="Overlock" w:hAnsi="Overlock"/>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rFonts w:ascii="Overlock" w:cs="Overlock" w:eastAsia="Overlock" w:hAnsi="Overlock"/>
        </w:rPr>
      </w:pPr>
      <w:bookmarkStart w:colFirst="0" w:colLast="0" w:name="_heading=h.e0en7jadqyre" w:id="0"/>
      <w:bookmarkEnd w:id="0"/>
      <w:r w:rsidDel="00000000" w:rsidR="00000000" w:rsidRPr="00000000">
        <w:rPr>
          <w:rFonts w:ascii="Overlock" w:cs="Overlock" w:eastAsia="Overlock" w:hAnsi="Overlock"/>
          <w:rtl w:val="0"/>
        </w:rPr>
        <w:t xml:space="preserve">CHAPTER ONE: INTRODUCTION</w:t>
      </w:r>
    </w:p>
    <w:p w:rsidR="00000000" w:rsidDel="00000000" w:rsidP="00000000" w:rsidRDefault="00000000" w:rsidRPr="00000000" w14:paraId="0000005A">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5B">
      <w:pPr>
        <w:pStyle w:val="Heading2"/>
        <w:rPr/>
      </w:pPr>
      <w:bookmarkStart w:colFirst="0" w:colLast="0" w:name="_heading=h.gmfcbtw6zwcu" w:id="1"/>
      <w:bookmarkEnd w:id="1"/>
      <w:r w:rsidDel="00000000" w:rsidR="00000000" w:rsidRPr="00000000">
        <w:rPr>
          <w:rtl w:val="0"/>
        </w:rPr>
        <w:t xml:space="preserve">1.0</w:t>
        <w:tab/>
        <w:t xml:space="preserve">Preamble</w:t>
      </w:r>
    </w:p>
    <w:p w:rsidR="00000000" w:rsidDel="00000000" w:rsidP="00000000" w:rsidRDefault="00000000" w:rsidRPr="00000000" w14:paraId="0000005C">
      <w:pPr>
        <w:spacing w:after="0" w:line="276"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This Chapter covers the Historical Background of the Kenya Institute of Primate Research, rationale for development of the Human Resource Instruments, Terms of Reference, Methodology, Expected Output and Organization of the Report.</w:t>
      </w:r>
    </w:p>
    <w:p w:rsidR="00000000" w:rsidDel="00000000" w:rsidP="00000000" w:rsidRDefault="00000000" w:rsidRPr="00000000" w14:paraId="0000005D">
      <w:pP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05E">
      <w:pPr>
        <w:pStyle w:val="Heading2"/>
        <w:rPr/>
      </w:pPr>
      <w:bookmarkStart w:colFirst="0" w:colLast="0" w:name="_heading=h.e2oz3c6eh6o2" w:id="2"/>
      <w:bookmarkEnd w:id="2"/>
      <w:r w:rsidDel="00000000" w:rsidR="00000000" w:rsidRPr="00000000">
        <w:rPr>
          <w:rtl w:val="0"/>
        </w:rPr>
        <w:t xml:space="preserve">1.1</w:t>
        <w:tab/>
        <w:t xml:space="preserve">Historical Background</w:t>
      </w:r>
    </w:p>
    <w:p w:rsidR="00000000" w:rsidDel="00000000" w:rsidP="00000000" w:rsidRDefault="00000000" w:rsidRPr="00000000" w14:paraId="0000005F">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Kenya Institute of Primate Research (KIPRE; formally, Institute of Primate Research under the National Museums of Kenya) is a biomedical pre-clinical research facility which has existed since 1958. Through a legal notice No. 273, 2017, cited as the Kenya Institute of Primate Research (KIPRE), was initially recognized as a body Corporate under the Science Technology and Innovation Act of 2013 No. 1 October 2022 declaring KIPRE as a semi-autonomous government agency (SAGA), whose mandate is to improve human health through biomedical research. In January, 2023, KIPRE was then domiciled in the Ministry of Health, State Department for Public Health and Professional Standards through the Presidential Executive order No. 1 of 2023.</w:t>
      </w:r>
    </w:p>
    <w:p w:rsidR="00000000" w:rsidDel="00000000" w:rsidP="00000000" w:rsidRDefault="00000000" w:rsidRPr="00000000" w14:paraId="00000060">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KIPRE is located in Karen, Nairobi in Oloolua forest, a serene environment for research with a beautiful nature trail. Over time the pre-clinical research has expanded tremendously and currently has various research areas namely: Tropical and infectious diseases, Reproductive Health and Biology; Non-communicable disease; Snake bite research and intervention, One-Health research on emerging pathogens and diseases and primate ecology and conservation. Additionally, KIPRE provides early warning signs for emerging pandemics; addresses the emergence of zoonotic diseases under a one health program; develops and undertakes the production and commercialization of vaccines, drugs, medical interventions and services for reproductive health, infectious diseases and non-communicable diseases to improve human health.</w:t>
      </w:r>
    </w:p>
    <w:p w:rsidR="00000000" w:rsidDel="00000000" w:rsidP="00000000" w:rsidRDefault="00000000" w:rsidRPr="00000000" w14:paraId="00000061">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62">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KIPRE is therefore a lead SAGA in preclinical research leading to development of medical products to improve human health and quality of life and hence supporting the government agenda for Universal Health Coverage. To this end, KIPRE has instituted reforms that are geared towards improving efficiency, service and effectiveness of research for health. </w:t>
      </w:r>
    </w:p>
    <w:p w:rsidR="00000000" w:rsidDel="00000000" w:rsidP="00000000" w:rsidRDefault="00000000" w:rsidRPr="00000000" w14:paraId="00000063">
      <w:pPr>
        <w:spacing w:after="0" w:line="276" w:lineRule="auto"/>
        <w:jc w:val="both"/>
        <w:rPr>
          <w:rFonts w:ascii="Overlock" w:cs="Overlock" w:eastAsia="Overlock" w:hAnsi="Overlock"/>
          <w:color w:val="ffffff"/>
          <w:sz w:val="24"/>
          <w:szCs w:val="24"/>
        </w:rPr>
      </w:pPr>
      <w:r w:rsidDel="00000000" w:rsidR="00000000" w:rsidRPr="00000000">
        <w:rPr>
          <w:rtl w:val="0"/>
        </w:rPr>
      </w:r>
    </w:p>
    <w:p w:rsidR="00000000" w:rsidDel="00000000" w:rsidP="00000000" w:rsidRDefault="00000000" w:rsidRPr="00000000" w14:paraId="00000064">
      <w:pPr>
        <w:jc w:val="both"/>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KIPRE, formerly IPR, was a directorate of the National Museums of Kenya and operated under the 13-tier grading system. Upon its establishment as a corporate body through the legal instruments (Legal Notice No. 273 of 2017, ST&amp;I Act 28 of 2013) KIPRE was categorized by SCAC under category 4B which falls in Research Institutions Category. Through interaction with the current State corporation Guidelines issued by the Public Service Commission, KIPRE proposes a 13 tier grading system for its operationalization.</w:t>
      </w:r>
    </w:p>
    <w:p w:rsidR="00000000" w:rsidDel="00000000" w:rsidP="00000000" w:rsidRDefault="00000000" w:rsidRPr="00000000" w14:paraId="00000065">
      <w:pPr>
        <w:jc w:val="both"/>
        <w:rPr>
          <w:rFonts w:ascii="Overlock" w:cs="Overlock" w:eastAsia="Overlock" w:hAnsi="Overlock"/>
          <w:b w:val="1"/>
          <w:bCs w:val="1"/>
          <w:sz w:val="24"/>
          <w:szCs w:val="24"/>
          <w:highlight w:val="yellow"/>
        </w:rPr>
      </w:pPr>
      <w:r w:rsidDel="00000000" w:rsidR="00000000" w:rsidRPr="00000000">
        <w:rPr>
          <w:rtl w:val="0"/>
        </w:rPr>
      </w:r>
    </w:p>
    <w:p w:rsidR="00000000" w:rsidDel="00000000" w:rsidP="00000000" w:rsidRDefault="00000000" w:rsidRPr="00000000" w14:paraId="00000066">
      <w:pPr>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067">
      <w:pPr>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068">
      <w:pPr>
        <w:pStyle w:val="Heading2"/>
        <w:rPr/>
      </w:pPr>
      <w:bookmarkStart w:colFirst="0" w:colLast="0" w:name="_heading=h.qf9hviebffi3" w:id="3"/>
      <w:bookmarkEnd w:id="3"/>
      <w:r w:rsidDel="00000000" w:rsidR="00000000" w:rsidRPr="00000000">
        <w:rPr>
          <w:rtl w:val="0"/>
        </w:rPr>
        <w:t xml:space="preserve">1.2</w:t>
        <w:tab/>
        <w:t xml:space="preserve">Rationale for Development of the Human Resource Instruments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The Kenya Institute of Primate Research was established in the year 2017 through Legal notice No. 273, 2017 under the Science Technology and Innovation Act of 2013. In January, 2023, KIPRE was then domiciled in the Ministry of Health State Department for Public Health and Professional Standards through the Presidential Executive order No. 1 of 2023.</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Since its establishment, the Institute has operated without HR Instruments. There is therefore a need to develop HR instruments that are aligned with current changes including the following:</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Functions of the Institute as provided in the Legal Notice;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Public Service Commission Guidelines on Development and Review of HR Instruments in State Corporations issued in August 2023;</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Mandate of the Ministry of Health</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New Strategic Plan and Universal Health Coverage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2"/>
        <w:rPr/>
      </w:pPr>
      <w:bookmarkStart w:colFirst="0" w:colLast="0" w:name="_heading=h.lxx00lfq0yax" w:id="4"/>
      <w:bookmarkEnd w:id="4"/>
      <w:r w:rsidDel="00000000" w:rsidR="00000000" w:rsidRPr="00000000">
        <w:rPr>
          <w:rtl w:val="0"/>
        </w:rPr>
        <w:t xml:space="preserve">1.3</w:t>
        <w:tab/>
        <w:t xml:space="preserve">Terms of Reference</w:t>
      </w:r>
    </w:p>
    <w:p w:rsidR="00000000" w:rsidDel="00000000" w:rsidP="00000000" w:rsidRDefault="00000000" w:rsidRPr="00000000" w14:paraId="00000073">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following were the agreed Terms of Reference (ToRs) for the assignment: </w:t>
      </w:r>
    </w:p>
    <w:p w:rsidR="00000000" w:rsidDel="00000000" w:rsidP="00000000" w:rsidRDefault="00000000" w:rsidRPr="00000000" w14:paraId="0000007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 organizational structure aligned with the mandate of the Institute as outlined in the Legal notice No. 273, 2017;</w:t>
      </w:r>
    </w:p>
    <w:p w:rsidR="00000000" w:rsidDel="00000000" w:rsidP="00000000" w:rsidRDefault="00000000" w:rsidRPr="00000000" w14:paraId="0000007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Determine optimal staffing levels for the Institute;</w:t>
      </w:r>
    </w:p>
    <w:p w:rsidR="00000000" w:rsidDel="00000000" w:rsidP="00000000" w:rsidRDefault="00000000" w:rsidRPr="00000000" w14:paraId="0000007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Career Guidelines for staff of the Institute;</w:t>
      </w:r>
    </w:p>
    <w:p w:rsidR="00000000" w:rsidDel="00000000" w:rsidP="00000000" w:rsidRDefault="00000000" w:rsidRPr="00000000" w14:paraId="0000007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Human Resource Policies and Procedures Manual for the Institute; </w:t>
      </w:r>
    </w:p>
    <w:p w:rsidR="00000000" w:rsidDel="00000000" w:rsidP="00000000" w:rsidRDefault="00000000" w:rsidRPr="00000000" w14:paraId="0000007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 salary structure for the Institute; and</w:t>
      </w:r>
    </w:p>
    <w:p w:rsidR="00000000" w:rsidDel="00000000" w:rsidP="00000000" w:rsidRDefault="00000000" w:rsidRPr="00000000" w14:paraId="0000007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Address any other matter related thereof.</w:t>
      </w:r>
    </w:p>
    <w:p w:rsidR="00000000" w:rsidDel="00000000" w:rsidP="00000000" w:rsidRDefault="00000000" w:rsidRPr="00000000" w14:paraId="0000007A">
      <w:pPr>
        <w:spacing w:after="0" w:line="276" w:lineRule="auto"/>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07B">
      <w:pPr>
        <w:pStyle w:val="Heading2"/>
        <w:rPr/>
      </w:pPr>
      <w:bookmarkStart w:colFirst="0" w:colLast="0" w:name="_heading=h.yfrfrhi99h00" w:id="5"/>
      <w:bookmarkEnd w:id="5"/>
      <w:r w:rsidDel="00000000" w:rsidR="00000000" w:rsidRPr="00000000">
        <w:rPr>
          <w:rtl w:val="0"/>
        </w:rPr>
        <w:t xml:space="preserve">1.4</w:t>
        <w:tab/>
        <w:t xml:space="preserve">Interpretation of the Terms of Reference</w:t>
      </w:r>
    </w:p>
    <w:p w:rsidR="00000000" w:rsidDel="00000000" w:rsidP="00000000" w:rsidRDefault="00000000" w:rsidRPr="00000000" w14:paraId="0000007C">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above ToRs were interpreted as follows:</w:t>
      </w:r>
    </w:p>
    <w:p w:rsidR="00000000" w:rsidDel="00000000" w:rsidP="00000000" w:rsidRDefault="00000000" w:rsidRPr="00000000" w14:paraId="0000007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There is need to unbundle the functions of the Institute as outlined in the Legal notice No. 273, 2017 and develop an appropriate organizational structure well aligned to the mandate of the Institute;  </w:t>
      </w:r>
    </w:p>
    <w:p w:rsidR="00000000" w:rsidDel="00000000" w:rsidP="00000000" w:rsidRDefault="00000000" w:rsidRPr="00000000" w14:paraId="0000007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 order to execute the mandate and functions of the Institute, there is need to determine an optimal staffing level that will support the new organization structure;</w:t>
      </w:r>
    </w:p>
    <w:p w:rsidR="00000000" w:rsidDel="00000000" w:rsidP="00000000" w:rsidRDefault="00000000" w:rsidRPr="00000000" w14:paraId="0000007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There is need to undertake job analysis with a view to determine the skills, competencies and experience required and develop career progression guidelines to facilitate recruitment, deployment and promotion/advancement of staff in the Institute;</w:t>
      </w:r>
    </w:p>
    <w:p w:rsidR="00000000" w:rsidDel="00000000" w:rsidP="00000000" w:rsidRDefault="00000000" w:rsidRPr="00000000" w14:paraId="0000008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There is need to develop a human resource policies and procedures manual and align it with existing national laws and government regulations and guidelines; </w:t>
      </w:r>
    </w:p>
    <w:p w:rsidR="00000000" w:rsidDel="00000000" w:rsidP="00000000" w:rsidRDefault="00000000" w:rsidRPr="00000000" w14:paraId="0000008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There is need to develop a salary structure for the Institute to facilitate attraction and retention of suitably qualified and experienced staff in the different grading levels; and </w:t>
      </w:r>
    </w:p>
    <w:p w:rsidR="00000000" w:rsidDel="00000000" w:rsidP="00000000" w:rsidRDefault="00000000" w:rsidRPr="00000000" w14:paraId="0000008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There </w:t>
      </w:r>
      <w:r w:rsidDel="00000000" w:rsidR="00000000" w:rsidRPr="00000000">
        <w:rPr>
          <w:rFonts w:ascii="Overlock" w:cs="Overlock" w:eastAsia="Overlock" w:hAnsi="Overlock"/>
          <w:sz w:val="24"/>
          <w:szCs w:val="24"/>
          <w:rtl w:val="0"/>
        </w:rPr>
        <w:t xml:space="preserve">is a need</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to undertake a situational analysis to identify challenges related to the Institute’s legal framework, current organization structure, staffing and operations with a view to make appropriate recommendations. </w:t>
      </w:r>
    </w:p>
    <w:p w:rsidR="00000000" w:rsidDel="00000000" w:rsidP="00000000" w:rsidRDefault="00000000" w:rsidRPr="00000000" w14:paraId="00000083">
      <w:pPr>
        <w:spacing w:after="0" w:line="276" w:lineRule="auto"/>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084">
      <w:pPr>
        <w:pStyle w:val="Heading2"/>
        <w:rPr/>
      </w:pPr>
      <w:bookmarkStart w:colFirst="0" w:colLast="0" w:name="_heading=h.tsgnwifr84bs" w:id="6"/>
      <w:bookmarkEnd w:id="6"/>
      <w:r w:rsidDel="00000000" w:rsidR="00000000" w:rsidRPr="00000000">
        <w:rPr>
          <w:rtl w:val="0"/>
        </w:rPr>
        <w:t xml:space="preserve">1.5</w:t>
        <w:tab/>
        <w:t xml:space="preserve">Methodology</w:t>
      </w:r>
    </w:p>
    <w:p w:rsidR="00000000" w:rsidDel="00000000" w:rsidP="00000000" w:rsidRDefault="00000000" w:rsidRPr="00000000" w14:paraId="00000085">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following methods for collecting and analysing information were used in carrying out the exercise: </w:t>
      </w:r>
    </w:p>
    <w:p w:rsidR="00000000" w:rsidDel="00000000" w:rsidP="00000000" w:rsidRDefault="00000000" w:rsidRPr="00000000" w14:paraId="00000086">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40" w:before="0" w:line="276" w:lineRule="auto"/>
        <w:ind w:left="851" w:right="0" w:hanging="567"/>
        <w:jc w:val="both"/>
        <w:rPr>
          <w:smallCaps w:val="0"/>
          <w:strike w:val="0"/>
          <w:color w:val="000000"/>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Literature Review</w:t>
      </w:r>
    </w:p>
    <w:p w:rsidR="00000000" w:rsidDel="00000000" w:rsidP="00000000" w:rsidRDefault="00000000" w:rsidRPr="00000000" w14:paraId="00000088">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following legal instruments, policy documents and guidelines among other literature were reviewed: -</w:t>
      </w:r>
    </w:p>
    <w:p w:rsidR="00000000" w:rsidDel="00000000" w:rsidP="00000000" w:rsidRDefault="00000000" w:rsidRPr="00000000" w14:paraId="00000089">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Labour relations Act 2007</w:t>
      </w:r>
    </w:p>
    <w:p w:rsidR="00000000" w:rsidDel="00000000" w:rsidP="00000000" w:rsidRDefault="00000000" w:rsidRPr="00000000" w14:paraId="0000008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Employment Act 2007</w:t>
      </w:r>
    </w:p>
    <w:p w:rsidR="00000000" w:rsidDel="00000000" w:rsidP="00000000" w:rsidRDefault="00000000" w:rsidRPr="00000000" w14:paraId="0000008B">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Labour institutions Act 2007</w:t>
      </w:r>
    </w:p>
    <w:p w:rsidR="00000000" w:rsidDel="00000000" w:rsidP="00000000" w:rsidRDefault="00000000" w:rsidRPr="00000000" w14:paraId="0000008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Workman injury benefits Act 2007</w:t>
      </w:r>
    </w:p>
    <w:p w:rsidR="00000000" w:rsidDel="00000000" w:rsidP="00000000" w:rsidRDefault="00000000" w:rsidRPr="00000000" w14:paraId="0000008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Occupational health and safety Act 2007</w:t>
      </w:r>
    </w:p>
    <w:p w:rsidR="00000000" w:rsidDel="00000000" w:rsidP="00000000" w:rsidRDefault="00000000" w:rsidRPr="00000000" w14:paraId="0000008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Pension Act Cap 189</w:t>
      </w:r>
    </w:p>
    <w:p w:rsidR="00000000" w:rsidDel="00000000" w:rsidP="00000000" w:rsidRDefault="00000000" w:rsidRPr="00000000" w14:paraId="0000008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Retirement benefits Authority Act 1997</w:t>
      </w:r>
    </w:p>
    <w:p w:rsidR="00000000" w:rsidDel="00000000" w:rsidP="00000000" w:rsidRDefault="00000000" w:rsidRPr="00000000" w14:paraId="0000009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Kenyan Constitution 2010 </w:t>
      </w:r>
    </w:p>
    <w:p w:rsidR="00000000" w:rsidDel="00000000" w:rsidP="00000000" w:rsidRDefault="00000000" w:rsidRPr="00000000" w14:paraId="00000091">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Public Service Commission Human Resource policies &amp; manual procedures 2016</w:t>
      </w:r>
    </w:p>
    <w:p w:rsidR="00000000" w:rsidDel="00000000" w:rsidP="00000000" w:rsidRDefault="00000000" w:rsidRPr="00000000" w14:paraId="00000092">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Human resource development policy for public service June, 2015</w:t>
      </w:r>
    </w:p>
    <w:p w:rsidR="00000000" w:rsidDel="00000000" w:rsidP="00000000" w:rsidRDefault="00000000" w:rsidRPr="00000000" w14:paraId="00000093">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Public service commission discipline manual for the public service revised 2022</w:t>
      </w:r>
    </w:p>
    <w:p w:rsidR="00000000" w:rsidDel="00000000" w:rsidP="00000000" w:rsidRDefault="00000000" w:rsidRPr="00000000" w14:paraId="00000094">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HIV policy 2005</w:t>
      </w:r>
    </w:p>
    <w:p w:rsidR="00000000" w:rsidDel="00000000" w:rsidP="00000000" w:rsidRDefault="00000000" w:rsidRPr="00000000" w14:paraId="0000009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State corporation Act, Chapter 446</w:t>
      </w:r>
    </w:p>
    <w:p w:rsidR="00000000" w:rsidDel="00000000" w:rsidP="00000000" w:rsidRDefault="00000000" w:rsidRPr="00000000" w14:paraId="0000009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Public officers leadership and ethics Act, 2003</w:t>
      </w:r>
    </w:p>
    <w:p w:rsidR="00000000" w:rsidDel="00000000" w:rsidP="00000000" w:rsidRDefault="00000000" w:rsidRPr="00000000" w14:paraId="00000097">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16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Gazette Notice 2013, 2017</w:t>
      </w:r>
    </w:p>
    <w:p w:rsidR="00000000" w:rsidDel="00000000" w:rsidP="00000000" w:rsidRDefault="00000000" w:rsidRPr="00000000" w14:paraId="00000098">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99">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9A">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9B">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9C">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9D">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9E">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9F">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40" w:before="0" w:line="276" w:lineRule="auto"/>
        <w:ind w:left="851" w:right="0" w:hanging="567"/>
        <w:jc w:val="both"/>
        <w:rPr>
          <w:smallCaps w:val="0"/>
          <w:strike w:val="0"/>
          <w:color w:val="000000"/>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Group Discussions and brainstorming Sessions</w:t>
      </w:r>
    </w:p>
    <w:p w:rsidR="00000000" w:rsidDel="00000000" w:rsidP="00000000" w:rsidRDefault="00000000" w:rsidRPr="00000000" w14:paraId="000000A1">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team held group discussions and brainstorming sessions which provided in-depth understanding on various issues related to the terms of reference. </w:t>
      </w:r>
    </w:p>
    <w:p w:rsidR="00000000" w:rsidDel="00000000" w:rsidP="00000000" w:rsidRDefault="00000000" w:rsidRPr="00000000" w14:paraId="000000A2">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A3">
      <w:pPr>
        <w:pStyle w:val="Heading2"/>
        <w:rPr/>
      </w:pPr>
      <w:bookmarkStart w:colFirst="0" w:colLast="0" w:name="_heading=h.fyz8h8v6d0p3" w:id="7"/>
      <w:bookmarkEnd w:id="7"/>
      <w:r w:rsidDel="00000000" w:rsidR="00000000" w:rsidRPr="00000000">
        <w:rPr>
          <w:rtl w:val="0"/>
        </w:rPr>
        <w:t xml:space="preserve">1.6</w:t>
        <w:tab/>
        <w:t xml:space="preserve">Expected Outputs</w:t>
      </w:r>
    </w:p>
    <w:p w:rsidR="00000000" w:rsidDel="00000000" w:rsidP="00000000" w:rsidRDefault="00000000" w:rsidRPr="00000000" w14:paraId="000000A4">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following are the expected outputs: -</w:t>
      </w:r>
    </w:p>
    <w:p w:rsidR="00000000" w:rsidDel="00000000" w:rsidP="00000000" w:rsidRDefault="00000000" w:rsidRPr="00000000" w14:paraId="000000A5">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Report on organizational structure, grading and staff establishment;</w:t>
      </w:r>
    </w:p>
    <w:p w:rsidR="00000000" w:rsidDel="00000000" w:rsidP="00000000" w:rsidRDefault="00000000" w:rsidRPr="00000000" w14:paraId="000000A6">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Career Progression Guidelines for staff of the Institute; </w:t>
      </w:r>
    </w:p>
    <w:p w:rsidR="00000000" w:rsidDel="00000000" w:rsidP="00000000" w:rsidRDefault="00000000" w:rsidRPr="00000000" w14:paraId="000000A7">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Human Resource Policy and Procedures Manual Report; and</w:t>
      </w:r>
    </w:p>
    <w:p w:rsidR="00000000" w:rsidDel="00000000" w:rsidP="00000000" w:rsidRDefault="00000000" w:rsidRPr="00000000" w14:paraId="000000A8">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Report on Salary and Remuneration Structure for the Institute Staff. </w:t>
      </w:r>
    </w:p>
    <w:p w:rsidR="00000000" w:rsidDel="00000000" w:rsidP="00000000" w:rsidRDefault="00000000" w:rsidRPr="00000000" w14:paraId="000000A9">
      <w:pPr>
        <w:tabs>
          <w:tab w:val="left" w:leader="none" w:pos="720"/>
        </w:tabs>
        <w:spacing w:line="276" w:lineRule="auto"/>
        <w:ind w:left="180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AA">
      <w:pPr>
        <w:pStyle w:val="Heading2"/>
        <w:rPr/>
      </w:pPr>
      <w:bookmarkStart w:colFirst="0" w:colLast="0" w:name="_heading=h.6i028wc4044b" w:id="8"/>
      <w:bookmarkEnd w:id="8"/>
      <w:r w:rsidDel="00000000" w:rsidR="00000000" w:rsidRPr="00000000">
        <w:rPr>
          <w:rtl w:val="0"/>
        </w:rPr>
        <w:t xml:space="preserve">1.7</w:t>
        <w:tab/>
        <w:t xml:space="preserve">Organization of the Report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The Report comprises five (5) Chapters whose content is as indicated below:</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720"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720"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Chapter one (1)</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covers the background, rationale of the assignment, terms of reference, interpretation of the terms of reference, methodology used in undertaking the assignment, expected deliverables and organization of the Report.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76" w:lineRule="auto"/>
        <w:ind w:left="720" w:right="0" w:firstLine="0"/>
        <w:jc w:val="both"/>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Chapter two (2)</w:t>
        <w:tab/>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Contains the current organizational structure and staffing of the Institute. The chapter also highlights the observations on issues affecting the operations of the Institute and provides recommendations to address the identified challenges.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Chapter three (3)</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outlines the proposed grading, organizational structure, functions and staffing levels for the Institute.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Chapter five (5)</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contains the conclusion and summary of key recommendations.</w:t>
      </w:r>
    </w:p>
    <w:p w:rsidR="00000000" w:rsidDel="00000000" w:rsidP="00000000" w:rsidRDefault="00000000" w:rsidRPr="00000000" w14:paraId="000000B4">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B5">
      <w:pPr>
        <w:rPr>
          <w:rFonts w:ascii="Overlock" w:cs="Overlock" w:eastAsia="Overlock" w:hAnsi="Overlock"/>
          <w:b w:val="1"/>
          <w:bCs w:val="1"/>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rFonts w:ascii="Overlock" w:cs="Overlock" w:eastAsia="Overlock" w:hAnsi="Overlock"/>
        </w:rPr>
      </w:pPr>
      <w:bookmarkStart w:colFirst="0" w:colLast="0" w:name="_heading=h.87fsrsz5qr6v" w:id="9"/>
      <w:bookmarkEnd w:id="9"/>
      <w:r w:rsidDel="00000000" w:rsidR="00000000" w:rsidRPr="00000000">
        <w:rPr>
          <w:rFonts w:ascii="Overlock" w:cs="Overlock" w:eastAsia="Overlock" w:hAnsi="Overlock"/>
          <w:rtl w:val="0"/>
        </w:rPr>
        <w:t xml:space="preserve">CHAPTER TWO: CURRENT ORGANIZATIONAL STRUCTURE</w:t>
      </w:r>
    </w:p>
    <w:p w:rsidR="00000000" w:rsidDel="00000000" w:rsidP="00000000" w:rsidRDefault="00000000" w:rsidRPr="00000000" w14:paraId="000000B7">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B8">
      <w:pPr>
        <w:pStyle w:val="Heading2"/>
        <w:rPr/>
      </w:pPr>
      <w:bookmarkStart w:colFirst="0" w:colLast="0" w:name="_heading=h.2yntr243rn1t" w:id="10"/>
      <w:bookmarkEnd w:id="10"/>
      <w:r w:rsidDel="00000000" w:rsidR="00000000" w:rsidRPr="00000000">
        <w:rPr>
          <w:rtl w:val="0"/>
        </w:rPr>
        <w:t xml:space="preserve">2.0</w:t>
        <w:tab/>
        <w:t xml:space="preserve">Preamble</w:t>
      </w:r>
    </w:p>
    <w:p w:rsidR="00000000" w:rsidDel="00000000" w:rsidP="00000000" w:rsidRDefault="00000000" w:rsidRPr="00000000" w14:paraId="000000B9">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This Chapter provides the functions, mandate, vision, mission, core values and current organizational structure and staffing of the Kenya Institute of Primate Research. </w:t>
      </w:r>
    </w:p>
    <w:p w:rsidR="00000000" w:rsidDel="00000000" w:rsidP="00000000" w:rsidRDefault="00000000" w:rsidRPr="00000000" w14:paraId="000000BA">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BB">
      <w:pPr>
        <w:pStyle w:val="Heading2"/>
        <w:rPr/>
      </w:pPr>
      <w:bookmarkStart w:colFirst="0" w:colLast="0" w:name="_heading=h.oyj5pkbu6h2j" w:id="11"/>
      <w:bookmarkEnd w:id="11"/>
      <w:r w:rsidDel="00000000" w:rsidR="00000000" w:rsidRPr="00000000">
        <w:rPr>
          <w:rtl w:val="0"/>
        </w:rPr>
        <w:t xml:space="preserve">2.1</w:t>
        <w:tab/>
        <w:t xml:space="preserve">Functions of the Institute</w:t>
      </w:r>
    </w:p>
    <w:p w:rsidR="00000000" w:rsidDel="00000000" w:rsidP="00000000" w:rsidRDefault="00000000" w:rsidRPr="00000000" w14:paraId="000000BC">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KIPRE derives its mandate from Legal Notice No. 273, The Science Technology and Innovation Act (No. 28 of 2013), Kenya subsidiary legislation 2017, which spells out its objectives and functions as follows: </w:t>
      </w:r>
    </w:p>
    <w:p w:rsidR="00000000" w:rsidDel="00000000" w:rsidP="00000000" w:rsidRDefault="00000000" w:rsidRPr="00000000" w14:paraId="000000BD">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59" w:lineRule="auto"/>
        <w:ind w:left="851" w:right="0" w:hanging="567"/>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To conduct basic, pre-clinical and translational research using non-human primates and other experimental animals in liaison with the relevant government agencies; </w:t>
      </w:r>
    </w:p>
    <w:p w:rsidR="00000000" w:rsidDel="00000000" w:rsidP="00000000" w:rsidRDefault="00000000" w:rsidRPr="00000000" w14:paraId="000000BE">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59" w:lineRule="auto"/>
        <w:ind w:left="851" w:right="0" w:hanging="567"/>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Establish an incubation centre linking research and industry in the health products value chain; </w:t>
      </w:r>
    </w:p>
    <w:p w:rsidR="00000000" w:rsidDel="00000000" w:rsidP="00000000" w:rsidRDefault="00000000" w:rsidRPr="00000000" w14:paraId="000000BF">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59" w:lineRule="auto"/>
        <w:ind w:left="851" w:right="0" w:hanging="567"/>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Contribute to early warning systems for emerging and re-emerging diseases; </w:t>
      </w:r>
    </w:p>
    <w:p w:rsidR="00000000" w:rsidDel="00000000" w:rsidP="00000000" w:rsidRDefault="00000000" w:rsidRPr="00000000" w14:paraId="000000C0">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59" w:lineRule="auto"/>
        <w:ind w:left="851" w:right="0" w:hanging="567"/>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Establish and operate a notional breeding colony of non-human primates and other experimental laboratory animals for research purposes; </w:t>
      </w:r>
    </w:p>
    <w:p w:rsidR="00000000" w:rsidDel="00000000" w:rsidP="00000000" w:rsidRDefault="00000000" w:rsidRPr="00000000" w14:paraId="000000C1">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59" w:lineRule="auto"/>
        <w:ind w:left="851" w:right="0" w:hanging="567"/>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national in-vitro fertilization services for endangered wildlife of Kenya in liaison with relevant Government agencies; </w:t>
      </w:r>
    </w:p>
    <w:p w:rsidR="00000000" w:rsidDel="00000000" w:rsidP="00000000" w:rsidRDefault="00000000" w:rsidRPr="00000000" w14:paraId="000000C2">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59" w:lineRule="auto"/>
        <w:ind w:left="851" w:right="0" w:hanging="567"/>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studies in non-human primate conservation biology and primatology</w:t>
      </w:r>
    </w:p>
    <w:p w:rsidR="00000000" w:rsidDel="00000000" w:rsidP="00000000" w:rsidRDefault="00000000" w:rsidRPr="00000000" w14:paraId="000000C3">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59" w:lineRule="auto"/>
        <w:ind w:left="851" w:right="0" w:hanging="567"/>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Create and maintain a national non-human primate database on consensus research affiliations, and geo-spatial distribution of non-human and related zoonotic diseases; </w:t>
      </w:r>
    </w:p>
    <w:p w:rsidR="00000000" w:rsidDel="00000000" w:rsidP="00000000" w:rsidRDefault="00000000" w:rsidRPr="00000000" w14:paraId="000000C4">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59" w:lineRule="auto"/>
        <w:ind w:left="851" w:right="0" w:hanging="567"/>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Serve as a national research centre for venom and anti-venom including snake bite disease; </w:t>
      </w:r>
    </w:p>
    <w:p w:rsidR="00000000" w:rsidDel="00000000" w:rsidP="00000000" w:rsidRDefault="00000000" w:rsidRPr="00000000" w14:paraId="000000C5">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59" w:lineRule="auto"/>
        <w:ind w:left="851" w:right="0" w:hanging="567"/>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basic and pre-clinical research on reproductive health, infectious and non-communicable diseases using non-human primates; </w:t>
      </w:r>
    </w:p>
    <w:p w:rsidR="00000000" w:rsidDel="00000000" w:rsidP="00000000" w:rsidRDefault="00000000" w:rsidRPr="00000000" w14:paraId="000000C6">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59" w:lineRule="auto"/>
        <w:ind w:left="851" w:right="0" w:hanging="567"/>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characterize both non-human primate and other experimental animal models for priority diseases in Kenya; </w:t>
      </w:r>
    </w:p>
    <w:p w:rsidR="00000000" w:rsidDel="00000000" w:rsidP="00000000" w:rsidRDefault="00000000" w:rsidRPr="00000000" w14:paraId="000000C7">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59" w:lineRule="auto"/>
        <w:ind w:left="851" w:right="0" w:hanging="567"/>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research in Human African Trypanosomiasis disease</w:t>
      </w:r>
    </w:p>
    <w:p w:rsidR="00000000" w:rsidDel="00000000" w:rsidP="00000000" w:rsidRDefault="00000000" w:rsidRPr="00000000" w14:paraId="000000C8">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59" w:lineRule="auto"/>
        <w:ind w:left="851" w:right="0" w:hanging="567"/>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capacity building in animal welfare, ethical use and care of non-human primates and other experimental animals in laboratory settings; </w:t>
      </w:r>
    </w:p>
    <w:p w:rsidR="00000000" w:rsidDel="00000000" w:rsidP="00000000" w:rsidRDefault="00000000" w:rsidRPr="00000000" w14:paraId="000000C9">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160" w:before="0" w:line="259" w:lineRule="auto"/>
        <w:ind w:left="851" w:right="0" w:hanging="567"/>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Perform any other function which is incidental to the performance of any of the foregoing functions.</w:t>
      </w:r>
    </w:p>
    <w:p w:rsidR="00000000" w:rsidDel="00000000" w:rsidP="00000000" w:rsidRDefault="00000000" w:rsidRPr="00000000" w14:paraId="000000CA">
      <w:pPr>
        <w:rPr>
          <w:rFonts w:ascii="Overlock" w:cs="Overlock" w:eastAsia="Overlock" w:hAnsi="Overlock"/>
          <w:b w:val="1"/>
          <w:bCs w:val="1"/>
          <w:sz w:val="24"/>
          <w:szCs w:val="24"/>
        </w:rPr>
      </w:pPr>
      <w:bookmarkStart w:colFirst="0" w:colLast="0" w:name="_heading=h.epr3b7gnamc8" w:id="12"/>
      <w:bookmarkEnd w:id="12"/>
      <w:r w:rsidDel="00000000" w:rsidR="00000000" w:rsidRPr="00000000">
        <w:rPr>
          <w:rFonts w:ascii="Overlock" w:cs="Overlock" w:eastAsia="Overlock" w:hAnsi="Overlock"/>
          <w:b w:val="1"/>
          <w:bCs w:val="1"/>
          <w:sz w:val="24"/>
          <w:szCs w:val="24"/>
          <w:rtl w:val="0"/>
        </w:rPr>
        <w:t xml:space="preserve">Vision</w:t>
      </w:r>
    </w:p>
    <w:p w:rsidR="00000000" w:rsidDel="00000000" w:rsidP="00000000" w:rsidRDefault="00000000" w:rsidRPr="00000000" w14:paraId="000000CB">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be a global center of excellence in innovative basic and pre-clinical biomedical research and non-human primate conservation. </w:t>
      </w:r>
    </w:p>
    <w:p w:rsidR="00000000" w:rsidDel="00000000" w:rsidP="00000000" w:rsidRDefault="00000000" w:rsidRPr="00000000" w14:paraId="000000CC">
      <w:pPr>
        <w:rPr>
          <w:rFonts w:ascii="Overlock" w:cs="Overlock" w:eastAsia="Overlock" w:hAnsi="Overlock"/>
          <w:b w:val="1"/>
          <w:bCs w:val="1"/>
          <w:sz w:val="24"/>
          <w:szCs w:val="24"/>
        </w:rPr>
      </w:pPr>
      <w:bookmarkStart w:colFirst="0" w:colLast="0" w:name="_heading=h.7jf6d04bw5cd" w:id="13"/>
      <w:bookmarkEnd w:id="13"/>
      <w:r w:rsidDel="00000000" w:rsidR="00000000" w:rsidRPr="00000000">
        <w:rPr>
          <w:rFonts w:ascii="Overlock" w:cs="Overlock" w:eastAsia="Overlock" w:hAnsi="Overlock"/>
          <w:b w:val="1"/>
          <w:bCs w:val="1"/>
          <w:sz w:val="24"/>
          <w:szCs w:val="24"/>
          <w:rtl w:val="0"/>
        </w:rPr>
        <w:t xml:space="preserve">Mission Statement</w:t>
      </w:r>
    </w:p>
    <w:p w:rsidR="00000000" w:rsidDel="00000000" w:rsidP="00000000" w:rsidRDefault="00000000" w:rsidRPr="00000000" w14:paraId="000000CD">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improve human health and biodiversity through advances in basic and preclinical biomedical research and non-human primate conservation.</w:t>
      </w:r>
    </w:p>
    <w:p w:rsidR="00000000" w:rsidDel="00000000" w:rsidP="00000000" w:rsidRDefault="00000000" w:rsidRPr="00000000" w14:paraId="000000CE">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CF">
      <w:pPr>
        <w:rPr>
          <w:rFonts w:ascii="Overlock" w:cs="Overlock" w:eastAsia="Overlock" w:hAnsi="Overlock"/>
          <w:b w:val="1"/>
          <w:bCs w:val="1"/>
          <w:sz w:val="24"/>
          <w:szCs w:val="24"/>
        </w:rPr>
      </w:pPr>
      <w:bookmarkStart w:colFirst="0" w:colLast="0" w:name="_heading=h.21eduru7nnve" w:id="14"/>
      <w:bookmarkEnd w:id="14"/>
      <w:r w:rsidDel="00000000" w:rsidR="00000000" w:rsidRPr="00000000">
        <w:rPr>
          <w:rFonts w:ascii="Overlock" w:cs="Overlock" w:eastAsia="Overlock" w:hAnsi="Overlock"/>
          <w:b w:val="1"/>
          <w:bCs w:val="1"/>
          <w:sz w:val="24"/>
          <w:szCs w:val="24"/>
          <w:rtl w:val="0"/>
        </w:rPr>
        <w:t xml:space="preserve">Core Values</w:t>
      </w:r>
    </w:p>
    <w:p w:rsidR="00000000" w:rsidDel="00000000" w:rsidP="00000000" w:rsidRDefault="00000000" w:rsidRPr="00000000" w14:paraId="000000D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following are the Core Values of KIPRE </w:t>
      </w:r>
    </w:p>
    <w:p w:rsidR="00000000" w:rsidDel="00000000" w:rsidP="00000000" w:rsidRDefault="00000000" w:rsidRPr="00000000" w14:paraId="000000D1">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59"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Research integrity and ethics (evidence-based data)</w:t>
      </w:r>
    </w:p>
    <w:p w:rsidR="00000000" w:rsidDel="00000000" w:rsidP="00000000" w:rsidRDefault="00000000" w:rsidRPr="00000000" w14:paraId="000000D2">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59"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Animal care and welfare</w:t>
      </w:r>
    </w:p>
    <w:p w:rsidR="00000000" w:rsidDel="00000000" w:rsidP="00000000" w:rsidRDefault="00000000" w:rsidRPr="00000000" w14:paraId="000000D3">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59"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To</w:t>
      </w:r>
      <w:r w:rsidDel="00000000" w:rsidR="00000000" w:rsidRPr="00000000">
        <w:rPr>
          <w:rFonts w:ascii="Overlock" w:cs="Overlock" w:eastAsia="Overlock" w:hAnsi="Overlock"/>
          <w:sz w:val="24"/>
          <w:szCs w:val="24"/>
          <w:rtl w:val="0"/>
        </w:rPr>
        <w:t xml:space="preserve">Planning  </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tal Quality Management (QC and QA)</w:t>
      </w:r>
    </w:p>
    <w:p w:rsidR="00000000" w:rsidDel="00000000" w:rsidP="00000000" w:rsidRDefault="00000000" w:rsidRPr="00000000" w14:paraId="000000D4">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59"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Local and international Collaboration and team work</w:t>
      </w:r>
    </w:p>
    <w:p w:rsidR="00000000" w:rsidDel="00000000" w:rsidP="00000000" w:rsidRDefault="00000000" w:rsidRPr="00000000" w14:paraId="000000D5">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59"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Commitment to excellence through professionalism</w:t>
      </w:r>
    </w:p>
    <w:p w:rsidR="00000000" w:rsidDel="00000000" w:rsidP="00000000" w:rsidRDefault="00000000" w:rsidRPr="00000000" w14:paraId="000000D6">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59"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Corporate Citizenship</w:t>
      </w:r>
    </w:p>
    <w:p w:rsidR="00000000" w:rsidDel="00000000" w:rsidP="00000000" w:rsidRDefault="00000000" w:rsidRPr="00000000" w14:paraId="000000D7">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160" w:before="0" w:line="259"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Adherence to good corporate governance</w:t>
      </w:r>
    </w:p>
    <w:p w:rsidR="00000000" w:rsidDel="00000000" w:rsidP="00000000" w:rsidRDefault="00000000" w:rsidRPr="00000000" w14:paraId="000000D8">
      <w:pPr>
        <w:pStyle w:val="Heading2"/>
        <w:rPr/>
      </w:pPr>
      <w:bookmarkStart w:colFirst="0" w:colLast="0" w:name="_heading=h.ewf1bdy0rd2u" w:id="15"/>
      <w:bookmarkEnd w:id="15"/>
      <w:r w:rsidDel="00000000" w:rsidR="00000000" w:rsidRPr="00000000">
        <w:rPr>
          <w:rtl w:val="0"/>
        </w:rPr>
        <w:t xml:space="preserve">2.2</w:t>
        <w:tab/>
        <w:t xml:space="preserve">Current Organization Structure</w:t>
      </w:r>
    </w:p>
    <w:p w:rsidR="00000000" w:rsidDel="00000000" w:rsidP="00000000" w:rsidRDefault="00000000" w:rsidRPr="00000000" w14:paraId="000000D9">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DA">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organizational structure of the Institute is broadly categorized into two tiers, which comprises the Board and the Management. </w:t>
      </w:r>
    </w:p>
    <w:p w:rsidR="00000000" w:rsidDel="00000000" w:rsidP="00000000" w:rsidRDefault="00000000" w:rsidRPr="00000000" w14:paraId="000000D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smallCaps w:val="0"/>
          <w:strike w:val="0"/>
          <w:color w:val="000000"/>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Board of Directors</w:t>
      </w:r>
    </w:p>
    <w:p w:rsidR="00000000" w:rsidDel="00000000" w:rsidP="00000000" w:rsidRDefault="00000000" w:rsidRPr="00000000" w14:paraId="000000DC">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Management of KIPRE will be vested in the Board of Directors who will provide policy, strategic direction and oversight, while the day-to-day operations will be delegated to the Director General.</w:t>
      </w:r>
    </w:p>
    <w:p w:rsidR="00000000" w:rsidDel="00000000" w:rsidP="00000000" w:rsidRDefault="00000000" w:rsidRPr="00000000" w14:paraId="000000DD">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smallCaps w:val="0"/>
          <w:strike w:val="0"/>
          <w:color w:val="000000"/>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Management</w:t>
      </w:r>
    </w:p>
    <w:p w:rsidR="00000000" w:rsidDel="00000000" w:rsidP="00000000" w:rsidRDefault="00000000" w:rsidRPr="00000000" w14:paraId="000000DF">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Management is responsible for the day-to-day operations of the Institute and is structured from the Office of the Managing Director/CEO to the various Directorates, Divisions and Sections/Units as determined by the Board.</w:t>
      </w:r>
    </w:p>
    <w:p w:rsidR="00000000" w:rsidDel="00000000" w:rsidP="00000000" w:rsidRDefault="00000000" w:rsidRPr="00000000" w14:paraId="000000E0">
      <w:pPr>
        <w:tabs>
          <w:tab w:val="left" w:leader="none" w:pos="851"/>
        </w:tabs>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effectively discharge its functions, the Institute will be organized into the Director General/CEO, three (3) Directorates, Eight (8) stand-alone Divisions and One Committee as indicated below.</w:t>
      </w:r>
    </w:p>
    <w:p w:rsidR="00000000" w:rsidDel="00000000" w:rsidP="00000000" w:rsidRDefault="00000000" w:rsidRPr="00000000" w14:paraId="000000E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40" w:before="0" w:line="240" w:lineRule="auto"/>
        <w:ind w:left="357" w:right="0" w:hanging="357"/>
        <w:jc w:val="both"/>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Office of the Director General/Chief Executive Officer</w:t>
      </w:r>
    </w:p>
    <w:p w:rsidR="00000000" w:rsidDel="00000000" w:rsidP="00000000" w:rsidRDefault="00000000" w:rsidRPr="00000000" w14:paraId="000000E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20" w:before="0" w:line="240" w:lineRule="auto"/>
        <w:ind w:left="357" w:right="0" w:hanging="357"/>
        <w:jc w:val="both"/>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Directorates</w:t>
      </w:r>
    </w:p>
    <w:p w:rsidR="00000000" w:rsidDel="00000000" w:rsidP="00000000" w:rsidRDefault="00000000" w:rsidRPr="00000000" w14:paraId="000000E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120" w:line="276"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Research &amp; Product Development </w:t>
      </w:r>
    </w:p>
    <w:p w:rsidR="00000000" w:rsidDel="00000000" w:rsidP="00000000" w:rsidRDefault="00000000" w:rsidRPr="00000000" w14:paraId="000000E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Animal Science, Welfare and Ethics </w:t>
      </w:r>
    </w:p>
    <w:p w:rsidR="00000000" w:rsidDel="00000000" w:rsidP="00000000" w:rsidRDefault="00000000" w:rsidRPr="00000000" w14:paraId="000000E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Capacity Building, Partnership &amp; Grants Management</w:t>
      </w:r>
    </w:p>
    <w:p w:rsidR="00000000" w:rsidDel="00000000" w:rsidP="00000000" w:rsidRDefault="00000000" w:rsidRPr="00000000" w14:paraId="000000E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120" w:line="276"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Human Resource &amp; Administration</w:t>
      </w:r>
    </w:p>
    <w:p w:rsidR="00000000" w:rsidDel="00000000" w:rsidP="00000000" w:rsidRDefault="00000000" w:rsidRPr="00000000" w14:paraId="000000E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Finance &amp; Accounts </w:t>
      </w:r>
    </w:p>
    <w:p w:rsidR="00000000" w:rsidDel="00000000" w:rsidP="00000000" w:rsidRDefault="00000000" w:rsidRPr="00000000" w14:paraId="000000E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ICT Division</w:t>
      </w:r>
    </w:p>
    <w:p w:rsidR="00000000" w:rsidDel="00000000" w:rsidP="00000000" w:rsidRDefault="00000000" w:rsidRPr="00000000" w14:paraId="000000E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sz w:val="24"/>
          <w:szCs w:val="24"/>
          <w:rtl w:val="0"/>
        </w:rPr>
        <w:t xml:space="preserve">Corporate Communication</w:t>
      </w:r>
    </w:p>
    <w:p w:rsidR="00000000" w:rsidDel="00000000" w:rsidP="00000000" w:rsidRDefault="00000000" w:rsidRPr="00000000" w14:paraId="000000EA">
      <w:pPr>
        <w:spacing w:after="120" w:before="240" w:line="240" w:lineRule="auto"/>
        <w:ind w:left="0" w:firstLine="0"/>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Stand-alone Divisions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Supply Chain Management</w:t>
      </w:r>
    </w:p>
    <w:p w:rsidR="00000000" w:rsidDel="00000000" w:rsidP="00000000" w:rsidRDefault="00000000" w:rsidRPr="00000000" w14:paraId="000000E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sz w:val="24"/>
          <w:szCs w:val="24"/>
          <w:rtl w:val="0"/>
        </w:rPr>
        <w:t xml:space="preserve">Board Management and </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Legal Services</w:t>
      </w:r>
    </w:p>
    <w:p w:rsidR="00000000" w:rsidDel="00000000" w:rsidP="00000000" w:rsidRDefault="00000000" w:rsidRPr="00000000" w14:paraId="000000E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sz w:val="24"/>
          <w:szCs w:val="24"/>
          <w:rtl w:val="0"/>
        </w:rPr>
        <w:t xml:space="preserve">Planning Division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Internal Audit</w:t>
      </w:r>
    </w:p>
    <w:p w:rsidR="00000000" w:rsidDel="00000000" w:rsidP="00000000" w:rsidRDefault="00000000" w:rsidRPr="00000000" w14:paraId="000000F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20" w:before="0" w:line="240" w:lineRule="auto"/>
        <w:ind w:left="357" w:right="0" w:hanging="357"/>
        <w:jc w:val="both"/>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Institutional Scientific &amp; Ethical Review Committee (ISERC) </w:t>
      </w:r>
    </w:p>
    <w:p w:rsidR="00000000" w:rsidDel="00000000" w:rsidP="00000000" w:rsidRDefault="00000000" w:rsidRPr="00000000" w14:paraId="000000F1">
      <w:pPr>
        <w:spacing w:after="0" w:line="240" w:lineRule="auto"/>
        <w:rPr>
          <w:rFonts w:ascii="Overlock" w:cs="Overlock" w:eastAsia="Overlock" w:hAnsi="Overlock"/>
          <w:sz w:val="24"/>
          <w:szCs w:val="24"/>
        </w:rPr>
        <w:sectPr>
          <w:headerReference r:id="rId11" w:type="default"/>
          <w:pgSz w:h="15840" w:w="12240" w:orient="portrait"/>
          <w:pgMar w:bottom="1440" w:top="1440" w:left="1138" w:right="1138" w:header="706" w:footer="706"/>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1276"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spacing w:after="0" w:line="240" w:lineRule="auto"/>
        <w:rPr>
          <w:rFonts w:ascii="Overlock" w:cs="Overlock" w:eastAsia="Overlock" w:hAnsi="Overlock"/>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F4">
      <w:pPr>
        <w:spacing w:after="240" w:lineRule="auto"/>
        <w:rPr>
          <w:rFonts w:ascii="Overlock" w:cs="Overlock" w:eastAsia="Overlock" w:hAnsi="Overlock"/>
          <w:sz w:val="24"/>
          <w:szCs w:val="24"/>
        </w:rPr>
        <w:sectPr>
          <w:type w:val="nextPage"/>
          <w:pgSz w:h="12240" w:w="15840" w:orient="landscape"/>
          <w:pgMar w:bottom="1138" w:top="1138" w:left="1440" w:right="1440" w:header="706" w:footer="706"/>
          <w:titlePg w:val="1"/>
        </w:sectPr>
      </w:pPr>
      <w:r w:rsidDel="00000000" w:rsidR="00000000" w:rsidRPr="00000000">
        <w:rPr>
          <w:rFonts w:ascii="Overlock" w:cs="Overlock" w:eastAsia="Overlock" w:hAnsi="Overlock"/>
          <w:b w:val="1"/>
          <w:bCs w:val="1"/>
          <w:sz w:val="24"/>
          <w:szCs w:val="24"/>
          <w:rtl w:val="0"/>
        </w:rPr>
        <w:t xml:space="preserve">Fig. 1: Current Organization Structure - KIPRE </w:t>
      </w:r>
      <w:r w:rsidDel="00000000" w:rsidR="00000000" w:rsidRPr="00000000">
        <w:rPr>
          <w:rFonts w:ascii="Overlock" w:cs="Overlock" w:eastAsia="Overlock" w:hAnsi="Overlock"/>
          <w:sz w:val="24"/>
          <w:szCs w:val="24"/>
        </w:rPr>
        <w:drawing>
          <wp:inline distB="114300" distT="114300" distL="114300" distR="114300">
            <wp:extent cx="7620000" cy="4286250"/>
            <wp:effectExtent b="0" l="0" r="0" t="0"/>
            <wp:docPr id="7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76200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2"/>
        <w:rPr/>
        <w:sectPr>
          <w:headerReference r:id="rId13" w:type="first"/>
          <w:footerReference r:id="rId14" w:type="default"/>
          <w:footerReference r:id="rId15" w:type="first"/>
          <w:type w:val="nextPage"/>
          <w:pgSz w:h="12240" w:w="15840" w:orient="landscape"/>
          <w:pgMar w:bottom="1134" w:top="1134" w:left="1440" w:right="1440" w:header="708" w:footer="708"/>
          <w:titlePg w:val="1"/>
        </w:sectPr>
      </w:pPr>
      <w:bookmarkStart w:colFirst="0" w:colLast="0" w:name="_heading=h.5dgc56dnnn16" w:id="16"/>
      <w:bookmarkEnd w:id="16"/>
      <w:r w:rsidDel="00000000" w:rsidR="00000000" w:rsidRPr="00000000">
        <w:rPr>
          <w:rtl w:val="0"/>
        </w:rPr>
      </w:r>
    </w:p>
    <w:p w:rsidR="00000000" w:rsidDel="00000000" w:rsidP="00000000" w:rsidRDefault="00000000" w:rsidRPr="00000000" w14:paraId="000000F6">
      <w:pPr>
        <w:pStyle w:val="Heading2"/>
        <w:rPr/>
        <w:sectPr>
          <w:type w:val="nextPage"/>
          <w:pgSz w:h="15840" w:w="12240" w:orient="portrait"/>
          <w:pgMar w:bottom="1440" w:top="1440" w:left="1138" w:right="1138" w:header="708" w:footer="708"/>
          <w:titlePg w:val="1"/>
        </w:sectPr>
      </w:pP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tl w:val="0"/>
        </w:rPr>
        <w:t xml:space="preserve">Current Grading Structure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Currently the Institute operates on a 13 Tier Grading Structure ranging from KIP 1 for the CEO and KIP 13 for Office Assistant.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2"/>
        <w:rPr/>
      </w:pPr>
      <w:bookmarkStart w:colFirst="0" w:colLast="0" w:name="_heading=h.h452lmlpco4h" w:id="17"/>
      <w:bookmarkEnd w:id="17"/>
      <w:r w:rsidDel="00000000" w:rsidR="00000000" w:rsidRPr="00000000">
        <w:rPr>
          <w:rtl w:val="0"/>
        </w:rPr>
        <w:t xml:space="preserve">2.4</w:t>
        <w:tab/>
        <w:t xml:space="preserve">Staff Establishment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highlight w:val="yellow"/>
          <w:u w:val="none"/>
          <w:vertAlign w:val="baseline"/>
          <w:rtl w:val="0"/>
        </w:rPr>
        <w:t xml:space="preserve">The Institute has an approved staff establishment of three hundred and fifty -eight (358) </w:t>
      </w:r>
      <w:r w:rsidDel="00000000" w:rsidR="00000000" w:rsidRPr="00000000">
        <w:rPr>
          <w:rFonts w:ascii="Overlock" w:cs="Overlock" w:eastAsia="Overlock" w:hAnsi="Overlock"/>
          <w:b w:val="0"/>
          <w:bCs w:val="0"/>
          <w:i w:val="0"/>
          <w:iCs w:val="0"/>
          <w:smallCaps w:val="0"/>
          <w:strike w:val="0"/>
          <w:color w:val="000000"/>
          <w:sz w:val="24"/>
          <w:szCs w:val="24"/>
          <w:highlight w:val="yellow"/>
          <w:u w:val="none"/>
          <w:vertAlign w:val="baseline"/>
          <w:rtl w:val="0"/>
        </w:rPr>
        <w:t xml:space="preserve">comprising of</w:t>
      </w:r>
      <w:r w:rsidDel="00000000" w:rsidR="00000000" w:rsidRPr="00000000">
        <w:rPr>
          <w:rFonts w:ascii="Overlock" w:cs="Overlock" w:eastAsia="Overlock" w:hAnsi="Overlock"/>
          <w:b w:val="0"/>
          <w:bCs w:val="0"/>
          <w:i w:val="0"/>
          <w:iCs w:val="0"/>
          <w:smallCaps w:val="0"/>
          <w:strike w:val="0"/>
          <w:color w:val="000000"/>
          <w:sz w:val="24"/>
          <w:szCs w:val="24"/>
          <w:highlight w:val="yellow"/>
          <w:u w:val="none"/>
          <w:vertAlign w:val="baseline"/>
          <w:rtl w:val="0"/>
        </w:rPr>
        <w:t xml:space="preserve"> …….. for technical services and ……..for support  services.</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1: Current staff establishment </w:t>
      </w:r>
      <w:r w:rsidDel="00000000" w:rsidR="00000000" w:rsidRPr="00000000">
        <w:rPr>
          <w:rtl w:val="0"/>
        </w:rPr>
      </w:r>
    </w:p>
    <w:tbl>
      <w:tblPr>
        <w:tblStyle w:val="Table3"/>
        <w:tblW w:w="84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7"/>
        <w:gridCol w:w="3742"/>
        <w:gridCol w:w="664"/>
        <w:gridCol w:w="1660"/>
        <w:tblGridChange w:id="0">
          <w:tblGrid>
            <w:gridCol w:w="2377"/>
            <w:gridCol w:w="3742"/>
            <w:gridCol w:w="664"/>
            <w:gridCol w:w="1660"/>
          </w:tblGrid>
        </w:tblGridChange>
      </w:tblGrid>
      <w:tr>
        <w:trPr>
          <w:cantSplit w:val="0"/>
          <w:tblHeader w:val="1"/>
        </w:trPr>
        <w:tc>
          <w:tcPr>
            <w:shd w:fill="f7caac" w:val="clear"/>
          </w:tcPr>
          <w:p w:rsidR="00000000" w:rsidDel="00000000" w:rsidP="00000000" w:rsidRDefault="00000000" w:rsidRPr="00000000" w14:paraId="000000FE">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Office/Directorate</w:t>
            </w:r>
          </w:p>
        </w:tc>
        <w:tc>
          <w:tcPr>
            <w:shd w:fill="f7caac" w:val="clear"/>
          </w:tcPr>
          <w:p w:rsidR="00000000" w:rsidDel="00000000" w:rsidP="00000000" w:rsidRDefault="00000000" w:rsidRPr="00000000" w14:paraId="000000FF">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Division/Section</w:t>
            </w:r>
          </w:p>
        </w:tc>
        <w:tc>
          <w:tcPr>
            <w:shd w:fill="f7caac" w:val="clear"/>
          </w:tcPr>
          <w:p w:rsidR="00000000" w:rsidDel="00000000" w:rsidP="00000000" w:rsidRDefault="00000000" w:rsidRPr="00000000" w14:paraId="00000100">
            <w:pPr>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In Post</w:t>
            </w:r>
          </w:p>
        </w:tc>
        <w:tc>
          <w:tcPr>
            <w:shd w:fill="f7caac" w:val="clear"/>
          </w:tcPr>
          <w:p w:rsidR="00000000" w:rsidDel="00000000" w:rsidP="00000000" w:rsidRDefault="00000000" w:rsidRPr="00000000" w14:paraId="00000101">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 </w:t>
            </w:r>
          </w:p>
        </w:tc>
      </w:tr>
      <w:tr>
        <w:trPr>
          <w:cantSplit w:val="0"/>
          <w:tblHeader w:val="0"/>
        </w:trPr>
        <w:tc>
          <w:tcPr/>
          <w:p w:rsidR="00000000" w:rsidDel="00000000" w:rsidP="00000000" w:rsidRDefault="00000000" w:rsidRPr="00000000" w14:paraId="0000010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of Director General / CEO</w:t>
            </w:r>
          </w:p>
        </w:tc>
        <w:tc>
          <w:tcPr/>
          <w:p w:rsidR="00000000" w:rsidDel="00000000" w:rsidP="00000000" w:rsidRDefault="00000000" w:rsidRPr="00000000" w14:paraId="0000010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w:t>
            </w:r>
          </w:p>
        </w:tc>
        <w:tc>
          <w:tcPr/>
          <w:p w:rsidR="00000000" w:rsidDel="00000000" w:rsidP="00000000" w:rsidRDefault="00000000" w:rsidRPr="00000000" w14:paraId="00000104">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0</w:t>
            </w:r>
          </w:p>
        </w:tc>
        <w:tc>
          <w:tcPr/>
          <w:p w:rsidR="00000000" w:rsidDel="00000000" w:rsidP="00000000" w:rsidRDefault="00000000" w:rsidRPr="00000000" w14:paraId="00000105">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vMerge w:val="restart"/>
          </w:tcPr>
          <w:p w:rsidR="00000000" w:rsidDel="00000000" w:rsidP="00000000" w:rsidRDefault="00000000" w:rsidRPr="00000000" w14:paraId="0000010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and Product Development Directorate</w:t>
            </w:r>
          </w:p>
        </w:tc>
        <w:tc>
          <w:tcPr/>
          <w:p w:rsidR="00000000" w:rsidDel="00000000" w:rsidP="00000000" w:rsidRDefault="00000000" w:rsidRPr="00000000" w14:paraId="0000010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of Director</w:t>
            </w:r>
          </w:p>
        </w:tc>
        <w:tc>
          <w:tcPr/>
          <w:p w:rsidR="00000000" w:rsidDel="00000000" w:rsidP="00000000" w:rsidRDefault="00000000" w:rsidRPr="00000000" w14:paraId="00000108">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0</w:t>
            </w:r>
          </w:p>
        </w:tc>
        <w:tc>
          <w:tcPr/>
          <w:p w:rsidR="00000000" w:rsidDel="00000000" w:rsidP="00000000" w:rsidRDefault="00000000" w:rsidRPr="00000000" w14:paraId="00000109">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0B">
            <w:pPr>
              <w:rPr>
                <w:rFonts w:ascii="Overlock" w:cs="Overlock" w:eastAsia="Overlock" w:hAnsi="Overlock"/>
                <w:sz w:val="24"/>
                <w:szCs w:val="24"/>
                <w:highlight w:val="red"/>
              </w:rPr>
            </w:pPr>
            <w:r w:rsidDel="00000000" w:rsidR="00000000" w:rsidRPr="00000000">
              <w:rPr>
                <w:rFonts w:ascii="Overlock" w:cs="Overlock" w:eastAsia="Overlock" w:hAnsi="Overlock"/>
                <w:sz w:val="24"/>
                <w:szCs w:val="24"/>
                <w:highlight w:val="red"/>
                <w:rtl w:val="0"/>
              </w:rPr>
              <w:t xml:space="preserve">Infectious Diseases, Preclinical and Translational Research</w:t>
            </w:r>
          </w:p>
        </w:tc>
        <w:tc>
          <w:tcPr/>
          <w:p w:rsidR="00000000" w:rsidDel="00000000" w:rsidP="00000000" w:rsidRDefault="00000000" w:rsidRPr="00000000" w14:paraId="0000010C">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13</w:t>
            </w:r>
          </w:p>
        </w:tc>
        <w:tc>
          <w:tcPr/>
          <w:p w:rsidR="00000000" w:rsidDel="00000000" w:rsidP="00000000" w:rsidRDefault="00000000" w:rsidRPr="00000000" w14:paraId="0000010D">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22</w:t>
            </w:r>
          </w:p>
        </w:tc>
      </w:tr>
      <w:tr>
        <w:trPr>
          <w:cantSplit w:val="0"/>
          <w:tblHeader w:val="0"/>
        </w:trPr>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0F">
            <w:pPr>
              <w:rPr>
                <w:rFonts w:ascii="Overlock" w:cs="Overlock" w:eastAsia="Overlock" w:hAnsi="Overlock"/>
                <w:sz w:val="24"/>
                <w:szCs w:val="24"/>
                <w:highlight w:val="red"/>
              </w:rPr>
            </w:pPr>
            <w:r w:rsidDel="00000000" w:rsidR="00000000" w:rsidRPr="00000000">
              <w:rPr>
                <w:rFonts w:ascii="Overlock" w:cs="Overlock" w:eastAsia="Overlock" w:hAnsi="Overlock"/>
                <w:sz w:val="24"/>
                <w:szCs w:val="24"/>
                <w:highlight w:val="red"/>
                <w:rtl w:val="0"/>
              </w:rPr>
              <w:t xml:space="preserve">One Health  and Global Health Security Division</w:t>
            </w:r>
          </w:p>
          <w:p w:rsidR="00000000" w:rsidDel="00000000" w:rsidP="00000000" w:rsidRDefault="00000000" w:rsidRPr="00000000" w14:paraId="00000110">
            <w:pPr>
              <w:rPr>
                <w:rFonts w:ascii="Overlock" w:cs="Overlock" w:eastAsia="Overlock" w:hAnsi="Overlock"/>
                <w:sz w:val="24"/>
                <w:szCs w:val="24"/>
                <w:highlight w:val="red"/>
              </w:rPr>
            </w:pPr>
            <w:r w:rsidDel="00000000" w:rsidR="00000000" w:rsidRPr="00000000">
              <w:rPr>
                <w:rtl w:val="0"/>
              </w:rPr>
            </w:r>
          </w:p>
        </w:tc>
        <w:tc>
          <w:tcPr/>
          <w:p w:rsidR="00000000" w:rsidDel="00000000" w:rsidP="00000000" w:rsidRDefault="00000000" w:rsidRPr="00000000" w14:paraId="00000111">
            <w:pPr>
              <w:rPr>
                <w:rFonts w:ascii="Overlock" w:cs="Overlock" w:eastAsia="Overlock" w:hAnsi="Overlock"/>
                <w:sz w:val="24"/>
                <w:szCs w:val="24"/>
                <w:highlight w:val="yellow"/>
              </w:rPr>
            </w:pPr>
            <w:r w:rsidDel="00000000" w:rsidR="00000000" w:rsidRPr="00000000">
              <w:rPr>
                <w:rtl w:val="0"/>
              </w:rPr>
            </w:r>
          </w:p>
        </w:tc>
        <w:tc>
          <w:tcPr/>
          <w:p w:rsidR="00000000" w:rsidDel="00000000" w:rsidP="00000000" w:rsidRDefault="00000000" w:rsidRPr="00000000" w14:paraId="00000112">
            <w:pPr>
              <w:jc w:val="center"/>
              <w:rPr>
                <w:rFonts w:ascii="Overlock" w:cs="Overlock" w:eastAsia="Overlock" w:hAnsi="Overlock"/>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1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Reproductive Health &amp; Biology Division</w:t>
            </w:r>
          </w:p>
        </w:tc>
        <w:tc>
          <w:tcPr/>
          <w:p w:rsidR="00000000" w:rsidDel="00000000" w:rsidP="00000000" w:rsidRDefault="00000000" w:rsidRPr="00000000" w14:paraId="00000115">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14</w:t>
            </w:r>
          </w:p>
        </w:tc>
        <w:tc>
          <w:tcPr/>
          <w:p w:rsidR="00000000" w:rsidDel="00000000" w:rsidP="00000000" w:rsidRDefault="00000000" w:rsidRPr="00000000" w14:paraId="00000116">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33</w:t>
            </w:r>
          </w:p>
        </w:tc>
      </w:tr>
      <w:tr>
        <w:trPr>
          <w:cantSplit w:val="0"/>
          <w:tblHeader w:val="0"/>
        </w:trPr>
        <w:tc>
          <w:tcPr>
            <w:vMerge w:val="continue"/>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1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Snakebite Research and Intervention Division</w:t>
            </w:r>
          </w:p>
        </w:tc>
        <w:tc>
          <w:tcPr/>
          <w:p w:rsidR="00000000" w:rsidDel="00000000" w:rsidP="00000000" w:rsidRDefault="00000000" w:rsidRPr="00000000" w14:paraId="00000119">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22</w:t>
            </w:r>
          </w:p>
        </w:tc>
        <w:tc>
          <w:tcPr/>
          <w:p w:rsidR="00000000" w:rsidDel="00000000" w:rsidP="00000000" w:rsidRDefault="00000000" w:rsidRPr="00000000" w14:paraId="0000011A">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27</w:t>
            </w:r>
          </w:p>
        </w:tc>
      </w:tr>
      <w:tr>
        <w:trPr>
          <w:cantSplit w:val="0"/>
          <w:tblHeader w:val="0"/>
        </w:trPr>
        <w:tc>
          <w:tcPr>
            <w:vMerge w:val="continue"/>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1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Non-Communicable Diseases Division</w:t>
            </w:r>
          </w:p>
        </w:tc>
        <w:tc>
          <w:tcPr/>
          <w:p w:rsidR="00000000" w:rsidDel="00000000" w:rsidP="00000000" w:rsidRDefault="00000000" w:rsidRPr="00000000" w14:paraId="0000011D">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6</w:t>
            </w:r>
          </w:p>
        </w:tc>
        <w:tc>
          <w:tcPr/>
          <w:p w:rsidR="00000000" w:rsidDel="00000000" w:rsidP="00000000" w:rsidRDefault="00000000" w:rsidRPr="00000000" w14:paraId="0000011E">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27</w:t>
            </w:r>
          </w:p>
        </w:tc>
      </w:tr>
      <w:tr>
        <w:trPr>
          <w:cantSplit w:val="0"/>
          <w:tblHeader w:val="0"/>
        </w:trPr>
        <w:tc>
          <w:tcPr>
            <w:vMerge w:val="continue"/>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2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Evolutionary Ecology, Conservation &amp; Ecosystem Health Division</w:t>
            </w:r>
          </w:p>
        </w:tc>
        <w:tc>
          <w:tcPr/>
          <w:p w:rsidR="00000000" w:rsidDel="00000000" w:rsidP="00000000" w:rsidRDefault="00000000" w:rsidRPr="00000000" w14:paraId="00000121">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13</w:t>
            </w:r>
          </w:p>
        </w:tc>
        <w:tc>
          <w:tcPr/>
          <w:p w:rsidR="00000000" w:rsidDel="00000000" w:rsidP="00000000" w:rsidRDefault="00000000" w:rsidRPr="00000000" w14:paraId="00000122">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30</w:t>
            </w:r>
          </w:p>
        </w:tc>
      </w:tr>
      <w:tr>
        <w:trPr>
          <w:cantSplit w:val="0"/>
          <w:tblHeader w:val="0"/>
        </w:trPr>
        <w:tc>
          <w:tcPr>
            <w:vMerge w:val="continue"/>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24">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0125">
            <w:pPr>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56</w:t>
            </w:r>
          </w:p>
        </w:tc>
        <w:tc>
          <w:tcPr/>
          <w:p w:rsidR="00000000" w:rsidDel="00000000" w:rsidP="00000000" w:rsidRDefault="00000000" w:rsidRPr="00000000" w14:paraId="00000126">
            <w:pPr>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161</w:t>
            </w:r>
          </w:p>
        </w:tc>
      </w:tr>
      <w:tr>
        <w:trPr>
          <w:cantSplit w:val="0"/>
          <w:tblHeader w:val="0"/>
        </w:trPr>
        <w:tc>
          <w:tcPr>
            <w:vMerge w:val="restart"/>
          </w:tcPr>
          <w:p w:rsidR="00000000" w:rsidDel="00000000" w:rsidP="00000000" w:rsidRDefault="00000000" w:rsidRPr="00000000" w14:paraId="0000012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Directorate of Animal Sciences, Welfare &amp; Ethics</w:t>
            </w:r>
          </w:p>
        </w:tc>
        <w:tc>
          <w:tcPr/>
          <w:p w:rsidR="00000000" w:rsidDel="00000000" w:rsidP="00000000" w:rsidRDefault="00000000" w:rsidRPr="00000000" w14:paraId="0000012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of Director</w:t>
            </w:r>
          </w:p>
        </w:tc>
        <w:tc>
          <w:tcPr/>
          <w:p w:rsidR="00000000" w:rsidDel="00000000" w:rsidP="00000000" w:rsidRDefault="00000000" w:rsidRPr="00000000" w14:paraId="00000129">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0</w:t>
            </w:r>
          </w:p>
        </w:tc>
        <w:tc>
          <w:tcPr/>
          <w:p w:rsidR="00000000" w:rsidDel="00000000" w:rsidP="00000000" w:rsidRDefault="00000000" w:rsidRPr="00000000" w14:paraId="0000012A">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vMerge w:val="continue"/>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2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Veterinary Clinical and Diagnostics Services Division</w:t>
            </w:r>
          </w:p>
        </w:tc>
        <w:tc>
          <w:tcPr/>
          <w:p w:rsidR="00000000" w:rsidDel="00000000" w:rsidP="00000000" w:rsidRDefault="00000000" w:rsidRPr="00000000" w14:paraId="0000012D">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16</w:t>
            </w:r>
          </w:p>
        </w:tc>
        <w:tc>
          <w:tcPr/>
          <w:p w:rsidR="00000000" w:rsidDel="00000000" w:rsidP="00000000" w:rsidRDefault="00000000" w:rsidRPr="00000000" w14:paraId="0000012E">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22</w:t>
            </w:r>
          </w:p>
        </w:tc>
      </w:tr>
      <w:tr>
        <w:trPr>
          <w:cantSplit w:val="0"/>
          <w:tblHeader w:val="0"/>
        </w:trPr>
        <w:tc>
          <w:tcPr>
            <w:vMerge w:val="continue"/>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3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National Laboratory Animal Breeding, Welfare and Ethics Division</w:t>
            </w:r>
          </w:p>
        </w:tc>
        <w:tc>
          <w:tcPr/>
          <w:p w:rsidR="00000000" w:rsidDel="00000000" w:rsidP="00000000" w:rsidRDefault="00000000" w:rsidRPr="00000000" w14:paraId="00000131">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13</w:t>
            </w:r>
          </w:p>
        </w:tc>
        <w:tc>
          <w:tcPr/>
          <w:p w:rsidR="00000000" w:rsidDel="00000000" w:rsidP="00000000" w:rsidRDefault="00000000" w:rsidRPr="00000000" w14:paraId="00000132">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25</w:t>
            </w:r>
          </w:p>
        </w:tc>
      </w:tr>
      <w:tr>
        <w:trPr>
          <w:cantSplit w:val="0"/>
          <w:tblHeader w:val="0"/>
        </w:trPr>
        <w:tc>
          <w:tcPr>
            <w:vMerge w:val="continue"/>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3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Services Section</w:t>
            </w:r>
          </w:p>
        </w:tc>
        <w:tc>
          <w:tcPr/>
          <w:p w:rsidR="00000000" w:rsidDel="00000000" w:rsidP="00000000" w:rsidRDefault="00000000" w:rsidRPr="00000000" w14:paraId="00000135">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9</w:t>
            </w:r>
          </w:p>
        </w:tc>
        <w:tc>
          <w:tcPr/>
          <w:p w:rsidR="00000000" w:rsidDel="00000000" w:rsidP="00000000" w:rsidRDefault="00000000" w:rsidRPr="00000000" w14:paraId="00000136">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r>
      <w:tr>
        <w:trPr>
          <w:cantSplit w:val="0"/>
          <w:tblHeader w:val="0"/>
        </w:trPr>
        <w:tc>
          <w:tcPr>
            <w:vMerge w:val="continue"/>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38">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0139">
            <w:pPr>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40</w:t>
            </w:r>
          </w:p>
        </w:tc>
        <w:tc>
          <w:tcPr/>
          <w:p w:rsidR="00000000" w:rsidDel="00000000" w:rsidP="00000000" w:rsidRDefault="00000000" w:rsidRPr="00000000" w14:paraId="0000013A">
            <w:pPr>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63</w:t>
            </w:r>
          </w:p>
        </w:tc>
      </w:tr>
      <w:tr>
        <w:trPr>
          <w:cantSplit w:val="0"/>
          <w:tblHeader w:val="0"/>
        </w:trPr>
        <w:tc>
          <w:tcPr>
            <w:vMerge w:val="restart"/>
          </w:tcPr>
          <w:p w:rsidR="00000000" w:rsidDel="00000000" w:rsidP="00000000" w:rsidRDefault="00000000" w:rsidRPr="00000000" w14:paraId="0000013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Directorate of Capacity Building, Partnership &amp; Grant Management</w:t>
            </w:r>
          </w:p>
        </w:tc>
        <w:tc>
          <w:tcPr/>
          <w:p w:rsidR="00000000" w:rsidDel="00000000" w:rsidP="00000000" w:rsidRDefault="00000000" w:rsidRPr="00000000" w14:paraId="0000013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of Director</w:t>
            </w:r>
          </w:p>
        </w:tc>
        <w:tc>
          <w:tcPr/>
          <w:p w:rsidR="00000000" w:rsidDel="00000000" w:rsidP="00000000" w:rsidRDefault="00000000" w:rsidRPr="00000000" w14:paraId="0000013D">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1</w:t>
            </w:r>
          </w:p>
        </w:tc>
        <w:tc>
          <w:tcPr/>
          <w:p w:rsidR="00000000" w:rsidDel="00000000" w:rsidP="00000000" w:rsidRDefault="00000000" w:rsidRPr="00000000" w14:paraId="0000013E">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4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Innovation, Incubation and Marketing Division</w:t>
            </w:r>
          </w:p>
        </w:tc>
        <w:tc>
          <w:tcPr/>
          <w:p w:rsidR="00000000" w:rsidDel="00000000" w:rsidP="00000000" w:rsidRDefault="00000000" w:rsidRPr="00000000" w14:paraId="00000141">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3</w:t>
            </w:r>
          </w:p>
        </w:tc>
        <w:tc>
          <w:tcPr/>
          <w:p w:rsidR="00000000" w:rsidDel="00000000" w:rsidP="00000000" w:rsidRDefault="00000000" w:rsidRPr="00000000" w14:paraId="00000142">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16</w:t>
            </w:r>
          </w:p>
        </w:tc>
      </w:tr>
      <w:tr>
        <w:trPr>
          <w:cantSplit w:val="0"/>
          <w:tblHeader w:val="0"/>
        </w:trPr>
        <w:tc>
          <w:tcPr>
            <w:vMerge w:val="continue"/>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4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Training and Capacity Building Division</w:t>
            </w:r>
          </w:p>
        </w:tc>
        <w:tc>
          <w:tcPr/>
          <w:p w:rsidR="00000000" w:rsidDel="00000000" w:rsidP="00000000" w:rsidRDefault="00000000" w:rsidRPr="00000000" w14:paraId="00000145">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1</w:t>
            </w:r>
          </w:p>
        </w:tc>
        <w:tc>
          <w:tcPr/>
          <w:p w:rsidR="00000000" w:rsidDel="00000000" w:rsidP="00000000" w:rsidRDefault="00000000" w:rsidRPr="00000000" w14:paraId="00000146">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r>
      <w:tr>
        <w:trPr>
          <w:cantSplit w:val="0"/>
          <w:tblHeader w:val="0"/>
        </w:trPr>
        <w:tc>
          <w:tcPr>
            <w:vMerge w:val="continue"/>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4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Partnerships &amp; Grants Management Division</w:t>
            </w:r>
          </w:p>
        </w:tc>
        <w:tc>
          <w:tcPr/>
          <w:p w:rsidR="00000000" w:rsidDel="00000000" w:rsidP="00000000" w:rsidRDefault="00000000" w:rsidRPr="00000000" w14:paraId="00000149">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2</w:t>
            </w:r>
          </w:p>
        </w:tc>
        <w:tc>
          <w:tcPr/>
          <w:p w:rsidR="00000000" w:rsidDel="00000000" w:rsidP="00000000" w:rsidRDefault="00000000" w:rsidRPr="00000000" w14:paraId="0000014A">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r>
      <w:tr>
        <w:trPr>
          <w:cantSplit w:val="0"/>
          <w:tblHeader w:val="0"/>
        </w:trPr>
        <w:tc>
          <w:tcPr>
            <w:vMerge w:val="continue"/>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4C">
            <w:pPr>
              <w:rPr>
                <w:rFonts w:ascii="Overlock" w:cs="Overlock" w:eastAsia="Overlock" w:hAnsi="Overlock"/>
                <w:sz w:val="24"/>
                <w:szCs w:val="24"/>
              </w:rPr>
            </w:pPr>
            <w:r w:rsidDel="00000000" w:rsidR="00000000" w:rsidRPr="00000000">
              <w:rPr>
                <w:rFonts w:ascii="Overlock" w:cs="Overlock" w:eastAsia="Overlock" w:hAnsi="Overlock"/>
                <w:sz w:val="24"/>
                <w:szCs w:val="24"/>
                <w:highlight w:val="red"/>
                <w:rtl w:val="0"/>
              </w:rPr>
              <w:t xml:space="preserve">Data Science and Knowledge Management</w:t>
            </w:r>
            <w:r w:rsidDel="00000000" w:rsidR="00000000" w:rsidRPr="00000000">
              <w:rPr>
                <w:rtl w:val="0"/>
              </w:rPr>
            </w:r>
          </w:p>
        </w:tc>
        <w:tc>
          <w:tcPr/>
          <w:p w:rsidR="00000000" w:rsidDel="00000000" w:rsidP="00000000" w:rsidRDefault="00000000" w:rsidRPr="00000000" w14:paraId="0000014D">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6</w:t>
            </w:r>
          </w:p>
        </w:tc>
        <w:tc>
          <w:tcPr/>
          <w:p w:rsidR="00000000" w:rsidDel="00000000" w:rsidP="00000000" w:rsidRDefault="00000000" w:rsidRPr="00000000" w14:paraId="0000014E">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21</w:t>
            </w:r>
          </w:p>
        </w:tc>
      </w:tr>
      <w:tr>
        <w:trPr>
          <w:cantSplit w:val="0"/>
          <w:tblHeader w:val="0"/>
        </w:trPr>
        <w:tc>
          <w:tcPr>
            <w:vMerge w:val="continue"/>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50">
            <w:pPr>
              <w:rPr>
                <w:rFonts w:ascii="Overlock" w:cs="Overlock" w:eastAsia="Overlock" w:hAnsi="Overlock"/>
                <w:sz w:val="24"/>
                <w:szCs w:val="24"/>
                <w:highlight w:val="red"/>
              </w:rPr>
            </w:pPr>
            <w:r w:rsidDel="00000000" w:rsidR="00000000" w:rsidRPr="00000000">
              <w:rPr>
                <w:rFonts w:ascii="Overlock" w:cs="Overlock" w:eastAsia="Overlock" w:hAnsi="Overlock"/>
                <w:sz w:val="24"/>
                <w:szCs w:val="24"/>
                <w:rtl w:val="0"/>
              </w:rPr>
              <w:t xml:space="preserve">Institutional Scientific &amp; Ethical Review Committee (ISERC)</w:t>
            </w:r>
            <w:r w:rsidDel="00000000" w:rsidR="00000000" w:rsidRPr="00000000">
              <w:rPr>
                <w:rtl w:val="0"/>
              </w:rPr>
            </w:r>
          </w:p>
        </w:tc>
        <w:tc>
          <w:tcPr/>
          <w:p w:rsidR="00000000" w:rsidDel="00000000" w:rsidP="00000000" w:rsidRDefault="00000000" w:rsidRPr="00000000" w14:paraId="00000151">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0</w:t>
            </w:r>
          </w:p>
        </w:tc>
        <w:tc>
          <w:tcPr/>
          <w:p w:rsidR="00000000" w:rsidDel="00000000" w:rsidP="00000000" w:rsidRDefault="00000000" w:rsidRPr="00000000" w14:paraId="00000152">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r>
      <w:tr>
        <w:trPr>
          <w:cantSplit w:val="0"/>
          <w:tblHeader w:val="0"/>
        </w:trPr>
        <w:tc>
          <w:tcPr>
            <w:vMerge w:val="continue"/>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54">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0155">
            <w:pPr>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11</w:t>
            </w:r>
          </w:p>
        </w:tc>
        <w:tc>
          <w:tcPr/>
          <w:p w:rsidR="00000000" w:rsidDel="00000000" w:rsidP="00000000" w:rsidRDefault="00000000" w:rsidRPr="00000000" w14:paraId="00000156">
            <w:pPr>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47</w:t>
            </w:r>
          </w:p>
        </w:tc>
      </w:tr>
      <w:tr>
        <w:trPr>
          <w:cantSplit w:val="0"/>
          <w:tblHeader w:val="0"/>
        </w:trPr>
        <w:tc>
          <w:tcPr>
            <w:vMerge w:val="restart"/>
          </w:tcPr>
          <w:p w:rsidR="00000000" w:rsidDel="00000000" w:rsidP="00000000" w:rsidRDefault="00000000" w:rsidRPr="00000000" w14:paraId="00000157">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5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Human Resource and Administration Division</w:t>
            </w:r>
          </w:p>
        </w:tc>
        <w:tc>
          <w:tcPr/>
          <w:p w:rsidR="00000000" w:rsidDel="00000000" w:rsidP="00000000" w:rsidRDefault="00000000" w:rsidRPr="00000000" w14:paraId="00000159">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36</w:t>
            </w:r>
          </w:p>
        </w:tc>
        <w:tc>
          <w:tcPr/>
          <w:p w:rsidR="00000000" w:rsidDel="00000000" w:rsidP="00000000" w:rsidRDefault="00000000" w:rsidRPr="00000000" w14:paraId="0000015A">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38</w:t>
            </w:r>
          </w:p>
        </w:tc>
      </w:tr>
      <w:tr>
        <w:trPr>
          <w:cantSplit w:val="0"/>
          <w:tblHeader w:val="0"/>
        </w:trPr>
        <w:tc>
          <w:tcPr>
            <w:vMerge w:val="continue"/>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5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Finance and Accounts Division</w:t>
            </w:r>
          </w:p>
        </w:tc>
        <w:tc>
          <w:tcPr/>
          <w:p w:rsidR="00000000" w:rsidDel="00000000" w:rsidP="00000000" w:rsidRDefault="00000000" w:rsidRPr="00000000" w14:paraId="0000015D">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5</w:t>
            </w:r>
          </w:p>
        </w:tc>
        <w:tc>
          <w:tcPr/>
          <w:p w:rsidR="00000000" w:rsidDel="00000000" w:rsidP="00000000" w:rsidRDefault="00000000" w:rsidRPr="00000000" w14:paraId="0000015E">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r>
      <w:tr>
        <w:trPr>
          <w:cantSplit w:val="0"/>
          <w:tblHeader w:val="0"/>
        </w:trPr>
        <w:tc>
          <w:tcPr>
            <w:vMerge w:val="continue"/>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6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Information Communications Technology Division</w:t>
            </w:r>
          </w:p>
        </w:tc>
        <w:tc>
          <w:tcPr/>
          <w:p w:rsidR="00000000" w:rsidDel="00000000" w:rsidP="00000000" w:rsidRDefault="00000000" w:rsidRPr="00000000" w14:paraId="00000161">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5</w:t>
            </w:r>
          </w:p>
        </w:tc>
        <w:tc>
          <w:tcPr/>
          <w:p w:rsidR="00000000" w:rsidDel="00000000" w:rsidP="00000000" w:rsidRDefault="00000000" w:rsidRPr="00000000" w14:paraId="00000162">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r>
      <w:tr>
        <w:trPr>
          <w:cantSplit w:val="0"/>
          <w:tblHeader w:val="0"/>
        </w:trPr>
        <w:tc>
          <w:tcPr>
            <w:vMerge w:val="continue"/>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6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Corporate Communication Division</w:t>
            </w:r>
          </w:p>
        </w:tc>
        <w:tc>
          <w:tcPr/>
          <w:p w:rsidR="00000000" w:rsidDel="00000000" w:rsidP="00000000" w:rsidRDefault="00000000" w:rsidRPr="00000000" w14:paraId="00000165">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7</w:t>
            </w:r>
          </w:p>
        </w:tc>
        <w:tc>
          <w:tcPr/>
          <w:p w:rsidR="00000000" w:rsidDel="00000000" w:rsidP="00000000" w:rsidRDefault="00000000" w:rsidRPr="00000000" w14:paraId="00000166">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r>
      <w:tr>
        <w:trPr>
          <w:cantSplit w:val="0"/>
          <w:tblHeader w:val="0"/>
        </w:trPr>
        <w:tc>
          <w:tcPr>
            <w:vMerge w:val="continue"/>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6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Planning Division</w:t>
            </w:r>
          </w:p>
        </w:tc>
        <w:tc>
          <w:tcPr/>
          <w:p w:rsidR="00000000" w:rsidDel="00000000" w:rsidP="00000000" w:rsidRDefault="00000000" w:rsidRPr="00000000" w14:paraId="00000169">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0</w:t>
            </w:r>
          </w:p>
        </w:tc>
        <w:tc>
          <w:tcPr/>
          <w:p w:rsidR="00000000" w:rsidDel="00000000" w:rsidP="00000000" w:rsidRDefault="00000000" w:rsidRPr="00000000" w14:paraId="0000016A">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r>
      <w:tr>
        <w:trPr>
          <w:cantSplit w:val="0"/>
          <w:tblHeader w:val="0"/>
        </w:trPr>
        <w:tc>
          <w:tcPr>
            <w:vMerge w:val="continue"/>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6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Supply Chain Management Division</w:t>
            </w:r>
          </w:p>
        </w:tc>
        <w:tc>
          <w:tcPr/>
          <w:p w:rsidR="00000000" w:rsidDel="00000000" w:rsidP="00000000" w:rsidRDefault="00000000" w:rsidRPr="00000000" w14:paraId="0000016D">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6</w:t>
            </w:r>
          </w:p>
        </w:tc>
        <w:tc>
          <w:tcPr/>
          <w:p w:rsidR="00000000" w:rsidDel="00000000" w:rsidP="00000000" w:rsidRDefault="00000000" w:rsidRPr="00000000" w14:paraId="0000016E">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r>
      <w:tr>
        <w:trPr>
          <w:cantSplit w:val="0"/>
          <w:tblHeader w:val="0"/>
        </w:trPr>
        <w:tc>
          <w:tcPr>
            <w:vMerge w:val="continue"/>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7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Legal Services Division</w:t>
            </w:r>
          </w:p>
        </w:tc>
        <w:tc>
          <w:tcPr/>
          <w:p w:rsidR="00000000" w:rsidDel="00000000" w:rsidP="00000000" w:rsidRDefault="00000000" w:rsidRPr="00000000" w14:paraId="00000171">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0</w:t>
            </w:r>
          </w:p>
        </w:tc>
        <w:tc>
          <w:tcPr/>
          <w:p w:rsidR="00000000" w:rsidDel="00000000" w:rsidP="00000000" w:rsidRDefault="00000000" w:rsidRPr="00000000" w14:paraId="00000172">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vMerge w:val="continue"/>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74">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Internal Audit Division</w:t>
            </w:r>
          </w:p>
        </w:tc>
        <w:tc>
          <w:tcPr/>
          <w:p w:rsidR="00000000" w:rsidDel="00000000" w:rsidP="00000000" w:rsidRDefault="00000000" w:rsidRPr="00000000" w14:paraId="00000175">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0</w:t>
            </w:r>
          </w:p>
        </w:tc>
        <w:tc>
          <w:tcPr/>
          <w:p w:rsidR="00000000" w:rsidDel="00000000" w:rsidP="00000000" w:rsidRDefault="00000000" w:rsidRPr="00000000" w14:paraId="00000176">
            <w:pPr>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gridSpan w:val="2"/>
          </w:tcPr>
          <w:p w:rsidR="00000000" w:rsidDel="00000000" w:rsidP="00000000" w:rsidRDefault="00000000" w:rsidRPr="00000000" w14:paraId="00000177">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 Shared Services</w:t>
            </w:r>
          </w:p>
        </w:tc>
        <w:tc>
          <w:tcPr/>
          <w:p w:rsidR="00000000" w:rsidDel="00000000" w:rsidP="00000000" w:rsidRDefault="00000000" w:rsidRPr="00000000" w14:paraId="00000179">
            <w:pPr>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59</w:t>
            </w:r>
          </w:p>
        </w:tc>
        <w:tc>
          <w:tcPr/>
          <w:p w:rsidR="00000000" w:rsidDel="00000000" w:rsidP="00000000" w:rsidRDefault="00000000" w:rsidRPr="00000000" w14:paraId="0000017A">
            <w:pPr>
              <w:ind w:right="72"/>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7B">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Grand Total</w:t>
            </w:r>
          </w:p>
        </w:tc>
        <w:tc>
          <w:tcPr/>
          <w:p w:rsidR="00000000" w:rsidDel="00000000" w:rsidP="00000000" w:rsidRDefault="00000000" w:rsidRPr="00000000" w14:paraId="0000017D">
            <w:pPr>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168</w:t>
            </w:r>
          </w:p>
        </w:tc>
        <w:tc>
          <w:tcPr/>
          <w:p w:rsidR="00000000" w:rsidDel="00000000" w:rsidP="00000000" w:rsidRDefault="00000000" w:rsidRPr="00000000" w14:paraId="0000017E">
            <w:pPr>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358</w:t>
            </w:r>
          </w:p>
        </w:tc>
      </w:tr>
    </w:tbl>
    <w:p w:rsidR="00000000" w:rsidDel="00000000" w:rsidP="00000000" w:rsidRDefault="00000000" w:rsidRPr="00000000" w14:paraId="0000017F">
      <w:pP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180">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81">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82">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83">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84">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85">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86">
      <w:pPr>
        <w:pStyle w:val="Heading1"/>
        <w:rPr>
          <w:rFonts w:ascii="Overlock" w:cs="Overlock" w:eastAsia="Overlock" w:hAnsi="Overlock"/>
        </w:rPr>
      </w:pPr>
      <w:bookmarkStart w:colFirst="0" w:colLast="0" w:name="_heading=h.vyugdejf7by8" w:id="18"/>
      <w:bookmarkEnd w:id="18"/>
      <w:r w:rsidDel="00000000" w:rsidR="00000000" w:rsidRPr="00000000">
        <w:rPr>
          <w:rFonts w:ascii="Overlock" w:cs="Overlock" w:eastAsia="Overlock" w:hAnsi="Overlock"/>
          <w:rtl w:val="0"/>
        </w:rPr>
        <w:t xml:space="preserve">CHAPTER THREE: SITUATIONAL ANALYSIS AND FINDINGS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pStyle w:val="Heading2"/>
        <w:rPr/>
      </w:pPr>
      <w:r w:rsidDel="00000000" w:rsidR="00000000" w:rsidRPr="00000000">
        <w:rPr>
          <w:rtl w:val="0"/>
        </w:rPr>
        <w:t xml:space="preserve">Preamble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The Chapter provides an analysis of the challenges that the Institute is facing in relation to its legal framework and funding and recommendations to address the identified challenges with a view to enable the Institute to achieve its mandate as shown in the table.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1"/>
          <w:bCs w:val="1"/>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2: Challenges and Recommendations</w:t>
      </w:r>
    </w:p>
    <w:tbl>
      <w:tblPr>
        <w:tblStyle w:val="Table4"/>
        <w:tblW w:w="10710.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2"/>
        <w:gridCol w:w="3598"/>
        <w:gridCol w:w="3690"/>
        <w:tblGridChange w:id="0">
          <w:tblGrid>
            <w:gridCol w:w="3422"/>
            <w:gridCol w:w="3598"/>
            <w:gridCol w:w="3690"/>
          </w:tblGrid>
        </w:tblGridChange>
      </w:tblGrid>
      <w:tr>
        <w:trPr>
          <w:cantSplit w:val="0"/>
          <w:tblHeader w:val="1"/>
        </w:trPr>
        <w:tc>
          <w:tcPr>
            <w:shd w:fill="bfbfbf" w:val="clear"/>
          </w:tcPr>
          <w:p w:rsidR="00000000" w:rsidDel="00000000" w:rsidP="00000000" w:rsidRDefault="00000000" w:rsidRPr="00000000" w14:paraId="0000018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Issue</w:t>
            </w:r>
          </w:p>
        </w:tc>
        <w:tc>
          <w:tcPr>
            <w:shd w:fill="bfbfbf" w:val="clear"/>
          </w:tcPr>
          <w:p w:rsidR="00000000" w:rsidDel="00000000" w:rsidP="00000000" w:rsidRDefault="00000000" w:rsidRPr="00000000" w14:paraId="0000018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Challenge</w:t>
            </w:r>
          </w:p>
        </w:tc>
        <w:tc>
          <w:tcPr>
            <w:shd w:fill="bfbfbf" w:val="clear"/>
          </w:tcPr>
          <w:p w:rsidR="00000000" w:rsidDel="00000000" w:rsidP="00000000" w:rsidRDefault="00000000" w:rsidRPr="00000000" w14:paraId="0000018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recommendation</w:t>
            </w:r>
          </w:p>
        </w:tc>
      </w:tr>
      <w:tr>
        <w:trPr>
          <w:cantSplit w:val="0"/>
          <w:tblHeader w:val="0"/>
        </w:trPr>
        <w:tc>
          <w:tcPr>
            <w:vMerge w:val="restart"/>
          </w:tcPr>
          <w:p w:rsidR="00000000" w:rsidDel="00000000" w:rsidP="00000000" w:rsidRDefault="00000000" w:rsidRPr="00000000" w14:paraId="0000018E">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KIPRE Legal notice 2017. (Legal notice No. 273, The Science, Technology and Innovation Act (No. 28, 2013)</w:t>
            </w:r>
          </w:p>
          <w:p w:rsidR="00000000" w:rsidDel="00000000" w:rsidP="00000000" w:rsidRDefault="00000000" w:rsidRPr="00000000" w14:paraId="0000018F">
            <w:pPr>
              <w:spacing w:after="0" w:line="240" w:lineRule="auto"/>
              <w:ind w:left="360" w:firstLine="0"/>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9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This legal notice is Based on the Min of Education Science &amp; Tech. (7b)</w:t>
            </w:r>
          </w:p>
        </w:tc>
        <w:tc>
          <w:tcPr/>
          <w:p w:rsidR="00000000" w:rsidDel="00000000" w:rsidP="00000000" w:rsidRDefault="00000000" w:rsidRPr="00000000" w14:paraId="0000019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This should be amended to reflect KIPRE being under MoH</w:t>
            </w:r>
          </w:p>
        </w:tc>
      </w:tr>
      <w:tr>
        <w:trPr>
          <w:cantSplit w:val="0"/>
          <w:tblHeader w:val="0"/>
        </w:trPr>
        <w:tc>
          <w:tcPr>
            <w:vMerge w:val="continue"/>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9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 of KIPRE with regards to IVF which confines KIPRE to wildlife (5e)</w:t>
            </w:r>
          </w:p>
        </w:tc>
        <w:tc>
          <w:tcPr/>
          <w:p w:rsidR="00000000" w:rsidDel="00000000" w:rsidP="00000000" w:rsidRDefault="00000000" w:rsidRPr="00000000" w14:paraId="0000019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include IVF for humans</w:t>
            </w:r>
          </w:p>
        </w:tc>
      </w:tr>
      <w:tr>
        <w:trPr>
          <w:cantSplit w:val="0"/>
          <w:tblHeader w:val="0"/>
        </w:trPr>
        <w:tc>
          <w:tcPr>
            <w:vMerge w:val="continue"/>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9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Current legal notice only captures capacity building on animal welfare (5l)</w:t>
            </w:r>
          </w:p>
          <w:p w:rsidR="00000000" w:rsidDel="00000000" w:rsidP="00000000" w:rsidRDefault="00000000" w:rsidRPr="00000000" w14:paraId="00000197">
            <w:pPr>
              <w:spacing w:after="0" w:line="2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9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w:t>
            </w:r>
          </w:p>
        </w:tc>
        <w:tc>
          <w:tcPr/>
          <w:p w:rsidR="00000000" w:rsidDel="00000000" w:rsidP="00000000" w:rsidRDefault="00000000" w:rsidRPr="00000000" w14:paraId="0000019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KIPRE is a training institution that offers a number of training programs. Namely: (i) hands-on training on research to both undergraduate and postgraduate students. (ii) training to both local and international universities through established partnerships; (iii) short and long-term training and provides professional certificates, (iv) educational tours to university and tertiary students. </w:t>
            </w:r>
          </w:p>
          <w:p w:rsidR="00000000" w:rsidDel="00000000" w:rsidP="00000000" w:rsidRDefault="00000000" w:rsidRPr="00000000" w14:paraId="0000019A">
            <w:pPr>
              <w:spacing w:after="0" w:line="2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9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Thus the training aspect should be captured in legal notice as one of the functions.</w:t>
            </w:r>
          </w:p>
        </w:tc>
      </w:tr>
      <w:tr>
        <w:trPr>
          <w:cantSplit w:val="0"/>
          <w:tblHeader w:val="0"/>
        </w:trPr>
        <w:tc>
          <w:tcPr>
            <w:vMerge w:val="continue"/>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9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KIPRE is a national focal point for breeding and capacity building of use of animals for preclinical research (l). However, the legal notice does not provide for a regulatory aspect to manage and maintain laboratory animals in a laboratory setup. KIPRE currently has draft guidelines on laboratory animal welfare and use. </w:t>
            </w:r>
          </w:p>
          <w:p w:rsidR="00000000" w:rsidDel="00000000" w:rsidP="00000000" w:rsidRDefault="00000000" w:rsidRPr="00000000" w14:paraId="0000019E">
            <w:pPr>
              <w:spacing w:after="0" w:line="2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9F">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A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KIPRE should be mandated to become a national regulatory body for lab animal care and use and issue permits. </w:t>
            </w:r>
          </w:p>
        </w:tc>
      </w:tr>
      <w:tr>
        <w:trPr>
          <w:cantSplit w:val="0"/>
          <w:tblHeader w:val="0"/>
        </w:trPr>
        <w:tc>
          <w:tcPr/>
          <w:p w:rsidR="00000000" w:rsidDel="00000000" w:rsidP="00000000" w:rsidRDefault="00000000" w:rsidRPr="00000000" w14:paraId="000001A1">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Funding</w:t>
            </w:r>
          </w:p>
        </w:tc>
        <w:tc>
          <w:tcPr/>
          <w:p w:rsidR="00000000" w:rsidDel="00000000" w:rsidP="00000000" w:rsidRDefault="00000000" w:rsidRPr="00000000" w14:paraId="000001A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There is limited research funding to KIPRE to support the functions of the institution as provided for in the legal notice No. 273</w:t>
            </w:r>
          </w:p>
        </w:tc>
        <w:tc>
          <w:tcPr/>
          <w:p w:rsidR="00000000" w:rsidDel="00000000" w:rsidP="00000000" w:rsidRDefault="00000000" w:rsidRPr="00000000" w14:paraId="000001A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Allocation of at least 500M annually from exchequer for KIPRE to be able to drive the national research agenda towards development of health product therapies in order to support supporting UHC</w:t>
            </w:r>
          </w:p>
        </w:tc>
      </w:tr>
      <w:tr>
        <w:trPr>
          <w:cantSplit w:val="0"/>
          <w:tblHeader w:val="0"/>
        </w:trPr>
        <w:tc>
          <w:tcPr/>
          <w:p w:rsidR="00000000" w:rsidDel="00000000" w:rsidP="00000000" w:rsidRDefault="00000000" w:rsidRPr="00000000" w14:paraId="000001A4">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Salary Structure</w:t>
            </w:r>
          </w:p>
        </w:tc>
        <w:tc>
          <w:tcPr/>
          <w:p w:rsidR="00000000" w:rsidDel="00000000" w:rsidP="00000000" w:rsidRDefault="00000000" w:rsidRPr="00000000" w14:paraId="000001A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Lack of an approved Salary Structure.</w:t>
            </w:r>
          </w:p>
        </w:tc>
        <w:tc>
          <w:tcPr/>
          <w:p w:rsidR="00000000" w:rsidDel="00000000" w:rsidP="00000000" w:rsidRDefault="00000000" w:rsidRPr="00000000" w14:paraId="000001A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Liaise with SRC and National Treasury to get an approved Salary Structure.</w:t>
            </w:r>
          </w:p>
        </w:tc>
      </w:tr>
      <w:tr>
        <w:trPr>
          <w:cantSplit w:val="0"/>
          <w:tblHeader w:val="0"/>
        </w:trPr>
        <w:tc>
          <w:tcPr/>
          <w:p w:rsidR="00000000" w:rsidDel="00000000" w:rsidP="00000000" w:rsidRDefault="00000000" w:rsidRPr="00000000" w14:paraId="000001A7">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Amendment of the Legal notice to an Act of Parliament </w:t>
            </w:r>
          </w:p>
        </w:tc>
        <w:tc>
          <w:tcPr/>
          <w:p w:rsidR="00000000" w:rsidDel="00000000" w:rsidP="00000000" w:rsidRDefault="00000000" w:rsidRPr="00000000" w14:paraId="000001A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Delay in passing of the KIPRE bill to an Act of Parliament.</w:t>
            </w:r>
          </w:p>
        </w:tc>
        <w:tc>
          <w:tcPr/>
          <w:p w:rsidR="00000000" w:rsidDel="00000000" w:rsidP="00000000" w:rsidRDefault="00000000" w:rsidRPr="00000000" w14:paraId="000001A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CEO to follow up with the relevant Authorities.</w:t>
            </w:r>
          </w:p>
        </w:tc>
      </w:tr>
      <w:tr>
        <w:trPr>
          <w:cantSplit w:val="0"/>
          <w:tblHeader w:val="0"/>
        </w:trPr>
        <w:tc>
          <w:tcPr/>
          <w:p w:rsidR="00000000" w:rsidDel="00000000" w:rsidP="00000000" w:rsidRDefault="00000000" w:rsidRPr="00000000" w14:paraId="000001AA">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Understaffing </w:t>
            </w:r>
          </w:p>
        </w:tc>
        <w:tc>
          <w:tcPr/>
          <w:p w:rsidR="00000000" w:rsidDel="00000000" w:rsidP="00000000" w:rsidRDefault="00000000" w:rsidRPr="00000000" w14:paraId="000001A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Institute is currently understaffed due to lack of funds for recruitment, natural attrition and expanded mandate.</w:t>
            </w:r>
          </w:p>
        </w:tc>
        <w:tc>
          <w:tcPr/>
          <w:p w:rsidR="00000000" w:rsidDel="00000000" w:rsidP="00000000" w:rsidRDefault="00000000" w:rsidRPr="00000000" w14:paraId="000001A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Seek approval from the relevant stakeholder e.g. PSC,NT etc. to address the issue.</w:t>
            </w:r>
          </w:p>
        </w:tc>
      </w:tr>
      <w:tr>
        <w:trPr>
          <w:cantSplit w:val="0"/>
          <w:tblHeader w:val="0"/>
        </w:trPr>
        <w:tc>
          <w:tcPr/>
          <w:p w:rsidR="00000000" w:rsidDel="00000000" w:rsidP="00000000" w:rsidRDefault="00000000" w:rsidRPr="00000000" w14:paraId="000001AD">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Contention on ownership of assets.</w:t>
            </w:r>
          </w:p>
        </w:tc>
        <w:tc>
          <w:tcPr/>
          <w:p w:rsidR="00000000" w:rsidDel="00000000" w:rsidP="00000000" w:rsidRDefault="00000000" w:rsidRPr="00000000" w14:paraId="000001A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Transfer of movable and immovable assets from National Museums of Kenya to KIPRE which delinked from NMK.</w:t>
            </w:r>
          </w:p>
        </w:tc>
        <w:tc>
          <w:tcPr/>
          <w:p w:rsidR="00000000" w:rsidDel="00000000" w:rsidP="00000000" w:rsidRDefault="00000000" w:rsidRPr="00000000" w14:paraId="000001A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Liaising with the National Treasury/ Attorney General and the Cabinet secretaries for the two institutions to determine ownership.</w:t>
            </w:r>
          </w:p>
        </w:tc>
      </w:tr>
      <w:tr>
        <w:trPr>
          <w:cantSplit w:val="0"/>
          <w:tblHeader w:val="0"/>
        </w:trPr>
        <w:tc>
          <w:tcPr/>
          <w:p w:rsidR="00000000" w:rsidDel="00000000" w:rsidP="00000000" w:rsidRDefault="00000000" w:rsidRPr="00000000" w14:paraId="000001B0">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Transition </w:t>
            </w:r>
          </w:p>
        </w:tc>
        <w:tc>
          <w:tcPr/>
          <w:p w:rsidR="00000000" w:rsidDel="00000000" w:rsidP="00000000" w:rsidRDefault="00000000" w:rsidRPr="00000000" w14:paraId="000001B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Transition to operationalize fully as a fully-fledged state corporation.</w:t>
            </w:r>
          </w:p>
        </w:tc>
        <w:tc>
          <w:tcPr/>
          <w:p w:rsidR="00000000" w:rsidDel="00000000" w:rsidP="00000000" w:rsidRDefault="00000000" w:rsidRPr="00000000" w14:paraId="000001B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Liaise with the relevant Authorities to ensure smooth transition and operationalization.</w:t>
            </w:r>
          </w:p>
        </w:tc>
      </w:tr>
      <w:tr>
        <w:trPr>
          <w:cantSplit w:val="0"/>
          <w:tblHeader w:val="0"/>
        </w:trPr>
        <w:tc>
          <w:tcPr/>
          <w:p w:rsidR="00000000" w:rsidDel="00000000" w:rsidP="00000000" w:rsidRDefault="00000000" w:rsidRPr="00000000" w14:paraId="000001B3">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4">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B5">
            <w:pPr>
              <w:spacing w:after="0" w:line="240" w:lineRule="auto"/>
              <w:rPr>
                <w:rFonts w:ascii="Overlock" w:cs="Overlock" w:eastAsia="Overlock" w:hAnsi="Overlock"/>
                <w:sz w:val="24"/>
                <w:szCs w:val="24"/>
              </w:rPr>
            </w:pPr>
            <w:r w:rsidDel="00000000" w:rsidR="00000000" w:rsidRPr="00000000">
              <w:rPr>
                <w:rtl w:val="0"/>
              </w:rPr>
            </w:r>
          </w:p>
        </w:tc>
      </w:tr>
    </w:tbl>
    <w:p w:rsidR="00000000" w:rsidDel="00000000" w:rsidP="00000000" w:rsidRDefault="00000000" w:rsidRPr="00000000" w14:paraId="000001B6">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B7">
      <w:pPr>
        <w:rPr>
          <w:rFonts w:ascii="Overlock" w:cs="Overlock" w:eastAsia="Overlock" w:hAnsi="Overlock"/>
          <w:b w:val="1"/>
          <w:bCs w:val="1"/>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rPr>
          <w:rFonts w:ascii="Overlock" w:cs="Overlock" w:eastAsia="Overlock" w:hAnsi="Overlock"/>
        </w:rPr>
      </w:pPr>
      <w:bookmarkStart w:colFirst="0" w:colLast="0" w:name="_heading=h.dqda9ujz31be" w:id="19"/>
      <w:bookmarkEnd w:id="19"/>
      <w:r w:rsidDel="00000000" w:rsidR="00000000" w:rsidRPr="00000000">
        <w:rPr>
          <w:rFonts w:ascii="Overlock" w:cs="Overlock" w:eastAsia="Overlock" w:hAnsi="Overlock"/>
          <w:rtl w:val="0"/>
        </w:rPr>
        <w:t xml:space="preserve">CHAPTER FOUR: PROPOSED ORGANIZATIONAL STRUCTURE, GRADING AND STAFF ESTABLISHMENT</w:t>
      </w:r>
    </w:p>
    <w:p w:rsidR="00000000" w:rsidDel="00000000" w:rsidP="00000000" w:rsidRDefault="00000000" w:rsidRPr="00000000" w14:paraId="000001B9">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BA">
      <w:pPr>
        <w:pStyle w:val="Heading2"/>
        <w:rPr/>
      </w:pPr>
      <w:bookmarkStart w:colFirst="0" w:colLast="0" w:name="_heading=h.s0nyjircuywy" w:id="20"/>
      <w:bookmarkEnd w:id="20"/>
      <w:r w:rsidDel="00000000" w:rsidR="00000000" w:rsidRPr="00000000">
        <w:rPr>
          <w:rtl w:val="0"/>
        </w:rPr>
        <w:t xml:space="preserve">3.1</w:t>
        <w:tab/>
        <w:t xml:space="preserve">Preamble</w:t>
      </w:r>
    </w:p>
    <w:p w:rsidR="00000000" w:rsidDel="00000000" w:rsidP="00000000" w:rsidRDefault="00000000" w:rsidRPr="00000000" w14:paraId="000001BB">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Chapter provides the grading structure, organization structure and staff establishment for the Kenya Institute for Primate Research.</w:t>
      </w:r>
    </w:p>
    <w:p w:rsidR="00000000" w:rsidDel="00000000" w:rsidP="00000000" w:rsidRDefault="00000000" w:rsidRPr="00000000" w14:paraId="000001BC">
      <w:pPr>
        <w:rPr>
          <w:rFonts w:ascii="Overlock" w:cs="Overlock" w:eastAsia="Overlock" w:hAnsi="Overlock"/>
          <w:b w:val="1"/>
          <w:bCs w:val="1"/>
          <w:sz w:val="24"/>
          <w:szCs w:val="24"/>
        </w:rPr>
      </w:pPr>
      <w:bookmarkStart w:colFirst="0" w:colLast="0" w:name="_heading=h.p12eghmcj0j9" w:id="21"/>
      <w:bookmarkEnd w:id="21"/>
      <w:r w:rsidDel="00000000" w:rsidR="00000000" w:rsidRPr="00000000">
        <w:rPr>
          <w:rFonts w:ascii="Overlock" w:cs="Overlock" w:eastAsia="Overlock" w:hAnsi="Overlock"/>
          <w:b w:val="1"/>
          <w:bCs w:val="1"/>
          <w:sz w:val="24"/>
          <w:szCs w:val="24"/>
          <w:rtl w:val="0"/>
        </w:rPr>
        <w:t xml:space="preserve">Principles of Organisation Design</w:t>
      </w:r>
    </w:p>
    <w:p w:rsidR="00000000" w:rsidDel="00000000" w:rsidP="00000000" w:rsidRDefault="00000000" w:rsidRPr="00000000" w14:paraId="000001BD">
      <w:pPr>
        <w:numPr>
          <w:ilvl w:val="2"/>
          <w:numId w:val="38"/>
        </w:numPr>
        <w:ind w:left="1224" w:hanging="504.00000000000006"/>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Organisation Structure</w:t>
      </w:r>
    </w:p>
    <w:p w:rsidR="00000000" w:rsidDel="00000000" w:rsidP="00000000" w:rsidRDefault="00000000" w:rsidRPr="00000000" w14:paraId="000001B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 organizational structure depicts the technical configuration of roles and responsibilities of an organization, derived from the organization’s mandate/functions.  An optimal fit for purpose organizational structure would derive the following benefits to an organization: attainment of objectives through proper coordination of activities; minimizes conflicts between/among individuals and/or functional areas over jurisdiction; eliminates overlaps and duplication of work; facilitates employees career growth; facilitates effective wage and salary administration; facilitates communication at all levels of the organizational hierarchy; provides a sound basis for effective planning; results in improved cooperation, sense of common purpose and pride among employees; and encourages creativity and innovativeness.</w:t>
      </w:r>
    </w:p>
    <w:p w:rsidR="00000000" w:rsidDel="00000000" w:rsidP="00000000" w:rsidRDefault="00000000" w:rsidRPr="00000000" w14:paraId="000001BF">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following principles of organization design informed the proposal on the KIPRE organizational structure: -</w:t>
      </w:r>
    </w:p>
    <w:p w:rsidR="00000000" w:rsidDel="00000000" w:rsidP="00000000" w:rsidRDefault="00000000" w:rsidRPr="00000000" w14:paraId="000001C0">
      <w:pPr>
        <w:numPr>
          <w:ilvl w:val="0"/>
          <w:numId w:val="31"/>
        </w:numPr>
        <w:ind w:left="720" w:hanging="36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Reflects the core functions of the organization: -</w:t>
      </w:r>
    </w:p>
    <w:p w:rsidR="00000000" w:rsidDel="00000000" w:rsidP="00000000" w:rsidRDefault="00000000" w:rsidRPr="00000000" w14:paraId="000001C1">
      <w:pPr>
        <w:numPr>
          <w:ilvl w:val="0"/>
          <w:numId w:val="32"/>
        </w:numPr>
        <w:ind w:left="720" w:hanging="360"/>
        <w:rPr/>
      </w:pPr>
      <w:r w:rsidDel="00000000" w:rsidR="00000000" w:rsidRPr="00000000">
        <w:rPr>
          <w:rFonts w:ascii="Overlock" w:cs="Overlock" w:eastAsia="Overlock" w:hAnsi="Overlock"/>
          <w:sz w:val="24"/>
          <w:szCs w:val="24"/>
          <w:rtl w:val="0"/>
        </w:rPr>
        <w:t xml:space="preserve">Responsive to the needs of the Union in line with the functions assigned to the KIPRE; and</w:t>
      </w:r>
    </w:p>
    <w:p w:rsidR="00000000" w:rsidDel="00000000" w:rsidP="00000000" w:rsidRDefault="00000000" w:rsidRPr="00000000" w14:paraId="000001C2">
      <w:pPr>
        <w:numPr>
          <w:ilvl w:val="0"/>
          <w:numId w:val="32"/>
        </w:numPr>
        <w:ind w:left="720" w:hanging="360"/>
        <w:rPr/>
      </w:pPr>
      <w:r w:rsidDel="00000000" w:rsidR="00000000" w:rsidRPr="00000000">
        <w:rPr>
          <w:rFonts w:ascii="Overlock" w:cs="Overlock" w:eastAsia="Overlock" w:hAnsi="Overlock"/>
          <w:sz w:val="24"/>
          <w:szCs w:val="24"/>
          <w:rtl w:val="0"/>
        </w:rPr>
        <w:t xml:space="preserve">Respond to changing priorities and circumstances.</w:t>
      </w:r>
    </w:p>
    <w:p w:rsidR="00000000" w:rsidDel="00000000" w:rsidP="00000000" w:rsidRDefault="00000000" w:rsidRPr="00000000" w14:paraId="000001C3">
      <w:pPr>
        <w:numPr>
          <w:ilvl w:val="0"/>
          <w:numId w:val="31"/>
        </w:numPr>
        <w:ind w:left="720" w:hanging="36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Grouping of related functions and demarcates technical (core) and shared services;</w:t>
      </w:r>
    </w:p>
    <w:p w:rsidR="00000000" w:rsidDel="00000000" w:rsidP="00000000" w:rsidRDefault="00000000" w:rsidRPr="00000000" w14:paraId="000001C4">
      <w:pPr>
        <w:numPr>
          <w:ilvl w:val="0"/>
          <w:numId w:val="31"/>
        </w:numPr>
        <w:ind w:left="720" w:hanging="36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Reflects the areas of strength – SWOT: -</w:t>
      </w:r>
    </w:p>
    <w:p w:rsidR="00000000" w:rsidDel="00000000" w:rsidP="00000000" w:rsidRDefault="00000000" w:rsidRPr="00000000" w14:paraId="000001C5">
      <w:pPr>
        <w:numPr>
          <w:ilvl w:val="0"/>
          <w:numId w:val="33"/>
        </w:numPr>
        <w:ind w:left="720" w:hanging="360"/>
        <w:rPr/>
      </w:pPr>
      <w:r w:rsidDel="00000000" w:rsidR="00000000" w:rsidRPr="00000000">
        <w:rPr>
          <w:rFonts w:ascii="Overlock" w:cs="Overlock" w:eastAsia="Overlock" w:hAnsi="Overlock"/>
          <w:sz w:val="24"/>
          <w:szCs w:val="24"/>
          <w:rtl w:val="0"/>
        </w:rPr>
        <w:t xml:space="preserve">Size of the KIPRE;</w:t>
      </w:r>
    </w:p>
    <w:p w:rsidR="00000000" w:rsidDel="00000000" w:rsidP="00000000" w:rsidRDefault="00000000" w:rsidRPr="00000000" w14:paraId="000001C6">
      <w:pPr>
        <w:numPr>
          <w:ilvl w:val="0"/>
          <w:numId w:val="33"/>
        </w:numPr>
        <w:ind w:left="720" w:hanging="360"/>
        <w:rPr/>
      </w:pPr>
      <w:r w:rsidDel="00000000" w:rsidR="00000000" w:rsidRPr="00000000">
        <w:rPr>
          <w:rFonts w:ascii="Overlock" w:cs="Overlock" w:eastAsia="Overlock" w:hAnsi="Overlock"/>
          <w:sz w:val="24"/>
          <w:szCs w:val="24"/>
          <w:rtl w:val="0"/>
        </w:rPr>
        <w:t xml:space="preserve">Portfolio based – Single line structures negates the principle of delegation/workload inadequate;</w:t>
      </w:r>
    </w:p>
    <w:p w:rsidR="00000000" w:rsidDel="00000000" w:rsidP="00000000" w:rsidRDefault="00000000" w:rsidRPr="00000000" w14:paraId="000001C7">
      <w:pPr>
        <w:numPr>
          <w:ilvl w:val="0"/>
          <w:numId w:val="33"/>
        </w:numPr>
        <w:ind w:left="720" w:hanging="360"/>
        <w:rPr/>
      </w:pPr>
      <w:r w:rsidDel="00000000" w:rsidR="00000000" w:rsidRPr="00000000">
        <w:rPr>
          <w:rFonts w:ascii="Overlock" w:cs="Overlock" w:eastAsia="Overlock" w:hAnsi="Overlock"/>
          <w:sz w:val="24"/>
          <w:szCs w:val="24"/>
          <w:rtl w:val="0"/>
        </w:rPr>
        <w:t xml:space="preserve">   Functional rather than position based and based on workload indicators staffing     norms;</w:t>
      </w:r>
    </w:p>
    <w:p w:rsidR="00000000" w:rsidDel="00000000" w:rsidP="00000000" w:rsidRDefault="00000000" w:rsidRPr="00000000" w14:paraId="000001C8">
      <w:pPr>
        <w:numPr>
          <w:ilvl w:val="0"/>
          <w:numId w:val="33"/>
        </w:numPr>
        <w:ind w:left="720" w:hanging="360"/>
        <w:rPr/>
      </w:pPr>
      <w:r w:rsidDel="00000000" w:rsidR="00000000" w:rsidRPr="00000000">
        <w:rPr>
          <w:rFonts w:ascii="Overlock" w:cs="Overlock" w:eastAsia="Overlock" w:hAnsi="Overlock"/>
          <w:sz w:val="24"/>
          <w:szCs w:val="24"/>
          <w:rtl w:val="0"/>
        </w:rPr>
        <w:t xml:space="preserve">Reflects level of outsourcing of non-core functions;</w:t>
      </w:r>
    </w:p>
    <w:p w:rsidR="00000000" w:rsidDel="00000000" w:rsidP="00000000" w:rsidRDefault="00000000" w:rsidRPr="00000000" w14:paraId="000001C9">
      <w:pPr>
        <w:numPr>
          <w:ilvl w:val="0"/>
          <w:numId w:val="33"/>
        </w:numPr>
        <w:ind w:left="720" w:hanging="360"/>
        <w:rPr/>
      </w:pPr>
      <w:r w:rsidDel="00000000" w:rsidR="00000000" w:rsidRPr="00000000">
        <w:rPr>
          <w:rFonts w:ascii="Overlock" w:cs="Overlock" w:eastAsia="Overlock" w:hAnsi="Overlock"/>
          <w:sz w:val="24"/>
          <w:szCs w:val="24"/>
          <w:rtl w:val="0"/>
        </w:rPr>
        <w:t xml:space="preserve">Level of automation of work processes, mode of service delivery, whether capital or labor intensive;</w:t>
      </w:r>
    </w:p>
    <w:p w:rsidR="00000000" w:rsidDel="00000000" w:rsidP="00000000" w:rsidRDefault="00000000" w:rsidRPr="00000000" w14:paraId="000001CA">
      <w:pPr>
        <w:numPr>
          <w:ilvl w:val="0"/>
          <w:numId w:val="33"/>
        </w:numPr>
        <w:ind w:left="720" w:hanging="360"/>
        <w:rPr/>
      </w:pPr>
      <w:r w:rsidDel="00000000" w:rsidR="00000000" w:rsidRPr="00000000">
        <w:rPr>
          <w:rFonts w:ascii="Overlock" w:cs="Overlock" w:eastAsia="Overlock" w:hAnsi="Overlock"/>
          <w:sz w:val="24"/>
          <w:szCs w:val="24"/>
          <w:rtl w:val="0"/>
        </w:rPr>
        <w:t xml:space="preserve">Complexity, geographical spread and the extent and need for centralization versus decentralization;</w:t>
      </w:r>
    </w:p>
    <w:p w:rsidR="00000000" w:rsidDel="00000000" w:rsidP="00000000" w:rsidRDefault="00000000" w:rsidRPr="00000000" w14:paraId="000001CB">
      <w:pPr>
        <w:numPr>
          <w:ilvl w:val="0"/>
          <w:numId w:val="33"/>
        </w:numPr>
        <w:ind w:left="720" w:hanging="360"/>
        <w:rPr/>
      </w:pPr>
      <w:r w:rsidDel="00000000" w:rsidR="00000000" w:rsidRPr="00000000">
        <w:rPr>
          <w:rFonts w:ascii="Overlock" w:cs="Overlock" w:eastAsia="Overlock" w:hAnsi="Overlock"/>
          <w:sz w:val="24"/>
          <w:szCs w:val="24"/>
          <w:rtl w:val="0"/>
        </w:rPr>
        <w:t xml:space="preserve">Span of control, chain of command and unity of command; </w:t>
      </w:r>
    </w:p>
    <w:p w:rsidR="00000000" w:rsidDel="00000000" w:rsidP="00000000" w:rsidRDefault="00000000" w:rsidRPr="00000000" w14:paraId="000001CC">
      <w:pPr>
        <w:numPr>
          <w:ilvl w:val="0"/>
          <w:numId w:val="33"/>
        </w:numPr>
        <w:ind w:left="720" w:hanging="360"/>
        <w:rPr/>
      </w:pPr>
      <w:r w:rsidDel="00000000" w:rsidR="00000000" w:rsidRPr="00000000">
        <w:rPr>
          <w:rFonts w:ascii="Overlock" w:cs="Overlock" w:eastAsia="Overlock" w:hAnsi="Overlock"/>
          <w:sz w:val="24"/>
          <w:szCs w:val="24"/>
          <w:rtl w:val="0"/>
        </w:rPr>
        <w:t xml:space="preserve">Depicts reporting relationships within the organization thereby clarifying roles and responsibilities as well as workflow;</w:t>
      </w:r>
    </w:p>
    <w:p w:rsidR="00000000" w:rsidDel="00000000" w:rsidP="00000000" w:rsidRDefault="00000000" w:rsidRPr="00000000" w14:paraId="000001CD">
      <w:pPr>
        <w:numPr>
          <w:ilvl w:val="0"/>
          <w:numId w:val="33"/>
        </w:numPr>
        <w:ind w:left="720" w:hanging="360"/>
        <w:rPr/>
      </w:pPr>
      <w:r w:rsidDel="00000000" w:rsidR="00000000" w:rsidRPr="00000000">
        <w:rPr>
          <w:rFonts w:ascii="Overlock" w:cs="Overlock" w:eastAsia="Overlock" w:hAnsi="Overlock"/>
          <w:sz w:val="24"/>
          <w:szCs w:val="24"/>
          <w:rtl w:val="0"/>
        </w:rPr>
        <w:t xml:space="preserve">Demarcates activities and roles of players within the organization for internal harmony, stability and efficiency;</w:t>
      </w:r>
    </w:p>
    <w:p w:rsidR="00000000" w:rsidDel="00000000" w:rsidP="00000000" w:rsidRDefault="00000000" w:rsidRPr="00000000" w14:paraId="000001CE">
      <w:pPr>
        <w:numPr>
          <w:ilvl w:val="0"/>
          <w:numId w:val="33"/>
        </w:numPr>
        <w:ind w:left="720" w:hanging="360"/>
        <w:rPr/>
      </w:pPr>
      <w:r w:rsidDel="00000000" w:rsidR="00000000" w:rsidRPr="00000000">
        <w:rPr>
          <w:rFonts w:ascii="Overlock" w:cs="Overlock" w:eastAsia="Overlock" w:hAnsi="Overlock"/>
          <w:sz w:val="24"/>
          <w:szCs w:val="24"/>
          <w:rtl w:val="0"/>
        </w:rPr>
        <w:t xml:space="preserve">Interfaces activities of units and sub-units in an effective manner;</w:t>
      </w:r>
    </w:p>
    <w:p w:rsidR="00000000" w:rsidDel="00000000" w:rsidP="00000000" w:rsidRDefault="00000000" w:rsidRPr="00000000" w14:paraId="000001CF">
      <w:pPr>
        <w:numPr>
          <w:ilvl w:val="0"/>
          <w:numId w:val="33"/>
        </w:numPr>
        <w:ind w:left="720" w:hanging="360"/>
        <w:rPr/>
      </w:pPr>
      <w:r w:rsidDel="00000000" w:rsidR="00000000" w:rsidRPr="00000000">
        <w:rPr>
          <w:rFonts w:ascii="Overlock" w:cs="Overlock" w:eastAsia="Overlock" w:hAnsi="Overlock"/>
          <w:sz w:val="24"/>
          <w:szCs w:val="24"/>
          <w:rtl w:val="0"/>
        </w:rPr>
        <w:t xml:space="preserve">Clarifies the roles and linkages of the institutions’ internal and external players; and</w:t>
      </w:r>
    </w:p>
    <w:p w:rsidR="00000000" w:rsidDel="00000000" w:rsidP="00000000" w:rsidRDefault="00000000" w:rsidRPr="00000000" w14:paraId="000001D0">
      <w:pPr>
        <w:numPr>
          <w:ilvl w:val="0"/>
          <w:numId w:val="33"/>
        </w:numPr>
        <w:ind w:left="720" w:hanging="360"/>
        <w:rPr/>
      </w:pPr>
      <w:r w:rsidDel="00000000" w:rsidR="00000000" w:rsidRPr="00000000">
        <w:rPr>
          <w:rFonts w:ascii="Overlock" w:cs="Overlock" w:eastAsia="Overlock" w:hAnsi="Overlock"/>
          <w:sz w:val="24"/>
          <w:szCs w:val="24"/>
          <w:rtl w:val="0"/>
        </w:rPr>
        <w:t xml:space="preserve">Operational environment, desirable traditions and culture: -</w:t>
      </w:r>
    </w:p>
    <w:p w:rsidR="00000000" w:rsidDel="00000000" w:rsidP="00000000" w:rsidRDefault="00000000" w:rsidRPr="00000000" w14:paraId="000001D1">
      <w:pPr>
        <w:numPr>
          <w:ilvl w:val="0"/>
          <w:numId w:val="34"/>
        </w:numPr>
        <w:ind w:left="720" w:hanging="360"/>
        <w:rPr>
          <w:sz w:val="24"/>
          <w:szCs w:val="24"/>
        </w:rPr>
      </w:pPr>
      <w:r w:rsidDel="00000000" w:rsidR="00000000" w:rsidRPr="00000000">
        <w:rPr>
          <w:rFonts w:ascii="Overlock" w:cs="Overlock" w:eastAsia="Overlock" w:hAnsi="Overlock"/>
          <w:sz w:val="24"/>
          <w:szCs w:val="24"/>
          <w:rtl w:val="0"/>
        </w:rPr>
        <w:t xml:space="preserve">Allows participatory decision making; and</w:t>
      </w:r>
    </w:p>
    <w:p w:rsidR="00000000" w:rsidDel="00000000" w:rsidP="00000000" w:rsidRDefault="00000000" w:rsidRPr="00000000" w14:paraId="000001D2">
      <w:pPr>
        <w:numPr>
          <w:ilvl w:val="0"/>
          <w:numId w:val="34"/>
        </w:numPr>
        <w:ind w:left="720" w:hanging="360"/>
        <w:rPr>
          <w:sz w:val="24"/>
          <w:szCs w:val="24"/>
        </w:rPr>
      </w:pPr>
      <w:r w:rsidDel="00000000" w:rsidR="00000000" w:rsidRPr="00000000">
        <w:rPr>
          <w:rFonts w:ascii="Overlock" w:cs="Overlock" w:eastAsia="Overlock" w:hAnsi="Overlock"/>
          <w:sz w:val="24"/>
          <w:szCs w:val="24"/>
          <w:rtl w:val="0"/>
        </w:rPr>
        <w:t xml:space="preserve">Provides an equitable, fair, open and non-discriminatory working environment.</w:t>
      </w:r>
    </w:p>
    <w:p w:rsidR="00000000" w:rsidDel="00000000" w:rsidP="00000000" w:rsidRDefault="00000000" w:rsidRPr="00000000" w14:paraId="000001D3">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D4">
      <w:pPr>
        <w:numPr>
          <w:ilvl w:val="2"/>
          <w:numId w:val="38"/>
        </w:numPr>
        <w:ind w:left="1224" w:hanging="504.00000000000006"/>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Grading Structure</w:t>
      </w:r>
    </w:p>
    <w:p w:rsidR="00000000" w:rsidDel="00000000" w:rsidP="00000000" w:rsidRDefault="00000000" w:rsidRPr="00000000" w14:paraId="000001D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 Job Grade refers to a collection of jobs that are considered to be of the same value or worth. A grading structure consists of a series of grades or ranks showing the hierarchy of jobs, and through which an employee can progress. It provides for development of a hierarchy of jobs indicating the levels of expertise in different positions. </w:t>
      </w:r>
    </w:p>
    <w:p w:rsidR="00000000" w:rsidDel="00000000" w:rsidP="00000000" w:rsidRDefault="00000000" w:rsidRPr="00000000" w14:paraId="000001D6">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 well-designed grading structure would enable the Board to achieve a balance between defined roles in a particular cadre and the need for attraction, retention and career growth of employees. An optimal grading structure should neither be too short nor too long. Grading structure also enables an organization to execute control over the implementation of pay policies and budget.</w:t>
      </w:r>
    </w:p>
    <w:p w:rsidR="00000000" w:rsidDel="00000000" w:rsidP="00000000" w:rsidRDefault="00000000" w:rsidRPr="00000000" w14:paraId="000001D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development/review of grading structure is informed by various factors such as   Mandate, Operational Environment, age, size and complexity, current number of grades and geographical spread of the organization.</w:t>
      </w:r>
    </w:p>
    <w:p w:rsidR="00000000" w:rsidDel="00000000" w:rsidP="00000000" w:rsidRDefault="00000000" w:rsidRPr="00000000" w14:paraId="000001D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 elaborate and well-designed grading structure has various advantages to an organization, including: providing clearly defined career paths for staff, hence more prospects for promotion and career opportunities leading to commitment and  improved performance; facilitates attraction of staff; facilitates efficient leadership and communication; provides clear lines of authority and reporting within functional areas; provides for a clear chain of command; provides clarity on roles of each position hence improved delegation, accountability for actions and decisions at each management level; facilitates close supervision of employees through optimal spans of control thereby encouraging adherence to rules; creates a culture of loyalty towards teams, departments and the organization as a whole; promotes specialization thereby increasing productivity; and fosters workload distribution through division of work into specific tasks and distribution of the same amongst employees.</w:t>
      </w:r>
    </w:p>
    <w:p w:rsidR="00000000" w:rsidDel="00000000" w:rsidP="00000000" w:rsidRDefault="00000000" w:rsidRPr="00000000" w14:paraId="000001D9">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 fit-for-purpose grading structure has the following features: -</w:t>
      </w:r>
    </w:p>
    <w:p w:rsidR="00000000" w:rsidDel="00000000" w:rsidP="00000000" w:rsidRDefault="00000000" w:rsidRPr="00000000" w14:paraId="000001DA">
      <w:pPr>
        <w:numPr>
          <w:ilvl w:val="3"/>
          <w:numId w:val="36"/>
        </w:numPr>
        <w:ind w:left="1560" w:hanging="425"/>
        <w:rPr>
          <w:rFonts w:ascii="Overlock" w:cs="Overlock" w:eastAsia="Overlock" w:hAnsi="Overlock"/>
        </w:rPr>
      </w:pPr>
      <w:r w:rsidDel="00000000" w:rsidR="00000000" w:rsidRPr="00000000">
        <w:rPr>
          <w:rFonts w:ascii="Overlock" w:cs="Overlock" w:eastAsia="Overlock" w:hAnsi="Overlock"/>
          <w:sz w:val="24"/>
          <w:szCs w:val="24"/>
          <w:rtl w:val="0"/>
        </w:rPr>
        <w:t xml:space="preserve">Ranking of jobs from the highest to the lowest;</w:t>
      </w:r>
    </w:p>
    <w:p w:rsidR="00000000" w:rsidDel="00000000" w:rsidP="00000000" w:rsidRDefault="00000000" w:rsidRPr="00000000" w14:paraId="000001DB">
      <w:pPr>
        <w:numPr>
          <w:ilvl w:val="3"/>
          <w:numId w:val="36"/>
        </w:numPr>
        <w:ind w:left="1560" w:hanging="425"/>
        <w:rPr>
          <w:rFonts w:ascii="Overlock" w:cs="Overlock" w:eastAsia="Overlock" w:hAnsi="Overlock"/>
        </w:rPr>
      </w:pPr>
      <w:r w:rsidDel="00000000" w:rsidR="00000000" w:rsidRPr="00000000">
        <w:rPr>
          <w:rFonts w:ascii="Overlock" w:cs="Overlock" w:eastAsia="Overlock" w:hAnsi="Overlock"/>
          <w:sz w:val="24"/>
          <w:szCs w:val="24"/>
          <w:rtl w:val="0"/>
        </w:rPr>
        <w:t xml:space="preserve">Distinct and transparent grades without hidden elements or sub-grades (such as 2a, 2b, 2c) for purposes of equation and administration of salary and benefits;</w:t>
      </w:r>
    </w:p>
    <w:p w:rsidR="00000000" w:rsidDel="00000000" w:rsidP="00000000" w:rsidRDefault="00000000" w:rsidRPr="00000000" w14:paraId="000001DC">
      <w:pPr>
        <w:numPr>
          <w:ilvl w:val="3"/>
          <w:numId w:val="36"/>
        </w:numPr>
        <w:ind w:left="1560" w:hanging="425"/>
        <w:rPr>
          <w:rFonts w:ascii="Overlock" w:cs="Overlock" w:eastAsia="Overlock" w:hAnsi="Overlock"/>
        </w:rPr>
      </w:pPr>
      <w:r w:rsidDel="00000000" w:rsidR="00000000" w:rsidRPr="00000000">
        <w:rPr>
          <w:rFonts w:ascii="Overlock" w:cs="Overlock" w:eastAsia="Overlock" w:hAnsi="Overlock"/>
          <w:sz w:val="24"/>
          <w:szCs w:val="24"/>
          <w:rtl w:val="0"/>
        </w:rPr>
        <w:t xml:space="preserve">Grades and designations that are seamless across cadres in the organization;</w:t>
      </w:r>
    </w:p>
    <w:p w:rsidR="00000000" w:rsidDel="00000000" w:rsidP="00000000" w:rsidRDefault="00000000" w:rsidRPr="00000000" w14:paraId="000001DD">
      <w:pPr>
        <w:numPr>
          <w:ilvl w:val="3"/>
          <w:numId w:val="36"/>
        </w:numPr>
        <w:ind w:left="1560" w:hanging="425"/>
        <w:rPr>
          <w:rFonts w:ascii="Overlock" w:cs="Overlock" w:eastAsia="Overlock" w:hAnsi="Overlock"/>
        </w:rPr>
      </w:pPr>
      <w:r w:rsidDel="00000000" w:rsidR="00000000" w:rsidRPr="00000000">
        <w:rPr>
          <w:rFonts w:ascii="Overlock" w:cs="Overlock" w:eastAsia="Overlock" w:hAnsi="Overlock"/>
          <w:sz w:val="24"/>
          <w:szCs w:val="24"/>
          <w:rtl w:val="0"/>
        </w:rPr>
        <w:t xml:space="preserve">Substantive designations such as General Manager or Director and not deployment titles such as, Head of Function;</w:t>
      </w:r>
    </w:p>
    <w:p w:rsidR="00000000" w:rsidDel="00000000" w:rsidP="00000000" w:rsidRDefault="00000000" w:rsidRPr="00000000" w14:paraId="000001DE">
      <w:pPr>
        <w:numPr>
          <w:ilvl w:val="3"/>
          <w:numId w:val="36"/>
        </w:numPr>
        <w:ind w:left="1560" w:hanging="425"/>
        <w:rPr>
          <w:rFonts w:ascii="Overlock" w:cs="Overlock" w:eastAsia="Overlock" w:hAnsi="Overlock"/>
        </w:rPr>
      </w:pPr>
      <w:r w:rsidDel="00000000" w:rsidR="00000000" w:rsidRPr="00000000">
        <w:rPr>
          <w:rFonts w:ascii="Overlock" w:cs="Overlock" w:eastAsia="Overlock" w:hAnsi="Overlock"/>
          <w:sz w:val="24"/>
          <w:szCs w:val="24"/>
          <w:rtl w:val="0"/>
        </w:rPr>
        <w:t xml:space="preserve">Consistent nomenclature providing for either directorship or managerial designations without combining the two in a cadre;</w:t>
      </w:r>
    </w:p>
    <w:p w:rsidR="00000000" w:rsidDel="00000000" w:rsidP="00000000" w:rsidRDefault="00000000" w:rsidRPr="00000000" w14:paraId="000001DF">
      <w:pPr>
        <w:numPr>
          <w:ilvl w:val="3"/>
          <w:numId w:val="36"/>
        </w:numPr>
        <w:ind w:left="1560" w:hanging="425"/>
        <w:rPr>
          <w:rFonts w:ascii="Overlock" w:cs="Overlock" w:eastAsia="Overlock" w:hAnsi="Overlock"/>
        </w:rPr>
      </w:pPr>
      <w:r w:rsidDel="00000000" w:rsidR="00000000" w:rsidRPr="00000000">
        <w:rPr>
          <w:rFonts w:ascii="Overlock" w:cs="Overlock" w:eastAsia="Overlock" w:hAnsi="Overlock"/>
          <w:sz w:val="24"/>
          <w:szCs w:val="24"/>
          <w:rtl w:val="0"/>
        </w:rPr>
        <w:t xml:space="preserve">Hierarchy of designations reflecting the relative seniority within and across cadres and functional areas; and</w:t>
      </w:r>
    </w:p>
    <w:p w:rsidR="00000000" w:rsidDel="00000000" w:rsidP="00000000" w:rsidRDefault="00000000" w:rsidRPr="00000000" w14:paraId="000001E0">
      <w:pPr>
        <w:numPr>
          <w:ilvl w:val="3"/>
          <w:numId w:val="36"/>
        </w:numPr>
        <w:ind w:left="1560" w:hanging="425"/>
        <w:rPr>
          <w:rFonts w:ascii="Overlock" w:cs="Overlock" w:eastAsia="Overlock" w:hAnsi="Overlock"/>
        </w:rPr>
      </w:pPr>
      <w:r w:rsidDel="00000000" w:rsidR="00000000" w:rsidRPr="00000000">
        <w:rPr>
          <w:rFonts w:ascii="Overlock" w:cs="Overlock" w:eastAsia="Overlock" w:hAnsi="Overlock"/>
          <w:sz w:val="24"/>
          <w:szCs w:val="24"/>
          <w:rtl w:val="0"/>
        </w:rPr>
        <w:t xml:space="preserve">Adequate grades to facilitate differentiation of roles and facilitate integration and coordination of functions while creating room for career growth and development and mitigating against undue stagnation.</w:t>
      </w:r>
    </w:p>
    <w:p w:rsidR="00000000" w:rsidDel="00000000" w:rsidP="00000000" w:rsidRDefault="00000000" w:rsidRPr="00000000" w14:paraId="000001E1">
      <w:pPr>
        <w:numPr>
          <w:ilvl w:val="2"/>
          <w:numId w:val="38"/>
        </w:numPr>
        <w:ind w:left="1224" w:hanging="504.00000000000006"/>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Staff Establishment</w:t>
      </w:r>
    </w:p>
    <w:p w:rsidR="00000000" w:rsidDel="00000000" w:rsidP="00000000" w:rsidRDefault="00000000" w:rsidRPr="00000000" w14:paraId="000001E2">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 staff establishment depicts the staffing levels that are considered optimal for the achievement of an organization’s objectives. A staff establishment is futuristic and therefore filling of established posts should be gradual rather than immediate.</w:t>
      </w:r>
    </w:p>
    <w:p w:rsidR="00000000" w:rsidDel="00000000" w:rsidP="00000000" w:rsidRDefault="00000000" w:rsidRPr="00000000" w14:paraId="000001E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 optimal staff establishment forms the basis for staffing. Optimal staffing levels are informed by the following parameters:</w:t>
      </w:r>
    </w:p>
    <w:p w:rsidR="00000000" w:rsidDel="00000000" w:rsidP="00000000" w:rsidRDefault="00000000" w:rsidRPr="00000000" w14:paraId="000001E4">
      <w:pPr>
        <w:numPr>
          <w:ilvl w:val="0"/>
          <w:numId w:val="37"/>
        </w:numPr>
        <w:ind w:left="1676" w:hanging="567"/>
        <w:rPr>
          <w:rFonts w:ascii="Overlock" w:cs="Overlock" w:eastAsia="Overlock" w:hAnsi="Overlock"/>
        </w:rPr>
      </w:pPr>
      <w:r w:rsidDel="00000000" w:rsidR="00000000" w:rsidRPr="00000000">
        <w:rPr>
          <w:rFonts w:ascii="Overlock" w:cs="Overlock" w:eastAsia="Overlock" w:hAnsi="Overlock"/>
          <w:sz w:val="24"/>
          <w:szCs w:val="24"/>
          <w:rtl w:val="0"/>
        </w:rPr>
        <w:t xml:space="preserve">Focus on core business of the organization, while observing the 70:30 ratio of technical to administrative/shared services staff. Technical in this respect is determined by the Job rather than the qualifications as informed by the mandate of the organization;</w:t>
      </w:r>
    </w:p>
    <w:p w:rsidR="00000000" w:rsidDel="00000000" w:rsidP="00000000" w:rsidRDefault="00000000" w:rsidRPr="00000000" w14:paraId="000001E5">
      <w:pPr>
        <w:numPr>
          <w:ilvl w:val="0"/>
          <w:numId w:val="37"/>
        </w:numPr>
        <w:ind w:left="1676" w:hanging="567"/>
        <w:rPr>
          <w:rFonts w:ascii="Overlock" w:cs="Overlock" w:eastAsia="Overlock" w:hAnsi="Overlock"/>
        </w:rPr>
      </w:pPr>
      <w:r w:rsidDel="00000000" w:rsidR="00000000" w:rsidRPr="00000000">
        <w:rPr>
          <w:rFonts w:ascii="Overlock" w:cs="Overlock" w:eastAsia="Overlock" w:hAnsi="Overlock"/>
          <w:sz w:val="24"/>
          <w:szCs w:val="24"/>
          <w:rtl w:val="0"/>
        </w:rPr>
        <w:t xml:space="preserve">The obtaining workload based on the services expected by the client to ensure optimal utilization of staff;</w:t>
      </w:r>
    </w:p>
    <w:p w:rsidR="00000000" w:rsidDel="00000000" w:rsidP="00000000" w:rsidRDefault="00000000" w:rsidRPr="00000000" w14:paraId="000001E6">
      <w:pPr>
        <w:numPr>
          <w:ilvl w:val="0"/>
          <w:numId w:val="37"/>
        </w:numPr>
        <w:ind w:left="1676" w:hanging="567"/>
        <w:rPr>
          <w:rFonts w:ascii="Overlock" w:cs="Overlock" w:eastAsia="Overlock" w:hAnsi="Overlock"/>
        </w:rPr>
      </w:pPr>
      <w:r w:rsidDel="00000000" w:rsidR="00000000" w:rsidRPr="00000000">
        <w:rPr>
          <w:rFonts w:ascii="Overlock" w:cs="Overlock" w:eastAsia="Overlock" w:hAnsi="Overlock"/>
          <w:sz w:val="24"/>
          <w:szCs w:val="24"/>
          <w:rtl w:val="0"/>
        </w:rPr>
        <w:t xml:space="preserve">Geographical spread;</w:t>
      </w:r>
    </w:p>
    <w:p w:rsidR="00000000" w:rsidDel="00000000" w:rsidP="00000000" w:rsidRDefault="00000000" w:rsidRPr="00000000" w14:paraId="000001E7">
      <w:pPr>
        <w:numPr>
          <w:ilvl w:val="0"/>
          <w:numId w:val="37"/>
        </w:numPr>
        <w:ind w:left="1676" w:hanging="567"/>
        <w:rPr>
          <w:rFonts w:ascii="Overlock" w:cs="Overlock" w:eastAsia="Overlock" w:hAnsi="Overlock"/>
        </w:rPr>
      </w:pPr>
      <w:r w:rsidDel="00000000" w:rsidR="00000000" w:rsidRPr="00000000">
        <w:rPr>
          <w:rFonts w:ascii="Overlock" w:cs="Overlock" w:eastAsia="Overlock" w:hAnsi="Overlock"/>
          <w:sz w:val="24"/>
          <w:szCs w:val="24"/>
          <w:rtl w:val="0"/>
        </w:rPr>
        <w:t xml:space="preserve">Staffing Norms;</w:t>
      </w:r>
    </w:p>
    <w:p w:rsidR="00000000" w:rsidDel="00000000" w:rsidP="00000000" w:rsidRDefault="00000000" w:rsidRPr="00000000" w14:paraId="000001E8">
      <w:pPr>
        <w:numPr>
          <w:ilvl w:val="0"/>
          <w:numId w:val="37"/>
        </w:numPr>
        <w:ind w:left="1676" w:hanging="567"/>
        <w:rPr>
          <w:rFonts w:ascii="Overlock" w:cs="Overlock" w:eastAsia="Overlock" w:hAnsi="Overlock"/>
        </w:rPr>
      </w:pPr>
      <w:r w:rsidDel="00000000" w:rsidR="00000000" w:rsidRPr="00000000">
        <w:rPr>
          <w:rFonts w:ascii="Overlock" w:cs="Overlock" w:eastAsia="Overlock" w:hAnsi="Overlock"/>
          <w:sz w:val="24"/>
          <w:szCs w:val="24"/>
          <w:rtl w:val="0"/>
        </w:rPr>
        <w:t xml:space="preserve">Outsourcing functions that are peripheral to the core business of the organization except in special circumstances e.g., security, cleaning, courier services;</w:t>
      </w:r>
    </w:p>
    <w:p w:rsidR="00000000" w:rsidDel="00000000" w:rsidP="00000000" w:rsidRDefault="00000000" w:rsidRPr="00000000" w14:paraId="000001E9">
      <w:pPr>
        <w:numPr>
          <w:ilvl w:val="0"/>
          <w:numId w:val="37"/>
        </w:numPr>
        <w:ind w:left="1676" w:hanging="567"/>
        <w:rPr>
          <w:rFonts w:ascii="Overlock" w:cs="Overlock" w:eastAsia="Overlock" w:hAnsi="Overlock"/>
        </w:rPr>
      </w:pPr>
      <w:r w:rsidDel="00000000" w:rsidR="00000000" w:rsidRPr="00000000">
        <w:rPr>
          <w:rFonts w:ascii="Overlock" w:cs="Overlock" w:eastAsia="Overlock" w:hAnsi="Overlock"/>
          <w:sz w:val="24"/>
          <w:szCs w:val="24"/>
          <w:rtl w:val="0"/>
        </w:rPr>
        <w:t xml:space="preserve">Level of automation of the various functions;</w:t>
      </w:r>
    </w:p>
    <w:p w:rsidR="00000000" w:rsidDel="00000000" w:rsidP="00000000" w:rsidRDefault="00000000" w:rsidRPr="00000000" w14:paraId="000001EA">
      <w:pPr>
        <w:numPr>
          <w:ilvl w:val="0"/>
          <w:numId w:val="37"/>
        </w:numPr>
        <w:ind w:left="1676" w:hanging="567"/>
        <w:rPr>
          <w:rFonts w:ascii="Overlock" w:cs="Overlock" w:eastAsia="Overlock" w:hAnsi="Overlock"/>
        </w:rPr>
      </w:pPr>
      <w:r w:rsidDel="00000000" w:rsidR="00000000" w:rsidRPr="00000000">
        <w:rPr>
          <w:rFonts w:ascii="Overlock" w:cs="Overlock" w:eastAsia="Overlock" w:hAnsi="Overlock"/>
          <w:sz w:val="24"/>
          <w:szCs w:val="24"/>
          <w:rtl w:val="0"/>
        </w:rPr>
        <w:t xml:space="preserve">Resultant financial implication on personal emoluments arising from the reviewed   staff establishment;</w:t>
      </w:r>
    </w:p>
    <w:p w:rsidR="00000000" w:rsidDel="00000000" w:rsidP="00000000" w:rsidRDefault="00000000" w:rsidRPr="00000000" w14:paraId="000001EB">
      <w:pPr>
        <w:numPr>
          <w:ilvl w:val="0"/>
          <w:numId w:val="37"/>
        </w:numPr>
        <w:ind w:left="1676" w:hanging="567"/>
        <w:rPr>
          <w:rFonts w:ascii="Overlock" w:cs="Overlock" w:eastAsia="Overlock" w:hAnsi="Overlock"/>
        </w:rPr>
      </w:pPr>
      <w:r w:rsidDel="00000000" w:rsidR="00000000" w:rsidRPr="00000000">
        <w:rPr>
          <w:rFonts w:ascii="Overlock" w:cs="Overlock" w:eastAsia="Overlock" w:hAnsi="Overlock"/>
          <w:sz w:val="24"/>
          <w:szCs w:val="24"/>
          <w:rtl w:val="0"/>
        </w:rPr>
        <w:t xml:space="preserve">Nature of the mandate of the organization, whether delivery is labor or capital   intensive; and</w:t>
      </w:r>
    </w:p>
    <w:p w:rsidR="00000000" w:rsidDel="00000000" w:rsidP="00000000" w:rsidRDefault="00000000" w:rsidRPr="00000000" w14:paraId="000001EC">
      <w:pPr>
        <w:numPr>
          <w:ilvl w:val="0"/>
          <w:numId w:val="37"/>
        </w:numPr>
        <w:ind w:left="1676" w:hanging="567"/>
        <w:rPr>
          <w:rFonts w:ascii="Overlock" w:cs="Overlock" w:eastAsia="Overlock" w:hAnsi="Overlock"/>
        </w:rPr>
      </w:pPr>
      <w:r w:rsidDel="00000000" w:rsidR="00000000" w:rsidRPr="00000000">
        <w:rPr>
          <w:rFonts w:ascii="Overlock" w:cs="Overlock" w:eastAsia="Overlock" w:hAnsi="Overlock"/>
          <w:sz w:val="24"/>
          <w:szCs w:val="24"/>
          <w:rtl w:val="0"/>
        </w:rPr>
        <w:t xml:space="preserve">Clear justification for each position.</w:t>
      </w:r>
    </w:p>
    <w:p w:rsidR="00000000" w:rsidDel="00000000" w:rsidP="00000000" w:rsidRDefault="00000000" w:rsidRPr="00000000" w14:paraId="000001ED">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1EE">
      <w:pPr>
        <w:rPr>
          <w:rFonts w:ascii="Overlock" w:cs="Overlock" w:eastAsia="Overlock" w:hAnsi="Overlock"/>
          <w:b w:val="1"/>
          <w:bCs w:val="1"/>
          <w:sz w:val="24"/>
          <w:szCs w:val="24"/>
          <w:highlight w:val="yellow"/>
        </w:rPr>
      </w:pPr>
      <w:bookmarkStart w:colFirst="0" w:colLast="0" w:name="_heading=h.djd2glaojlni" w:id="22"/>
      <w:bookmarkEnd w:id="22"/>
      <w:r w:rsidDel="00000000" w:rsidR="00000000" w:rsidRPr="00000000">
        <w:rPr>
          <w:rFonts w:ascii="Overlock" w:cs="Overlock" w:eastAsia="Overlock" w:hAnsi="Overlock"/>
          <w:b w:val="1"/>
          <w:bCs w:val="1"/>
          <w:sz w:val="24"/>
          <w:szCs w:val="24"/>
          <w:highlight w:val="yellow"/>
          <w:rtl w:val="0"/>
        </w:rPr>
        <w:t xml:space="preserve">Functional Analysis</w:t>
      </w:r>
    </w:p>
    <w:p w:rsidR="00000000" w:rsidDel="00000000" w:rsidP="00000000" w:rsidRDefault="00000000" w:rsidRPr="00000000" w14:paraId="000001EF">
      <w:pPr>
        <w:rPr>
          <w:rFonts w:ascii="Overlock" w:cs="Overlock" w:eastAsia="Overlock" w:hAnsi="Overlock"/>
          <w:sz w:val="24"/>
          <w:szCs w:val="24"/>
          <w:highlight w:val="yellow"/>
        </w:rPr>
      </w:pPr>
      <w:r w:rsidDel="00000000" w:rsidR="00000000" w:rsidRPr="00000000">
        <w:rPr>
          <w:rFonts w:ascii="Overlock" w:cs="Overlock" w:eastAsia="Overlock" w:hAnsi="Overlock"/>
          <w:sz w:val="24"/>
          <w:szCs w:val="24"/>
          <w:highlight w:val="yellow"/>
          <w:rtl w:val="0"/>
        </w:rPr>
        <w:t xml:space="preserve">A functional analysis of the mandate of the KIPRE revealed the following Directorates and Divisions: -</w:t>
      </w:r>
    </w:p>
    <w:p w:rsidR="00000000" w:rsidDel="00000000" w:rsidP="00000000" w:rsidRDefault="00000000" w:rsidRPr="00000000" w14:paraId="000001F0">
      <w:pPr>
        <w:rPr>
          <w:rFonts w:ascii="Overlock" w:cs="Overlock" w:eastAsia="Overlock" w:hAnsi="Overlock"/>
          <w:b w:val="1"/>
          <w:bCs w:val="1"/>
          <w:sz w:val="24"/>
          <w:szCs w:val="24"/>
          <w:highlight w:val="yellow"/>
        </w:rPr>
      </w:pPr>
      <w:bookmarkStart w:colFirst="0" w:colLast="0" w:name="_heading=h.2ix7gjlm7vd1" w:id="23"/>
      <w:bookmarkEnd w:id="23"/>
      <w:r w:rsidDel="00000000" w:rsidR="00000000" w:rsidRPr="00000000">
        <w:rPr>
          <w:rFonts w:ascii="Overlock" w:cs="Overlock" w:eastAsia="Overlock" w:hAnsi="Overlock"/>
          <w:b w:val="1"/>
          <w:bCs w:val="1"/>
          <w:sz w:val="24"/>
          <w:szCs w:val="24"/>
          <w:highlight w:val="yellow"/>
          <w:rtl w:val="0"/>
        </w:rPr>
        <w:t xml:space="preserve">Table 3: Functional Analysis</w:t>
      </w:r>
    </w:p>
    <w:p w:rsidR="00000000" w:rsidDel="00000000" w:rsidP="00000000" w:rsidRDefault="00000000" w:rsidRPr="00000000" w14:paraId="000001F1">
      <w:pPr>
        <w:rPr>
          <w:rFonts w:ascii="Overlock" w:cs="Overlock" w:eastAsia="Overlock" w:hAnsi="Overlock"/>
          <w:sz w:val="24"/>
          <w:szCs w:val="24"/>
          <w:highlight w:val="yellow"/>
        </w:rPr>
      </w:pPr>
      <w:r w:rsidDel="00000000" w:rsidR="00000000" w:rsidRPr="00000000">
        <w:rPr>
          <w:rtl w:val="0"/>
        </w:rPr>
      </w:r>
    </w:p>
    <w:tbl>
      <w:tblPr>
        <w:tblStyle w:val="Table5"/>
        <w:tblW w:w="99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8"/>
        <w:gridCol w:w="1667"/>
        <w:gridCol w:w="1815"/>
        <w:gridCol w:w="1894"/>
        <w:gridCol w:w="1403"/>
        <w:gridCol w:w="1437"/>
        <w:tblGridChange w:id="0">
          <w:tblGrid>
            <w:gridCol w:w="1738"/>
            <w:gridCol w:w="1667"/>
            <w:gridCol w:w="1815"/>
            <w:gridCol w:w="1894"/>
            <w:gridCol w:w="1403"/>
            <w:gridCol w:w="1437"/>
          </w:tblGrid>
        </w:tblGridChange>
      </w:tblGrid>
      <w:tr>
        <w:trPr>
          <w:cantSplit w:val="0"/>
          <w:tblHeader w:val="0"/>
        </w:trPr>
        <w:tc>
          <w:tcPr/>
          <w:p w:rsidR="00000000" w:rsidDel="00000000" w:rsidP="00000000" w:rsidRDefault="00000000" w:rsidRPr="00000000" w14:paraId="000001F2">
            <w:pPr>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KIPRE FUNCTIONS</w:t>
            </w:r>
          </w:p>
        </w:tc>
        <w:tc>
          <w:tcPr/>
          <w:p w:rsidR="00000000" w:rsidDel="00000000" w:rsidP="00000000" w:rsidRDefault="00000000" w:rsidRPr="00000000" w14:paraId="000001F3">
            <w:pPr>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THEMATIC ARES</w:t>
            </w:r>
          </w:p>
        </w:tc>
        <w:tc>
          <w:tcPr/>
          <w:p w:rsidR="00000000" w:rsidDel="00000000" w:rsidP="00000000" w:rsidRDefault="00000000" w:rsidRPr="00000000" w14:paraId="000001F4">
            <w:pPr>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PROPOSED FUNCTIONAL AREAS( DIRECTORE</w:t>
            </w:r>
          </w:p>
        </w:tc>
        <w:tc>
          <w:tcPr/>
          <w:p w:rsidR="00000000" w:rsidDel="00000000" w:rsidP="00000000" w:rsidRDefault="00000000" w:rsidRPr="00000000" w14:paraId="000001F5">
            <w:pPr>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PROPOSED DEPARTMENTS</w:t>
            </w:r>
          </w:p>
        </w:tc>
        <w:tc>
          <w:tcPr/>
          <w:p w:rsidR="00000000" w:rsidDel="00000000" w:rsidP="00000000" w:rsidRDefault="00000000" w:rsidRPr="00000000" w14:paraId="000001F6">
            <w:pPr>
              <w:rPr>
                <w:rFonts w:ascii="Overlock" w:cs="Overlock" w:eastAsia="Overlock" w:hAnsi="Overlock"/>
                <w:b w:val="1"/>
                <w:bCs w:val="1"/>
                <w:sz w:val="24"/>
                <w:szCs w:val="24"/>
                <w:highlight w:val="yellow"/>
              </w:rPr>
            </w:pPr>
            <w:r w:rsidDel="00000000" w:rsidR="00000000" w:rsidRPr="00000000">
              <w:rPr>
                <w:rFonts w:ascii="Overlock" w:cs="Overlock" w:eastAsia="Overlock" w:hAnsi="Overlock"/>
                <w:b w:val="1"/>
                <w:bCs w:val="1"/>
                <w:sz w:val="24"/>
                <w:szCs w:val="24"/>
                <w:highlight w:val="yellow"/>
                <w:rtl w:val="0"/>
              </w:rPr>
              <w:t xml:space="preserve">SKILLS SET</w:t>
            </w:r>
          </w:p>
        </w:tc>
        <w:tc>
          <w:tcPr/>
          <w:p w:rsidR="00000000" w:rsidDel="00000000" w:rsidP="00000000" w:rsidRDefault="00000000" w:rsidRPr="00000000" w14:paraId="000001F7">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highlight w:val="yellow"/>
                <w:rtl w:val="0"/>
              </w:rPr>
              <w:t xml:space="preserve">PROPOSED CAREER</w:t>
            </w:r>
            <w:r w:rsidDel="00000000" w:rsidR="00000000" w:rsidRPr="00000000">
              <w:rPr>
                <w:rtl w:val="0"/>
              </w:rPr>
            </w:r>
          </w:p>
        </w:tc>
      </w:tr>
      <w:tr>
        <w:trPr>
          <w:cantSplit w:val="0"/>
          <w:tblHeader w:val="0"/>
        </w:trPr>
        <w:tc>
          <w:tcPr/>
          <w:p w:rsidR="00000000" w:rsidDel="00000000" w:rsidP="00000000" w:rsidRDefault="00000000" w:rsidRPr="00000000" w14:paraId="000001F8">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F9">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FA">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FB">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FC">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FD">
            <w:pP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E">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1FF">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00">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01">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02">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03">
            <w:pP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4">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05">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06">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07">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08">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09">
            <w:pPr>
              <w:rPr>
                <w:rFonts w:ascii="Overlock" w:cs="Overlock" w:eastAsia="Overlock" w:hAnsi="Overlock"/>
                <w:sz w:val="24"/>
                <w:szCs w:val="24"/>
              </w:rPr>
            </w:pPr>
            <w:r w:rsidDel="00000000" w:rsidR="00000000" w:rsidRPr="00000000">
              <w:rPr>
                <w:rtl w:val="0"/>
              </w:rPr>
            </w:r>
          </w:p>
        </w:tc>
      </w:tr>
    </w:tbl>
    <w:p w:rsidR="00000000" w:rsidDel="00000000" w:rsidP="00000000" w:rsidRDefault="00000000" w:rsidRPr="00000000" w14:paraId="0000020A">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0B">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0C">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0D">
      <w:pPr>
        <w:pStyle w:val="Heading2"/>
        <w:rPr/>
      </w:pPr>
      <w:bookmarkStart w:colFirst="0" w:colLast="0" w:name="_heading=h.3tayby6bgoec" w:id="24"/>
      <w:bookmarkEnd w:id="24"/>
      <w:r w:rsidDel="00000000" w:rsidR="00000000" w:rsidRPr="00000000">
        <w:rPr>
          <w:rtl w:val="0"/>
        </w:rPr>
        <w:t xml:space="preserve">3.2</w:t>
        <w:tab/>
        <w:t xml:space="preserve">Grading Structure</w:t>
      </w:r>
    </w:p>
    <w:p w:rsidR="00000000" w:rsidDel="00000000" w:rsidP="00000000" w:rsidRDefault="00000000" w:rsidRPr="00000000" w14:paraId="0000020E">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proposed grading structure ranges from KIP 1 to KIP 13 whereby KIP 1 is the highest grade and KIP  13 is the lowest grade as indicated in the table below.</w:t>
      </w:r>
    </w:p>
    <w:p w:rsidR="00000000" w:rsidDel="00000000" w:rsidP="00000000" w:rsidRDefault="00000000" w:rsidRPr="00000000" w14:paraId="0000020F">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 line with the Guidelines for Development of Human Resource Management instruments for State Corporations and Public Universities, August 2023, the KIPRE grading structure will range from KIP 1 for the Chief Executive Officer which is the highest grade to KIP 13 for Office Assistant III which is the lowest grade in the Grading as indicated in Table 4 below. Reserving the highest grade at KIP 1 is meant to curb grade drift.</w:t>
      </w:r>
    </w:p>
    <w:p w:rsidR="00000000" w:rsidDel="00000000" w:rsidP="00000000" w:rsidRDefault="00000000" w:rsidRPr="00000000" w14:paraId="00000210">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Entry into the KIPRE’s grading structure will be determined by prerequisite basic academic qualifications and experience for appointment to the various grades as indicated in Table 5 below.</w:t>
      </w:r>
    </w:p>
    <w:p w:rsidR="00000000" w:rsidDel="00000000" w:rsidP="00000000" w:rsidRDefault="00000000" w:rsidRPr="00000000" w14:paraId="000002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Overlock" w:cs="Overlock" w:eastAsia="Overlock" w:hAnsi="Overlock"/>
          <w:b w:val="0"/>
          <w:bCs w:val="0"/>
          <w:i w:val="1"/>
          <w:iCs w:val="1"/>
          <w:smallCaps w:val="0"/>
          <w:strike w:val="0"/>
          <w:color w:val="000000"/>
          <w:sz w:val="24"/>
          <w:szCs w:val="24"/>
          <w:u w:val="none"/>
          <w:shd w:fill="auto" w:val="clear"/>
          <w:vertAlign w:val="baseline"/>
        </w:rPr>
      </w:pPr>
      <w:bookmarkStart w:colFirst="0" w:colLast="0" w:name="_heading=h.36bw0ouffp2x" w:id="25"/>
      <w:bookmarkEnd w:id="25"/>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3: Proposed Grading Structure</w:t>
      </w:r>
      <w:r w:rsidDel="00000000" w:rsidR="00000000" w:rsidRPr="00000000">
        <w:rPr>
          <w:rtl w:val="0"/>
        </w:rPr>
      </w:r>
    </w:p>
    <w:tbl>
      <w:tblPr>
        <w:tblStyle w:val="Table6"/>
        <w:tblW w:w="978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3"/>
        <w:gridCol w:w="4861"/>
        <w:gridCol w:w="1407"/>
        <w:tblGridChange w:id="0">
          <w:tblGrid>
            <w:gridCol w:w="3513"/>
            <w:gridCol w:w="4861"/>
            <w:gridCol w:w="14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dd6ee" w:val="clear"/>
          </w:tcPr>
          <w:p w:rsidR="00000000" w:rsidDel="00000000" w:rsidP="00000000" w:rsidRDefault="00000000" w:rsidRPr="00000000" w14:paraId="00000212">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Technical Designation </w:t>
            </w:r>
          </w:p>
        </w:tc>
        <w:tc>
          <w:tcPr>
            <w:tcBorders>
              <w:top w:color="000000" w:space="0" w:sz="4" w:val="single"/>
              <w:left w:color="000000" w:space="0" w:sz="4" w:val="single"/>
              <w:bottom w:color="000000" w:space="0" w:sz="4" w:val="single"/>
              <w:right w:color="000000" w:space="0" w:sz="4" w:val="single"/>
            </w:tcBorders>
            <w:shd w:fill="bdd6ee" w:val="clear"/>
          </w:tcPr>
          <w:p w:rsidR="00000000" w:rsidDel="00000000" w:rsidP="00000000" w:rsidRDefault="00000000" w:rsidRPr="00000000" w14:paraId="00000213">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Non- Technical Designation</w:t>
            </w:r>
          </w:p>
        </w:tc>
        <w:tc>
          <w:tcPr>
            <w:tcBorders>
              <w:top w:color="000000" w:space="0" w:sz="4" w:val="single"/>
              <w:left w:color="000000" w:space="0" w:sz="4" w:val="single"/>
              <w:bottom w:color="000000" w:space="0" w:sz="4" w:val="single"/>
              <w:right w:color="000000" w:space="0" w:sz="4" w:val="single"/>
            </w:tcBorders>
            <w:shd w:fill="bdd6ee" w:val="clear"/>
          </w:tcPr>
          <w:p w:rsidR="00000000" w:rsidDel="00000000" w:rsidP="00000000" w:rsidRDefault="00000000" w:rsidRPr="00000000" w14:paraId="00000214">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Grade KIP </w:t>
            </w:r>
          </w:p>
        </w:tc>
      </w:tr>
      <w:tr>
        <w:trPr>
          <w:cantSplit w:val="0"/>
          <w:tblHeader w:val="0"/>
        </w:trPr>
        <w:tc>
          <w:tcPr>
            <w:shd w:fill="auto" w:val="clear"/>
          </w:tcPr>
          <w:p w:rsidR="00000000" w:rsidDel="00000000" w:rsidP="00000000" w:rsidRDefault="00000000" w:rsidRPr="00000000" w14:paraId="00000215">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Executive Officer</w:t>
            </w:r>
          </w:p>
        </w:tc>
        <w:tc>
          <w:tcPr/>
          <w:p w:rsidR="00000000" w:rsidDel="00000000" w:rsidP="00000000" w:rsidRDefault="00000000" w:rsidRPr="00000000" w14:paraId="00000216">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w:t>
            </w:r>
          </w:p>
        </w:tc>
        <w:tc>
          <w:tcPr>
            <w:shd w:fill="auto" w:val="clear"/>
          </w:tcPr>
          <w:p w:rsidR="00000000" w:rsidDel="00000000" w:rsidP="00000000" w:rsidRDefault="00000000" w:rsidRPr="00000000" w14:paraId="00000217">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shd w:fill="auto" w:val="clear"/>
          </w:tcPr>
          <w:p w:rsidR="00000000" w:rsidDel="00000000" w:rsidP="00000000" w:rsidRDefault="00000000" w:rsidRPr="00000000" w14:paraId="00000218">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 Research / Chief Research Officer</w:t>
            </w:r>
          </w:p>
        </w:tc>
        <w:tc>
          <w:tcPr/>
          <w:p w:rsidR="00000000" w:rsidDel="00000000" w:rsidP="00000000" w:rsidRDefault="00000000" w:rsidRPr="00000000" w14:paraId="00000219">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w:t>
            </w:r>
          </w:p>
        </w:tc>
        <w:tc>
          <w:tcPr>
            <w:shd w:fill="auto" w:val="clear"/>
          </w:tcPr>
          <w:p w:rsidR="00000000" w:rsidDel="00000000" w:rsidP="00000000" w:rsidRDefault="00000000" w:rsidRPr="00000000" w14:paraId="0000021A">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shd w:fill="auto" w:val="clear"/>
          </w:tcPr>
          <w:p w:rsidR="00000000" w:rsidDel="00000000" w:rsidP="00000000" w:rsidRDefault="00000000" w:rsidRPr="00000000" w14:paraId="0000021B">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 Senior Principal Research Scientist I</w:t>
            </w:r>
          </w:p>
        </w:tc>
        <w:tc>
          <w:tcPr/>
          <w:p w:rsidR="00000000" w:rsidDel="00000000" w:rsidP="00000000" w:rsidRDefault="00000000" w:rsidRPr="00000000" w14:paraId="0000021C">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w:t>
            </w:r>
          </w:p>
        </w:tc>
        <w:tc>
          <w:tcPr>
            <w:shd w:fill="auto" w:val="clear"/>
          </w:tcPr>
          <w:p w:rsidR="00000000" w:rsidDel="00000000" w:rsidP="00000000" w:rsidRDefault="00000000" w:rsidRPr="00000000" w14:paraId="0000021D">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shd w:fill="auto" w:val="clear"/>
          </w:tcPr>
          <w:p w:rsidR="00000000" w:rsidDel="00000000" w:rsidP="00000000" w:rsidRDefault="00000000" w:rsidRPr="00000000" w14:paraId="0000021E">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 / Senior Principal Research Scientist II</w:t>
            </w:r>
          </w:p>
        </w:tc>
        <w:tc>
          <w:tcPr/>
          <w:p w:rsidR="00000000" w:rsidDel="00000000" w:rsidP="00000000" w:rsidRDefault="00000000" w:rsidRPr="00000000" w14:paraId="0000021F">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shd w:fill="auto" w:val="clear"/>
          </w:tcPr>
          <w:p w:rsidR="00000000" w:rsidDel="00000000" w:rsidP="00000000" w:rsidRDefault="00000000" w:rsidRPr="00000000" w14:paraId="00000220">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shd w:fill="auto" w:val="clear"/>
          </w:tcPr>
          <w:p w:rsidR="00000000" w:rsidDel="00000000" w:rsidP="00000000" w:rsidRDefault="00000000" w:rsidRPr="00000000" w14:paraId="00000221">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Scientist/ Principal Officer</w:t>
            </w:r>
          </w:p>
        </w:tc>
        <w:tc>
          <w:tcPr/>
          <w:p w:rsidR="00000000" w:rsidDel="00000000" w:rsidP="00000000" w:rsidRDefault="00000000" w:rsidRPr="00000000" w14:paraId="00000222">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Officer/Principal Assistant Officer/ Principal Technologist</w:t>
            </w:r>
          </w:p>
        </w:tc>
        <w:tc>
          <w:tcPr>
            <w:shd w:fill="auto" w:val="clear"/>
          </w:tcPr>
          <w:p w:rsidR="00000000" w:rsidDel="00000000" w:rsidP="00000000" w:rsidRDefault="00000000" w:rsidRPr="00000000" w14:paraId="00000223">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r>
      <w:tr>
        <w:trPr>
          <w:cantSplit w:val="0"/>
          <w:tblHeader w:val="0"/>
        </w:trPr>
        <w:tc>
          <w:tcPr>
            <w:shd w:fill="auto" w:val="clear"/>
          </w:tcPr>
          <w:p w:rsidR="00000000" w:rsidDel="00000000" w:rsidP="00000000" w:rsidRDefault="00000000" w:rsidRPr="00000000" w14:paraId="00000224">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Research Scientist/ Senior Officer </w:t>
            </w:r>
          </w:p>
        </w:tc>
        <w:tc>
          <w:tcPr/>
          <w:p w:rsidR="00000000" w:rsidDel="00000000" w:rsidP="00000000" w:rsidRDefault="00000000" w:rsidRPr="00000000" w14:paraId="00000225">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Officer/ Senior Assistant Officer/ Senior Technologist/ Principal Technician</w:t>
            </w:r>
          </w:p>
        </w:tc>
        <w:tc>
          <w:tcPr>
            <w:shd w:fill="auto" w:val="clear"/>
          </w:tcPr>
          <w:p w:rsidR="00000000" w:rsidDel="00000000" w:rsidP="00000000" w:rsidRDefault="00000000" w:rsidRPr="00000000" w14:paraId="00000226">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r>
      <w:tr>
        <w:trPr>
          <w:cantSplit w:val="0"/>
          <w:tblHeader w:val="0"/>
        </w:trPr>
        <w:tc>
          <w:tcPr>
            <w:shd w:fill="auto" w:val="clear"/>
          </w:tcPr>
          <w:p w:rsidR="00000000" w:rsidDel="00000000" w:rsidP="00000000" w:rsidRDefault="00000000" w:rsidRPr="00000000" w14:paraId="00000227">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 Officer I</w:t>
            </w:r>
          </w:p>
        </w:tc>
        <w:tc>
          <w:tcPr/>
          <w:p w:rsidR="00000000" w:rsidDel="00000000" w:rsidP="00000000" w:rsidRDefault="00000000" w:rsidRPr="00000000" w14:paraId="00000228">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Officer I/ Assistant Officer I/ Technologist I/ Senior Technician</w:t>
            </w:r>
          </w:p>
        </w:tc>
        <w:tc>
          <w:tcPr>
            <w:shd w:fill="auto" w:val="clear"/>
          </w:tcPr>
          <w:p w:rsidR="00000000" w:rsidDel="00000000" w:rsidP="00000000" w:rsidRDefault="00000000" w:rsidRPr="00000000" w14:paraId="00000229">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r>
      <w:tr>
        <w:trPr>
          <w:cantSplit w:val="0"/>
          <w:tblHeader w:val="0"/>
        </w:trPr>
        <w:tc>
          <w:tcPr>
            <w:shd w:fill="auto" w:val="clear"/>
          </w:tcPr>
          <w:p w:rsidR="00000000" w:rsidDel="00000000" w:rsidP="00000000" w:rsidRDefault="00000000" w:rsidRPr="00000000" w14:paraId="0000022A">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Scientist II /Officer II</w:t>
            </w:r>
          </w:p>
        </w:tc>
        <w:tc>
          <w:tcPr/>
          <w:p w:rsidR="00000000" w:rsidDel="00000000" w:rsidP="00000000" w:rsidRDefault="00000000" w:rsidRPr="00000000" w14:paraId="0000022B">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Officer II/ Assistant Officer II/ Technologist II/ Technician I/Principal Clerical Officer/Principal Driver</w:t>
            </w:r>
          </w:p>
        </w:tc>
        <w:tc>
          <w:tcPr>
            <w:shd w:fill="auto" w:val="clear"/>
          </w:tcPr>
          <w:p w:rsidR="00000000" w:rsidDel="00000000" w:rsidP="00000000" w:rsidRDefault="00000000" w:rsidRPr="00000000" w14:paraId="0000022C">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r>
      <w:tr>
        <w:trPr>
          <w:cantSplit w:val="0"/>
          <w:tblHeader w:val="0"/>
        </w:trPr>
        <w:tc>
          <w:tcPr>
            <w:shd w:fill="auto" w:val="clear"/>
          </w:tcPr>
          <w:p w:rsidR="00000000" w:rsidDel="00000000" w:rsidP="00000000" w:rsidRDefault="00000000" w:rsidRPr="00000000" w14:paraId="0000022D">
            <w:pPr>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2E">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Officer III/ Technologist III/ Technician II/ Senior Clerical Officer I/ Senior Driver/Office Assistant Supervisor</w:t>
            </w:r>
          </w:p>
        </w:tc>
        <w:tc>
          <w:tcPr>
            <w:shd w:fill="auto" w:val="clear"/>
          </w:tcPr>
          <w:p w:rsidR="00000000" w:rsidDel="00000000" w:rsidP="00000000" w:rsidRDefault="00000000" w:rsidRPr="00000000" w14:paraId="0000022F">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r>
      <w:tr>
        <w:trPr>
          <w:cantSplit w:val="0"/>
          <w:tblHeader w:val="0"/>
        </w:trPr>
        <w:tc>
          <w:tcPr>
            <w:shd w:fill="auto" w:val="clear"/>
          </w:tcPr>
          <w:p w:rsidR="00000000" w:rsidDel="00000000" w:rsidP="00000000" w:rsidRDefault="00000000" w:rsidRPr="00000000" w14:paraId="00000230">
            <w:pPr>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31">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Technician III/ Clerical Officer I/ Driver I/ Senior Office Assistant</w:t>
            </w:r>
          </w:p>
        </w:tc>
        <w:tc>
          <w:tcPr>
            <w:shd w:fill="auto" w:val="clear"/>
          </w:tcPr>
          <w:p w:rsidR="00000000" w:rsidDel="00000000" w:rsidP="00000000" w:rsidRDefault="00000000" w:rsidRPr="00000000" w14:paraId="00000232">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r>
      <w:tr>
        <w:trPr>
          <w:cantSplit w:val="0"/>
          <w:tblHeader w:val="0"/>
        </w:trPr>
        <w:tc>
          <w:tcPr>
            <w:shd w:fill="auto" w:val="clear"/>
          </w:tcPr>
          <w:p w:rsidR="00000000" w:rsidDel="00000000" w:rsidP="00000000" w:rsidRDefault="00000000" w:rsidRPr="00000000" w14:paraId="00000233">
            <w:pPr>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34">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Clerical Officer II/ Driver II/ Office Assistant II</w:t>
            </w:r>
          </w:p>
        </w:tc>
        <w:tc>
          <w:tcPr>
            <w:shd w:fill="auto" w:val="clear"/>
          </w:tcPr>
          <w:p w:rsidR="00000000" w:rsidDel="00000000" w:rsidP="00000000" w:rsidRDefault="00000000" w:rsidRPr="00000000" w14:paraId="00000235">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w:t>
            </w:r>
          </w:p>
        </w:tc>
      </w:tr>
      <w:tr>
        <w:trPr>
          <w:cantSplit w:val="0"/>
          <w:tblHeader w:val="0"/>
        </w:trPr>
        <w:tc>
          <w:tcPr>
            <w:shd w:fill="auto" w:val="clear"/>
          </w:tcPr>
          <w:p w:rsidR="00000000" w:rsidDel="00000000" w:rsidP="00000000" w:rsidRDefault="00000000" w:rsidRPr="00000000" w14:paraId="00000236">
            <w:pPr>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37">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III/ Office Assistant II</w:t>
            </w:r>
          </w:p>
        </w:tc>
        <w:tc>
          <w:tcPr>
            <w:shd w:fill="auto" w:val="clear"/>
          </w:tcPr>
          <w:p w:rsidR="00000000" w:rsidDel="00000000" w:rsidP="00000000" w:rsidRDefault="00000000" w:rsidRPr="00000000" w14:paraId="00000238">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w:t>
            </w:r>
          </w:p>
        </w:tc>
      </w:tr>
      <w:tr>
        <w:trPr>
          <w:cantSplit w:val="0"/>
          <w:tblHeader w:val="0"/>
        </w:trPr>
        <w:tc>
          <w:tcPr>
            <w:shd w:fill="auto" w:val="clear"/>
          </w:tcPr>
          <w:p w:rsidR="00000000" w:rsidDel="00000000" w:rsidP="00000000" w:rsidRDefault="00000000" w:rsidRPr="00000000" w14:paraId="00000239">
            <w:pPr>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23A">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III</w:t>
            </w:r>
          </w:p>
        </w:tc>
        <w:tc>
          <w:tcPr>
            <w:shd w:fill="auto" w:val="clear"/>
          </w:tcPr>
          <w:p w:rsidR="00000000" w:rsidDel="00000000" w:rsidP="00000000" w:rsidRDefault="00000000" w:rsidRPr="00000000" w14:paraId="0000023B">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13</w:t>
            </w:r>
          </w:p>
        </w:tc>
      </w:tr>
    </w:tbl>
    <w:p w:rsidR="00000000" w:rsidDel="00000000" w:rsidP="00000000" w:rsidRDefault="00000000" w:rsidRPr="00000000" w14:paraId="0000023C">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3D">
      <w:pPr>
        <w:tabs>
          <w:tab w:val="left" w:leader="none" w:pos="851"/>
        </w:tabs>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Entry into the Grading Structure will be determined by requisite basic and professional qualifications for appointment to various grades/levels. Further, officers with the same qualifications and experience should be appointed to the same job grades/levels. </w:t>
      </w:r>
    </w:p>
    <w:p w:rsidR="00000000" w:rsidDel="00000000" w:rsidP="00000000" w:rsidRDefault="00000000" w:rsidRPr="00000000" w14:paraId="0000023E">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3F">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Overlock" w:cs="Overlock" w:eastAsia="Overlock" w:hAnsi="Overlock"/>
          <w:b w:val="1"/>
          <w:bCs w:val="1"/>
          <w:i w:val="0"/>
          <w:iCs w:val="0"/>
          <w:smallCaps w:val="0"/>
          <w:strike w:val="0"/>
          <w:color w:val="000000"/>
          <w:sz w:val="24"/>
          <w:szCs w:val="24"/>
          <w:u w:val="none"/>
          <w:shd w:fill="auto" w:val="clear"/>
          <w:vertAlign w:val="baseline"/>
        </w:rPr>
      </w:pPr>
      <w:bookmarkStart w:colFirst="0" w:colLast="0" w:name="_heading=h.cs2v2ue6geb6" w:id="26"/>
      <w:bookmarkEnd w:id="26"/>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4: </w:t>
      </w: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Grading Structure and Minimum Requirement</w:t>
      </w:r>
    </w:p>
    <w:p w:rsidR="00000000" w:rsidDel="00000000" w:rsidP="00000000" w:rsidRDefault="00000000" w:rsidRPr="00000000" w14:paraId="00000241">
      <w:pPr>
        <w:rPr>
          <w:rFonts w:ascii="Overlock" w:cs="Overlock" w:eastAsia="Overlock" w:hAnsi="Overlock"/>
          <w:sz w:val="24"/>
          <w:szCs w:val="24"/>
        </w:rPr>
      </w:pPr>
      <w:r w:rsidDel="00000000" w:rsidR="00000000" w:rsidRPr="00000000">
        <w:rPr>
          <w:rtl w:val="0"/>
        </w:rPr>
      </w:r>
    </w:p>
    <w:tbl>
      <w:tblPr>
        <w:tblStyle w:val="Table7"/>
        <w:tblW w:w="103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2"/>
        <w:gridCol w:w="1447"/>
        <w:gridCol w:w="856"/>
        <w:gridCol w:w="1491"/>
        <w:gridCol w:w="4718"/>
        <w:tblGridChange w:id="0">
          <w:tblGrid>
            <w:gridCol w:w="1822"/>
            <w:gridCol w:w="1447"/>
            <w:gridCol w:w="856"/>
            <w:gridCol w:w="1491"/>
            <w:gridCol w:w="4718"/>
          </w:tblGrid>
        </w:tblGridChange>
      </w:tblGrid>
      <w:tr>
        <w:trPr>
          <w:cantSplit w:val="0"/>
          <w:trHeight w:val="1349" w:hRule="atLeast"/>
          <w:tblHeader w:val="1"/>
        </w:trPr>
        <w:tc>
          <w:tcPr>
            <w:shd w:fill="bdd6ee" w:val="clear"/>
          </w:tcPr>
          <w:p w:rsidR="00000000" w:rsidDel="00000000" w:rsidP="00000000" w:rsidRDefault="00000000" w:rsidRPr="00000000" w14:paraId="00000242">
            <w:pPr>
              <w:spacing w:after="0" w:line="276"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Functional Area</w:t>
            </w:r>
          </w:p>
        </w:tc>
        <w:tc>
          <w:tcPr>
            <w:shd w:fill="bdd6ee" w:val="clear"/>
          </w:tcPr>
          <w:p w:rsidR="00000000" w:rsidDel="00000000" w:rsidP="00000000" w:rsidRDefault="00000000" w:rsidRPr="00000000" w14:paraId="00000243">
            <w:pPr>
              <w:spacing w:after="0" w:line="276"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p w:rsidR="00000000" w:rsidDel="00000000" w:rsidP="00000000" w:rsidRDefault="00000000" w:rsidRPr="00000000" w14:paraId="00000244">
            <w:pPr>
              <w:spacing w:after="0" w:line="276"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(Research)</w:t>
            </w:r>
          </w:p>
        </w:tc>
        <w:tc>
          <w:tcPr>
            <w:shd w:fill="bdd6ee" w:val="clear"/>
          </w:tcPr>
          <w:p w:rsidR="00000000" w:rsidDel="00000000" w:rsidP="00000000" w:rsidRDefault="00000000" w:rsidRPr="00000000" w14:paraId="00000245">
            <w:pPr>
              <w:spacing w:after="0" w:line="276"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KIP  Grade</w:t>
            </w:r>
          </w:p>
          <w:p w:rsidR="00000000" w:rsidDel="00000000" w:rsidP="00000000" w:rsidRDefault="00000000" w:rsidRPr="00000000" w14:paraId="00000246">
            <w:pPr>
              <w:spacing w:after="0" w:line="276" w:lineRule="auto"/>
              <w:rPr>
                <w:rFonts w:ascii="Overlock" w:cs="Overlock" w:eastAsia="Overlock" w:hAnsi="Overlock"/>
                <w:b w:val="1"/>
                <w:bCs w:val="1"/>
                <w:sz w:val="24"/>
                <w:szCs w:val="24"/>
              </w:rPr>
            </w:pPr>
            <w:r w:rsidDel="00000000" w:rsidR="00000000" w:rsidRPr="00000000">
              <w:rPr>
                <w:rtl w:val="0"/>
              </w:rPr>
            </w:r>
          </w:p>
        </w:tc>
        <w:tc>
          <w:tcPr>
            <w:shd w:fill="bdd6ee" w:val="clear"/>
          </w:tcPr>
          <w:p w:rsidR="00000000" w:rsidDel="00000000" w:rsidP="00000000" w:rsidRDefault="00000000" w:rsidRPr="00000000" w14:paraId="00000247">
            <w:pPr>
              <w:spacing w:after="0" w:line="276"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Equivalent Civil Service Grade for Purposes of Allowances Only</w:t>
            </w:r>
          </w:p>
        </w:tc>
        <w:tc>
          <w:tcPr>
            <w:shd w:fill="bdd6ee" w:val="clear"/>
          </w:tcPr>
          <w:p w:rsidR="00000000" w:rsidDel="00000000" w:rsidP="00000000" w:rsidRDefault="00000000" w:rsidRPr="00000000" w14:paraId="00000248">
            <w:pPr>
              <w:spacing w:after="0" w:line="276"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QUALIFICATIONS</w:t>
            </w:r>
          </w:p>
        </w:tc>
      </w:tr>
      <w:tr>
        <w:trPr>
          <w:cantSplit w:val="0"/>
          <w:tblHeader w:val="0"/>
        </w:trPr>
        <w:tc>
          <w:tcPr>
            <w:shd w:fill="ffffff" w:val="clear"/>
          </w:tcPr>
          <w:p w:rsidR="00000000" w:rsidDel="00000000" w:rsidP="00000000" w:rsidRDefault="00000000" w:rsidRPr="00000000" w14:paraId="00000249">
            <w:pPr>
              <w:spacing w:after="0" w:line="276"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EXECUTIVE</w:t>
            </w:r>
          </w:p>
        </w:tc>
        <w:tc>
          <w:tcPr>
            <w:shd w:fill="ffffff" w:val="clear"/>
          </w:tcPr>
          <w:p w:rsidR="00000000" w:rsidDel="00000000" w:rsidP="00000000" w:rsidRDefault="00000000" w:rsidRPr="00000000" w14:paraId="0000024A">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 General </w:t>
            </w:r>
          </w:p>
          <w:p w:rsidR="00000000" w:rsidDel="00000000" w:rsidP="00000000" w:rsidRDefault="00000000" w:rsidRPr="00000000" w14:paraId="0000024B">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Executive Officer</w:t>
            </w:r>
          </w:p>
        </w:tc>
        <w:tc>
          <w:tcPr>
            <w:shd w:fill="ffffff" w:val="clear"/>
          </w:tcPr>
          <w:p w:rsidR="00000000" w:rsidDel="00000000" w:rsidP="00000000" w:rsidRDefault="00000000" w:rsidRPr="00000000" w14:paraId="0000024C">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ffffff" w:val="clear"/>
          </w:tcPr>
          <w:p w:rsidR="00000000" w:rsidDel="00000000" w:rsidP="00000000" w:rsidRDefault="00000000" w:rsidRPr="00000000" w14:paraId="0000024D">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color w:val="000000"/>
                <w:sz w:val="24"/>
                <w:szCs w:val="24"/>
                <w:rtl w:val="0"/>
              </w:rPr>
              <w:t xml:space="preserve">U/CSG 3</w:t>
            </w:r>
            <w:r w:rsidDel="00000000" w:rsidR="00000000" w:rsidRPr="00000000">
              <w:rPr>
                <w:rtl w:val="0"/>
              </w:rPr>
            </w:r>
          </w:p>
        </w:tc>
        <w:tc>
          <w:tcPr>
            <w:shd w:fill="ffffff" w:val="clear"/>
          </w:tcPr>
          <w:p w:rsidR="00000000" w:rsidDel="00000000" w:rsidP="00000000" w:rsidRDefault="00000000" w:rsidRPr="00000000" w14:paraId="0000024E">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Bachelors Degree </w:t>
            </w:r>
          </w:p>
          <w:p w:rsidR="00000000" w:rsidDel="00000000" w:rsidP="00000000" w:rsidRDefault="00000000" w:rsidRPr="00000000" w14:paraId="0000024F">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Master’s Degree</w:t>
            </w:r>
          </w:p>
          <w:p w:rsidR="00000000" w:rsidDel="00000000" w:rsidP="00000000" w:rsidRDefault="00000000" w:rsidRPr="00000000" w14:paraId="00000250">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Doctorate degree in Biomedical Sciences or other related scientific, fields </w:t>
            </w:r>
          </w:p>
          <w:p w:rsidR="00000000" w:rsidDel="00000000" w:rsidP="00000000" w:rsidRDefault="00000000" w:rsidRPr="00000000" w14:paraId="00000251">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Evidence of at least Twenty (20) publication in refereed journals</w:t>
            </w:r>
          </w:p>
          <w:p w:rsidR="00000000" w:rsidDel="00000000" w:rsidP="00000000" w:rsidRDefault="00000000" w:rsidRPr="00000000" w14:paraId="00000252">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Attracted Funding not less than </w:t>
            </w:r>
            <w:r w:rsidDel="00000000" w:rsidR="00000000" w:rsidRPr="00000000">
              <w:rPr>
                <w:rFonts w:ascii="Overlock" w:cs="Overlock" w:eastAsia="Overlock" w:hAnsi="Overlock"/>
                <w:sz w:val="24"/>
                <w:szCs w:val="24"/>
                <w:rtl w:val="0"/>
              </w:rPr>
              <w:t xml:space="preserve">Kshs</w:t>
            </w:r>
            <w:r w:rsidDel="00000000" w:rsidR="00000000" w:rsidRPr="00000000">
              <w:rPr>
                <w:rFonts w:ascii="Overlock" w:cs="Overlock" w:eastAsia="Overlock" w:hAnsi="Overlock"/>
                <w:sz w:val="24"/>
                <w:szCs w:val="24"/>
                <w:rtl w:val="0"/>
              </w:rPr>
              <w:t xml:space="preserve"> 100 million </w:t>
            </w:r>
          </w:p>
          <w:p w:rsidR="00000000" w:rsidDel="00000000" w:rsidP="00000000" w:rsidRDefault="00000000" w:rsidRPr="00000000" w14:paraId="00000253">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Cumulative fifteen (15) years relevant work experience five (5) of which have been in a senior management position.</w:t>
            </w:r>
          </w:p>
          <w:p w:rsidR="00000000" w:rsidDel="00000000" w:rsidP="00000000" w:rsidRDefault="00000000" w:rsidRPr="00000000" w14:paraId="00000254">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Membership to a professional body and in good standing where applicable; </w:t>
            </w:r>
          </w:p>
          <w:p w:rsidR="00000000" w:rsidDel="00000000" w:rsidP="00000000" w:rsidRDefault="00000000" w:rsidRPr="00000000" w14:paraId="00000255">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Leadership course lasting not less than four (4) weeks from a recognized institution</w:t>
            </w:r>
          </w:p>
          <w:p w:rsidR="00000000" w:rsidDel="00000000" w:rsidP="00000000" w:rsidRDefault="00000000" w:rsidRPr="00000000" w14:paraId="00000256">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257">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Fulfilling the requirements of Chapter Six of the Constitution</w:t>
            </w:r>
          </w:p>
        </w:tc>
      </w:tr>
      <w:tr>
        <w:trPr>
          <w:cantSplit w:val="0"/>
          <w:trHeight w:val="60" w:hRule="atLeast"/>
          <w:tblHeader w:val="0"/>
        </w:trPr>
        <w:tc>
          <w:tcPr>
            <w:shd w:fill="ffffff" w:val="clear"/>
          </w:tcPr>
          <w:p w:rsidR="00000000" w:rsidDel="00000000" w:rsidP="00000000" w:rsidRDefault="00000000" w:rsidRPr="00000000" w14:paraId="00000258">
            <w:pPr>
              <w:spacing w:after="0" w:line="276"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DIRECTORATE</w:t>
            </w:r>
          </w:p>
        </w:tc>
        <w:tc>
          <w:tcPr>
            <w:shd w:fill="ffffff" w:val="clear"/>
          </w:tcPr>
          <w:p w:rsidR="00000000" w:rsidDel="00000000" w:rsidP="00000000" w:rsidRDefault="00000000" w:rsidRPr="00000000" w14:paraId="00000259">
            <w:pPr>
              <w:spacing w:after="0" w:line="276"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 Research </w:t>
            </w:r>
          </w:p>
          <w:p w:rsidR="00000000" w:rsidDel="00000000" w:rsidP="00000000" w:rsidRDefault="00000000" w:rsidRPr="00000000" w14:paraId="0000025A">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5B">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Research Officer</w:t>
            </w:r>
          </w:p>
          <w:p w:rsidR="00000000" w:rsidDel="00000000" w:rsidP="00000000" w:rsidRDefault="00000000" w:rsidRPr="00000000" w14:paraId="0000025C">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5D">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5E">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5F">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60">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61">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62">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63">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64">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65">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66">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67">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68">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69">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6A">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6B">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w:t>
            </w:r>
          </w:p>
        </w:tc>
        <w:tc>
          <w:tcPr>
            <w:shd w:fill="ffffff" w:val="clear"/>
          </w:tcPr>
          <w:p w:rsidR="00000000" w:rsidDel="00000000" w:rsidP="00000000" w:rsidRDefault="00000000" w:rsidRPr="00000000" w14:paraId="0000026C">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ffffff" w:val="clear"/>
          </w:tcPr>
          <w:p w:rsidR="00000000" w:rsidDel="00000000" w:rsidP="00000000" w:rsidRDefault="00000000" w:rsidRPr="00000000" w14:paraId="0000026D">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color w:val="000000"/>
                <w:sz w:val="24"/>
                <w:szCs w:val="24"/>
                <w:rtl w:val="0"/>
              </w:rPr>
              <w:t xml:space="preserve">T/CSG 4</w:t>
            </w:r>
            <w:r w:rsidDel="00000000" w:rsidR="00000000" w:rsidRPr="00000000">
              <w:rPr>
                <w:rtl w:val="0"/>
              </w:rPr>
            </w:r>
          </w:p>
        </w:tc>
        <w:tc>
          <w:tcPr>
            <w:shd w:fill="ffffff" w:val="clear"/>
          </w:tcPr>
          <w:p w:rsidR="00000000" w:rsidDel="00000000" w:rsidP="00000000" w:rsidRDefault="00000000" w:rsidRPr="00000000" w14:paraId="0000026E">
            <w:pPr>
              <w:shd w:fill="ffffff" w:val="clea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Medical / Research Scientists</w:t>
            </w:r>
          </w:p>
          <w:p w:rsidR="00000000" w:rsidDel="00000000" w:rsidP="00000000" w:rsidRDefault="00000000" w:rsidRPr="00000000" w14:paraId="0000026F">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Bachelor’s degree</w:t>
            </w:r>
          </w:p>
          <w:p w:rsidR="00000000" w:rsidDel="00000000" w:rsidP="00000000" w:rsidRDefault="00000000" w:rsidRPr="00000000" w14:paraId="00000270">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Master’s degree</w:t>
            </w:r>
          </w:p>
          <w:p w:rsidR="00000000" w:rsidDel="00000000" w:rsidP="00000000" w:rsidRDefault="00000000" w:rsidRPr="00000000" w14:paraId="00000271">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Doctorate degree in relevant area</w:t>
            </w:r>
          </w:p>
          <w:p w:rsidR="00000000" w:rsidDel="00000000" w:rsidP="00000000" w:rsidRDefault="00000000" w:rsidRPr="00000000" w14:paraId="00000272">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Evidence of at least twenty (20) publications in refereed journals</w:t>
            </w:r>
          </w:p>
          <w:p w:rsidR="00000000" w:rsidDel="00000000" w:rsidP="00000000" w:rsidRDefault="00000000" w:rsidRPr="00000000" w14:paraId="00000273">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Submitted at least 20 proposals of which at-least eight (8) are funded;</w:t>
            </w:r>
          </w:p>
          <w:p w:rsidR="00000000" w:rsidDel="00000000" w:rsidP="00000000" w:rsidRDefault="00000000" w:rsidRPr="00000000" w14:paraId="00000274">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Cumulative fifteen (15) years relevant work experience three (3) of which have been in a senior management;</w:t>
            </w:r>
          </w:p>
          <w:p w:rsidR="00000000" w:rsidDel="00000000" w:rsidP="00000000" w:rsidRDefault="00000000" w:rsidRPr="00000000" w14:paraId="00000275">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Leadership course lasting not less than four (4) weeks from a recognized institution</w:t>
            </w:r>
          </w:p>
          <w:p w:rsidR="00000000" w:rsidDel="00000000" w:rsidP="00000000" w:rsidRDefault="00000000" w:rsidRPr="00000000" w14:paraId="00000276">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Membership to a professional body and in good standing where applicable; </w:t>
            </w:r>
          </w:p>
          <w:p w:rsidR="00000000" w:rsidDel="00000000" w:rsidP="00000000" w:rsidRDefault="00000000" w:rsidRPr="00000000" w14:paraId="00000277">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278">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Fulfil the requirements of Chapter Six of the constitution 2010;</w:t>
            </w:r>
          </w:p>
          <w:p w:rsidR="00000000" w:rsidDel="00000000" w:rsidP="00000000" w:rsidRDefault="00000000" w:rsidRPr="00000000" w14:paraId="00000279">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27A">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Non-Research </w:t>
            </w:r>
          </w:p>
          <w:p w:rsidR="00000000" w:rsidDel="00000000" w:rsidP="00000000" w:rsidRDefault="00000000" w:rsidRPr="00000000" w14:paraId="0000027B">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Bachelor’s degree</w:t>
            </w:r>
          </w:p>
          <w:p w:rsidR="00000000" w:rsidDel="00000000" w:rsidP="00000000" w:rsidRDefault="00000000" w:rsidRPr="00000000" w14:paraId="0000027C">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Master’s degree</w:t>
            </w:r>
          </w:p>
          <w:p w:rsidR="00000000" w:rsidDel="00000000" w:rsidP="00000000" w:rsidRDefault="00000000" w:rsidRPr="00000000" w14:paraId="0000027D">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Cumulative fifteen (15) years relevant work experience three (3) of which have been in a senior management;</w:t>
            </w:r>
          </w:p>
          <w:p w:rsidR="00000000" w:rsidDel="00000000" w:rsidP="00000000" w:rsidRDefault="00000000" w:rsidRPr="00000000" w14:paraId="0000027E">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Leadership course lasting not less than four (4) weeks from a recognized institution</w:t>
            </w:r>
          </w:p>
          <w:p w:rsidR="00000000" w:rsidDel="00000000" w:rsidP="00000000" w:rsidRDefault="00000000" w:rsidRPr="00000000" w14:paraId="0000027F">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Membership to a professional body and in good standing where applicable; </w:t>
            </w:r>
          </w:p>
          <w:p w:rsidR="00000000" w:rsidDel="00000000" w:rsidP="00000000" w:rsidRDefault="00000000" w:rsidRPr="00000000" w14:paraId="00000280">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281">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 2010.</w:t>
            </w:r>
          </w:p>
        </w:tc>
      </w:tr>
      <w:tr>
        <w:trPr>
          <w:cantSplit w:val="0"/>
          <w:trHeight w:val="2258" w:hRule="atLeast"/>
          <w:tblHeader w:val="0"/>
        </w:trPr>
        <w:tc>
          <w:tcPr>
            <w:shd w:fill="ffffff" w:val="clear"/>
          </w:tcPr>
          <w:p w:rsidR="00000000" w:rsidDel="00000000" w:rsidP="00000000" w:rsidRDefault="00000000" w:rsidRPr="00000000" w14:paraId="00000282">
            <w:pPr>
              <w:spacing w:after="0" w:line="276"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DIVISIONS</w:t>
            </w:r>
          </w:p>
        </w:tc>
        <w:tc>
          <w:tcPr>
            <w:shd w:fill="ffffff" w:val="clear"/>
          </w:tcPr>
          <w:p w:rsidR="00000000" w:rsidDel="00000000" w:rsidP="00000000" w:rsidRDefault="00000000" w:rsidRPr="00000000" w14:paraId="00000283">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84">
            <w:pPr>
              <w:spacing w:after="0" w:line="276"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w:t>
            </w:r>
          </w:p>
          <w:p w:rsidR="00000000" w:rsidDel="00000000" w:rsidP="00000000" w:rsidRDefault="00000000" w:rsidRPr="00000000" w14:paraId="00000285">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Officer I</w:t>
            </w:r>
          </w:p>
          <w:p w:rsidR="00000000" w:rsidDel="00000000" w:rsidP="00000000" w:rsidRDefault="00000000" w:rsidRPr="00000000" w14:paraId="00000286">
            <w:pPr>
              <w:spacing w:after="0" w:line="276"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w:t>
            </w:r>
          </w:p>
          <w:p w:rsidR="00000000" w:rsidDel="00000000" w:rsidP="00000000" w:rsidRDefault="00000000" w:rsidRPr="00000000" w14:paraId="00000287">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88">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89">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8A">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8B">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8C">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8D">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8E">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8F">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90">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91">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92">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93">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w:t>
            </w:r>
          </w:p>
        </w:tc>
        <w:tc>
          <w:tcPr>
            <w:shd w:fill="ffffff" w:val="clear"/>
          </w:tcPr>
          <w:p w:rsidR="00000000" w:rsidDel="00000000" w:rsidP="00000000" w:rsidRDefault="00000000" w:rsidRPr="00000000" w14:paraId="00000294">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ffffff" w:val="clear"/>
          </w:tcPr>
          <w:p w:rsidR="00000000" w:rsidDel="00000000" w:rsidP="00000000" w:rsidRDefault="00000000" w:rsidRPr="00000000" w14:paraId="00000295">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w:t>
            </w:r>
            <w:r w:rsidDel="00000000" w:rsidR="00000000" w:rsidRPr="00000000">
              <w:rPr>
                <w:rFonts w:ascii="Overlock" w:cs="Overlock" w:eastAsia="Overlock" w:hAnsi="Overlock"/>
                <w:color w:val="000000"/>
                <w:sz w:val="24"/>
                <w:szCs w:val="24"/>
                <w:rtl w:val="0"/>
              </w:rPr>
              <w:t xml:space="preserve">/CSG 5</w:t>
            </w:r>
            <w:r w:rsidDel="00000000" w:rsidR="00000000" w:rsidRPr="00000000">
              <w:rPr>
                <w:rtl w:val="0"/>
              </w:rPr>
            </w:r>
          </w:p>
        </w:tc>
        <w:tc>
          <w:tcPr>
            <w:shd w:fill="ffffff" w:val="clear"/>
          </w:tcPr>
          <w:p w:rsidR="00000000" w:rsidDel="00000000" w:rsidP="00000000" w:rsidRDefault="00000000" w:rsidRPr="00000000" w14:paraId="00000296">
            <w:pPr>
              <w:shd w:fill="ffffff" w:val="clea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Medical / Research Scientists</w:t>
            </w:r>
          </w:p>
          <w:p w:rsidR="00000000" w:rsidDel="00000000" w:rsidP="00000000" w:rsidRDefault="00000000" w:rsidRPr="00000000" w14:paraId="00000297">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Bachelor’s degree</w:t>
            </w:r>
          </w:p>
          <w:p w:rsidR="00000000" w:rsidDel="00000000" w:rsidP="00000000" w:rsidRDefault="00000000" w:rsidRPr="00000000" w14:paraId="00000298">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Master’s degree</w:t>
            </w:r>
          </w:p>
          <w:p w:rsidR="00000000" w:rsidDel="00000000" w:rsidP="00000000" w:rsidRDefault="00000000" w:rsidRPr="00000000" w14:paraId="00000299">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PhD Degree</w:t>
            </w:r>
          </w:p>
          <w:p w:rsidR="00000000" w:rsidDel="00000000" w:rsidP="00000000" w:rsidRDefault="00000000" w:rsidRPr="00000000" w14:paraId="0000029A">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Cumulative twelve (12) years relevant work experience</w:t>
            </w:r>
          </w:p>
          <w:p w:rsidR="00000000" w:rsidDel="00000000" w:rsidP="00000000" w:rsidRDefault="00000000" w:rsidRPr="00000000" w14:paraId="0000029B">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Membership to a professional body and in good standing where applicable; </w:t>
            </w:r>
          </w:p>
          <w:p w:rsidR="00000000" w:rsidDel="00000000" w:rsidP="00000000" w:rsidRDefault="00000000" w:rsidRPr="00000000" w14:paraId="0000029C">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Evidence of at least fifteen (15) publications in refereed journals;</w:t>
            </w:r>
          </w:p>
          <w:p w:rsidR="00000000" w:rsidDel="00000000" w:rsidP="00000000" w:rsidRDefault="00000000" w:rsidRPr="00000000" w14:paraId="0000029D">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Submitted at least fifteen (15) proposals of which at-least five (5) are funded;</w:t>
            </w:r>
          </w:p>
          <w:p w:rsidR="00000000" w:rsidDel="00000000" w:rsidP="00000000" w:rsidRDefault="00000000" w:rsidRPr="00000000" w14:paraId="0000029E">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Leadership course lasting not less than four (4) weeks from a recognized institution</w:t>
            </w:r>
          </w:p>
          <w:p w:rsidR="00000000" w:rsidDel="00000000" w:rsidP="00000000" w:rsidRDefault="00000000" w:rsidRPr="00000000" w14:paraId="0000029F">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2A0">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Fulfil the requirements of Chapter Six of the constitution 2010.</w:t>
            </w:r>
          </w:p>
          <w:p w:rsidR="00000000" w:rsidDel="00000000" w:rsidP="00000000" w:rsidRDefault="00000000" w:rsidRPr="00000000" w14:paraId="000002A1">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2A2">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Non-Research </w:t>
            </w:r>
          </w:p>
          <w:p w:rsidR="00000000" w:rsidDel="00000000" w:rsidP="00000000" w:rsidRDefault="00000000" w:rsidRPr="00000000" w14:paraId="000002A3">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Bachelor’s degree</w:t>
            </w:r>
          </w:p>
          <w:p w:rsidR="00000000" w:rsidDel="00000000" w:rsidP="00000000" w:rsidRDefault="00000000" w:rsidRPr="00000000" w14:paraId="000002A4">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Master’s degree</w:t>
            </w:r>
          </w:p>
          <w:p w:rsidR="00000000" w:rsidDel="00000000" w:rsidP="00000000" w:rsidRDefault="00000000" w:rsidRPr="00000000" w14:paraId="000002A5">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Cumulative fifteen (15) years relevant work experience</w:t>
            </w:r>
          </w:p>
          <w:p w:rsidR="00000000" w:rsidDel="00000000" w:rsidP="00000000" w:rsidRDefault="00000000" w:rsidRPr="00000000" w14:paraId="000002A6">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Membership to a professional body and in good standing where applicable; </w:t>
            </w:r>
          </w:p>
          <w:p w:rsidR="00000000" w:rsidDel="00000000" w:rsidP="00000000" w:rsidRDefault="00000000" w:rsidRPr="00000000" w14:paraId="000002A7">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Leadership course lasting not less than four (4) weeks from a recognized institution</w:t>
            </w:r>
          </w:p>
          <w:p w:rsidR="00000000" w:rsidDel="00000000" w:rsidP="00000000" w:rsidRDefault="00000000" w:rsidRPr="00000000" w14:paraId="000002A8">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2A9">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 2010.</w:t>
            </w:r>
          </w:p>
          <w:p w:rsidR="00000000" w:rsidDel="00000000" w:rsidP="00000000" w:rsidRDefault="00000000" w:rsidRPr="00000000" w14:paraId="000002AA">
            <w:pPr>
              <w:spacing w:after="0" w:line="276" w:lineRule="auto"/>
              <w:ind w:left="301" w:firstLine="0"/>
              <w:jc w:val="both"/>
              <w:rPr>
                <w:rFonts w:ascii="Overlock" w:cs="Overlock" w:eastAsia="Overlock" w:hAnsi="Overlock"/>
                <w:sz w:val="24"/>
                <w:szCs w:val="24"/>
              </w:rPr>
            </w:pPr>
            <w:r w:rsidDel="00000000" w:rsidR="00000000" w:rsidRPr="00000000">
              <w:rPr>
                <w:rtl w:val="0"/>
              </w:rPr>
            </w:r>
          </w:p>
        </w:tc>
      </w:tr>
      <w:tr>
        <w:trPr>
          <w:cantSplit w:val="0"/>
          <w:trHeight w:val="6746" w:hRule="atLeast"/>
          <w:tblHeader w:val="0"/>
        </w:trPr>
        <w:tc>
          <w:tcPr>
            <w:shd w:fill="ffffff" w:val="clear"/>
          </w:tcPr>
          <w:p w:rsidR="00000000" w:rsidDel="00000000" w:rsidP="00000000" w:rsidRDefault="00000000" w:rsidRPr="00000000" w14:paraId="000002AB">
            <w:pPr>
              <w:spacing w:after="0" w:line="276"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SECTIONS</w:t>
            </w:r>
          </w:p>
        </w:tc>
        <w:tc>
          <w:tcPr>
            <w:shd w:fill="ffffff" w:val="clear"/>
          </w:tcPr>
          <w:p w:rsidR="00000000" w:rsidDel="00000000" w:rsidP="00000000" w:rsidRDefault="00000000" w:rsidRPr="00000000" w14:paraId="000002AC">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p w:rsidR="00000000" w:rsidDel="00000000" w:rsidP="00000000" w:rsidRDefault="00000000" w:rsidRPr="00000000" w14:paraId="000002AD">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AE">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Officer II</w:t>
            </w:r>
          </w:p>
          <w:p w:rsidR="00000000" w:rsidDel="00000000" w:rsidP="00000000" w:rsidRDefault="00000000" w:rsidRPr="00000000" w14:paraId="000002AF">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B0">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B1">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B2">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B3">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B4">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B5">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B6">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B7">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shd w:fill="ffffff" w:val="clear"/>
          </w:tcPr>
          <w:p w:rsidR="00000000" w:rsidDel="00000000" w:rsidP="00000000" w:rsidRDefault="00000000" w:rsidRPr="00000000" w14:paraId="000002B8">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p w:rsidR="00000000" w:rsidDel="00000000" w:rsidP="00000000" w:rsidRDefault="00000000" w:rsidRPr="00000000" w14:paraId="000002B9">
            <w:pPr>
              <w:spacing w:after="0" w:line="276" w:lineRule="auto"/>
              <w:jc w:val="both"/>
              <w:rPr>
                <w:rFonts w:ascii="Overlock" w:cs="Overlock" w:eastAsia="Overlock" w:hAnsi="Overlock"/>
                <w:sz w:val="24"/>
                <w:szCs w:val="24"/>
              </w:rPr>
            </w:pPr>
            <w:r w:rsidDel="00000000" w:rsidR="00000000" w:rsidRPr="00000000">
              <w:rPr>
                <w:rtl w:val="0"/>
              </w:rPr>
            </w:r>
          </w:p>
        </w:tc>
        <w:tc>
          <w:tcPr>
            <w:shd w:fill="ffffff" w:val="clear"/>
          </w:tcPr>
          <w:p w:rsidR="00000000" w:rsidDel="00000000" w:rsidP="00000000" w:rsidRDefault="00000000" w:rsidRPr="00000000" w14:paraId="000002BA">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w:t>
            </w:r>
            <w:r w:rsidDel="00000000" w:rsidR="00000000" w:rsidRPr="00000000">
              <w:rPr>
                <w:rFonts w:ascii="Overlock" w:cs="Overlock" w:eastAsia="Overlock" w:hAnsi="Overlock"/>
                <w:color w:val="000000"/>
                <w:sz w:val="24"/>
                <w:szCs w:val="24"/>
                <w:rtl w:val="0"/>
              </w:rPr>
              <w:t xml:space="preserve">CSG 6</w:t>
            </w:r>
            <w:r w:rsidDel="00000000" w:rsidR="00000000" w:rsidRPr="00000000">
              <w:rPr>
                <w:rtl w:val="0"/>
              </w:rPr>
            </w:r>
          </w:p>
          <w:p w:rsidR="00000000" w:rsidDel="00000000" w:rsidP="00000000" w:rsidRDefault="00000000" w:rsidRPr="00000000" w14:paraId="000002BB">
            <w:pPr>
              <w:spacing w:after="0" w:line="276" w:lineRule="auto"/>
              <w:jc w:val="both"/>
              <w:rPr>
                <w:rFonts w:ascii="Overlock" w:cs="Overlock" w:eastAsia="Overlock" w:hAnsi="Overlock"/>
                <w:sz w:val="24"/>
                <w:szCs w:val="24"/>
              </w:rPr>
            </w:pPr>
            <w:r w:rsidDel="00000000" w:rsidR="00000000" w:rsidRPr="00000000">
              <w:rPr>
                <w:rtl w:val="0"/>
              </w:rPr>
            </w:r>
          </w:p>
        </w:tc>
        <w:tc>
          <w:tcPr>
            <w:shd w:fill="ffffff" w:val="clear"/>
          </w:tcPr>
          <w:p w:rsidR="00000000" w:rsidDel="00000000" w:rsidP="00000000" w:rsidRDefault="00000000" w:rsidRPr="00000000" w14:paraId="000002BC">
            <w:pPr>
              <w:shd w:fill="ffffff" w:val="clea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Medical / Research Scientists</w:t>
            </w:r>
          </w:p>
          <w:p w:rsidR="00000000" w:rsidDel="00000000" w:rsidP="00000000" w:rsidRDefault="00000000" w:rsidRPr="00000000" w14:paraId="000002BD">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Bachelor’s degree</w:t>
            </w:r>
          </w:p>
          <w:p w:rsidR="00000000" w:rsidDel="00000000" w:rsidP="00000000" w:rsidRDefault="00000000" w:rsidRPr="00000000" w14:paraId="000002BE">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Master’s degree</w:t>
            </w:r>
          </w:p>
          <w:p w:rsidR="00000000" w:rsidDel="00000000" w:rsidP="00000000" w:rsidRDefault="00000000" w:rsidRPr="00000000" w14:paraId="000002BF">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Cumulative nine (9) years relevant work experience </w:t>
            </w:r>
          </w:p>
          <w:p w:rsidR="00000000" w:rsidDel="00000000" w:rsidP="00000000" w:rsidRDefault="00000000" w:rsidRPr="00000000" w14:paraId="000002C0">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Evidence of at least five (5) publications in refereed journals. </w:t>
            </w:r>
          </w:p>
          <w:p w:rsidR="00000000" w:rsidDel="00000000" w:rsidP="00000000" w:rsidRDefault="00000000" w:rsidRPr="00000000" w14:paraId="000002C1">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Membership to a professional body and in good standing where applicable; </w:t>
            </w:r>
          </w:p>
          <w:p w:rsidR="00000000" w:rsidDel="00000000" w:rsidP="00000000" w:rsidRDefault="00000000" w:rsidRPr="00000000" w14:paraId="000002C2">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Leadership course lasting not less than four (4) weeks from a recognized institution</w:t>
            </w:r>
          </w:p>
          <w:p w:rsidR="00000000" w:rsidDel="00000000" w:rsidP="00000000" w:rsidRDefault="00000000" w:rsidRPr="00000000" w14:paraId="000002C3">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2C4">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 2010.</w:t>
            </w:r>
          </w:p>
          <w:p w:rsidR="00000000" w:rsidDel="00000000" w:rsidP="00000000" w:rsidRDefault="00000000" w:rsidRPr="00000000" w14:paraId="000002C5">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2C6">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Non-Research </w:t>
            </w:r>
          </w:p>
          <w:p w:rsidR="00000000" w:rsidDel="00000000" w:rsidP="00000000" w:rsidRDefault="00000000" w:rsidRPr="00000000" w14:paraId="000002C7">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Bachelor’s degree</w:t>
            </w:r>
          </w:p>
          <w:p w:rsidR="00000000" w:rsidDel="00000000" w:rsidP="00000000" w:rsidRDefault="00000000" w:rsidRPr="00000000" w14:paraId="000002C8">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Master’s degree</w:t>
            </w:r>
          </w:p>
          <w:p w:rsidR="00000000" w:rsidDel="00000000" w:rsidP="00000000" w:rsidRDefault="00000000" w:rsidRPr="00000000" w14:paraId="000002C9">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Cumulative twelve (12) years relevant work experience</w:t>
            </w:r>
          </w:p>
          <w:p w:rsidR="00000000" w:rsidDel="00000000" w:rsidP="00000000" w:rsidRDefault="00000000" w:rsidRPr="00000000" w14:paraId="000002CA">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Membership to a professional body and in good standing where applicable; </w:t>
            </w:r>
          </w:p>
          <w:p w:rsidR="00000000" w:rsidDel="00000000" w:rsidP="00000000" w:rsidRDefault="00000000" w:rsidRPr="00000000" w14:paraId="000002CB">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Leadership course lasting not less than four (4) weeks from a recognized institution; </w:t>
            </w:r>
          </w:p>
          <w:p w:rsidR="00000000" w:rsidDel="00000000" w:rsidP="00000000" w:rsidRDefault="00000000" w:rsidRPr="00000000" w14:paraId="000002CC">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2CD">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 2010.</w:t>
            </w:r>
          </w:p>
          <w:p w:rsidR="00000000" w:rsidDel="00000000" w:rsidP="00000000" w:rsidRDefault="00000000" w:rsidRPr="00000000" w14:paraId="000002CE">
            <w:pPr>
              <w:spacing w:after="0" w:line="276" w:lineRule="auto"/>
              <w:ind w:left="301" w:firstLine="0"/>
              <w:jc w:val="both"/>
              <w:rPr>
                <w:rFonts w:ascii="Overlock" w:cs="Overlock" w:eastAsia="Overlock" w:hAnsi="Overlock"/>
                <w:sz w:val="24"/>
                <w:szCs w:val="24"/>
              </w:rPr>
            </w:pPr>
            <w:r w:rsidDel="00000000" w:rsidR="00000000" w:rsidRPr="00000000">
              <w:rPr>
                <w:rtl w:val="0"/>
              </w:rPr>
            </w:r>
          </w:p>
        </w:tc>
      </w:tr>
      <w:tr>
        <w:trPr>
          <w:cantSplit w:val="0"/>
          <w:trHeight w:val="530" w:hRule="atLeast"/>
          <w:tblHeader w:val="0"/>
        </w:trPr>
        <w:tc>
          <w:tcPr>
            <w:shd w:fill="ffffff" w:val="clear"/>
          </w:tcPr>
          <w:p w:rsidR="00000000" w:rsidDel="00000000" w:rsidP="00000000" w:rsidRDefault="00000000" w:rsidRPr="00000000" w14:paraId="000002CF">
            <w:pPr>
              <w:spacing w:after="0" w:line="276"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UNITS</w:t>
            </w:r>
          </w:p>
        </w:tc>
        <w:tc>
          <w:tcPr>
            <w:shd w:fill="ffffff" w:val="clear"/>
          </w:tcPr>
          <w:p w:rsidR="00000000" w:rsidDel="00000000" w:rsidP="00000000" w:rsidRDefault="00000000" w:rsidRPr="00000000" w14:paraId="000002D0">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p w:rsidR="00000000" w:rsidDel="00000000" w:rsidP="00000000" w:rsidRDefault="00000000" w:rsidRPr="00000000" w14:paraId="000002D1">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D2">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D3">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D4">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D5">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D6">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D7">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D8">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D9">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DA">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DB">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Officer</w:t>
            </w:r>
          </w:p>
          <w:p w:rsidR="00000000" w:rsidDel="00000000" w:rsidP="00000000" w:rsidRDefault="00000000" w:rsidRPr="00000000" w14:paraId="000002DC">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DD">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DE">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DF">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E0">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E1">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E2">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E3">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E4">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E5">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E6">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E7">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Assistant Officer</w:t>
            </w:r>
          </w:p>
          <w:p w:rsidR="00000000" w:rsidDel="00000000" w:rsidP="00000000" w:rsidRDefault="00000000" w:rsidRPr="00000000" w14:paraId="000002E8">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E9">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EA">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2EB">
            <w:pPr>
              <w:spacing w:after="0" w:line="276" w:lineRule="auto"/>
              <w:rPr>
                <w:rFonts w:ascii="Overlock" w:cs="Overlock" w:eastAsia="Overlock" w:hAnsi="Overlock"/>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2EC">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ffffff" w:val="clear"/>
          </w:tcPr>
          <w:p w:rsidR="00000000" w:rsidDel="00000000" w:rsidP="00000000" w:rsidRDefault="00000000" w:rsidRPr="00000000" w14:paraId="000002ED">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w:t>
            </w:r>
            <w:r w:rsidDel="00000000" w:rsidR="00000000" w:rsidRPr="00000000">
              <w:rPr>
                <w:rFonts w:ascii="Overlock" w:cs="Overlock" w:eastAsia="Overlock" w:hAnsi="Overlock"/>
                <w:color w:val="000000"/>
                <w:sz w:val="24"/>
                <w:szCs w:val="24"/>
                <w:rtl w:val="0"/>
              </w:rPr>
              <w:t xml:space="preserve">CSG 8</w:t>
            </w:r>
            <w:r w:rsidDel="00000000" w:rsidR="00000000" w:rsidRPr="00000000">
              <w:rPr>
                <w:rtl w:val="0"/>
              </w:rPr>
            </w:r>
          </w:p>
        </w:tc>
        <w:tc>
          <w:tcPr>
            <w:shd w:fill="ffffff" w:val="clear"/>
          </w:tcPr>
          <w:p w:rsidR="00000000" w:rsidDel="00000000" w:rsidP="00000000" w:rsidRDefault="00000000" w:rsidRPr="00000000" w14:paraId="000002EE">
            <w:pPr>
              <w:shd w:fill="ffffff" w:val="clea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Medical/Research Scientists</w:t>
            </w:r>
          </w:p>
          <w:p w:rsidR="00000000" w:rsidDel="00000000" w:rsidP="00000000" w:rsidRDefault="00000000" w:rsidRPr="00000000" w14:paraId="000002EF">
            <w:pPr>
              <w:numPr>
                <w:ilvl w:val="0"/>
                <w:numId w:val="2"/>
              </w:numPr>
              <w:shd w:fill="ffffff" w:val="clear"/>
              <w:spacing w:after="0" w:line="276" w:lineRule="auto"/>
              <w:ind w:left="302" w:hanging="302"/>
              <w:jc w:val="both"/>
              <w:rPr>
                <w:sz w:val="24"/>
                <w:szCs w:val="24"/>
              </w:rPr>
            </w:pPr>
            <w:r w:rsidDel="00000000" w:rsidR="00000000" w:rsidRPr="00000000">
              <w:rPr>
                <w:rFonts w:ascii="Overlock" w:cs="Overlock" w:eastAsia="Overlock" w:hAnsi="Overlock"/>
                <w:sz w:val="24"/>
                <w:szCs w:val="24"/>
                <w:rtl w:val="0"/>
              </w:rPr>
              <w:t xml:space="preserve">Bachelor’s degree</w:t>
            </w:r>
          </w:p>
          <w:p w:rsidR="00000000" w:rsidDel="00000000" w:rsidP="00000000" w:rsidRDefault="00000000" w:rsidRPr="00000000" w14:paraId="000002F0">
            <w:pPr>
              <w:numPr>
                <w:ilvl w:val="0"/>
                <w:numId w:val="2"/>
              </w:numPr>
              <w:shd w:fill="ffffff" w:val="clear"/>
              <w:spacing w:after="0" w:line="276" w:lineRule="auto"/>
              <w:ind w:left="302" w:hanging="302"/>
              <w:jc w:val="both"/>
              <w:rPr>
                <w:sz w:val="24"/>
                <w:szCs w:val="24"/>
              </w:rPr>
            </w:pPr>
            <w:r w:rsidDel="00000000" w:rsidR="00000000" w:rsidRPr="00000000">
              <w:rPr>
                <w:rFonts w:ascii="Overlock" w:cs="Overlock" w:eastAsia="Overlock" w:hAnsi="Overlock"/>
                <w:sz w:val="24"/>
                <w:szCs w:val="24"/>
                <w:rtl w:val="0"/>
              </w:rPr>
              <w:t xml:space="preserve">At least six (6) years relevant work experience</w:t>
            </w:r>
          </w:p>
          <w:p w:rsidR="00000000" w:rsidDel="00000000" w:rsidP="00000000" w:rsidRDefault="00000000" w:rsidRPr="00000000" w14:paraId="000002F1">
            <w:pPr>
              <w:numPr>
                <w:ilvl w:val="0"/>
                <w:numId w:val="2"/>
              </w:numPr>
              <w:shd w:fill="ffffff" w:val="clear"/>
              <w:spacing w:after="0" w:line="276" w:lineRule="auto"/>
              <w:ind w:left="302" w:hanging="302"/>
              <w:jc w:val="both"/>
              <w:rPr>
                <w:sz w:val="24"/>
                <w:szCs w:val="24"/>
              </w:rPr>
            </w:pPr>
            <w:r w:rsidDel="00000000" w:rsidR="00000000" w:rsidRPr="00000000">
              <w:rPr>
                <w:rFonts w:ascii="Overlock" w:cs="Overlock" w:eastAsia="Overlock" w:hAnsi="Overlock"/>
                <w:sz w:val="24"/>
                <w:szCs w:val="24"/>
                <w:rtl w:val="0"/>
              </w:rPr>
              <w:t xml:space="preserve">Membership to a professional body and in good standing where applicable; </w:t>
            </w:r>
          </w:p>
          <w:p w:rsidR="00000000" w:rsidDel="00000000" w:rsidP="00000000" w:rsidRDefault="00000000" w:rsidRPr="00000000" w14:paraId="000002F2">
            <w:pPr>
              <w:numPr>
                <w:ilvl w:val="0"/>
                <w:numId w:val="2"/>
              </w:numPr>
              <w:shd w:fill="ffffff" w:val="clear"/>
              <w:spacing w:after="0" w:line="276" w:lineRule="auto"/>
              <w:ind w:left="302" w:hanging="302"/>
              <w:jc w:val="both"/>
              <w:rPr>
                <w:sz w:val="24"/>
                <w:szCs w:val="24"/>
              </w:rPr>
            </w:pPr>
            <w:r w:rsidDel="00000000" w:rsidR="00000000" w:rsidRPr="00000000">
              <w:rPr>
                <w:rFonts w:ascii="Overlock" w:cs="Overlock" w:eastAsia="Overlock" w:hAnsi="Overlock"/>
                <w:sz w:val="24"/>
                <w:szCs w:val="24"/>
                <w:rtl w:val="0"/>
              </w:rPr>
              <w:t xml:space="preserve">Leadership course lasting not less than four (4) weeks from a recognized institution</w:t>
            </w:r>
          </w:p>
          <w:p w:rsidR="00000000" w:rsidDel="00000000" w:rsidP="00000000" w:rsidRDefault="00000000" w:rsidRPr="00000000" w14:paraId="000002F3">
            <w:pPr>
              <w:numPr>
                <w:ilvl w:val="0"/>
                <w:numId w:val="2"/>
              </w:numPr>
              <w:shd w:fill="ffffff" w:val="clear"/>
              <w:spacing w:after="0" w:line="276" w:lineRule="auto"/>
              <w:ind w:left="302" w:hanging="302"/>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2F4">
            <w:pPr>
              <w:numPr>
                <w:ilvl w:val="0"/>
                <w:numId w:val="2"/>
              </w:numPr>
              <w:shd w:fill="ffffff" w:val="clear"/>
              <w:spacing w:after="0" w:line="276" w:lineRule="auto"/>
              <w:ind w:left="302" w:hanging="302"/>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 2010.</w:t>
            </w:r>
          </w:p>
          <w:p w:rsidR="00000000" w:rsidDel="00000000" w:rsidP="00000000" w:rsidRDefault="00000000" w:rsidRPr="00000000" w14:paraId="000002F5">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2F6">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Non-Research </w:t>
            </w:r>
          </w:p>
          <w:p w:rsidR="00000000" w:rsidDel="00000000" w:rsidP="00000000" w:rsidRDefault="00000000" w:rsidRPr="00000000" w14:paraId="000002F7">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Bachelor’s degree</w:t>
            </w:r>
          </w:p>
          <w:p w:rsidR="00000000" w:rsidDel="00000000" w:rsidP="00000000" w:rsidRDefault="00000000" w:rsidRPr="00000000" w14:paraId="000002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293" w:right="0" w:hanging="284"/>
              <w:jc w:val="left"/>
              <w:rPr>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Cumulative nine (9) years relevant work experience</w:t>
            </w:r>
          </w:p>
          <w:p w:rsidR="00000000" w:rsidDel="00000000" w:rsidP="00000000" w:rsidRDefault="00000000" w:rsidRPr="00000000" w14:paraId="000002F9">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Membership to a professional body and in good standing where applicable; </w:t>
            </w:r>
          </w:p>
          <w:p w:rsidR="00000000" w:rsidDel="00000000" w:rsidP="00000000" w:rsidRDefault="00000000" w:rsidRPr="00000000" w14:paraId="000002FA">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Leadership course lasting not less than four (4) weeks from a recognized institution</w:t>
            </w:r>
          </w:p>
          <w:p w:rsidR="00000000" w:rsidDel="00000000" w:rsidP="00000000" w:rsidRDefault="00000000" w:rsidRPr="00000000" w14:paraId="000002FB">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2FC">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 2010.</w:t>
            </w:r>
          </w:p>
          <w:p w:rsidR="00000000" w:rsidDel="00000000" w:rsidP="00000000" w:rsidRDefault="00000000" w:rsidRPr="00000000" w14:paraId="000002FD">
            <w:pPr>
              <w:spacing w:after="0" w:line="276" w:lineRule="auto"/>
              <w:ind w:left="301" w:firstLine="0"/>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2FE">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Diploma in the relevant field.</w:t>
            </w:r>
          </w:p>
          <w:p w:rsidR="00000000" w:rsidDel="00000000" w:rsidP="00000000" w:rsidRDefault="00000000" w:rsidRPr="00000000" w14:paraId="000002FF">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Cumulative twelve (12) years relevant work experience.</w:t>
            </w:r>
          </w:p>
          <w:p w:rsidR="00000000" w:rsidDel="00000000" w:rsidP="00000000" w:rsidRDefault="00000000" w:rsidRPr="00000000" w14:paraId="00000300">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Supervisory Course lasting not less than two (2) weeks from a recognized institution.</w:t>
            </w:r>
          </w:p>
          <w:p w:rsidR="00000000" w:rsidDel="00000000" w:rsidP="00000000" w:rsidRDefault="00000000" w:rsidRPr="00000000" w14:paraId="00000301">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302">
            <w:pPr>
              <w:numPr>
                <w:ilvl w:val="0"/>
                <w:numId w:val="2"/>
              </w:numPr>
              <w:spacing w:after="0" w:line="276" w:lineRule="auto"/>
              <w:ind w:left="301" w:hanging="301"/>
              <w:jc w:val="both"/>
              <w:rPr>
                <w:b w:val="1"/>
                <w:bCs w:val="1"/>
                <w:sz w:val="24"/>
                <w:szCs w:val="24"/>
              </w:rPr>
            </w:pPr>
            <w:r w:rsidDel="00000000" w:rsidR="00000000" w:rsidRPr="00000000">
              <w:rPr>
                <w:rFonts w:ascii="Overlock" w:cs="Overlock" w:eastAsia="Overlock" w:hAnsi="Overlock"/>
                <w:sz w:val="24"/>
                <w:szCs w:val="24"/>
                <w:rtl w:val="0"/>
              </w:rPr>
              <w:t xml:space="preserve">Fulfill the requirements of Chapter six (6) of the Constitution.</w:t>
            </w:r>
            <w:r w:rsidDel="00000000" w:rsidR="00000000" w:rsidRPr="00000000">
              <w:rPr>
                <w:rtl w:val="0"/>
              </w:rPr>
            </w:r>
          </w:p>
        </w:tc>
      </w:tr>
      <w:tr>
        <w:trPr>
          <w:cantSplit w:val="0"/>
          <w:tblHeader w:val="0"/>
        </w:trPr>
        <w:tc>
          <w:tcPr>
            <w:vMerge w:val="restart"/>
            <w:shd w:fill="ffffff" w:val="clear"/>
          </w:tcPr>
          <w:p w:rsidR="00000000" w:rsidDel="00000000" w:rsidP="00000000" w:rsidRDefault="00000000" w:rsidRPr="00000000" w14:paraId="00000303">
            <w:pPr>
              <w:spacing w:after="0" w:line="276"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OPERATIONS</w:t>
            </w:r>
          </w:p>
        </w:tc>
        <w:tc>
          <w:tcPr>
            <w:shd w:fill="ffffff" w:val="clear"/>
          </w:tcPr>
          <w:p w:rsidR="00000000" w:rsidDel="00000000" w:rsidP="00000000" w:rsidRDefault="00000000" w:rsidRPr="00000000" w14:paraId="00000304">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Research Officer</w:t>
            </w:r>
          </w:p>
          <w:p w:rsidR="00000000" w:rsidDel="00000000" w:rsidP="00000000" w:rsidRDefault="00000000" w:rsidRPr="00000000" w14:paraId="00000305">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06">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07">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08">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09">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0A">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0B">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0C">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0D">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0E">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0F">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10">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11">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12">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13">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14">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15">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16">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17">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18">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19">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1A">
            <w:pPr>
              <w:spacing w:after="0" w:line="276"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Officer</w:t>
            </w:r>
          </w:p>
          <w:p w:rsidR="00000000" w:rsidDel="00000000" w:rsidP="00000000" w:rsidRDefault="00000000" w:rsidRPr="00000000" w14:paraId="0000031B">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1C">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1D">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1E">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1F">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20">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21">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22">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23">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24">
            <w:pPr>
              <w:spacing w:after="0" w:line="276"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Assistant Officer</w:t>
            </w:r>
          </w:p>
        </w:tc>
        <w:tc>
          <w:tcPr>
            <w:shd w:fill="ffffff" w:val="clear"/>
          </w:tcPr>
          <w:p w:rsidR="00000000" w:rsidDel="00000000" w:rsidP="00000000" w:rsidRDefault="00000000" w:rsidRPr="00000000" w14:paraId="00000325">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ffffff" w:val="clear"/>
          </w:tcPr>
          <w:p w:rsidR="00000000" w:rsidDel="00000000" w:rsidP="00000000" w:rsidRDefault="00000000" w:rsidRPr="00000000" w14:paraId="00000326">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w:t>
            </w:r>
            <w:r w:rsidDel="00000000" w:rsidR="00000000" w:rsidRPr="00000000">
              <w:rPr>
                <w:rFonts w:ascii="Overlock" w:cs="Overlock" w:eastAsia="Overlock" w:hAnsi="Overlock"/>
                <w:color w:val="000000"/>
                <w:sz w:val="24"/>
                <w:szCs w:val="24"/>
                <w:rtl w:val="0"/>
              </w:rPr>
              <w:t xml:space="preserve">CSG 9</w:t>
            </w:r>
            <w:r w:rsidDel="00000000" w:rsidR="00000000" w:rsidRPr="00000000">
              <w:rPr>
                <w:rtl w:val="0"/>
              </w:rPr>
            </w:r>
          </w:p>
        </w:tc>
        <w:tc>
          <w:tcPr>
            <w:shd w:fill="ffffff" w:val="clear"/>
          </w:tcPr>
          <w:p w:rsidR="00000000" w:rsidDel="00000000" w:rsidP="00000000" w:rsidRDefault="00000000" w:rsidRPr="00000000" w14:paraId="00000327">
            <w:pPr>
              <w:shd w:fill="ffffff" w:val="clea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Medical Scientists</w:t>
            </w:r>
          </w:p>
          <w:p w:rsidR="00000000" w:rsidDel="00000000" w:rsidP="00000000" w:rsidRDefault="00000000" w:rsidRPr="00000000" w14:paraId="00000328">
            <w:pPr>
              <w:numPr>
                <w:ilvl w:val="0"/>
                <w:numId w:val="13"/>
              </w:numPr>
              <w:shd w:fill="ffffff" w:val="clear"/>
              <w:spacing w:after="0" w:line="276" w:lineRule="auto"/>
              <w:ind w:left="321" w:hanging="321"/>
              <w:jc w:val="both"/>
              <w:rPr>
                <w:sz w:val="24"/>
                <w:szCs w:val="24"/>
              </w:rPr>
            </w:pPr>
            <w:r w:rsidDel="00000000" w:rsidR="00000000" w:rsidRPr="00000000">
              <w:rPr>
                <w:rFonts w:ascii="Overlock" w:cs="Overlock" w:eastAsia="Overlock" w:hAnsi="Overlock"/>
                <w:sz w:val="24"/>
                <w:szCs w:val="24"/>
                <w:rtl w:val="0"/>
              </w:rPr>
              <w:t xml:space="preserve">Bachelor’s degree</w:t>
            </w:r>
          </w:p>
          <w:p w:rsidR="00000000" w:rsidDel="00000000" w:rsidP="00000000" w:rsidRDefault="00000000" w:rsidRPr="00000000" w14:paraId="00000329">
            <w:pPr>
              <w:numPr>
                <w:ilvl w:val="0"/>
                <w:numId w:val="13"/>
              </w:numPr>
              <w:shd w:fill="ffffff" w:val="clear"/>
              <w:spacing w:after="0" w:line="276" w:lineRule="auto"/>
              <w:ind w:left="321" w:hanging="321"/>
              <w:jc w:val="both"/>
              <w:rPr>
                <w:sz w:val="24"/>
                <w:szCs w:val="24"/>
              </w:rPr>
            </w:pPr>
            <w:r w:rsidDel="00000000" w:rsidR="00000000" w:rsidRPr="00000000">
              <w:rPr>
                <w:rFonts w:ascii="Overlock" w:cs="Overlock" w:eastAsia="Overlock" w:hAnsi="Overlock"/>
                <w:sz w:val="24"/>
                <w:szCs w:val="24"/>
                <w:rtl w:val="0"/>
              </w:rPr>
              <w:t xml:space="preserve">At least three (3) years relevant work experience</w:t>
            </w:r>
          </w:p>
          <w:p w:rsidR="00000000" w:rsidDel="00000000" w:rsidP="00000000" w:rsidRDefault="00000000" w:rsidRPr="00000000" w14:paraId="0000032A">
            <w:pPr>
              <w:numPr>
                <w:ilvl w:val="0"/>
                <w:numId w:val="13"/>
              </w:numPr>
              <w:shd w:fill="ffffff" w:val="clear"/>
              <w:spacing w:after="0" w:line="276" w:lineRule="auto"/>
              <w:ind w:left="321" w:hanging="321"/>
              <w:jc w:val="both"/>
              <w:rPr>
                <w:sz w:val="24"/>
                <w:szCs w:val="24"/>
              </w:rPr>
            </w:pPr>
            <w:r w:rsidDel="00000000" w:rsidR="00000000" w:rsidRPr="00000000">
              <w:rPr>
                <w:rFonts w:ascii="Overlock" w:cs="Overlock" w:eastAsia="Overlock" w:hAnsi="Overlock"/>
                <w:sz w:val="24"/>
                <w:szCs w:val="24"/>
                <w:rtl w:val="0"/>
              </w:rPr>
              <w:t xml:space="preserve">Membership to a professional body and in good standing where applicable; </w:t>
            </w:r>
          </w:p>
          <w:p w:rsidR="00000000" w:rsidDel="00000000" w:rsidP="00000000" w:rsidRDefault="00000000" w:rsidRPr="00000000" w14:paraId="0000032B">
            <w:pPr>
              <w:numPr>
                <w:ilvl w:val="0"/>
                <w:numId w:val="13"/>
              </w:numPr>
              <w:shd w:fill="ffffff" w:val="clear"/>
              <w:spacing w:after="0" w:line="276" w:lineRule="auto"/>
              <w:ind w:left="321" w:hanging="321"/>
              <w:jc w:val="both"/>
              <w:rPr>
                <w:sz w:val="24"/>
                <w:szCs w:val="24"/>
              </w:rPr>
            </w:pPr>
            <w:r w:rsidDel="00000000" w:rsidR="00000000" w:rsidRPr="00000000">
              <w:rPr>
                <w:rFonts w:ascii="Overlock" w:cs="Overlock" w:eastAsia="Overlock" w:hAnsi="Overlock"/>
                <w:sz w:val="24"/>
                <w:szCs w:val="24"/>
                <w:rtl w:val="0"/>
              </w:rPr>
              <w:t xml:space="preserve">Management course lasting not less than four (4) weeks from a recognized institution</w:t>
            </w:r>
          </w:p>
          <w:p w:rsidR="00000000" w:rsidDel="00000000" w:rsidP="00000000" w:rsidRDefault="00000000" w:rsidRPr="00000000" w14:paraId="0000032C">
            <w:pPr>
              <w:numPr>
                <w:ilvl w:val="0"/>
                <w:numId w:val="13"/>
              </w:numPr>
              <w:shd w:fill="ffffff" w:val="clear"/>
              <w:spacing w:after="0" w:line="276" w:lineRule="auto"/>
              <w:ind w:left="321" w:hanging="32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32D">
            <w:pPr>
              <w:numPr>
                <w:ilvl w:val="0"/>
                <w:numId w:val="13"/>
              </w:numPr>
              <w:shd w:fill="ffffff" w:val="clear"/>
              <w:spacing w:after="0" w:line="276" w:lineRule="auto"/>
              <w:ind w:left="321" w:hanging="321"/>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 2010.</w:t>
            </w:r>
          </w:p>
          <w:p w:rsidR="00000000" w:rsidDel="00000000" w:rsidP="00000000" w:rsidRDefault="00000000" w:rsidRPr="00000000" w14:paraId="0000032E">
            <w:pPr>
              <w:spacing w:after="0" w:line="276" w:lineRule="auto"/>
              <w:ind w:left="301" w:firstLine="0"/>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32F">
            <w:pPr>
              <w:spacing w:after="0" w:line="276" w:lineRule="auto"/>
              <w:ind w:left="301" w:firstLine="0"/>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Research Scientists</w:t>
            </w:r>
          </w:p>
          <w:p w:rsidR="00000000" w:rsidDel="00000000" w:rsidP="00000000" w:rsidRDefault="00000000" w:rsidRPr="00000000" w14:paraId="00000330">
            <w:pPr>
              <w:numPr>
                <w:ilvl w:val="0"/>
                <w:numId w:val="13"/>
              </w:numPr>
              <w:shd w:fill="ffffff" w:val="clear"/>
              <w:spacing w:after="0" w:line="276" w:lineRule="auto"/>
              <w:ind w:left="321" w:hanging="321"/>
              <w:jc w:val="both"/>
              <w:rPr>
                <w:sz w:val="24"/>
                <w:szCs w:val="24"/>
              </w:rPr>
            </w:pPr>
            <w:r w:rsidDel="00000000" w:rsidR="00000000" w:rsidRPr="00000000">
              <w:rPr>
                <w:rFonts w:ascii="Overlock" w:cs="Overlock" w:eastAsia="Overlock" w:hAnsi="Overlock"/>
                <w:sz w:val="24"/>
                <w:szCs w:val="24"/>
                <w:rtl w:val="0"/>
              </w:rPr>
              <w:t xml:space="preserve">Bachelor’s degree</w:t>
            </w:r>
          </w:p>
          <w:p w:rsidR="00000000" w:rsidDel="00000000" w:rsidP="00000000" w:rsidRDefault="00000000" w:rsidRPr="00000000" w14:paraId="00000331">
            <w:pPr>
              <w:numPr>
                <w:ilvl w:val="0"/>
                <w:numId w:val="13"/>
              </w:numPr>
              <w:shd w:fill="ffffff" w:val="clear"/>
              <w:spacing w:after="0" w:line="276" w:lineRule="auto"/>
              <w:ind w:left="321" w:hanging="321"/>
              <w:jc w:val="both"/>
              <w:rPr>
                <w:sz w:val="24"/>
                <w:szCs w:val="24"/>
              </w:rPr>
            </w:pPr>
            <w:r w:rsidDel="00000000" w:rsidR="00000000" w:rsidRPr="00000000">
              <w:rPr>
                <w:rFonts w:ascii="Overlock" w:cs="Overlock" w:eastAsia="Overlock" w:hAnsi="Overlock"/>
                <w:sz w:val="24"/>
                <w:szCs w:val="24"/>
                <w:rtl w:val="0"/>
              </w:rPr>
              <w:t xml:space="preserve">Cumulative six (6) years relevant work experience</w:t>
            </w:r>
          </w:p>
          <w:p w:rsidR="00000000" w:rsidDel="00000000" w:rsidP="00000000" w:rsidRDefault="00000000" w:rsidRPr="00000000" w14:paraId="00000332">
            <w:pPr>
              <w:numPr>
                <w:ilvl w:val="0"/>
                <w:numId w:val="13"/>
              </w:numPr>
              <w:shd w:fill="ffffff" w:val="clear"/>
              <w:spacing w:after="0" w:line="276" w:lineRule="auto"/>
              <w:ind w:left="321" w:hanging="321"/>
              <w:jc w:val="both"/>
              <w:rPr>
                <w:sz w:val="24"/>
                <w:szCs w:val="24"/>
              </w:rPr>
            </w:pPr>
            <w:r w:rsidDel="00000000" w:rsidR="00000000" w:rsidRPr="00000000">
              <w:rPr>
                <w:rFonts w:ascii="Overlock" w:cs="Overlock" w:eastAsia="Overlock" w:hAnsi="Overlock"/>
                <w:sz w:val="24"/>
                <w:szCs w:val="24"/>
                <w:rtl w:val="0"/>
              </w:rPr>
              <w:t xml:space="preserve">Membership to a professional body and in good standing where applicable;  </w:t>
            </w:r>
          </w:p>
          <w:p w:rsidR="00000000" w:rsidDel="00000000" w:rsidP="00000000" w:rsidRDefault="00000000" w:rsidRPr="00000000" w14:paraId="00000333">
            <w:pPr>
              <w:numPr>
                <w:ilvl w:val="0"/>
                <w:numId w:val="13"/>
              </w:numPr>
              <w:shd w:fill="ffffff" w:val="clear"/>
              <w:spacing w:after="0" w:line="276" w:lineRule="auto"/>
              <w:ind w:left="321" w:hanging="32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334">
            <w:pPr>
              <w:numPr>
                <w:ilvl w:val="0"/>
                <w:numId w:val="13"/>
              </w:numPr>
              <w:shd w:fill="ffffff" w:val="clear"/>
              <w:spacing w:after="0" w:line="276" w:lineRule="auto"/>
              <w:ind w:left="321" w:hanging="321"/>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 2010.</w:t>
            </w:r>
          </w:p>
          <w:p w:rsidR="00000000" w:rsidDel="00000000" w:rsidP="00000000" w:rsidRDefault="00000000" w:rsidRPr="00000000" w14:paraId="00000335">
            <w:pPr>
              <w:spacing w:after="0" w:line="276" w:lineRule="auto"/>
              <w:ind w:left="2880" w:firstLine="0"/>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336">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Non-Research</w:t>
            </w:r>
          </w:p>
          <w:p w:rsidR="00000000" w:rsidDel="00000000" w:rsidP="00000000" w:rsidRDefault="00000000" w:rsidRPr="00000000" w14:paraId="00000337">
            <w:pPr>
              <w:numPr>
                <w:ilvl w:val="0"/>
                <w:numId w:val="13"/>
              </w:numPr>
              <w:shd w:fill="ffffff" w:val="clea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Bachelor’s degree</w:t>
            </w:r>
          </w:p>
          <w:p w:rsidR="00000000" w:rsidDel="00000000" w:rsidP="00000000" w:rsidRDefault="00000000" w:rsidRPr="00000000" w14:paraId="00000338">
            <w:pPr>
              <w:numPr>
                <w:ilvl w:val="0"/>
                <w:numId w:val="13"/>
              </w:numPr>
              <w:shd w:fill="ffffff" w:val="clea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Cumulative (6) years relevant work experience</w:t>
            </w:r>
          </w:p>
          <w:p w:rsidR="00000000" w:rsidDel="00000000" w:rsidP="00000000" w:rsidRDefault="00000000" w:rsidRPr="00000000" w14:paraId="00000339">
            <w:pPr>
              <w:numPr>
                <w:ilvl w:val="0"/>
                <w:numId w:val="13"/>
              </w:numPr>
              <w:shd w:fill="ffffff" w:val="clea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Membership to a professional body and in good standing where applicable; </w:t>
            </w:r>
          </w:p>
          <w:p w:rsidR="00000000" w:rsidDel="00000000" w:rsidP="00000000" w:rsidRDefault="00000000" w:rsidRPr="00000000" w14:paraId="0000033A">
            <w:pPr>
              <w:numPr>
                <w:ilvl w:val="0"/>
                <w:numId w:val="13"/>
              </w:numPr>
              <w:shd w:fill="ffffff" w:val="clea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Management course lasting not less than four (4) weeks from a recognized institution</w:t>
            </w:r>
          </w:p>
          <w:p w:rsidR="00000000" w:rsidDel="00000000" w:rsidP="00000000" w:rsidRDefault="00000000" w:rsidRPr="00000000" w14:paraId="0000033B">
            <w:pPr>
              <w:numPr>
                <w:ilvl w:val="0"/>
                <w:numId w:val="13"/>
              </w:numPr>
              <w:shd w:fill="ffffff" w:val="clea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33C">
            <w:pPr>
              <w:numPr>
                <w:ilvl w:val="0"/>
                <w:numId w:val="13"/>
              </w:numPr>
              <w:shd w:fill="ffffff" w:val="clea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 2010.</w:t>
            </w:r>
          </w:p>
          <w:p w:rsidR="00000000" w:rsidDel="00000000" w:rsidP="00000000" w:rsidRDefault="00000000" w:rsidRPr="00000000" w14:paraId="0000033D">
            <w:pPr>
              <w:spacing w:after="0" w:line="276" w:lineRule="auto"/>
              <w:ind w:left="301" w:firstLine="0"/>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33E">
            <w:pPr>
              <w:numPr>
                <w:ilvl w:val="0"/>
                <w:numId w:val="13"/>
              </w:numP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Diploma in the relevant field.</w:t>
            </w:r>
          </w:p>
          <w:p w:rsidR="00000000" w:rsidDel="00000000" w:rsidP="00000000" w:rsidRDefault="00000000" w:rsidRPr="00000000" w14:paraId="0000033F">
            <w:pPr>
              <w:numPr>
                <w:ilvl w:val="0"/>
                <w:numId w:val="13"/>
              </w:numP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Cumulative nine (9) years relevant work experience.</w:t>
            </w:r>
          </w:p>
          <w:p w:rsidR="00000000" w:rsidDel="00000000" w:rsidP="00000000" w:rsidRDefault="00000000" w:rsidRPr="00000000" w14:paraId="00000340">
            <w:pPr>
              <w:numPr>
                <w:ilvl w:val="0"/>
                <w:numId w:val="13"/>
              </w:numP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Supervisory Course lasting not less than two (2) weeks from a recognized institution.</w:t>
            </w:r>
          </w:p>
          <w:p w:rsidR="00000000" w:rsidDel="00000000" w:rsidP="00000000" w:rsidRDefault="00000000" w:rsidRPr="00000000" w14:paraId="00000341">
            <w:pPr>
              <w:numPr>
                <w:ilvl w:val="0"/>
                <w:numId w:val="13"/>
              </w:numP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342">
            <w:pPr>
              <w:numPr>
                <w:ilvl w:val="0"/>
                <w:numId w:val="13"/>
              </w:numPr>
              <w:spacing w:after="0" w:line="276" w:lineRule="auto"/>
              <w:ind w:left="321" w:hanging="284"/>
              <w:jc w:val="both"/>
              <w:rPr>
                <w:b w:val="1"/>
                <w:bCs w:val="1"/>
                <w:sz w:val="24"/>
                <w:szCs w:val="24"/>
              </w:rPr>
            </w:pPr>
            <w:r w:rsidDel="00000000" w:rsidR="00000000" w:rsidRPr="00000000">
              <w:rPr>
                <w:rFonts w:ascii="Overlock" w:cs="Overlock" w:eastAsia="Overlock" w:hAnsi="Overlock"/>
                <w:sz w:val="24"/>
                <w:szCs w:val="24"/>
                <w:rtl w:val="0"/>
              </w:rPr>
              <w:t xml:space="preserve">Fulfill the requirements of Chapter six (6) of the Constitution.</w:t>
            </w:r>
            <w:r w:rsidDel="00000000" w:rsidR="00000000" w:rsidRPr="00000000">
              <w:rPr>
                <w:rtl w:val="0"/>
              </w:rPr>
            </w:r>
          </w:p>
        </w:tc>
      </w:tr>
      <w:tr>
        <w:trPr>
          <w:cantSplit w:val="0"/>
          <w:tblHeader w:val="0"/>
        </w:trPr>
        <w:tc>
          <w:tcPr>
            <w:vMerge w:val="continue"/>
            <w:shd w:fill="ffffff"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344">
            <w:pPr>
              <w:spacing w:after="0" w:line="276"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w:t>
            </w:r>
          </w:p>
          <w:p w:rsidR="00000000" w:rsidDel="00000000" w:rsidP="00000000" w:rsidRDefault="00000000" w:rsidRPr="00000000" w14:paraId="00000345">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46">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47">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48">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49">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4A">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4B">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4C">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4D">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4E">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4F">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50">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51">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52">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53">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54">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55">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56">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57">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Officer I</w:t>
            </w:r>
          </w:p>
          <w:p w:rsidR="00000000" w:rsidDel="00000000" w:rsidP="00000000" w:rsidRDefault="00000000" w:rsidRPr="00000000" w14:paraId="00000358">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59">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5A">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5B">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5C">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5D">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5E">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Officer I</w:t>
            </w:r>
          </w:p>
          <w:p w:rsidR="00000000" w:rsidDel="00000000" w:rsidP="00000000" w:rsidRDefault="00000000" w:rsidRPr="00000000" w14:paraId="0000035F">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60">
            <w:pPr>
              <w:spacing w:after="0" w:line="276" w:lineRule="auto"/>
              <w:jc w:val="cente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361">
            <w:pPr>
              <w:spacing w:after="0" w:line="276" w:lineRule="auto"/>
              <w:rPr>
                <w:rFonts w:ascii="Overlock" w:cs="Overlock" w:eastAsia="Overlock" w:hAnsi="Overlock"/>
                <w:sz w:val="24"/>
                <w:szCs w:val="24"/>
              </w:rPr>
            </w:pPr>
            <w:r w:rsidDel="00000000" w:rsidR="00000000" w:rsidRPr="00000000">
              <w:rPr>
                <w:rtl w:val="0"/>
              </w:rPr>
            </w:r>
          </w:p>
        </w:tc>
        <w:tc>
          <w:tcPr>
            <w:shd w:fill="ffffff" w:val="clear"/>
          </w:tcPr>
          <w:p w:rsidR="00000000" w:rsidDel="00000000" w:rsidP="00000000" w:rsidRDefault="00000000" w:rsidRPr="00000000" w14:paraId="00000362">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ffffff" w:val="clear"/>
          </w:tcPr>
          <w:p w:rsidR="00000000" w:rsidDel="00000000" w:rsidP="00000000" w:rsidRDefault="00000000" w:rsidRPr="00000000" w14:paraId="00000363">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K/</w:t>
            </w:r>
            <w:r w:rsidDel="00000000" w:rsidR="00000000" w:rsidRPr="00000000">
              <w:rPr>
                <w:rFonts w:ascii="Overlock" w:cs="Overlock" w:eastAsia="Overlock" w:hAnsi="Overlock"/>
                <w:color w:val="000000"/>
                <w:sz w:val="24"/>
                <w:szCs w:val="24"/>
                <w:rtl w:val="0"/>
              </w:rPr>
              <w:t xml:space="preserve">CSG 10</w:t>
            </w:r>
            <w:r w:rsidDel="00000000" w:rsidR="00000000" w:rsidRPr="00000000">
              <w:rPr>
                <w:rtl w:val="0"/>
              </w:rPr>
            </w:r>
          </w:p>
        </w:tc>
        <w:tc>
          <w:tcPr>
            <w:shd w:fill="ffffff" w:val="clear"/>
          </w:tcPr>
          <w:p w:rsidR="00000000" w:rsidDel="00000000" w:rsidP="00000000" w:rsidRDefault="00000000" w:rsidRPr="00000000" w14:paraId="00000364">
            <w:pPr>
              <w:shd w:fill="ffffff" w:val="clear"/>
              <w:spacing w:after="0" w:line="276"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Entry Level for Medical Professional Degrees</w:t>
            </w:r>
          </w:p>
          <w:p w:rsidR="00000000" w:rsidDel="00000000" w:rsidP="00000000" w:rsidRDefault="00000000" w:rsidRPr="00000000" w14:paraId="00000365">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Bachelor’s degree</w:t>
            </w:r>
          </w:p>
          <w:p w:rsidR="00000000" w:rsidDel="00000000" w:rsidP="00000000" w:rsidRDefault="00000000" w:rsidRPr="00000000" w14:paraId="00000366">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Membership to a professional body and in good standing;  </w:t>
            </w:r>
          </w:p>
          <w:p w:rsidR="00000000" w:rsidDel="00000000" w:rsidP="00000000" w:rsidRDefault="00000000" w:rsidRPr="00000000" w14:paraId="00000367">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368">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 2010.</w:t>
            </w:r>
          </w:p>
          <w:p w:rsidR="00000000" w:rsidDel="00000000" w:rsidP="00000000" w:rsidRDefault="00000000" w:rsidRPr="00000000" w14:paraId="00000369">
            <w:pPr>
              <w:spacing w:after="0" w:line="276" w:lineRule="auto"/>
              <w:ind w:left="301" w:firstLine="0"/>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36A">
            <w:pPr>
              <w:spacing w:after="0" w:line="276" w:lineRule="auto"/>
              <w:ind w:left="301" w:firstLine="0"/>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Research Scientists</w:t>
            </w:r>
          </w:p>
          <w:p w:rsidR="00000000" w:rsidDel="00000000" w:rsidP="00000000" w:rsidRDefault="00000000" w:rsidRPr="00000000" w14:paraId="0000036B">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Bachelor’s degree</w:t>
            </w:r>
          </w:p>
          <w:p w:rsidR="00000000" w:rsidDel="00000000" w:rsidP="00000000" w:rsidRDefault="00000000" w:rsidRPr="00000000" w14:paraId="0000036C">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At least three (3) years relevant work experience</w:t>
            </w:r>
          </w:p>
          <w:p w:rsidR="00000000" w:rsidDel="00000000" w:rsidP="00000000" w:rsidRDefault="00000000" w:rsidRPr="00000000" w14:paraId="0000036D">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Membership to a professional body and in good standing where applicable;  </w:t>
            </w:r>
          </w:p>
          <w:p w:rsidR="00000000" w:rsidDel="00000000" w:rsidP="00000000" w:rsidRDefault="00000000" w:rsidRPr="00000000" w14:paraId="0000036E">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36F">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 2010.</w:t>
            </w:r>
          </w:p>
          <w:p w:rsidR="00000000" w:rsidDel="00000000" w:rsidP="00000000" w:rsidRDefault="00000000" w:rsidRPr="00000000" w14:paraId="00000370">
            <w:pPr>
              <w:spacing w:after="0" w:line="276" w:lineRule="auto"/>
              <w:ind w:left="301" w:firstLine="0"/>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371">
            <w:pPr>
              <w:spacing w:after="0" w:line="276" w:lineRule="auto"/>
              <w:ind w:left="301" w:firstLine="0"/>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Non-Research</w:t>
            </w:r>
          </w:p>
          <w:p w:rsidR="00000000" w:rsidDel="00000000" w:rsidP="00000000" w:rsidRDefault="00000000" w:rsidRPr="00000000" w14:paraId="00000372">
            <w:pPr>
              <w:numPr>
                <w:ilvl w:val="0"/>
                <w:numId w:val="2"/>
              </w:numPr>
              <w:pBdr>
                <w:bottom w:color="000000" w:space="1" w:sz="4" w:val="single"/>
              </w:pBd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Bachelor’s degree;</w:t>
            </w:r>
          </w:p>
          <w:p w:rsidR="00000000" w:rsidDel="00000000" w:rsidP="00000000" w:rsidRDefault="00000000" w:rsidRPr="00000000" w14:paraId="00000373">
            <w:pPr>
              <w:numPr>
                <w:ilvl w:val="0"/>
                <w:numId w:val="2"/>
              </w:numPr>
              <w:pBdr>
                <w:bottom w:color="000000" w:space="1" w:sz="4" w:val="single"/>
              </w:pBd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At least three (3) years relevant work experience</w:t>
            </w:r>
          </w:p>
          <w:p w:rsidR="00000000" w:rsidDel="00000000" w:rsidP="00000000" w:rsidRDefault="00000000" w:rsidRPr="00000000" w14:paraId="00000374">
            <w:pPr>
              <w:numPr>
                <w:ilvl w:val="0"/>
                <w:numId w:val="2"/>
              </w:numPr>
              <w:pBdr>
                <w:bottom w:color="000000" w:space="1" w:sz="4" w:val="single"/>
              </w:pBd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375">
            <w:pPr>
              <w:numPr>
                <w:ilvl w:val="0"/>
                <w:numId w:val="2"/>
              </w:numPr>
              <w:pBdr>
                <w:bottom w:color="000000" w:space="1" w:sz="4" w:val="single"/>
              </w:pBd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 2010</w:t>
            </w:r>
          </w:p>
          <w:p w:rsidR="00000000" w:rsidDel="00000000" w:rsidP="00000000" w:rsidRDefault="00000000" w:rsidRPr="00000000" w14:paraId="00000376">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377">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Diploma in the relevant field.</w:t>
            </w:r>
          </w:p>
          <w:p w:rsidR="00000000" w:rsidDel="00000000" w:rsidP="00000000" w:rsidRDefault="00000000" w:rsidRPr="00000000" w14:paraId="00000378">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Cumulative six (6) years relevant work experience.</w:t>
            </w:r>
          </w:p>
          <w:p w:rsidR="00000000" w:rsidDel="00000000" w:rsidP="00000000" w:rsidRDefault="00000000" w:rsidRPr="00000000" w14:paraId="00000379">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37A">
            <w:pPr>
              <w:numPr>
                <w:ilvl w:val="0"/>
                <w:numId w:val="2"/>
              </w:numPr>
              <w:spacing w:after="0" w:line="276" w:lineRule="auto"/>
              <w:ind w:left="301" w:hanging="301"/>
              <w:jc w:val="both"/>
              <w:rPr>
                <w:b w:val="1"/>
                <w:bCs w:val="1"/>
                <w:sz w:val="24"/>
                <w:szCs w:val="24"/>
              </w:rPr>
            </w:pPr>
            <w:r w:rsidDel="00000000" w:rsidR="00000000" w:rsidRPr="00000000">
              <w:rPr>
                <w:rFonts w:ascii="Overlock" w:cs="Overlock" w:eastAsia="Overlock" w:hAnsi="Overlock"/>
                <w:sz w:val="24"/>
                <w:szCs w:val="24"/>
                <w:rtl w:val="0"/>
              </w:rPr>
              <w:t xml:space="preserve">Fulfill the requirements of Chapter six (6) of the Constitution.</w:t>
            </w:r>
            <w:r w:rsidDel="00000000" w:rsidR="00000000" w:rsidRPr="00000000">
              <w:rPr>
                <w:rtl w:val="0"/>
              </w:rPr>
            </w:r>
          </w:p>
          <w:p w:rsidR="00000000" w:rsidDel="00000000" w:rsidP="00000000" w:rsidRDefault="00000000" w:rsidRPr="00000000" w14:paraId="0000037B">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37C">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Professional Certificate in the relevant field.</w:t>
            </w:r>
          </w:p>
          <w:p w:rsidR="00000000" w:rsidDel="00000000" w:rsidP="00000000" w:rsidRDefault="00000000" w:rsidRPr="00000000" w14:paraId="0000037D">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Cumulative nine (9) years relevant work experience.</w:t>
            </w:r>
          </w:p>
          <w:p w:rsidR="00000000" w:rsidDel="00000000" w:rsidP="00000000" w:rsidRDefault="00000000" w:rsidRPr="00000000" w14:paraId="0000037E">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37F">
            <w:pPr>
              <w:numPr>
                <w:ilvl w:val="0"/>
                <w:numId w:val="2"/>
              </w:numPr>
              <w:spacing w:after="0" w:line="276" w:lineRule="auto"/>
              <w:ind w:left="301" w:hanging="301"/>
              <w:jc w:val="both"/>
              <w:rPr>
                <w:b w:val="1"/>
                <w:bCs w:val="1"/>
                <w:sz w:val="24"/>
                <w:szCs w:val="24"/>
              </w:rPr>
            </w:pPr>
            <w:r w:rsidDel="00000000" w:rsidR="00000000" w:rsidRPr="00000000">
              <w:rPr>
                <w:rFonts w:ascii="Overlock" w:cs="Overlock" w:eastAsia="Overlock" w:hAnsi="Overlock"/>
                <w:sz w:val="24"/>
                <w:szCs w:val="24"/>
                <w:rtl w:val="0"/>
              </w:rPr>
              <w:t xml:space="preserve">Fulfil the requirements of Chapter Six (6) of the Constitution.</w:t>
            </w:r>
            <w:r w:rsidDel="00000000" w:rsidR="00000000" w:rsidRPr="00000000">
              <w:rPr>
                <w:rtl w:val="0"/>
              </w:rPr>
            </w:r>
          </w:p>
        </w:tc>
      </w:tr>
      <w:tr>
        <w:trPr>
          <w:cantSplit w:val="0"/>
          <w:tblHeader w:val="0"/>
        </w:trPr>
        <w:tc>
          <w:tcPr>
            <w:vMerge w:val="continue"/>
            <w:shd w:fill="ffffff"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381">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w:t>
            </w:r>
          </w:p>
          <w:p w:rsidR="00000000" w:rsidDel="00000000" w:rsidP="00000000" w:rsidRDefault="00000000" w:rsidRPr="00000000" w14:paraId="00000382">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Officer II</w:t>
            </w:r>
          </w:p>
          <w:p w:rsidR="00000000" w:rsidDel="00000000" w:rsidP="00000000" w:rsidRDefault="00000000" w:rsidRPr="00000000" w14:paraId="00000383">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84">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85">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86">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87">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88">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89">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Officer II</w:t>
            </w:r>
          </w:p>
          <w:p w:rsidR="00000000" w:rsidDel="00000000" w:rsidP="00000000" w:rsidRDefault="00000000" w:rsidRPr="00000000" w14:paraId="0000038A">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8B">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8C">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8D">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8E">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8F">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90">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91">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92">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93">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Driver/</w:t>
            </w:r>
          </w:p>
          <w:p w:rsidR="00000000" w:rsidDel="00000000" w:rsidP="00000000" w:rsidRDefault="00000000" w:rsidRPr="00000000" w14:paraId="00000394">
            <w:pPr>
              <w:spacing w:after="0" w:line="276"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Clerical Officer</w:t>
            </w:r>
            <w:r w:rsidDel="00000000" w:rsidR="00000000" w:rsidRPr="00000000">
              <w:rPr>
                <w:rtl w:val="0"/>
              </w:rPr>
            </w:r>
          </w:p>
        </w:tc>
        <w:tc>
          <w:tcPr>
            <w:shd w:fill="ffffff" w:val="clear"/>
          </w:tcPr>
          <w:p w:rsidR="00000000" w:rsidDel="00000000" w:rsidP="00000000" w:rsidRDefault="00000000" w:rsidRPr="00000000" w14:paraId="00000395">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shd w:fill="ffffff" w:val="clear"/>
          </w:tcPr>
          <w:p w:rsidR="00000000" w:rsidDel="00000000" w:rsidP="00000000" w:rsidRDefault="00000000" w:rsidRPr="00000000" w14:paraId="00000396">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J/</w:t>
            </w:r>
            <w:r w:rsidDel="00000000" w:rsidR="00000000" w:rsidRPr="00000000">
              <w:rPr>
                <w:rFonts w:ascii="Overlock" w:cs="Overlock" w:eastAsia="Overlock" w:hAnsi="Overlock"/>
                <w:color w:val="000000"/>
                <w:sz w:val="24"/>
                <w:szCs w:val="24"/>
                <w:rtl w:val="0"/>
              </w:rPr>
              <w:t xml:space="preserve">CSG 11</w:t>
            </w:r>
            <w:r w:rsidDel="00000000" w:rsidR="00000000" w:rsidRPr="00000000">
              <w:rPr>
                <w:rtl w:val="0"/>
              </w:rPr>
            </w:r>
          </w:p>
        </w:tc>
        <w:tc>
          <w:tcPr>
            <w:shd w:fill="ffffff" w:val="clear"/>
          </w:tcPr>
          <w:p w:rsidR="00000000" w:rsidDel="00000000" w:rsidP="00000000" w:rsidRDefault="00000000" w:rsidRPr="00000000" w14:paraId="00000397">
            <w:pPr>
              <w:shd w:fill="ffffff" w:val="clear"/>
              <w:spacing w:after="0" w:line="276"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Entry Level for Degree Holders</w:t>
            </w:r>
          </w:p>
          <w:p w:rsidR="00000000" w:rsidDel="00000000" w:rsidP="00000000" w:rsidRDefault="00000000" w:rsidRPr="00000000" w14:paraId="00000398">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Bachelor’s degree;</w:t>
            </w:r>
          </w:p>
          <w:p w:rsidR="00000000" w:rsidDel="00000000" w:rsidP="00000000" w:rsidRDefault="00000000" w:rsidRPr="00000000" w14:paraId="00000399">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Membership to a professional body and in good standing where applicable;  </w:t>
            </w:r>
          </w:p>
          <w:p w:rsidR="00000000" w:rsidDel="00000000" w:rsidP="00000000" w:rsidRDefault="00000000" w:rsidRPr="00000000" w14:paraId="0000039A">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39B">
            <w:pPr>
              <w:numPr>
                <w:ilvl w:val="0"/>
                <w:numId w:val="2"/>
              </w:numPr>
              <w:shd w:fill="ffffff" w:val="clea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 2010.</w:t>
            </w:r>
          </w:p>
          <w:p w:rsidR="00000000" w:rsidDel="00000000" w:rsidP="00000000" w:rsidRDefault="00000000" w:rsidRPr="00000000" w14:paraId="0000039C">
            <w:pPr>
              <w:spacing w:after="0" w:line="276" w:lineRule="auto"/>
              <w:ind w:left="301" w:firstLine="0"/>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39D">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Diploma in the relevant field;</w:t>
            </w:r>
          </w:p>
          <w:p w:rsidR="00000000" w:rsidDel="00000000" w:rsidP="00000000" w:rsidRDefault="00000000" w:rsidRPr="00000000" w14:paraId="0000039E">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At least three (3) years relevant work experience;</w:t>
            </w:r>
          </w:p>
          <w:p w:rsidR="00000000" w:rsidDel="00000000" w:rsidP="00000000" w:rsidRDefault="00000000" w:rsidRPr="00000000" w14:paraId="0000039F">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3A0">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Fulfill the requirements of Chapter six (6) of the Constitution.</w:t>
            </w:r>
          </w:p>
          <w:p w:rsidR="00000000" w:rsidDel="00000000" w:rsidP="00000000" w:rsidRDefault="00000000" w:rsidRPr="00000000" w14:paraId="000003A1">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3A2">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Professional Certificate in the relevant field.</w:t>
            </w:r>
          </w:p>
          <w:p w:rsidR="00000000" w:rsidDel="00000000" w:rsidP="00000000" w:rsidRDefault="00000000" w:rsidRPr="00000000" w14:paraId="000003A3">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Cumulative six (6) years relevant work experience.</w:t>
            </w:r>
          </w:p>
          <w:p w:rsidR="00000000" w:rsidDel="00000000" w:rsidP="00000000" w:rsidRDefault="00000000" w:rsidRPr="00000000" w14:paraId="000003A4">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3A5">
            <w:pPr>
              <w:numPr>
                <w:ilvl w:val="0"/>
                <w:numId w:val="2"/>
              </w:numPr>
              <w:spacing w:after="0" w:line="276" w:lineRule="auto"/>
              <w:ind w:left="301" w:hanging="301"/>
              <w:jc w:val="both"/>
              <w:rPr>
                <w:b w:val="1"/>
                <w:bCs w:val="1"/>
                <w:sz w:val="24"/>
                <w:szCs w:val="24"/>
              </w:rPr>
            </w:pPr>
            <w:r w:rsidDel="00000000" w:rsidR="00000000" w:rsidRPr="00000000">
              <w:rPr>
                <w:rFonts w:ascii="Overlock" w:cs="Overlock" w:eastAsia="Overlock" w:hAnsi="Overlock"/>
                <w:sz w:val="24"/>
                <w:szCs w:val="24"/>
                <w:rtl w:val="0"/>
              </w:rPr>
              <w:t xml:space="preserve">Fulfil the requirements of Chapter Six (6) of the Constitution.</w:t>
            </w:r>
            <w:r w:rsidDel="00000000" w:rsidR="00000000" w:rsidRPr="00000000">
              <w:rPr>
                <w:rtl w:val="0"/>
              </w:rPr>
            </w:r>
          </w:p>
          <w:p w:rsidR="00000000" w:rsidDel="00000000" w:rsidP="00000000" w:rsidRDefault="00000000" w:rsidRPr="00000000" w14:paraId="000003A6">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3A7">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KCSE </w:t>
            </w:r>
            <w:r w:rsidDel="00000000" w:rsidR="00000000" w:rsidRPr="00000000">
              <w:rPr>
                <w:rFonts w:ascii="Overlock" w:cs="Overlock" w:eastAsia="Overlock" w:hAnsi="Overlock"/>
                <w:sz w:val="24"/>
                <w:szCs w:val="24"/>
                <w:rtl w:val="0"/>
              </w:rPr>
              <w:t xml:space="preserve">mean</w:t>
            </w:r>
            <w:r w:rsidDel="00000000" w:rsidR="00000000" w:rsidRPr="00000000">
              <w:rPr>
                <w:rFonts w:ascii="Overlock" w:cs="Overlock" w:eastAsia="Overlock" w:hAnsi="Overlock"/>
                <w:sz w:val="24"/>
                <w:szCs w:val="24"/>
                <w:rtl w:val="0"/>
              </w:rPr>
              <w:t xml:space="preserve"> grade C- minus or its equivalent qualification.</w:t>
            </w:r>
          </w:p>
          <w:p w:rsidR="00000000" w:rsidDel="00000000" w:rsidP="00000000" w:rsidRDefault="00000000" w:rsidRPr="00000000" w14:paraId="000003A8">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certificate for clerical officers.</w:t>
            </w:r>
          </w:p>
          <w:p w:rsidR="00000000" w:rsidDel="00000000" w:rsidP="00000000" w:rsidRDefault="00000000" w:rsidRPr="00000000" w14:paraId="000003A9">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Cumulative nine (9) years relevant work experience.</w:t>
            </w:r>
          </w:p>
          <w:p w:rsidR="00000000" w:rsidDel="00000000" w:rsidP="00000000" w:rsidRDefault="00000000" w:rsidRPr="00000000" w14:paraId="000003AA">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w:t>
            </w:r>
          </w:p>
          <w:p w:rsidR="00000000" w:rsidDel="00000000" w:rsidP="00000000" w:rsidRDefault="00000000" w:rsidRPr="00000000" w14:paraId="000003AB">
            <w:pPr>
              <w:numPr>
                <w:ilvl w:val="0"/>
                <w:numId w:val="2"/>
              </w:numPr>
              <w:spacing w:after="0" w:line="276" w:lineRule="auto"/>
              <w:ind w:left="301" w:hanging="301"/>
              <w:jc w:val="both"/>
              <w:rPr>
                <w:b w:val="1"/>
                <w:bCs w:val="1"/>
                <w:sz w:val="24"/>
                <w:szCs w:val="24"/>
              </w:rPr>
            </w:pPr>
            <w:r w:rsidDel="00000000" w:rsidR="00000000" w:rsidRPr="00000000">
              <w:rPr>
                <w:rFonts w:ascii="Overlock" w:cs="Overlock" w:eastAsia="Overlock" w:hAnsi="Overlock"/>
                <w:sz w:val="24"/>
                <w:szCs w:val="24"/>
                <w:rtl w:val="0"/>
              </w:rPr>
              <w:t xml:space="preserve">Fulfil the requirements of Chapter Six (6) of the Constitution.</w:t>
            </w:r>
            <w:r w:rsidDel="00000000" w:rsidR="00000000" w:rsidRPr="00000000">
              <w:rPr>
                <w:rtl w:val="0"/>
              </w:rPr>
            </w:r>
          </w:p>
        </w:tc>
      </w:tr>
      <w:tr>
        <w:trPr>
          <w:cantSplit w:val="0"/>
          <w:tblHeader w:val="0"/>
        </w:trPr>
        <w:tc>
          <w:tcPr>
            <w:vMerge w:val="continue"/>
            <w:shd w:fill="ffffff"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3AD">
            <w:pPr>
              <w:spacing w:after="0" w:line="276"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Officer III </w:t>
            </w:r>
          </w:p>
          <w:p w:rsidR="00000000" w:rsidDel="00000000" w:rsidP="00000000" w:rsidRDefault="00000000" w:rsidRPr="00000000" w14:paraId="000003AE">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AF">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B0">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B1">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B2">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B3">
            <w:pPr>
              <w:spacing w:after="0" w:line="276"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Technician II</w:t>
            </w:r>
          </w:p>
          <w:p w:rsidR="00000000" w:rsidDel="00000000" w:rsidP="00000000" w:rsidRDefault="00000000" w:rsidRPr="00000000" w14:paraId="000003B4">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B5">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B6">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B7">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B8">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B9">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BA">
            <w:pPr>
              <w:spacing w:after="0" w:line="276"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Clerical Officer</w:t>
            </w:r>
          </w:p>
          <w:p w:rsidR="00000000" w:rsidDel="00000000" w:rsidP="00000000" w:rsidRDefault="00000000" w:rsidRPr="00000000" w14:paraId="000003BB">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BC">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BD">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BE">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BF">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C0">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C1">
            <w:pPr>
              <w:spacing w:after="0" w:line="276" w:lineRule="auto"/>
              <w:rPr>
                <w:rFonts w:ascii="Overlock" w:cs="Overlock" w:eastAsia="Overlock" w:hAnsi="Overlock"/>
                <w:color w:val="ff0000"/>
                <w:sz w:val="24"/>
                <w:szCs w:val="24"/>
              </w:rPr>
            </w:pPr>
            <w:r w:rsidDel="00000000" w:rsidR="00000000" w:rsidRPr="00000000">
              <w:rPr>
                <w:rFonts w:ascii="Overlock" w:cs="Overlock" w:eastAsia="Overlock" w:hAnsi="Overlock"/>
                <w:sz w:val="24"/>
                <w:szCs w:val="24"/>
                <w:rtl w:val="0"/>
              </w:rPr>
              <w:t xml:space="preserve">Office Assistant Supervisor</w:t>
            </w:r>
            <w:r w:rsidDel="00000000" w:rsidR="00000000" w:rsidRPr="00000000">
              <w:rPr>
                <w:rtl w:val="0"/>
              </w:rPr>
            </w:r>
          </w:p>
          <w:p w:rsidR="00000000" w:rsidDel="00000000" w:rsidP="00000000" w:rsidRDefault="00000000" w:rsidRPr="00000000" w14:paraId="000003C2">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C3">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C4">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C5">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C6">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C7">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C8">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Driver/ Senior Artisan</w:t>
            </w:r>
          </w:p>
          <w:p w:rsidR="00000000" w:rsidDel="00000000" w:rsidP="00000000" w:rsidRDefault="00000000" w:rsidRPr="00000000" w14:paraId="000003C9">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Driver/ Senior Artisan</w:t>
            </w:r>
          </w:p>
          <w:p w:rsidR="00000000" w:rsidDel="00000000" w:rsidP="00000000" w:rsidRDefault="00000000" w:rsidRPr="00000000" w14:paraId="000003CA">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CB">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CC">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CD">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CE">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3CF">
            <w:pPr>
              <w:spacing w:after="0" w:line="276" w:lineRule="auto"/>
              <w:jc w:val="both"/>
              <w:rPr>
                <w:rFonts w:ascii="Overlock" w:cs="Overlock" w:eastAsia="Overlock" w:hAnsi="Overlock"/>
                <w:sz w:val="24"/>
                <w:szCs w:val="24"/>
              </w:rPr>
            </w:pPr>
            <w:r w:rsidDel="00000000" w:rsidR="00000000" w:rsidRPr="00000000">
              <w:rPr>
                <w:rtl w:val="0"/>
              </w:rPr>
            </w:r>
          </w:p>
        </w:tc>
        <w:tc>
          <w:tcPr>
            <w:shd w:fill="ffffff" w:val="clear"/>
          </w:tcPr>
          <w:p w:rsidR="00000000" w:rsidDel="00000000" w:rsidP="00000000" w:rsidRDefault="00000000" w:rsidRPr="00000000" w14:paraId="000003D0">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shd w:fill="ffffff" w:val="clear"/>
          </w:tcPr>
          <w:p w:rsidR="00000000" w:rsidDel="00000000" w:rsidP="00000000" w:rsidRDefault="00000000" w:rsidRPr="00000000" w14:paraId="000003D1">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w:t>
            </w:r>
            <w:r w:rsidDel="00000000" w:rsidR="00000000" w:rsidRPr="00000000">
              <w:rPr>
                <w:rFonts w:ascii="Overlock" w:cs="Overlock" w:eastAsia="Overlock" w:hAnsi="Overlock"/>
                <w:color w:val="000000"/>
                <w:sz w:val="24"/>
                <w:szCs w:val="24"/>
                <w:rtl w:val="0"/>
              </w:rPr>
              <w:t xml:space="preserve">CSG 12</w:t>
            </w:r>
            <w:r w:rsidDel="00000000" w:rsidR="00000000" w:rsidRPr="00000000">
              <w:rPr>
                <w:rtl w:val="0"/>
              </w:rPr>
            </w:r>
          </w:p>
        </w:tc>
        <w:tc>
          <w:tcPr>
            <w:shd w:fill="ffffff" w:val="clear"/>
          </w:tcPr>
          <w:p w:rsidR="00000000" w:rsidDel="00000000" w:rsidP="00000000" w:rsidRDefault="00000000" w:rsidRPr="00000000" w14:paraId="000003D2">
            <w:pPr>
              <w:shd w:fill="ffffff" w:val="clear"/>
              <w:spacing w:after="0" w:line="276"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Entry Level for Diploma Holders</w:t>
            </w:r>
          </w:p>
          <w:p w:rsidR="00000000" w:rsidDel="00000000" w:rsidP="00000000" w:rsidRDefault="00000000" w:rsidRPr="00000000" w14:paraId="000003D3">
            <w:pPr>
              <w:numPr>
                <w:ilvl w:val="0"/>
                <w:numId w:val="24"/>
              </w:numPr>
              <w:shd w:fill="ffffff" w:val="clea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Diploma in the relevant field;</w:t>
            </w:r>
          </w:p>
          <w:p w:rsidR="00000000" w:rsidDel="00000000" w:rsidP="00000000" w:rsidRDefault="00000000" w:rsidRPr="00000000" w14:paraId="000003D4">
            <w:pPr>
              <w:numPr>
                <w:ilvl w:val="0"/>
                <w:numId w:val="24"/>
              </w:numPr>
              <w:shd w:fill="ffffff" w:val="clea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3D5">
            <w:pPr>
              <w:numPr>
                <w:ilvl w:val="0"/>
                <w:numId w:val="24"/>
              </w:numPr>
              <w:shd w:fill="ffffff" w:val="clea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Fulfill the requirements of Chapter six (6) of the Constitution.</w:t>
            </w:r>
          </w:p>
          <w:p w:rsidR="00000000" w:rsidDel="00000000" w:rsidP="00000000" w:rsidRDefault="00000000" w:rsidRPr="00000000" w14:paraId="000003D6">
            <w:pPr>
              <w:spacing w:after="0" w:line="276" w:lineRule="auto"/>
              <w:ind w:left="301" w:firstLine="0"/>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3D7">
            <w:pPr>
              <w:numPr>
                <w:ilvl w:val="0"/>
                <w:numId w:val="24"/>
              </w:numP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Professional Certificate in the relevant field;</w:t>
            </w:r>
          </w:p>
          <w:p w:rsidR="00000000" w:rsidDel="00000000" w:rsidP="00000000" w:rsidRDefault="00000000" w:rsidRPr="00000000" w14:paraId="000003D8">
            <w:pPr>
              <w:numPr>
                <w:ilvl w:val="0"/>
                <w:numId w:val="24"/>
              </w:numP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At least three (3) years relevant work experience;</w:t>
            </w:r>
          </w:p>
          <w:p w:rsidR="00000000" w:rsidDel="00000000" w:rsidP="00000000" w:rsidRDefault="00000000" w:rsidRPr="00000000" w14:paraId="000003D9">
            <w:pPr>
              <w:numPr>
                <w:ilvl w:val="0"/>
                <w:numId w:val="24"/>
              </w:numP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3DA">
            <w:pPr>
              <w:numPr>
                <w:ilvl w:val="0"/>
                <w:numId w:val="24"/>
              </w:numP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w:t>
            </w:r>
          </w:p>
          <w:p w:rsidR="00000000" w:rsidDel="00000000" w:rsidP="00000000" w:rsidRDefault="00000000" w:rsidRPr="00000000" w14:paraId="000003DB">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3DC">
            <w:pPr>
              <w:numPr>
                <w:ilvl w:val="0"/>
                <w:numId w:val="24"/>
              </w:numP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KCSE </w:t>
            </w:r>
            <w:r w:rsidDel="00000000" w:rsidR="00000000" w:rsidRPr="00000000">
              <w:rPr>
                <w:rFonts w:ascii="Overlock" w:cs="Overlock" w:eastAsia="Overlock" w:hAnsi="Overlock"/>
                <w:sz w:val="24"/>
                <w:szCs w:val="24"/>
                <w:rtl w:val="0"/>
              </w:rPr>
              <w:t xml:space="preserve">mean</w:t>
            </w:r>
            <w:r w:rsidDel="00000000" w:rsidR="00000000" w:rsidRPr="00000000">
              <w:rPr>
                <w:rFonts w:ascii="Overlock" w:cs="Overlock" w:eastAsia="Overlock" w:hAnsi="Overlock"/>
                <w:sz w:val="24"/>
                <w:szCs w:val="24"/>
                <w:rtl w:val="0"/>
              </w:rPr>
              <w:t xml:space="preserve"> grade C- minus or its equivalent qualification.</w:t>
            </w:r>
          </w:p>
          <w:p w:rsidR="00000000" w:rsidDel="00000000" w:rsidP="00000000" w:rsidRDefault="00000000" w:rsidRPr="00000000" w14:paraId="000003DD">
            <w:pPr>
              <w:numPr>
                <w:ilvl w:val="0"/>
                <w:numId w:val="24"/>
              </w:numP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Proficiency certificate for clerical officers.</w:t>
            </w:r>
          </w:p>
          <w:p w:rsidR="00000000" w:rsidDel="00000000" w:rsidP="00000000" w:rsidRDefault="00000000" w:rsidRPr="00000000" w14:paraId="000003DE">
            <w:pPr>
              <w:numPr>
                <w:ilvl w:val="0"/>
                <w:numId w:val="24"/>
              </w:numP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Cumulative six (6) years relevant work experience.</w:t>
            </w:r>
          </w:p>
          <w:p w:rsidR="00000000" w:rsidDel="00000000" w:rsidP="00000000" w:rsidRDefault="00000000" w:rsidRPr="00000000" w14:paraId="000003DF">
            <w:pPr>
              <w:numPr>
                <w:ilvl w:val="0"/>
                <w:numId w:val="24"/>
              </w:numP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Proficiency in Computer application.</w:t>
            </w:r>
          </w:p>
          <w:p w:rsidR="00000000" w:rsidDel="00000000" w:rsidP="00000000" w:rsidRDefault="00000000" w:rsidRPr="00000000" w14:paraId="000003E0">
            <w:pPr>
              <w:numPr>
                <w:ilvl w:val="0"/>
                <w:numId w:val="24"/>
              </w:numPr>
              <w:spacing w:after="0" w:line="276" w:lineRule="auto"/>
              <w:ind w:left="321" w:hanging="284"/>
              <w:jc w:val="both"/>
              <w:rPr>
                <w:b w:val="1"/>
                <w:bCs w:val="1"/>
                <w:sz w:val="24"/>
                <w:szCs w:val="24"/>
              </w:rPr>
            </w:pPr>
            <w:r w:rsidDel="00000000" w:rsidR="00000000" w:rsidRPr="00000000">
              <w:rPr>
                <w:rFonts w:ascii="Overlock" w:cs="Overlock" w:eastAsia="Overlock" w:hAnsi="Overlock"/>
                <w:sz w:val="24"/>
                <w:szCs w:val="24"/>
                <w:rtl w:val="0"/>
              </w:rPr>
              <w:t xml:space="preserve">Fulfil the requirements of Chapter Six (6) of the Constitution.</w:t>
            </w:r>
            <w:r w:rsidDel="00000000" w:rsidR="00000000" w:rsidRPr="00000000">
              <w:rPr>
                <w:rtl w:val="0"/>
              </w:rPr>
            </w:r>
          </w:p>
          <w:p w:rsidR="00000000" w:rsidDel="00000000" w:rsidP="00000000" w:rsidRDefault="00000000" w:rsidRPr="00000000" w14:paraId="000003E1">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3E2">
            <w:pPr>
              <w:numPr>
                <w:ilvl w:val="0"/>
                <w:numId w:val="24"/>
              </w:numP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Cumulative nine (9) years relevant work experience.</w:t>
            </w:r>
          </w:p>
          <w:p w:rsidR="00000000" w:rsidDel="00000000" w:rsidP="00000000" w:rsidRDefault="00000000" w:rsidRPr="00000000" w14:paraId="000003E3">
            <w:pPr>
              <w:numPr>
                <w:ilvl w:val="0"/>
                <w:numId w:val="24"/>
              </w:numP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Kenya Certificate of Secondary Education </w:t>
            </w:r>
            <w:r w:rsidDel="00000000" w:rsidR="00000000" w:rsidRPr="00000000">
              <w:rPr>
                <w:rFonts w:ascii="Overlock" w:cs="Overlock" w:eastAsia="Overlock" w:hAnsi="Overlock"/>
                <w:sz w:val="24"/>
                <w:szCs w:val="24"/>
                <w:rtl w:val="0"/>
              </w:rPr>
              <w:t xml:space="preserve">mean</w:t>
            </w:r>
            <w:r w:rsidDel="00000000" w:rsidR="00000000" w:rsidRPr="00000000">
              <w:rPr>
                <w:rFonts w:ascii="Overlock" w:cs="Overlock" w:eastAsia="Overlock" w:hAnsi="Overlock"/>
                <w:sz w:val="24"/>
                <w:szCs w:val="24"/>
                <w:rtl w:val="0"/>
              </w:rPr>
              <w:t xml:space="preserve"> grade D+ (plus) or its equivalent qualification from a recognized institution.</w:t>
            </w:r>
          </w:p>
          <w:p w:rsidR="00000000" w:rsidDel="00000000" w:rsidP="00000000" w:rsidRDefault="00000000" w:rsidRPr="00000000" w14:paraId="000003E4">
            <w:pPr>
              <w:numPr>
                <w:ilvl w:val="0"/>
                <w:numId w:val="24"/>
              </w:numP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Craft Certificate.</w:t>
            </w:r>
          </w:p>
          <w:p w:rsidR="00000000" w:rsidDel="00000000" w:rsidP="00000000" w:rsidRDefault="00000000" w:rsidRPr="00000000" w14:paraId="000003E5">
            <w:pPr>
              <w:numPr>
                <w:ilvl w:val="0"/>
                <w:numId w:val="24"/>
              </w:numPr>
              <w:spacing w:after="0" w:line="276" w:lineRule="auto"/>
              <w:ind w:left="321" w:hanging="284"/>
              <w:jc w:val="both"/>
              <w:rPr>
                <w:sz w:val="24"/>
                <w:szCs w:val="24"/>
              </w:rPr>
            </w:pPr>
            <w:r w:rsidDel="00000000" w:rsidR="00000000" w:rsidRPr="00000000">
              <w:rPr>
                <w:rFonts w:ascii="Overlock" w:cs="Overlock" w:eastAsia="Overlock" w:hAnsi="Overlock"/>
                <w:sz w:val="24"/>
                <w:szCs w:val="24"/>
                <w:rtl w:val="0"/>
              </w:rPr>
              <w:t xml:space="preserve">Proficiency in Computer application.</w:t>
            </w:r>
          </w:p>
          <w:p w:rsidR="00000000" w:rsidDel="00000000" w:rsidP="00000000" w:rsidRDefault="00000000" w:rsidRPr="00000000" w14:paraId="000003E6">
            <w:pPr>
              <w:numPr>
                <w:ilvl w:val="0"/>
                <w:numId w:val="24"/>
              </w:numPr>
              <w:spacing w:after="0" w:line="276" w:lineRule="auto"/>
              <w:ind w:left="321" w:hanging="284"/>
              <w:jc w:val="both"/>
              <w:rPr>
                <w:b w:val="1"/>
                <w:bCs w:val="1"/>
                <w:sz w:val="24"/>
                <w:szCs w:val="24"/>
              </w:rPr>
            </w:pPr>
            <w:r w:rsidDel="00000000" w:rsidR="00000000" w:rsidRPr="00000000">
              <w:rPr>
                <w:rFonts w:ascii="Overlock" w:cs="Overlock" w:eastAsia="Overlock" w:hAnsi="Overlock"/>
                <w:sz w:val="24"/>
                <w:szCs w:val="24"/>
                <w:rtl w:val="0"/>
              </w:rPr>
              <w:t xml:space="preserve">Fulfil the requirements of Chapter Six (6) of the Constitution.</w:t>
            </w:r>
            <w:r w:rsidDel="00000000" w:rsidR="00000000" w:rsidRPr="00000000">
              <w:rPr>
                <w:rtl w:val="0"/>
              </w:rPr>
            </w:r>
          </w:p>
          <w:p w:rsidR="00000000" w:rsidDel="00000000" w:rsidP="00000000" w:rsidRDefault="00000000" w:rsidRPr="00000000" w14:paraId="000003E7">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3E8">
            <w:pPr>
              <w:numPr>
                <w:ilvl w:val="0"/>
                <w:numId w:val="24"/>
              </w:numPr>
              <w:spacing w:after="0" w:line="240" w:lineRule="auto"/>
              <w:ind w:left="321" w:hanging="321"/>
              <w:jc w:val="both"/>
              <w:rPr>
                <w:sz w:val="24"/>
                <w:szCs w:val="24"/>
              </w:rPr>
            </w:pPr>
            <w:r w:rsidDel="00000000" w:rsidR="00000000" w:rsidRPr="00000000">
              <w:rPr>
                <w:rFonts w:ascii="Overlock" w:cs="Overlock" w:eastAsia="Overlock" w:hAnsi="Overlock"/>
                <w:sz w:val="24"/>
                <w:szCs w:val="24"/>
                <w:rtl w:val="0"/>
              </w:rPr>
              <w:t xml:space="preserve">KCSE </w:t>
            </w:r>
            <w:r w:rsidDel="00000000" w:rsidR="00000000" w:rsidRPr="00000000">
              <w:rPr>
                <w:rFonts w:ascii="Overlock" w:cs="Overlock" w:eastAsia="Overlock" w:hAnsi="Overlock"/>
                <w:sz w:val="24"/>
                <w:szCs w:val="24"/>
                <w:rtl w:val="0"/>
              </w:rPr>
              <w:t xml:space="preserve">mean</w:t>
            </w:r>
            <w:r w:rsidDel="00000000" w:rsidR="00000000" w:rsidRPr="00000000">
              <w:rPr>
                <w:rFonts w:ascii="Overlock" w:cs="Overlock" w:eastAsia="Overlock" w:hAnsi="Overlock"/>
                <w:sz w:val="24"/>
                <w:szCs w:val="24"/>
                <w:rtl w:val="0"/>
              </w:rPr>
              <w:t xml:space="preserve"> grade D (plain) or its equivalent qualification from a recognized Institution. KCSE D- (Minus)</w:t>
            </w:r>
          </w:p>
          <w:p w:rsidR="00000000" w:rsidDel="00000000" w:rsidP="00000000" w:rsidRDefault="00000000" w:rsidRPr="00000000" w14:paraId="000003E9">
            <w:pPr>
              <w:numPr>
                <w:ilvl w:val="0"/>
                <w:numId w:val="24"/>
              </w:numPr>
              <w:spacing w:after="0" w:line="276" w:lineRule="auto"/>
              <w:ind w:left="321" w:hanging="321"/>
              <w:jc w:val="both"/>
              <w:rPr>
                <w:sz w:val="24"/>
                <w:szCs w:val="24"/>
              </w:rPr>
            </w:pPr>
            <w:r w:rsidDel="00000000" w:rsidR="00000000" w:rsidRPr="00000000">
              <w:rPr>
                <w:rFonts w:ascii="Overlock" w:cs="Overlock" w:eastAsia="Overlock" w:hAnsi="Overlock"/>
                <w:sz w:val="24"/>
                <w:szCs w:val="24"/>
                <w:rtl w:val="0"/>
              </w:rPr>
              <w:t xml:space="preserve">Cumulative twelve (12) years relevant work experience in the grade of Office Assistant a comparable and relevant position in the Public Service or Private Sector.</w:t>
            </w:r>
          </w:p>
          <w:p w:rsidR="00000000" w:rsidDel="00000000" w:rsidP="00000000" w:rsidRDefault="00000000" w:rsidRPr="00000000" w14:paraId="000003EA">
            <w:pPr>
              <w:numPr>
                <w:ilvl w:val="0"/>
                <w:numId w:val="24"/>
              </w:numPr>
              <w:spacing w:after="0" w:line="276" w:lineRule="auto"/>
              <w:ind w:left="321" w:hanging="32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3E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21" w:right="0" w:hanging="321"/>
              <w:jc w:val="both"/>
              <w:rPr>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Fulfil the requirements of Chapter Six (6) of the Constitution.</w:t>
            </w:r>
            <w:r w:rsidDel="00000000" w:rsidR="00000000" w:rsidRPr="00000000">
              <w:rPr>
                <w:rtl w:val="0"/>
              </w:rPr>
            </w:r>
          </w:p>
        </w:tc>
      </w:tr>
      <w:tr>
        <w:trPr>
          <w:cantSplit w:val="0"/>
          <w:tblHeader w:val="0"/>
        </w:trPr>
        <w:tc>
          <w:tcPr>
            <w:vMerge w:val="continue"/>
            <w:shd w:fill="ffffff"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ED">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Technician III</w:t>
            </w:r>
          </w:p>
          <w:p w:rsidR="00000000" w:rsidDel="00000000" w:rsidP="00000000" w:rsidRDefault="00000000" w:rsidRPr="00000000" w14:paraId="000003EE">
            <w:pPr>
              <w:spacing w:after="0" w:line="276" w:lineRule="auto"/>
              <w:jc w:val="cente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3EF">
            <w:pPr>
              <w:spacing w:after="0" w:line="276" w:lineRule="auto"/>
              <w:jc w:val="cente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3F0">
            <w:pPr>
              <w:spacing w:after="0" w:line="276" w:lineRule="auto"/>
              <w:jc w:val="cente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3F1">
            <w:pPr>
              <w:spacing w:after="0" w:line="276" w:lineRule="auto"/>
              <w:jc w:val="cente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3F2">
            <w:pPr>
              <w:spacing w:after="0" w:line="276" w:lineRule="auto"/>
              <w:jc w:val="cente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3F3">
            <w:pPr>
              <w:spacing w:after="0" w:line="276"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Clerical Officer I</w:t>
            </w:r>
          </w:p>
          <w:p w:rsidR="00000000" w:rsidDel="00000000" w:rsidP="00000000" w:rsidRDefault="00000000" w:rsidRPr="00000000" w14:paraId="000003F4">
            <w:pPr>
              <w:spacing w:after="0" w:line="276" w:lineRule="auto"/>
              <w:jc w:val="cente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3F5">
            <w:pPr>
              <w:spacing w:after="0" w:line="276" w:lineRule="auto"/>
              <w:jc w:val="cente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3F6">
            <w:pPr>
              <w:spacing w:after="0" w:line="276" w:lineRule="auto"/>
              <w:jc w:val="cente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3F7">
            <w:pPr>
              <w:spacing w:after="0" w:line="276" w:lineRule="auto"/>
              <w:jc w:val="cente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3F8">
            <w:pPr>
              <w:spacing w:after="0" w:line="276" w:lineRule="auto"/>
              <w:jc w:val="cente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3F9">
            <w:pPr>
              <w:spacing w:after="0" w:line="276" w:lineRule="auto"/>
              <w:jc w:val="cente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3FA">
            <w:pPr>
              <w:spacing w:after="0" w:line="276" w:lineRule="auto"/>
              <w:jc w:val="cente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3FB">
            <w:pPr>
              <w:spacing w:after="0" w:line="276" w:lineRule="auto"/>
              <w:jc w:val="cente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3FC">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w:t>
            </w:r>
          </w:p>
          <w:p w:rsidR="00000000" w:rsidDel="00000000" w:rsidP="00000000" w:rsidRDefault="00000000" w:rsidRPr="00000000" w14:paraId="000003FD">
            <w:pPr>
              <w:spacing w:after="0" w:line="276"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Artisan I</w:t>
            </w:r>
          </w:p>
          <w:p w:rsidR="00000000" w:rsidDel="00000000" w:rsidP="00000000" w:rsidRDefault="00000000" w:rsidRPr="00000000" w14:paraId="000003FE">
            <w:pPr>
              <w:spacing w:after="0" w:line="276"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3FF">
            <w:pPr>
              <w:spacing w:after="0" w:line="276"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00">
            <w:pPr>
              <w:spacing w:after="0" w:line="276"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01">
            <w:pPr>
              <w:spacing w:after="0" w:line="276"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02">
            <w:pPr>
              <w:spacing w:after="0" w:line="276"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03">
            <w:pPr>
              <w:spacing w:after="0" w:line="276"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04">
            <w:pPr>
              <w:spacing w:after="0" w:line="276"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05">
            <w:pPr>
              <w:spacing w:after="0" w:line="276"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06">
            <w:pPr>
              <w:spacing w:after="0" w:line="276"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Office Assistant</w:t>
            </w:r>
          </w:p>
          <w:p w:rsidR="00000000" w:rsidDel="00000000" w:rsidP="00000000" w:rsidRDefault="00000000" w:rsidRPr="00000000" w14:paraId="00000407">
            <w:pPr>
              <w:spacing w:after="0" w:line="276" w:lineRule="auto"/>
              <w:jc w:val="cente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08">
            <w:pPr>
              <w:spacing w:after="0" w:line="276" w:lineRule="auto"/>
              <w:jc w:val="cente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09">
            <w:pPr>
              <w:spacing w:after="0" w:line="276" w:lineRule="auto"/>
              <w:jc w:val="cente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0A">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0B">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0C">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0D">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0E">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0F">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10">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11">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12">
            <w:pPr>
              <w:spacing w:after="0" w:line="276" w:lineRule="auto"/>
              <w:rPr>
                <w:rFonts w:ascii="Overlock" w:cs="Overlock" w:eastAsia="Overlock" w:hAnsi="Overlock"/>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413">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shd w:fill="ffffff" w:val="clear"/>
          </w:tcPr>
          <w:p w:rsidR="00000000" w:rsidDel="00000000" w:rsidP="00000000" w:rsidRDefault="00000000" w:rsidRPr="00000000" w14:paraId="00000414">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w:t>
            </w:r>
            <w:r w:rsidDel="00000000" w:rsidR="00000000" w:rsidRPr="00000000">
              <w:rPr>
                <w:rFonts w:ascii="Overlock" w:cs="Overlock" w:eastAsia="Overlock" w:hAnsi="Overlock"/>
                <w:color w:val="000000"/>
                <w:sz w:val="24"/>
                <w:szCs w:val="24"/>
                <w:rtl w:val="0"/>
              </w:rPr>
              <w:t xml:space="preserve">CSG 13</w:t>
            </w:r>
            <w:r w:rsidDel="00000000" w:rsidR="00000000" w:rsidRPr="00000000">
              <w:rPr>
                <w:rtl w:val="0"/>
              </w:rPr>
            </w:r>
          </w:p>
        </w:tc>
        <w:tc>
          <w:tcPr>
            <w:shd w:fill="ffffff" w:val="clear"/>
          </w:tcPr>
          <w:p w:rsidR="00000000" w:rsidDel="00000000" w:rsidP="00000000" w:rsidRDefault="00000000" w:rsidRPr="00000000" w14:paraId="00000415">
            <w:pPr>
              <w:spacing w:after="0" w:line="276"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Entry Level for Professional Certificate</w:t>
            </w:r>
          </w:p>
          <w:p w:rsidR="00000000" w:rsidDel="00000000" w:rsidP="00000000" w:rsidRDefault="00000000" w:rsidRPr="00000000" w14:paraId="00000416">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Professional Certificate in the relevant field;</w:t>
            </w:r>
          </w:p>
          <w:p w:rsidR="00000000" w:rsidDel="00000000" w:rsidP="00000000" w:rsidRDefault="00000000" w:rsidRPr="00000000" w14:paraId="00000417">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418">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w:t>
            </w:r>
          </w:p>
          <w:p w:rsidR="00000000" w:rsidDel="00000000" w:rsidP="00000000" w:rsidRDefault="00000000" w:rsidRPr="00000000" w14:paraId="00000419">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41A">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KCSE </w:t>
            </w:r>
            <w:r w:rsidDel="00000000" w:rsidR="00000000" w:rsidRPr="00000000">
              <w:rPr>
                <w:rFonts w:ascii="Overlock" w:cs="Overlock" w:eastAsia="Overlock" w:hAnsi="Overlock"/>
                <w:sz w:val="24"/>
                <w:szCs w:val="24"/>
                <w:rtl w:val="0"/>
              </w:rPr>
              <w:t xml:space="preserve">mean</w:t>
            </w:r>
            <w:r w:rsidDel="00000000" w:rsidR="00000000" w:rsidRPr="00000000">
              <w:rPr>
                <w:rFonts w:ascii="Overlock" w:cs="Overlock" w:eastAsia="Overlock" w:hAnsi="Overlock"/>
                <w:sz w:val="24"/>
                <w:szCs w:val="24"/>
                <w:rtl w:val="0"/>
              </w:rPr>
              <w:t xml:space="preserve"> grade C- minus or its equivalent qualification.</w:t>
            </w:r>
          </w:p>
          <w:p w:rsidR="00000000" w:rsidDel="00000000" w:rsidP="00000000" w:rsidRDefault="00000000" w:rsidRPr="00000000" w14:paraId="0000041B">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certificate for clerical officers.</w:t>
            </w:r>
          </w:p>
          <w:p w:rsidR="00000000" w:rsidDel="00000000" w:rsidP="00000000" w:rsidRDefault="00000000" w:rsidRPr="00000000" w14:paraId="0000041C">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At least three (3) years relevant work experience.</w:t>
            </w:r>
          </w:p>
          <w:p w:rsidR="00000000" w:rsidDel="00000000" w:rsidP="00000000" w:rsidRDefault="00000000" w:rsidRPr="00000000" w14:paraId="0000041D">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w:t>
            </w:r>
          </w:p>
          <w:p w:rsidR="00000000" w:rsidDel="00000000" w:rsidP="00000000" w:rsidRDefault="00000000" w:rsidRPr="00000000" w14:paraId="0000041E">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w:t>
            </w:r>
          </w:p>
          <w:p w:rsidR="00000000" w:rsidDel="00000000" w:rsidP="00000000" w:rsidRDefault="00000000" w:rsidRPr="00000000" w14:paraId="0000041F">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420">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Cumulative six (6) years relevant work experience.</w:t>
            </w:r>
          </w:p>
          <w:p w:rsidR="00000000" w:rsidDel="00000000" w:rsidP="00000000" w:rsidRDefault="00000000" w:rsidRPr="00000000" w14:paraId="00000421">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Kenya Certificate of Secondary Education </w:t>
            </w:r>
            <w:r w:rsidDel="00000000" w:rsidR="00000000" w:rsidRPr="00000000">
              <w:rPr>
                <w:rFonts w:ascii="Overlock" w:cs="Overlock" w:eastAsia="Overlock" w:hAnsi="Overlock"/>
                <w:sz w:val="24"/>
                <w:szCs w:val="24"/>
                <w:rtl w:val="0"/>
              </w:rPr>
              <w:t xml:space="preserve">mean</w:t>
            </w:r>
            <w:r w:rsidDel="00000000" w:rsidR="00000000" w:rsidRPr="00000000">
              <w:rPr>
                <w:rFonts w:ascii="Overlock" w:cs="Overlock" w:eastAsia="Overlock" w:hAnsi="Overlock"/>
                <w:sz w:val="24"/>
                <w:szCs w:val="24"/>
                <w:rtl w:val="0"/>
              </w:rPr>
              <w:t xml:space="preserve"> grade D+ (plus) or its equivalent qualification from a recognized institution.</w:t>
            </w:r>
          </w:p>
          <w:p w:rsidR="00000000" w:rsidDel="00000000" w:rsidP="00000000" w:rsidRDefault="00000000" w:rsidRPr="00000000" w14:paraId="00000422">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Trade Test Certificate (Craft Certificate).</w:t>
            </w:r>
          </w:p>
          <w:p w:rsidR="00000000" w:rsidDel="00000000" w:rsidP="00000000" w:rsidRDefault="00000000" w:rsidRPr="00000000" w14:paraId="00000423">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w:t>
            </w:r>
          </w:p>
          <w:p w:rsidR="00000000" w:rsidDel="00000000" w:rsidP="00000000" w:rsidRDefault="00000000" w:rsidRPr="00000000" w14:paraId="00000424">
            <w:pPr>
              <w:numPr>
                <w:ilvl w:val="0"/>
                <w:numId w:val="2"/>
              </w:numPr>
              <w:spacing w:after="0" w:line="276" w:lineRule="auto"/>
              <w:ind w:left="301" w:hanging="301"/>
              <w:jc w:val="both"/>
              <w:rPr>
                <w:b w:val="1"/>
                <w:bCs w:val="1"/>
                <w:sz w:val="24"/>
                <w:szCs w:val="24"/>
              </w:rPr>
            </w:pPr>
            <w:r w:rsidDel="00000000" w:rsidR="00000000" w:rsidRPr="00000000">
              <w:rPr>
                <w:rFonts w:ascii="Overlock" w:cs="Overlock" w:eastAsia="Overlock" w:hAnsi="Overlock"/>
                <w:sz w:val="24"/>
                <w:szCs w:val="24"/>
                <w:rtl w:val="0"/>
              </w:rPr>
              <w:t xml:space="preserve">Fulfil the requirements of Chapter Six (6) of the Constitution.</w:t>
            </w:r>
            <w:r w:rsidDel="00000000" w:rsidR="00000000" w:rsidRPr="00000000">
              <w:rPr>
                <w:rtl w:val="0"/>
              </w:rPr>
            </w:r>
          </w:p>
          <w:p w:rsidR="00000000" w:rsidDel="00000000" w:rsidP="00000000" w:rsidRDefault="00000000" w:rsidRPr="00000000" w14:paraId="00000425">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426">
            <w:pPr>
              <w:numPr>
                <w:ilvl w:val="0"/>
                <w:numId w:val="2"/>
              </w:numPr>
              <w:spacing w:after="0" w:line="240" w:lineRule="auto"/>
              <w:ind w:left="301" w:hanging="301"/>
              <w:jc w:val="both"/>
              <w:rPr>
                <w:sz w:val="24"/>
                <w:szCs w:val="24"/>
              </w:rPr>
            </w:pPr>
            <w:r w:rsidDel="00000000" w:rsidR="00000000" w:rsidRPr="00000000">
              <w:rPr>
                <w:rFonts w:ascii="Overlock" w:cs="Overlock" w:eastAsia="Overlock" w:hAnsi="Overlock"/>
                <w:sz w:val="24"/>
                <w:szCs w:val="24"/>
                <w:rtl w:val="0"/>
              </w:rPr>
              <w:t xml:space="preserve">KCSE </w:t>
            </w:r>
            <w:r w:rsidDel="00000000" w:rsidR="00000000" w:rsidRPr="00000000">
              <w:rPr>
                <w:rFonts w:ascii="Overlock" w:cs="Overlock" w:eastAsia="Overlock" w:hAnsi="Overlock"/>
                <w:sz w:val="24"/>
                <w:szCs w:val="24"/>
                <w:rtl w:val="0"/>
              </w:rPr>
              <w:t xml:space="preserve">mean</w:t>
            </w:r>
            <w:r w:rsidDel="00000000" w:rsidR="00000000" w:rsidRPr="00000000">
              <w:rPr>
                <w:rFonts w:ascii="Overlock" w:cs="Overlock" w:eastAsia="Overlock" w:hAnsi="Overlock"/>
                <w:sz w:val="24"/>
                <w:szCs w:val="24"/>
                <w:rtl w:val="0"/>
              </w:rPr>
              <w:t xml:space="preserve"> grade D (plain) or its equivalent qualification from a recognized Institution. KCSE D- (Minus)</w:t>
            </w:r>
          </w:p>
          <w:p w:rsidR="00000000" w:rsidDel="00000000" w:rsidP="00000000" w:rsidRDefault="00000000" w:rsidRPr="00000000" w14:paraId="00000427">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Cumulative nine (9) years relevant work experience in the grade of Office Assistant I a comparable and relevant position in the Public Service or Private Sector.</w:t>
            </w:r>
          </w:p>
          <w:p w:rsidR="00000000" w:rsidDel="00000000" w:rsidP="00000000" w:rsidRDefault="00000000" w:rsidRPr="00000000" w14:paraId="00000428">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429">
            <w:pPr>
              <w:numPr>
                <w:ilvl w:val="0"/>
                <w:numId w:val="2"/>
              </w:numPr>
              <w:spacing w:after="0" w:line="276" w:lineRule="auto"/>
              <w:ind w:left="301" w:hanging="301"/>
              <w:jc w:val="both"/>
              <w:rPr>
                <w:b w:val="1"/>
                <w:bCs w:val="1"/>
                <w:sz w:val="24"/>
                <w:szCs w:val="24"/>
              </w:rPr>
            </w:pPr>
            <w:r w:rsidDel="00000000" w:rsidR="00000000" w:rsidRPr="00000000">
              <w:rPr>
                <w:rFonts w:ascii="Overlock" w:cs="Overlock" w:eastAsia="Overlock" w:hAnsi="Overlock"/>
                <w:sz w:val="24"/>
                <w:szCs w:val="24"/>
                <w:rtl w:val="0"/>
              </w:rPr>
              <w:t xml:space="preserve">Fulfil the requirements of Chapter Six (6) of the Constitution.</w:t>
            </w:r>
            <w:r w:rsidDel="00000000" w:rsidR="00000000" w:rsidRPr="00000000">
              <w:rPr>
                <w:rtl w:val="0"/>
              </w:rPr>
            </w:r>
          </w:p>
        </w:tc>
      </w:tr>
      <w:tr>
        <w:trPr>
          <w:cantSplit w:val="0"/>
          <w:tblHeader w:val="0"/>
        </w:trPr>
        <w:tc>
          <w:tcPr>
            <w:vMerge w:val="continue"/>
            <w:shd w:fill="ffffff"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42B">
            <w:pPr>
              <w:spacing w:after="0" w:line="276"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Clerical officer II</w:t>
            </w:r>
            <w:r w:rsidDel="00000000" w:rsidR="00000000" w:rsidRPr="00000000">
              <w:rPr>
                <w:rtl w:val="0"/>
              </w:rPr>
            </w:r>
          </w:p>
          <w:p w:rsidR="00000000" w:rsidDel="00000000" w:rsidP="00000000" w:rsidRDefault="00000000" w:rsidRPr="00000000" w14:paraId="0000042C">
            <w:pPr>
              <w:spacing w:after="0" w:line="276" w:lineRule="auto"/>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2D">
            <w:pPr>
              <w:spacing w:after="0" w:line="276" w:lineRule="auto"/>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2E">
            <w:pPr>
              <w:spacing w:after="0" w:line="276" w:lineRule="auto"/>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2F">
            <w:pPr>
              <w:spacing w:after="0" w:line="276" w:lineRule="auto"/>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30">
            <w:pPr>
              <w:spacing w:after="0" w:line="276" w:lineRule="auto"/>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31">
            <w:pPr>
              <w:spacing w:after="0" w:line="276" w:lineRule="auto"/>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32">
            <w:pPr>
              <w:spacing w:after="0" w:line="276" w:lineRule="auto"/>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33">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II/</w:t>
            </w:r>
          </w:p>
          <w:p w:rsidR="00000000" w:rsidDel="00000000" w:rsidP="00000000" w:rsidRDefault="00000000" w:rsidRPr="00000000" w14:paraId="00000434">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Artisan II</w:t>
            </w:r>
          </w:p>
          <w:p w:rsidR="00000000" w:rsidDel="00000000" w:rsidP="00000000" w:rsidRDefault="00000000" w:rsidRPr="00000000" w14:paraId="00000435">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36">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37">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38">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39">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3A">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3B">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3C">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3D">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w:t>
            </w:r>
          </w:p>
          <w:p w:rsidR="00000000" w:rsidDel="00000000" w:rsidP="00000000" w:rsidRDefault="00000000" w:rsidRPr="00000000" w14:paraId="0000043E">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3F">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40">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41">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42">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43">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44">
            <w:pPr>
              <w:spacing w:after="0" w:line="276" w:lineRule="auto"/>
              <w:rPr>
                <w:rFonts w:ascii="Overlock" w:cs="Overlock" w:eastAsia="Overlock" w:hAnsi="Overlock"/>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445">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w:t>
            </w:r>
          </w:p>
        </w:tc>
        <w:tc>
          <w:tcPr>
            <w:shd w:fill="ffffff" w:val="clear"/>
          </w:tcPr>
          <w:p w:rsidR="00000000" w:rsidDel="00000000" w:rsidP="00000000" w:rsidRDefault="00000000" w:rsidRPr="00000000" w14:paraId="00000446">
            <w:pPr>
              <w:spacing w:after="0" w:line="276" w:lineRule="auto"/>
              <w:jc w:val="both"/>
              <w:rPr>
                <w:rFonts w:ascii="Overlock" w:cs="Overlock" w:eastAsia="Overlock" w:hAnsi="Overlock"/>
                <w:color w:val="000000"/>
                <w:sz w:val="24"/>
                <w:szCs w:val="24"/>
              </w:rPr>
            </w:pPr>
            <w:r w:rsidDel="00000000" w:rsidR="00000000" w:rsidRPr="00000000">
              <w:rPr>
                <w:rFonts w:ascii="Overlock" w:cs="Overlock" w:eastAsia="Overlock" w:hAnsi="Overlock"/>
                <w:sz w:val="24"/>
                <w:szCs w:val="24"/>
                <w:rtl w:val="0"/>
              </w:rPr>
              <w:t xml:space="preserve">F/</w:t>
            </w:r>
            <w:r w:rsidDel="00000000" w:rsidR="00000000" w:rsidRPr="00000000">
              <w:rPr>
                <w:rFonts w:ascii="Overlock" w:cs="Overlock" w:eastAsia="Overlock" w:hAnsi="Overlock"/>
                <w:color w:val="000000"/>
                <w:sz w:val="24"/>
                <w:szCs w:val="24"/>
                <w:rtl w:val="0"/>
              </w:rPr>
              <w:t xml:space="preserve">CSG 14</w:t>
            </w:r>
          </w:p>
          <w:p w:rsidR="00000000" w:rsidDel="00000000" w:rsidP="00000000" w:rsidRDefault="00000000" w:rsidRPr="00000000" w14:paraId="00000447">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CSG 14 / JG ’F’</w:t>
            </w:r>
          </w:p>
        </w:tc>
        <w:tc>
          <w:tcPr>
            <w:shd w:fill="ffffff" w:val="clear"/>
          </w:tcPr>
          <w:p w:rsidR="00000000" w:rsidDel="00000000" w:rsidP="00000000" w:rsidRDefault="00000000" w:rsidRPr="00000000" w14:paraId="00000448">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Entry Level for Clerical Officers</w:t>
            </w:r>
            <w:r w:rsidDel="00000000" w:rsidR="00000000" w:rsidRPr="00000000">
              <w:rPr>
                <w:rtl w:val="0"/>
              </w:rPr>
            </w:r>
          </w:p>
          <w:p w:rsidR="00000000" w:rsidDel="00000000" w:rsidP="00000000" w:rsidRDefault="00000000" w:rsidRPr="00000000" w14:paraId="00000449">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KCSE </w:t>
            </w:r>
            <w:r w:rsidDel="00000000" w:rsidR="00000000" w:rsidRPr="00000000">
              <w:rPr>
                <w:rFonts w:ascii="Overlock" w:cs="Overlock" w:eastAsia="Overlock" w:hAnsi="Overlock"/>
                <w:sz w:val="24"/>
                <w:szCs w:val="24"/>
                <w:rtl w:val="0"/>
              </w:rPr>
              <w:t xml:space="preserve">mean</w:t>
            </w:r>
            <w:r w:rsidDel="00000000" w:rsidR="00000000" w:rsidRPr="00000000">
              <w:rPr>
                <w:rFonts w:ascii="Overlock" w:cs="Overlock" w:eastAsia="Overlock" w:hAnsi="Overlock"/>
                <w:sz w:val="24"/>
                <w:szCs w:val="24"/>
                <w:rtl w:val="0"/>
              </w:rPr>
              <w:t xml:space="preserve"> grade C- minus or its equivalent qualification.</w:t>
            </w:r>
          </w:p>
          <w:p w:rsidR="00000000" w:rsidDel="00000000" w:rsidP="00000000" w:rsidRDefault="00000000" w:rsidRPr="00000000" w14:paraId="0000044A">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certificate for clerical officers.</w:t>
            </w:r>
          </w:p>
          <w:p w:rsidR="00000000" w:rsidDel="00000000" w:rsidP="00000000" w:rsidRDefault="00000000" w:rsidRPr="00000000" w14:paraId="0000044B">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44C">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w:t>
            </w:r>
          </w:p>
          <w:p w:rsidR="00000000" w:rsidDel="00000000" w:rsidP="00000000" w:rsidRDefault="00000000" w:rsidRPr="00000000" w14:paraId="0000044D">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44E">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At least three (3) years relevant work experience.</w:t>
            </w:r>
          </w:p>
          <w:p w:rsidR="00000000" w:rsidDel="00000000" w:rsidP="00000000" w:rsidRDefault="00000000" w:rsidRPr="00000000" w14:paraId="0000044F">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Kenya Certificate of Secondary Education </w:t>
            </w:r>
            <w:r w:rsidDel="00000000" w:rsidR="00000000" w:rsidRPr="00000000">
              <w:rPr>
                <w:rFonts w:ascii="Overlock" w:cs="Overlock" w:eastAsia="Overlock" w:hAnsi="Overlock"/>
                <w:sz w:val="24"/>
                <w:szCs w:val="24"/>
                <w:rtl w:val="0"/>
              </w:rPr>
              <w:t xml:space="preserve">mean</w:t>
            </w:r>
            <w:r w:rsidDel="00000000" w:rsidR="00000000" w:rsidRPr="00000000">
              <w:rPr>
                <w:rFonts w:ascii="Overlock" w:cs="Overlock" w:eastAsia="Overlock" w:hAnsi="Overlock"/>
                <w:sz w:val="24"/>
                <w:szCs w:val="24"/>
                <w:rtl w:val="0"/>
              </w:rPr>
              <w:t xml:space="preserve"> grade D+ (plus) or its equivalent qualification from a recognized institution.</w:t>
            </w:r>
          </w:p>
          <w:p w:rsidR="00000000" w:rsidDel="00000000" w:rsidP="00000000" w:rsidRDefault="00000000" w:rsidRPr="00000000" w14:paraId="00000450">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Trade Test Certificate (Craft Certificate).</w:t>
            </w:r>
          </w:p>
          <w:p w:rsidR="00000000" w:rsidDel="00000000" w:rsidP="00000000" w:rsidRDefault="00000000" w:rsidRPr="00000000" w14:paraId="00000451">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w:t>
            </w:r>
          </w:p>
          <w:p w:rsidR="00000000" w:rsidDel="00000000" w:rsidP="00000000" w:rsidRDefault="00000000" w:rsidRPr="00000000" w14:paraId="00000452">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w:t>
            </w:r>
          </w:p>
          <w:p w:rsidR="00000000" w:rsidDel="00000000" w:rsidP="00000000" w:rsidRDefault="00000000" w:rsidRPr="00000000" w14:paraId="00000453">
            <w:pPr>
              <w:spacing w:after="0" w:line="276"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454">
            <w:pPr>
              <w:numPr>
                <w:ilvl w:val="0"/>
                <w:numId w:val="2"/>
              </w:numPr>
              <w:spacing w:after="0" w:line="240" w:lineRule="auto"/>
              <w:ind w:left="301" w:hanging="301"/>
              <w:jc w:val="both"/>
              <w:rPr>
                <w:sz w:val="24"/>
                <w:szCs w:val="24"/>
              </w:rPr>
            </w:pPr>
            <w:r w:rsidDel="00000000" w:rsidR="00000000" w:rsidRPr="00000000">
              <w:rPr>
                <w:rFonts w:ascii="Overlock" w:cs="Overlock" w:eastAsia="Overlock" w:hAnsi="Overlock"/>
                <w:sz w:val="24"/>
                <w:szCs w:val="24"/>
                <w:rtl w:val="0"/>
              </w:rPr>
              <w:t xml:space="preserve">KCSE </w:t>
            </w:r>
            <w:r w:rsidDel="00000000" w:rsidR="00000000" w:rsidRPr="00000000">
              <w:rPr>
                <w:rFonts w:ascii="Overlock" w:cs="Overlock" w:eastAsia="Overlock" w:hAnsi="Overlock"/>
                <w:sz w:val="24"/>
                <w:szCs w:val="24"/>
                <w:rtl w:val="0"/>
              </w:rPr>
              <w:t xml:space="preserve">mean</w:t>
            </w:r>
            <w:r w:rsidDel="00000000" w:rsidR="00000000" w:rsidRPr="00000000">
              <w:rPr>
                <w:rFonts w:ascii="Overlock" w:cs="Overlock" w:eastAsia="Overlock" w:hAnsi="Overlock"/>
                <w:sz w:val="24"/>
                <w:szCs w:val="24"/>
                <w:rtl w:val="0"/>
              </w:rPr>
              <w:t xml:space="preserve"> grade D (plain) or its equivalent qualification from a recognized Institution. KCSE D- (Minus)</w:t>
            </w:r>
          </w:p>
          <w:p w:rsidR="00000000" w:rsidDel="00000000" w:rsidP="00000000" w:rsidRDefault="00000000" w:rsidRPr="00000000" w14:paraId="00000455">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Cumulative six (6) years relevant work experience in the grade of Office Assistant II a comparable and relevant position in the Public Service or Private Sector.</w:t>
            </w:r>
          </w:p>
          <w:p w:rsidR="00000000" w:rsidDel="00000000" w:rsidP="00000000" w:rsidRDefault="00000000" w:rsidRPr="00000000" w14:paraId="00000456">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457">
            <w:pPr>
              <w:numPr>
                <w:ilvl w:val="0"/>
                <w:numId w:val="2"/>
              </w:numPr>
              <w:spacing w:after="0" w:line="276" w:lineRule="auto"/>
              <w:ind w:left="301" w:hanging="301"/>
              <w:jc w:val="both"/>
              <w:rPr>
                <w:b w:val="1"/>
                <w:bCs w:val="1"/>
                <w:sz w:val="24"/>
                <w:szCs w:val="24"/>
              </w:rPr>
            </w:pPr>
            <w:r w:rsidDel="00000000" w:rsidR="00000000" w:rsidRPr="00000000">
              <w:rPr>
                <w:rFonts w:ascii="Overlock" w:cs="Overlock" w:eastAsia="Overlock" w:hAnsi="Overlock"/>
                <w:sz w:val="24"/>
                <w:szCs w:val="24"/>
                <w:rtl w:val="0"/>
              </w:rPr>
              <w:t xml:space="preserve">Fulfil the requirements of Chapter Six (6) of the Constitution.</w:t>
            </w:r>
            <w:r w:rsidDel="00000000" w:rsidR="00000000" w:rsidRPr="00000000">
              <w:rPr>
                <w:rtl w:val="0"/>
              </w:rPr>
            </w:r>
          </w:p>
        </w:tc>
      </w:tr>
      <w:tr>
        <w:trPr>
          <w:cantSplit w:val="0"/>
          <w:tblHeader w:val="0"/>
        </w:trPr>
        <w:tc>
          <w:tcPr>
            <w:vMerge w:val="continue"/>
            <w:shd w:fill="ffffff" w:val="cle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459">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III/ Artisan III</w:t>
            </w:r>
          </w:p>
          <w:p w:rsidR="00000000" w:rsidDel="00000000" w:rsidP="00000000" w:rsidRDefault="00000000" w:rsidRPr="00000000" w14:paraId="0000045A">
            <w:pPr>
              <w:spacing w:after="0" w:line="276"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5B">
            <w:pPr>
              <w:spacing w:after="0" w:line="276"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5C">
            <w:pPr>
              <w:spacing w:after="0" w:line="276"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5D">
            <w:pPr>
              <w:spacing w:after="0" w:line="276"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5E">
            <w:pPr>
              <w:spacing w:after="0" w:line="276"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5F">
            <w:pPr>
              <w:spacing w:after="0" w:line="276"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60">
            <w:pPr>
              <w:spacing w:after="0" w:line="276"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61">
            <w:pPr>
              <w:spacing w:after="0" w:line="276"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462">
            <w:pPr>
              <w:spacing w:after="0" w:line="276"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Office Assistant II</w:t>
            </w:r>
            <w:r w:rsidDel="00000000" w:rsidR="00000000" w:rsidRPr="00000000">
              <w:rPr>
                <w:rtl w:val="0"/>
              </w:rPr>
            </w:r>
          </w:p>
          <w:p w:rsidR="00000000" w:rsidDel="00000000" w:rsidP="00000000" w:rsidRDefault="00000000" w:rsidRPr="00000000" w14:paraId="00000463">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64">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65">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66">
            <w:pPr>
              <w:spacing w:after="0" w:line="276" w:lineRule="auto"/>
              <w:rPr>
                <w:rFonts w:ascii="Overlock" w:cs="Overlock" w:eastAsia="Overlock" w:hAnsi="Overlock"/>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467">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w:t>
            </w:r>
          </w:p>
        </w:tc>
        <w:tc>
          <w:tcPr>
            <w:shd w:fill="ffffff" w:val="clear"/>
          </w:tcPr>
          <w:p w:rsidR="00000000" w:rsidDel="00000000" w:rsidP="00000000" w:rsidRDefault="00000000" w:rsidRPr="00000000" w14:paraId="00000468">
            <w:pPr>
              <w:spacing w:after="0" w:line="276" w:lineRule="auto"/>
              <w:jc w:val="both"/>
              <w:rPr>
                <w:rFonts w:ascii="Overlock" w:cs="Overlock" w:eastAsia="Overlock" w:hAnsi="Overlock"/>
                <w:color w:val="000000"/>
                <w:sz w:val="24"/>
                <w:szCs w:val="24"/>
              </w:rPr>
            </w:pPr>
            <w:r w:rsidDel="00000000" w:rsidR="00000000" w:rsidRPr="00000000">
              <w:rPr>
                <w:rFonts w:ascii="Overlock" w:cs="Overlock" w:eastAsia="Overlock" w:hAnsi="Overlock"/>
                <w:sz w:val="24"/>
                <w:szCs w:val="24"/>
                <w:rtl w:val="0"/>
              </w:rPr>
              <w:t xml:space="preserve">E/</w:t>
            </w:r>
            <w:r w:rsidDel="00000000" w:rsidR="00000000" w:rsidRPr="00000000">
              <w:rPr>
                <w:rFonts w:ascii="Overlock" w:cs="Overlock" w:eastAsia="Overlock" w:hAnsi="Overlock"/>
                <w:color w:val="000000"/>
                <w:sz w:val="24"/>
                <w:szCs w:val="24"/>
                <w:rtl w:val="0"/>
              </w:rPr>
              <w:t xml:space="preserve">CSG 15</w:t>
            </w:r>
          </w:p>
          <w:p w:rsidR="00000000" w:rsidDel="00000000" w:rsidP="00000000" w:rsidRDefault="00000000" w:rsidRPr="00000000" w14:paraId="00000469">
            <w:pPr>
              <w:spacing w:after="0" w:line="276" w:lineRule="auto"/>
              <w:jc w:val="both"/>
              <w:rPr>
                <w:rFonts w:ascii="Overlock" w:cs="Overlock" w:eastAsia="Overlock" w:hAnsi="Overlock"/>
                <w:sz w:val="24"/>
                <w:szCs w:val="24"/>
              </w:rPr>
            </w:pPr>
            <w:r w:rsidDel="00000000" w:rsidR="00000000" w:rsidRPr="00000000">
              <w:rPr>
                <w:rtl w:val="0"/>
              </w:rPr>
            </w:r>
          </w:p>
        </w:tc>
        <w:tc>
          <w:tcPr>
            <w:shd w:fill="ffffff" w:val="clear"/>
          </w:tcPr>
          <w:p w:rsidR="00000000" w:rsidDel="00000000" w:rsidP="00000000" w:rsidRDefault="00000000" w:rsidRPr="00000000" w14:paraId="0000046A">
            <w:pPr>
              <w:spacing w:after="0" w:line="276"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Entry level for Craft Certificate holders</w:t>
            </w:r>
          </w:p>
          <w:p w:rsidR="00000000" w:rsidDel="00000000" w:rsidP="00000000" w:rsidRDefault="00000000" w:rsidRPr="00000000" w14:paraId="0000046B">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Kenya Certificate of Secondary Education </w:t>
            </w:r>
            <w:r w:rsidDel="00000000" w:rsidR="00000000" w:rsidRPr="00000000">
              <w:rPr>
                <w:rFonts w:ascii="Overlock" w:cs="Overlock" w:eastAsia="Overlock" w:hAnsi="Overlock"/>
                <w:sz w:val="24"/>
                <w:szCs w:val="24"/>
                <w:rtl w:val="0"/>
              </w:rPr>
              <w:t xml:space="preserve">mean</w:t>
            </w:r>
            <w:r w:rsidDel="00000000" w:rsidR="00000000" w:rsidRPr="00000000">
              <w:rPr>
                <w:rFonts w:ascii="Overlock" w:cs="Overlock" w:eastAsia="Overlock" w:hAnsi="Overlock"/>
                <w:sz w:val="24"/>
                <w:szCs w:val="24"/>
                <w:rtl w:val="0"/>
              </w:rPr>
              <w:t xml:space="preserve"> grade D+ (plus) or its equivalent qualification from a recognized institution.</w:t>
            </w:r>
          </w:p>
          <w:p w:rsidR="00000000" w:rsidDel="00000000" w:rsidP="00000000" w:rsidRDefault="00000000" w:rsidRPr="00000000" w14:paraId="0000046C">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Trade Test Certificate (Craft Certificate).</w:t>
            </w:r>
          </w:p>
          <w:p w:rsidR="00000000" w:rsidDel="00000000" w:rsidP="00000000" w:rsidRDefault="00000000" w:rsidRPr="00000000" w14:paraId="0000046D">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46E">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w:t>
            </w:r>
          </w:p>
          <w:p w:rsidR="00000000" w:rsidDel="00000000" w:rsidP="00000000" w:rsidRDefault="00000000" w:rsidRPr="00000000" w14:paraId="0000046F">
            <w:pPr>
              <w:spacing w:after="0" w:line="240" w:lineRule="auto"/>
              <w:ind w:left="301" w:firstLine="0"/>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OR</w:t>
            </w:r>
          </w:p>
          <w:p w:rsidR="00000000" w:rsidDel="00000000" w:rsidP="00000000" w:rsidRDefault="00000000" w:rsidRPr="00000000" w14:paraId="00000470">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KCSE </w:t>
            </w:r>
            <w:r w:rsidDel="00000000" w:rsidR="00000000" w:rsidRPr="00000000">
              <w:rPr>
                <w:rFonts w:ascii="Overlock" w:cs="Overlock" w:eastAsia="Overlock" w:hAnsi="Overlock"/>
                <w:sz w:val="24"/>
                <w:szCs w:val="24"/>
                <w:rtl w:val="0"/>
              </w:rPr>
              <w:t xml:space="preserve">mean</w:t>
            </w:r>
            <w:r w:rsidDel="00000000" w:rsidR="00000000" w:rsidRPr="00000000">
              <w:rPr>
                <w:rFonts w:ascii="Overlock" w:cs="Overlock" w:eastAsia="Overlock" w:hAnsi="Overlock"/>
                <w:sz w:val="24"/>
                <w:szCs w:val="24"/>
                <w:rtl w:val="0"/>
              </w:rPr>
              <w:t xml:space="preserve"> grade D (plain) or its equivalent qualification from a recognized Institution. KCSE D- (Minus)</w:t>
            </w:r>
          </w:p>
          <w:p w:rsidR="00000000" w:rsidDel="00000000" w:rsidP="00000000" w:rsidRDefault="00000000" w:rsidRPr="00000000" w14:paraId="00000471">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At least three (3) years relevant work experience in the grade of office Assistant III in a comparable and relevant position in the Public Service or Private Sector.</w:t>
            </w:r>
          </w:p>
          <w:p w:rsidR="00000000" w:rsidDel="00000000" w:rsidP="00000000" w:rsidRDefault="00000000" w:rsidRPr="00000000" w14:paraId="00000472">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473">
            <w:pPr>
              <w:numPr>
                <w:ilvl w:val="0"/>
                <w:numId w:val="2"/>
              </w:numPr>
              <w:spacing w:after="0" w:line="276" w:lineRule="auto"/>
              <w:ind w:left="301" w:hanging="301"/>
              <w:jc w:val="both"/>
              <w:rPr>
                <w:b w:val="1"/>
                <w:bCs w:val="1"/>
                <w:sz w:val="24"/>
                <w:szCs w:val="24"/>
              </w:rPr>
            </w:pPr>
            <w:r w:rsidDel="00000000" w:rsidR="00000000" w:rsidRPr="00000000">
              <w:rPr>
                <w:rFonts w:ascii="Overlock" w:cs="Overlock" w:eastAsia="Overlock" w:hAnsi="Overlock"/>
                <w:sz w:val="24"/>
                <w:szCs w:val="24"/>
                <w:rtl w:val="0"/>
              </w:rPr>
              <w:t xml:space="preserve">Fulfil the requirements of Chapter Six (6) of the Constitution.</w:t>
            </w:r>
            <w:r w:rsidDel="00000000" w:rsidR="00000000" w:rsidRPr="00000000">
              <w:rPr>
                <w:rtl w:val="0"/>
              </w:rPr>
            </w:r>
          </w:p>
        </w:tc>
      </w:tr>
      <w:tr>
        <w:trPr>
          <w:cantSplit w:val="0"/>
          <w:tblHeader w:val="0"/>
        </w:trPr>
        <w:tc>
          <w:tcPr>
            <w:vMerge w:val="continue"/>
            <w:shd w:fill="ffffff" w:val="cle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475">
            <w:pPr>
              <w:tabs>
                <w:tab w:val="center" w:leader="none" w:pos="884"/>
                <w:tab w:val="right" w:leader="none" w:pos="1769"/>
              </w:tabs>
              <w:spacing w:after="0" w:line="276"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III</w:t>
            </w:r>
          </w:p>
        </w:tc>
        <w:tc>
          <w:tcPr>
            <w:shd w:fill="ffffff" w:val="clear"/>
          </w:tcPr>
          <w:p w:rsidR="00000000" w:rsidDel="00000000" w:rsidP="00000000" w:rsidRDefault="00000000" w:rsidRPr="00000000" w14:paraId="00000476">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13</w:t>
            </w:r>
          </w:p>
        </w:tc>
        <w:tc>
          <w:tcPr>
            <w:shd w:fill="ffffff" w:val="clear"/>
          </w:tcPr>
          <w:p w:rsidR="00000000" w:rsidDel="00000000" w:rsidP="00000000" w:rsidRDefault="00000000" w:rsidRPr="00000000" w14:paraId="00000477">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D/CSG 16</w:t>
            </w:r>
          </w:p>
          <w:p w:rsidR="00000000" w:rsidDel="00000000" w:rsidP="00000000" w:rsidRDefault="00000000" w:rsidRPr="00000000" w14:paraId="00000478">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CSG 16 / JG ’D’</w:t>
            </w:r>
          </w:p>
        </w:tc>
        <w:tc>
          <w:tcPr>
            <w:shd w:fill="ffffff" w:val="clear"/>
          </w:tcPr>
          <w:p w:rsidR="00000000" w:rsidDel="00000000" w:rsidP="00000000" w:rsidRDefault="00000000" w:rsidRPr="00000000" w14:paraId="00000479">
            <w:pPr>
              <w:spacing w:after="0" w:line="276"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Entry level for Office Assistants</w:t>
            </w:r>
          </w:p>
          <w:p w:rsidR="00000000" w:rsidDel="00000000" w:rsidP="00000000" w:rsidRDefault="00000000" w:rsidRPr="00000000" w14:paraId="0000047A">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KCSE </w:t>
            </w:r>
            <w:r w:rsidDel="00000000" w:rsidR="00000000" w:rsidRPr="00000000">
              <w:rPr>
                <w:rFonts w:ascii="Overlock" w:cs="Overlock" w:eastAsia="Overlock" w:hAnsi="Overlock"/>
                <w:sz w:val="24"/>
                <w:szCs w:val="24"/>
                <w:rtl w:val="0"/>
              </w:rPr>
              <w:t xml:space="preserve">mean</w:t>
            </w:r>
            <w:r w:rsidDel="00000000" w:rsidR="00000000" w:rsidRPr="00000000">
              <w:rPr>
                <w:rFonts w:ascii="Overlock" w:cs="Overlock" w:eastAsia="Overlock" w:hAnsi="Overlock"/>
                <w:sz w:val="24"/>
                <w:szCs w:val="24"/>
                <w:rtl w:val="0"/>
              </w:rPr>
              <w:t xml:space="preserve"> grade D (plain) or its equivalent qualification from a recognized Institution.</w:t>
            </w:r>
          </w:p>
          <w:p w:rsidR="00000000" w:rsidDel="00000000" w:rsidP="00000000" w:rsidRDefault="00000000" w:rsidRPr="00000000" w14:paraId="0000047B">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Proficiency in Computer applications.</w:t>
            </w:r>
          </w:p>
          <w:p w:rsidR="00000000" w:rsidDel="00000000" w:rsidP="00000000" w:rsidRDefault="00000000" w:rsidRPr="00000000" w14:paraId="0000047C">
            <w:pPr>
              <w:numPr>
                <w:ilvl w:val="0"/>
                <w:numId w:val="2"/>
              </w:numPr>
              <w:spacing w:after="0" w:line="276" w:lineRule="auto"/>
              <w:ind w:left="301" w:hanging="301"/>
              <w:jc w:val="both"/>
              <w:rPr>
                <w:sz w:val="24"/>
                <w:szCs w:val="24"/>
              </w:rPr>
            </w:pPr>
            <w:r w:rsidDel="00000000" w:rsidR="00000000" w:rsidRPr="00000000">
              <w:rPr>
                <w:rFonts w:ascii="Overlock" w:cs="Overlock" w:eastAsia="Overlock" w:hAnsi="Overlock"/>
                <w:sz w:val="24"/>
                <w:szCs w:val="24"/>
                <w:rtl w:val="0"/>
              </w:rPr>
              <w:t xml:space="preserve">Fulfil the requirements of Chapter Six (6) of the Constitution.</w:t>
            </w:r>
          </w:p>
        </w:tc>
      </w:tr>
    </w:tbl>
    <w:p w:rsidR="00000000" w:rsidDel="00000000" w:rsidP="00000000" w:rsidRDefault="00000000" w:rsidRPr="00000000" w14:paraId="0000047D">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7E">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7F">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80">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81">
      <w:pPr>
        <w:rPr>
          <w:rFonts w:ascii="Overlock" w:cs="Overlock" w:eastAsia="Overlock" w:hAnsi="Overlock"/>
          <w:b w:val="1"/>
          <w:bCs w:val="1"/>
          <w:sz w:val="24"/>
          <w:szCs w:val="24"/>
        </w:rPr>
      </w:pPr>
      <w:bookmarkStart w:colFirst="0" w:colLast="0" w:name="_heading=h.xwup717sf8ig" w:id="27"/>
      <w:bookmarkEnd w:id="27"/>
      <w:r w:rsidDel="00000000" w:rsidR="00000000" w:rsidRPr="00000000">
        <w:br w:type="page"/>
      </w:r>
      <w:r w:rsidDel="00000000" w:rsidR="00000000" w:rsidRPr="00000000">
        <w:rPr>
          <w:rtl w:val="0"/>
        </w:rPr>
      </w:r>
    </w:p>
    <w:p w:rsidR="00000000" w:rsidDel="00000000" w:rsidP="00000000" w:rsidRDefault="00000000" w:rsidRPr="00000000" w14:paraId="00000482">
      <w:pPr>
        <w:pStyle w:val="Heading2"/>
        <w:ind w:left="1134" w:hanging="1134"/>
        <w:rPr/>
      </w:pPr>
      <w:bookmarkStart w:colFirst="0" w:colLast="0" w:name="_heading=h.2f6baxjrtsy5" w:id="28"/>
      <w:bookmarkEnd w:id="28"/>
      <w:r w:rsidDel="00000000" w:rsidR="00000000" w:rsidRPr="00000000">
        <w:rPr>
          <w:rtl w:val="0"/>
        </w:rPr>
        <w:t xml:space="preserve">3.3</w:t>
        <w:tab/>
        <w:t xml:space="preserve">Proposed Organization Structure and Staffing</w:t>
      </w:r>
    </w:p>
    <w:p w:rsidR="00000000" w:rsidDel="00000000" w:rsidP="00000000" w:rsidRDefault="00000000" w:rsidRPr="00000000" w14:paraId="00000483">
      <w:pPr>
        <w:spacing w:after="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84">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organizational structure of the Institute is broadly categorized into two tiers, which comprises the Board and the Management. </w:t>
      </w:r>
    </w:p>
    <w:p w:rsidR="00000000" w:rsidDel="00000000" w:rsidP="00000000" w:rsidRDefault="00000000" w:rsidRPr="00000000" w14:paraId="00000485">
      <w:pPr>
        <w:rPr>
          <w:rFonts w:ascii="Overlock" w:cs="Overlock" w:eastAsia="Overlock" w:hAnsi="Overlock"/>
          <w:sz w:val="24"/>
          <w:szCs w:val="24"/>
        </w:rPr>
      </w:pPr>
      <w:bookmarkStart w:colFirst="0" w:colLast="0" w:name="_heading=h.nwblq9lrjuxy" w:id="29"/>
      <w:bookmarkEnd w:id="29"/>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smallCaps w:val="0"/>
          <w:strike w:val="0"/>
          <w:color w:val="000000"/>
          <w:u w:val="none"/>
          <w:shd w:fill="auto" w:val="clear"/>
          <w:vertAlign w:val="baseline"/>
        </w:rPr>
      </w:pPr>
      <w:bookmarkStart w:colFirst="0" w:colLast="0" w:name="_heading=h.xvvttnvjpbe8" w:id="30"/>
      <w:bookmarkEnd w:id="30"/>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Board of Directors</w:t>
      </w:r>
    </w:p>
    <w:p w:rsidR="00000000" w:rsidDel="00000000" w:rsidP="00000000" w:rsidRDefault="00000000" w:rsidRPr="00000000" w14:paraId="00000487">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Management of KIPRE will be vested in the Board of Directors who will provide policy, strategic direction and oversight, while the day-to-day operations will be delegated to the Director General.</w:t>
      </w:r>
    </w:p>
    <w:p w:rsidR="00000000" w:rsidDel="00000000" w:rsidP="00000000" w:rsidRDefault="00000000" w:rsidRPr="00000000" w14:paraId="00000488">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8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smallCaps w:val="0"/>
          <w:strike w:val="0"/>
          <w:color w:val="000000"/>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Management</w:t>
      </w:r>
    </w:p>
    <w:p w:rsidR="00000000" w:rsidDel="00000000" w:rsidP="00000000" w:rsidRDefault="00000000" w:rsidRPr="00000000" w14:paraId="0000048A">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Management is responsible for the day-to-day operations of the Institute and is structured from the Office of the Managing Director/CEO to the various Directorates, Divisions and Sections/Units as determined by the Board.</w:t>
      </w:r>
    </w:p>
    <w:p w:rsidR="00000000" w:rsidDel="00000000" w:rsidP="00000000" w:rsidRDefault="00000000" w:rsidRPr="00000000" w14:paraId="0000048B">
      <w:pPr>
        <w:tabs>
          <w:tab w:val="left" w:leader="none" w:pos="851"/>
        </w:tabs>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effectively discharge its functions, the Institute will be organized into the Director General/CEO, Four (4) Directorates, four (4) stand-alone Divisions and One Committee as indicated below.</w:t>
      </w:r>
    </w:p>
    <w:p w:rsidR="00000000" w:rsidDel="00000000" w:rsidP="00000000" w:rsidRDefault="00000000" w:rsidRPr="00000000" w14:paraId="0000048C">
      <w:pPr>
        <w:tabs>
          <w:tab w:val="left" w:leader="none" w:pos="851"/>
        </w:tabs>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Office of the Director General/Chief Executive Officer</w:t>
      </w:r>
    </w:p>
    <w:p w:rsidR="00000000" w:rsidDel="00000000" w:rsidP="00000000" w:rsidRDefault="00000000" w:rsidRPr="00000000" w14:paraId="0000048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20" w:before="0" w:line="240" w:lineRule="auto"/>
        <w:ind w:left="357" w:right="0" w:hanging="357"/>
        <w:jc w:val="both"/>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Directorates</w:t>
      </w:r>
    </w:p>
    <w:p w:rsidR="00000000" w:rsidDel="00000000" w:rsidP="00000000" w:rsidRDefault="00000000" w:rsidRPr="00000000" w14:paraId="0000048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Research &amp; Product Development </w:t>
      </w:r>
    </w:p>
    <w:p w:rsidR="00000000" w:rsidDel="00000000" w:rsidP="00000000" w:rsidRDefault="00000000" w:rsidRPr="00000000" w14:paraId="0000049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Animal Science, Welfare and Ethics </w:t>
      </w:r>
    </w:p>
    <w:p w:rsidR="00000000" w:rsidDel="00000000" w:rsidP="00000000" w:rsidRDefault="00000000" w:rsidRPr="00000000" w14:paraId="0000049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Capacity Building, Partnership &amp; Grants Management</w:t>
      </w:r>
    </w:p>
    <w:p w:rsidR="00000000" w:rsidDel="00000000" w:rsidP="00000000" w:rsidRDefault="00000000" w:rsidRPr="00000000" w14:paraId="0000049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Corporate Services</w:t>
      </w:r>
    </w:p>
    <w:p w:rsidR="00000000" w:rsidDel="00000000" w:rsidP="00000000" w:rsidRDefault="00000000" w:rsidRPr="00000000" w14:paraId="0000049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20" w:before="240" w:line="240" w:lineRule="auto"/>
        <w:ind w:left="357" w:right="0" w:hanging="357"/>
        <w:jc w:val="both"/>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Stand-alone Divisions</w:t>
      </w:r>
    </w:p>
    <w:p w:rsidR="00000000" w:rsidDel="00000000" w:rsidP="00000000" w:rsidRDefault="00000000" w:rsidRPr="00000000" w14:paraId="0000049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120" w:line="276"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Planning and Strategy </w:t>
      </w:r>
    </w:p>
    <w:p w:rsidR="00000000" w:rsidDel="00000000" w:rsidP="00000000" w:rsidRDefault="00000000" w:rsidRPr="00000000" w14:paraId="0000049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Supply Chain Management</w:t>
      </w:r>
    </w:p>
    <w:p w:rsidR="00000000" w:rsidDel="00000000" w:rsidP="00000000" w:rsidRDefault="00000000" w:rsidRPr="00000000" w14:paraId="0000049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sz w:val="24"/>
          <w:szCs w:val="24"/>
          <w:rtl w:val="0"/>
        </w:rPr>
        <w:t xml:space="preserve">Board Management</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Overlock" w:cs="Overlock" w:eastAsia="Overlock" w:hAnsi="Overlock"/>
          <w:sz w:val="24"/>
          <w:szCs w:val="24"/>
          <w:rtl w:val="0"/>
        </w:rPr>
        <w:t xml:space="preserve"> Legal</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 Services</w:t>
      </w:r>
    </w:p>
    <w:p w:rsidR="00000000" w:rsidDel="00000000" w:rsidP="00000000" w:rsidRDefault="00000000" w:rsidRPr="00000000" w14:paraId="0000049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993" w:right="0" w:hanging="633"/>
        <w:jc w:val="both"/>
        <w:rPr>
          <w:b w:val="0"/>
          <w:bCs w:val="0"/>
          <w:i w:val="0"/>
          <w:iCs w:val="0"/>
          <w:smallCaps w:val="0"/>
          <w:strike w:val="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Internal Audit and Risk Assurance</w:t>
      </w:r>
    </w:p>
    <w:p w:rsidR="00000000" w:rsidDel="00000000" w:rsidP="00000000" w:rsidRDefault="00000000" w:rsidRPr="00000000" w14:paraId="0000049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20" w:before="0" w:line="240" w:lineRule="auto"/>
        <w:ind w:left="357" w:right="0" w:hanging="357"/>
        <w:jc w:val="both"/>
        <w:rPr>
          <w:rFonts w:ascii="Overlock" w:cs="Overlock" w:eastAsia="Overlock" w:hAnsi="Overlock"/>
          <w:b w:val="1"/>
          <w:bCs w:val="1"/>
          <w:i w:val="0"/>
          <w:iCs w:val="0"/>
          <w:smallCaps w:val="0"/>
          <w:strike w:val="0"/>
          <w:color w:val="000000"/>
          <w:sz w:val="24"/>
          <w:szCs w:val="24"/>
          <w:u w:val="none"/>
          <w:shd w:fill="auto" w:val="clear"/>
          <w:vertAlign w:val="baseline"/>
        </w:rPr>
        <w:sectPr>
          <w:type w:val="nextPage"/>
          <w:pgSz w:h="15840" w:w="12240" w:orient="portrait"/>
          <w:pgMar w:bottom="1440" w:top="1440" w:left="1138" w:right="1138" w:header="708" w:footer="708"/>
          <w:titlePg w:val="1"/>
        </w:sect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Institutional Scientific &amp; Ethical Review Committee (ISERC) </w:t>
      </w:r>
    </w:p>
    <w:p w:rsidR="00000000" w:rsidDel="00000000" w:rsidP="00000000" w:rsidRDefault="00000000" w:rsidRPr="00000000" w14:paraId="00000499">
      <w:pPr>
        <w:rPr>
          <w:rFonts w:ascii="Overlock" w:cs="Overlock" w:eastAsia="Overlock" w:hAnsi="Overlock"/>
          <w:b w:val="1"/>
          <w:bCs w:val="1"/>
          <w:sz w:val="24"/>
          <w:szCs w:val="24"/>
        </w:rPr>
      </w:pPr>
      <w:bookmarkStart w:colFirst="0" w:colLast="0" w:name="_heading=h.1vlofxjmitrl" w:id="31"/>
      <w:bookmarkEnd w:id="31"/>
      <w:r w:rsidDel="00000000" w:rsidR="00000000" w:rsidRPr="00000000">
        <w:rPr>
          <w:rFonts w:ascii="Overlock" w:cs="Overlock" w:eastAsia="Overlock" w:hAnsi="Overlock"/>
          <w:b w:val="1"/>
          <w:bCs w:val="1"/>
          <w:sz w:val="24"/>
          <w:szCs w:val="24"/>
          <w:rtl w:val="0"/>
        </w:rPr>
        <w:t xml:space="preserve">Fig 2: Proposed Organization Structure</w:t>
      </w:r>
    </w:p>
    <w:p w:rsidR="00000000" w:rsidDel="00000000" w:rsidP="00000000" w:rsidRDefault="00000000" w:rsidRPr="00000000" w14:paraId="0000049A">
      <w:pPr>
        <w:ind w:hanging="993"/>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9B">
      <w:pPr>
        <w:ind w:hanging="993"/>
        <w:rPr>
          <w:rFonts w:ascii="Overlock" w:cs="Overlock" w:eastAsia="Overlock" w:hAnsi="Overlock"/>
          <w:sz w:val="24"/>
          <w:szCs w:val="24"/>
        </w:rPr>
        <w:sectPr>
          <w:type w:val="nextPage"/>
          <w:pgSz w:h="15840" w:w="12240" w:orient="portrait"/>
          <w:pgMar w:bottom="1440" w:top="1440" w:left="1138" w:right="1138" w:header="709" w:footer="709"/>
          <w:titlePg w:val="1"/>
        </w:sectPr>
      </w:pPr>
      <w:r w:rsidDel="00000000" w:rsidR="00000000" w:rsidRPr="00000000">
        <w:rPr>
          <w:rFonts w:ascii="Overlock" w:cs="Overlock" w:eastAsia="Overlock" w:hAnsi="Overlock"/>
          <w:sz w:val="24"/>
          <w:szCs w:val="24"/>
        </w:rPr>
        <w:drawing>
          <wp:inline distB="0" distT="0" distL="0" distR="0">
            <wp:extent cx="6701626" cy="3434186"/>
            <wp:effectExtent b="0" l="0" r="0" t="0"/>
            <wp:docPr id="7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701626" cy="3434186"/>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pStyle w:val="Heading2"/>
        <w:ind w:left="1134" w:hanging="1134"/>
        <w:rPr/>
      </w:pPr>
      <w:bookmarkStart w:colFirst="0" w:colLast="0" w:name="_heading=h.4j7qcjz28ydl" w:id="32"/>
      <w:bookmarkEnd w:id="32"/>
      <w:r w:rsidDel="00000000" w:rsidR="00000000" w:rsidRPr="00000000">
        <w:rPr>
          <w:rtl w:val="0"/>
        </w:rPr>
        <w:t xml:space="preserve">3.4</w:t>
        <w:tab/>
        <w:t xml:space="preserve">Office of the Director General</w:t>
      </w:r>
    </w:p>
    <w:p w:rsidR="00000000" w:rsidDel="00000000" w:rsidP="00000000" w:rsidRDefault="00000000" w:rsidRPr="00000000" w14:paraId="0000049D">
      <w:pPr>
        <w:tabs>
          <w:tab w:val="left" w:leader="none" w:pos="3045"/>
        </w:tabs>
        <w:spacing w:after="0" w:line="280" w:lineRule="auto"/>
        <w:jc w:val="both"/>
        <w:rPr>
          <w:rFonts w:ascii="Overlock" w:cs="Overlock" w:eastAsia="Overlock" w:hAnsi="Overlock"/>
          <w:b w:val="1"/>
          <w:bCs w:val="1"/>
          <w:color w:val="ff0000"/>
          <w:sz w:val="24"/>
          <w:szCs w:val="24"/>
        </w:rPr>
      </w:pPr>
      <w:r w:rsidDel="00000000" w:rsidR="00000000" w:rsidRPr="00000000">
        <w:rPr>
          <w:rtl w:val="0"/>
        </w:rPr>
      </w:r>
    </w:p>
    <w:p w:rsidR="00000000" w:rsidDel="00000000" w:rsidP="00000000" w:rsidRDefault="00000000" w:rsidRPr="00000000" w14:paraId="0000049E">
      <w:pPr>
        <w:numPr>
          <w:ilvl w:val="0"/>
          <w:numId w:val="46"/>
        </w:numPr>
        <w:tabs>
          <w:tab w:val="left" w:leader="none" w:pos="3045"/>
        </w:tabs>
        <w:spacing w:after="0" w:line="280" w:lineRule="auto"/>
        <w:ind w:left="426" w:hanging="426"/>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Rationale</w:t>
      </w:r>
      <w:r w:rsidDel="00000000" w:rsidR="00000000" w:rsidRPr="00000000">
        <w:rPr>
          <w:rFonts w:ascii="Overlock" w:cs="Overlock" w:eastAsia="Overlock" w:hAnsi="Overlock"/>
          <w:b w:val="1"/>
          <w:bCs w:val="1"/>
          <w:color w:val="ff0000"/>
          <w:sz w:val="24"/>
          <w:szCs w:val="24"/>
          <w:rtl w:val="0"/>
        </w:rPr>
        <w:tab/>
      </w:r>
    </w:p>
    <w:p w:rsidR="00000000" w:rsidDel="00000000" w:rsidP="00000000" w:rsidRDefault="00000000" w:rsidRPr="00000000" w14:paraId="0000049F">
      <w:pPr>
        <w:tabs>
          <w:tab w:val="left" w:leader="none" w:pos="3045"/>
        </w:tabs>
        <w:spacing w:after="0" w:line="280" w:lineRule="auto"/>
        <w:ind w:left="1080" w:firstLine="0"/>
        <w:jc w:val="both"/>
        <w:rPr>
          <w:rFonts w:ascii="Overlock" w:cs="Overlock" w:eastAsia="Overlock" w:hAnsi="Overlock"/>
          <w:b w:val="1"/>
          <w:bCs w:val="1"/>
          <w:color w:val="ff0000"/>
          <w:sz w:val="24"/>
          <w:szCs w:val="24"/>
        </w:rPr>
      </w:pPr>
      <w:r w:rsidDel="00000000" w:rsidR="00000000" w:rsidRPr="00000000">
        <w:rPr>
          <w:rtl w:val="0"/>
        </w:rPr>
      </w:r>
    </w:p>
    <w:p w:rsidR="00000000" w:rsidDel="00000000" w:rsidP="00000000" w:rsidRDefault="00000000" w:rsidRPr="00000000" w14:paraId="000004A0">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Office of the CEO is established pursuant to Section 9 (1) of the Legal notice No. 273, 2017. The Office is responsible to the Board of Directors for the implementation of the Institute’s</w:t>
      </w:r>
      <w:r w:rsidDel="00000000" w:rsidR="00000000" w:rsidRPr="00000000">
        <w:rPr>
          <w:rFonts w:ascii="Overlock" w:cs="Overlock" w:eastAsia="Overlock" w:hAnsi="Overlock"/>
          <w:color w:val="000000"/>
          <w:sz w:val="24"/>
          <w:szCs w:val="24"/>
          <w:rtl w:val="0"/>
        </w:rPr>
        <w:t xml:space="preserve"> </w:t>
      </w:r>
      <w:r w:rsidDel="00000000" w:rsidR="00000000" w:rsidRPr="00000000">
        <w:rPr>
          <w:rFonts w:ascii="Overlock" w:cs="Overlock" w:eastAsia="Overlock" w:hAnsi="Overlock"/>
          <w:sz w:val="24"/>
          <w:szCs w:val="24"/>
          <w:rtl w:val="0"/>
        </w:rPr>
        <w:t xml:space="preserve">strategic goals and the management of its resources; including giving direction and leadership to the achievement of the institute's mission, the development of its strategy and the attainment of its annual goals and objectives. </w:t>
      </w:r>
    </w:p>
    <w:p w:rsidR="00000000" w:rsidDel="00000000" w:rsidP="00000000" w:rsidRDefault="00000000" w:rsidRPr="00000000" w14:paraId="000004A1">
      <w:pPr>
        <w:spacing w:after="0" w:line="280" w:lineRule="auto"/>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4A2">
      <w:pPr>
        <w:spacing w:after="0" w:line="280" w:lineRule="auto"/>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4A3">
      <w:pPr>
        <w:numPr>
          <w:ilvl w:val="0"/>
          <w:numId w:val="46"/>
        </w:numPr>
        <w:spacing w:after="0" w:line="280" w:lineRule="auto"/>
        <w:ind w:left="426" w:hanging="426"/>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color w:val="000000"/>
          <w:sz w:val="24"/>
          <w:szCs w:val="24"/>
          <w:rtl w:val="0"/>
        </w:rPr>
        <w:t xml:space="preserve">Functions</w:t>
      </w:r>
    </w:p>
    <w:p w:rsidR="00000000" w:rsidDel="00000000" w:rsidP="00000000" w:rsidRDefault="00000000" w:rsidRPr="00000000" w14:paraId="000004A4">
      <w:pPr>
        <w:spacing w:after="0" w:line="280" w:lineRule="auto"/>
        <w:ind w:left="720" w:firstLine="0"/>
        <w:jc w:val="both"/>
        <w:rPr>
          <w:rFonts w:ascii="Overlock" w:cs="Overlock" w:eastAsia="Overlock" w:hAnsi="Overlock"/>
          <w:b w:val="1"/>
          <w:bCs w:val="1"/>
          <w:color w:val="000000"/>
          <w:sz w:val="24"/>
          <w:szCs w:val="24"/>
        </w:rPr>
      </w:pPr>
      <w:r w:rsidDel="00000000" w:rsidR="00000000" w:rsidRPr="00000000">
        <w:rPr>
          <w:rtl w:val="0"/>
        </w:rPr>
      </w:r>
    </w:p>
    <w:p w:rsidR="00000000" w:rsidDel="00000000" w:rsidP="00000000" w:rsidRDefault="00000000" w:rsidRPr="00000000" w14:paraId="000004A5">
      <w:pPr>
        <w:spacing w:after="0" w:line="28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functions of the Office of the Director General/CEO entail: -</w:t>
      </w:r>
    </w:p>
    <w:p w:rsidR="00000000" w:rsidDel="00000000" w:rsidP="00000000" w:rsidRDefault="00000000" w:rsidRPr="00000000" w14:paraId="000004A6">
      <w:pPr>
        <w:spacing w:after="0" w:line="280" w:lineRule="auto"/>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774"/>
        <w:jc w:val="both"/>
        <w:rPr>
          <w:b w:val="0"/>
          <w:bCs w:val="0"/>
          <w:i w:val="0"/>
          <w:iCs w:val="0"/>
          <w:smallCaps w:val="0"/>
          <w:strike w:val="0"/>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Chief Accounting officer of the Institute;</w:t>
      </w:r>
    </w:p>
    <w:p w:rsidR="00000000" w:rsidDel="00000000" w:rsidP="00000000" w:rsidRDefault="00000000" w:rsidRPr="00000000" w14:paraId="000004A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774"/>
        <w:jc w:val="both"/>
        <w:rPr>
          <w:b w:val="0"/>
          <w:bCs w:val="0"/>
          <w:i w:val="0"/>
          <w:iCs w:val="0"/>
          <w:smallCaps w:val="0"/>
          <w:strike w:val="0"/>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Secretary to the Board of Directors;</w:t>
      </w:r>
    </w:p>
    <w:p w:rsidR="00000000" w:rsidDel="00000000" w:rsidP="00000000" w:rsidRDefault="00000000" w:rsidRPr="00000000" w14:paraId="000004A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774"/>
        <w:jc w:val="both"/>
        <w:rPr>
          <w:b w:val="0"/>
          <w:bCs w:val="0"/>
          <w:i w:val="0"/>
          <w:iCs w:val="0"/>
          <w:smallCaps w:val="0"/>
          <w:strike w:val="0"/>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Serves as the link between the Board and Management;</w:t>
      </w:r>
    </w:p>
    <w:p w:rsidR="00000000" w:rsidDel="00000000" w:rsidP="00000000" w:rsidRDefault="00000000" w:rsidRPr="00000000" w14:paraId="000004A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774"/>
        <w:jc w:val="both"/>
        <w:rPr>
          <w:b w:val="0"/>
          <w:bCs w:val="0"/>
          <w:i w:val="0"/>
          <w:iCs w:val="0"/>
          <w:smallCaps w:val="0"/>
          <w:strike w:val="0"/>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Official spokesperson of the organization and responsible for stakeholder management and the enhancement of the corporate image of the organization;</w:t>
      </w:r>
    </w:p>
    <w:p w:rsidR="00000000" w:rsidDel="00000000" w:rsidP="00000000" w:rsidRDefault="00000000" w:rsidRPr="00000000" w14:paraId="000004A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774"/>
        <w:jc w:val="both"/>
        <w:rPr>
          <w:b w:val="0"/>
          <w:bCs w:val="0"/>
          <w:i w:val="0"/>
          <w:iCs w:val="0"/>
          <w:smallCaps w:val="0"/>
          <w:strike w:val="0"/>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Responsible for the execution and communication of the Board’s strategies decision and policies;</w:t>
      </w:r>
    </w:p>
    <w:p w:rsidR="00000000" w:rsidDel="00000000" w:rsidP="00000000" w:rsidRDefault="00000000" w:rsidRPr="00000000" w14:paraId="000004A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774"/>
        <w:jc w:val="both"/>
        <w:rPr>
          <w:b w:val="0"/>
          <w:bCs w:val="0"/>
          <w:i w:val="0"/>
          <w:iCs w:val="0"/>
          <w:smallCaps w:val="0"/>
          <w:strike w:val="0"/>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Manage the budget of the Institute and ensure that its funds are properly expended and accounted for;</w:t>
      </w:r>
    </w:p>
    <w:p w:rsidR="00000000" w:rsidDel="00000000" w:rsidP="00000000" w:rsidRDefault="00000000" w:rsidRPr="00000000" w14:paraId="000004A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774"/>
        <w:jc w:val="both"/>
        <w:rPr>
          <w:b w:val="0"/>
          <w:bCs w:val="0"/>
          <w:i w:val="0"/>
          <w:iCs w:val="0"/>
          <w:smallCaps w:val="0"/>
          <w:strike w:val="0"/>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an effective performance management system;</w:t>
      </w:r>
    </w:p>
    <w:p w:rsidR="00000000" w:rsidDel="00000000" w:rsidP="00000000" w:rsidRDefault="00000000" w:rsidRPr="00000000" w14:paraId="000004A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774"/>
        <w:jc w:val="both"/>
        <w:rPr>
          <w:b w:val="0"/>
          <w:bCs w:val="0"/>
          <w:i w:val="0"/>
          <w:iCs w:val="0"/>
          <w:smallCaps w:val="0"/>
          <w:strike w:val="0"/>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regular, thorough and prompt communication to the Board on key technical financial and administrative matters;</w:t>
      </w:r>
    </w:p>
    <w:p w:rsidR="00000000" w:rsidDel="00000000" w:rsidP="00000000" w:rsidRDefault="00000000" w:rsidRPr="00000000" w14:paraId="000004A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774"/>
        <w:jc w:val="both"/>
        <w:rPr>
          <w:b w:val="0"/>
          <w:bCs w:val="0"/>
          <w:i w:val="0"/>
          <w:iCs w:val="0"/>
          <w:smallCaps w:val="0"/>
          <w:strike w:val="0"/>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that the organization has effective management structure including succession plan;</w:t>
      </w:r>
    </w:p>
    <w:p w:rsidR="00000000" w:rsidDel="00000000" w:rsidP="00000000" w:rsidRDefault="00000000" w:rsidRPr="00000000" w14:paraId="000004B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774"/>
        <w:jc w:val="both"/>
        <w:rPr>
          <w:b w:val="0"/>
          <w:bCs w:val="0"/>
          <w:i w:val="0"/>
          <w:iCs w:val="0"/>
          <w:smallCaps w:val="0"/>
          <w:strike w:val="0"/>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strategic leadership in accordance with the mandate of the Kenya Institute of Primate Research ACT;</w:t>
      </w:r>
    </w:p>
    <w:p w:rsidR="00000000" w:rsidDel="00000000" w:rsidP="00000000" w:rsidRDefault="00000000" w:rsidRPr="00000000" w14:paraId="000004B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774"/>
        <w:jc w:val="both"/>
        <w:rPr>
          <w:b w:val="0"/>
          <w:bCs w:val="0"/>
          <w:i w:val="0"/>
          <w:iCs w:val="0"/>
          <w:smallCaps w:val="0"/>
          <w:strike w:val="0"/>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Ensuring implementation and fulfilment of the policies, programs and agreed performance targets and service standards of the Institute;</w:t>
      </w:r>
    </w:p>
    <w:p w:rsidR="00000000" w:rsidDel="00000000" w:rsidP="00000000" w:rsidRDefault="00000000" w:rsidRPr="00000000" w14:paraId="000004B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774"/>
        <w:jc w:val="both"/>
        <w:rPr>
          <w:b w:val="0"/>
          <w:bCs w:val="0"/>
          <w:i w:val="0"/>
          <w:iCs w:val="0"/>
          <w:smallCaps w:val="0"/>
          <w:strike w:val="0"/>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Lead, oversee and ensure the implementation of applicable Research standards in Kenya in the Institute;</w:t>
      </w:r>
    </w:p>
    <w:p w:rsidR="00000000" w:rsidDel="00000000" w:rsidP="00000000" w:rsidRDefault="00000000" w:rsidRPr="00000000" w14:paraId="000004B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774"/>
        <w:jc w:val="both"/>
        <w:rPr>
          <w:b w:val="0"/>
          <w:bCs w:val="0"/>
          <w:i w:val="0"/>
          <w:iCs w:val="0"/>
          <w:smallCaps w:val="0"/>
          <w:strike w:val="0"/>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 the activities of the Institute’s resources and ensure they are optimally utilized and fully accounted for in line with existing laws and regulations;</w:t>
      </w:r>
    </w:p>
    <w:p w:rsidR="00000000" w:rsidDel="00000000" w:rsidP="00000000" w:rsidRDefault="00000000" w:rsidRPr="00000000" w14:paraId="000004B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774"/>
        <w:jc w:val="both"/>
        <w:rPr>
          <w:b w:val="0"/>
          <w:bCs w:val="0"/>
          <w:i w:val="0"/>
          <w:iCs w:val="0"/>
          <w:smallCaps w:val="0"/>
          <w:strike w:val="0"/>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continuous improvement in the quality, value of services to all research activities in the Institute;</w:t>
      </w:r>
    </w:p>
    <w:p w:rsidR="00000000" w:rsidDel="00000000" w:rsidP="00000000" w:rsidRDefault="00000000" w:rsidRPr="00000000" w14:paraId="000004B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774"/>
        <w:jc w:val="both"/>
        <w:rPr>
          <w:b w:val="0"/>
          <w:bCs w:val="0"/>
          <w:i w:val="0"/>
          <w:iCs w:val="0"/>
          <w:smallCaps w:val="0"/>
          <w:strike w:val="0"/>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Guidance and spearhead research activities in the institute in line with the best research practices globally;</w:t>
      </w:r>
    </w:p>
    <w:p w:rsidR="00000000" w:rsidDel="00000000" w:rsidP="00000000" w:rsidRDefault="00000000" w:rsidRPr="00000000" w14:paraId="000004B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774"/>
        <w:jc w:val="both"/>
        <w:rPr>
          <w:b w:val="0"/>
          <w:bCs w:val="0"/>
          <w:i w:val="0"/>
          <w:iCs w:val="0"/>
          <w:smallCaps w:val="0"/>
          <w:strike w:val="0"/>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products provided by the Institute to the public and other stakeholders in Kenya and the world;</w:t>
      </w:r>
    </w:p>
    <w:p w:rsidR="00000000" w:rsidDel="00000000" w:rsidP="00000000" w:rsidRDefault="00000000" w:rsidRPr="00000000" w14:paraId="000004B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774"/>
        <w:jc w:val="both"/>
        <w:rPr>
          <w:b w:val="0"/>
          <w:bCs w:val="0"/>
          <w:i w:val="0"/>
          <w:iCs w:val="0"/>
          <w:smallCaps w:val="0"/>
          <w:strike w:val="0"/>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Foster and maintain a conducive work environment, and enhance corporate culture that promotes ethical practices and good corporate governance; and</w:t>
      </w:r>
    </w:p>
    <w:p w:rsidR="00000000" w:rsidDel="00000000" w:rsidP="00000000" w:rsidRDefault="00000000" w:rsidRPr="00000000" w14:paraId="000004B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276" w:right="0" w:hanging="774"/>
        <w:jc w:val="both"/>
        <w:rPr>
          <w:b w:val="0"/>
          <w:bCs w:val="0"/>
          <w:i w:val="0"/>
          <w:iCs w:val="0"/>
          <w:smallCaps w:val="0"/>
          <w:strike w:val="0"/>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effective collaboration and partnerships with organs of Government and Government agencies, county Governments, international organizations, private sector, non-governmental organization and other Stakeholders.</w:t>
      </w:r>
    </w:p>
    <w:p w:rsidR="00000000" w:rsidDel="00000000" w:rsidP="00000000" w:rsidRDefault="00000000" w:rsidRPr="00000000" w14:paraId="000004B9">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BA">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BB">
      <w:pPr>
        <w:numPr>
          <w:ilvl w:val="0"/>
          <w:numId w:val="46"/>
        </w:numPr>
        <w:spacing w:after="0" w:line="360" w:lineRule="auto"/>
        <w:ind w:left="426" w:hanging="426"/>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Establishment</w:t>
      </w:r>
    </w:p>
    <w:p w:rsidR="00000000" w:rsidDel="00000000" w:rsidP="00000000" w:rsidRDefault="00000000" w:rsidRPr="00000000" w14:paraId="000004BC">
      <w:pPr>
        <w:widowControl w:val="0"/>
        <w:tabs>
          <w:tab w:val="left" w:leader="none" w:pos="360"/>
          <w:tab w:val="left" w:leader="none" w:pos="450"/>
        </w:tabs>
        <w:spacing w:after="0" w:line="276" w:lineRule="auto"/>
        <w:ind w:right="26"/>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 order to execute the above functions, the office of the Director General / CEO will be staffed as follows:</w:t>
      </w:r>
    </w:p>
    <w:p w:rsidR="00000000" w:rsidDel="00000000" w:rsidP="00000000" w:rsidRDefault="00000000" w:rsidRPr="00000000" w14:paraId="000004BD">
      <w:pPr>
        <w:widowControl w:val="0"/>
        <w:tabs>
          <w:tab w:val="left" w:leader="none" w:pos="360"/>
          <w:tab w:val="left" w:leader="none" w:pos="450"/>
        </w:tabs>
        <w:spacing w:after="0" w:line="276" w:lineRule="auto"/>
        <w:ind w:right="26"/>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B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5: Establishment for the Office of the Director General/ CEO</w:t>
      </w:r>
      <w:r w:rsidDel="00000000" w:rsidR="00000000" w:rsidRPr="00000000">
        <w:rPr>
          <w:rtl w:val="0"/>
        </w:rPr>
      </w:r>
    </w:p>
    <w:tbl>
      <w:tblPr>
        <w:tblStyle w:val="Table8"/>
        <w:tblW w:w="99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1118"/>
        <w:gridCol w:w="1630"/>
        <w:gridCol w:w="1162"/>
        <w:gridCol w:w="1202"/>
        <w:gridCol w:w="1692"/>
        <w:tblGridChange w:id="0">
          <w:tblGrid>
            <w:gridCol w:w="3150"/>
            <w:gridCol w:w="1118"/>
            <w:gridCol w:w="1630"/>
            <w:gridCol w:w="1162"/>
            <w:gridCol w:w="1202"/>
            <w:gridCol w:w="1692"/>
          </w:tblGrid>
        </w:tblGridChange>
      </w:tblGrid>
      <w:tr>
        <w:trPr>
          <w:cantSplit w:val="0"/>
          <w:tblHeader w:val="0"/>
        </w:trPr>
        <w:tc>
          <w:tcPr/>
          <w:p w:rsidR="00000000" w:rsidDel="00000000" w:rsidP="00000000" w:rsidRDefault="00000000" w:rsidRPr="00000000" w14:paraId="000004B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04C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04C1">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p w:rsidR="00000000" w:rsidDel="00000000" w:rsidP="00000000" w:rsidRDefault="00000000" w:rsidRPr="00000000" w14:paraId="000004C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04C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w:t>
            </w:r>
          </w:p>
        </w:tc>
        <w:tc>
          <w:tcPr/>
          <w:p w:rsidR="00000000" w:rsidDel="00000000" w:rsidP="00000000" w:rsidRDefault="00000000" w:rsidRPr="00000000" w14:paraId="000004C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blHeader w:val="0"/>
        </w:trPr>
        <w:tc>
          <w:tcPr/>
          <w:p w:rsidR="00000000" w:rsidDel="00000000" w:rsidP="00000000" w:rsidRDefault="00000000" w:rsidRPr="00000000" w14:paraId="000004C5">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Director General / CEO</w:t>
            </w:r>
            <w:r w:rsidDel="00000000" w:rsidR="00000000" w:rsidRPr="00000000">
              <w:rPr>
                <w:rtl w:val="0"/>
              </w:rPr>
            </w:r>
          </w:p>
        </w:tc>
        <w:tc>
          <w:tcPr/>
          <w:p w:rsidR="00000000" w:rsidDel="00000000" w:rsidP="00000000" w:rsidRDefault="00000000" w:rsidRPr="00000000" w14:paraId="000004C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c>
          <w:tcPr/>
          <w:p w:rsidR="00000000" w:rsidDel="00000000" w:rsidP="00000000" w:rsidRDefault="00000000" w:rsidRPr="00000000" w14:paraId="000004C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4C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4C9">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c>
          <w:tcPr/>
          <w:p w:rsidR="00000000" w:rsidDel="00000000" w:rsidP="00000000" w:rsidRDefault="00000000" w:rsidRPr="00000000" w14:paraId="000004C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 head the Institute</w:t>
            </w:r>
          </w:p>
        </w:tc>
      </w:tr>
      <w:tr>
        <w:trPr>
          <w:cantSplit w:val="0"/>
          <w:tblHeader w:val="0"/>
        </w:trPr>
        <w:tc>
          <w:tcPr/>
          <w:p w:rsidR="00000000" w:rsidDel="00000000" w:rsidP="00000000" w:rsidRDefault="00000000" w:rsidRPr="00000000" w14:paraId="000004C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Personal Assistant</w:t>
            </w:r>
          </w:p>
        </w:tc>
        <w:tc>
          <w:tcPr/>
          <w:p w:rsidR="00000000" w:rsidDel="00000000" w:rsidP="00000000" w:rsidRDefault="00000000" w:rsidRPr="00000000" w14:paraId="000004C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04C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4C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4C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w:t>
            </w:r>
          </w:p>
        </w:tc>
        <w:tc>
          <w:tcPr/>
          <w:p w:rsidR="00000000" w:rsidDel="00000000" w:rsidP="00000000" w:rsidRDefault="00000000" w:rsidRPr="00000000" w14:paraId="000004D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Picked from serving officers not below KIP 4</w:t>
            </w:r>
          </w:p>
        </w:tc>
      </w:tr>
      <w:tr>
        <w:trPr>
          <w:cantSplit w:val="0"/>
          <w:tblHeader w:val="0"/>
        </w:trPr>
        <w:tc>
          <w:tcPr/>
          <w:p w:rsidR="00000000" w:rsidDel="00000000" w:rsidP="00000000" w:rsidRDefault="00000000" w:rsidRPr="00000000" w14:paraId="000004D1">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Office Administrator</w:t>
            </w:r>
            <w:r w:rsidDel="00000000" w:rsidR="00000000" w:rsidRPr="00000000">
              <w:rPr>
                <w:rtl w:val="0"/>
              </w:rPr>
            </w:r>
          </w:p>
        </w:tc>
        <w:tc>
          <w:tcPr/>
          <w:p w:rsidR="00000000" w:rsidDel="00000000" w:rsidP="00000000" w:rsidRDefault="00000000" w:rsidRPr="00000000" w14:paraId="000004D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vMerge w:val="restart"/>
          </w:tcPr>
          <w:p w:rsidR="00000000" w:rsidDel="00000000" w:rsidP="00000000" w:rsidRDefault="00000000" w:rsidRPr="00000000" w14:paraId="000004D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4D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04D5">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c>
          <w:tcPr>
            <w:vMerge w:val="restart"/>
          </w:tcPr>
          <w:p w:rsidR="00000000" w:rsidDel="00000000" w:rsidP="00000000" w:rsidRDefault="00000000" w:rsidRPr="00000000" w14:paraId="000004D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Offer office administrative services</w:t>
            </w:r>
          </w:p>
        </w:tc>
      </w:tr>
      <w:tr>
        <w:trPr>
          <w:cantSplit w:val="0"/>
          <w:tblHeader w:val="0"/>
        </w:trPr>
        <w:tc>
          <w:tcPr/>
          <w:p w:rsidR="00000000" w:rsidDel="00000000" w:rsidP="00000000" w:rsidRDefault="00000000" w:rsidRPr="00000000" w14:paraId="000004D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Office Administrator</w:t>
            </w:r>
          </w:p>
        </w:tc>
        <w:tc>
          <w:tcPr/>
          <w:p w:rsidR="00000000" w:rsidDel="00000000" w:rsidP="00000000" w:rsidRDefault="00000000" w:rsidRPr="00000000" w14:paraId="000004D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4D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D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Office Assistant </w:t>
            </w:r>
            <w:r w:rsidDel="00000000" w:rsidR="00000000" w:rsidRPr="00000000">
              <w:rPr>
                <w:rtl w:val="0"/>
              </w:rPr>
            </w:r>
          </w:p>
        </w:tc>
        <w:tc>
          <w:tcPr/>
          <w:p w:rsidR="00000000" w:rsidDel="00000000" w:rsidP="00000000" w:rsidRDefault="00000000" w:rsidRPr="00000000" w14:paraId="000004D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w:t>
            </w:r>
            <w:r w:rsidDel="00000000" w:rsidR="00000000" w:rsidRPr="00000000">
              <w:rPr>
                <w:rtl w:val="0"/>
              </w:rPr>
            </w:r>
          </w:p>
        </w:tc>
        <w:tc>
          <w:tcPr>
            <w:vMerge w:val="restart"/>
          </w:tcPr>
          <w:p w:rsidR="00000000" w:rsidDel="00000000" w:rsidP="00000000" w:rsidRDefault="00000000" w:rsidRPr="00000000" w14:paraId="000004D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4E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shd w:fill="auto" w:val="clear"/>
          </w:tcPr>
          <w:p w:rsidR="00000000" w:rsidDel="00000000" w:rsidP="00000000" w:rsidRDefault="00000000" w:rsidRPr="00000000" w14:paraId="000004E1">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c>
          <w:tcPr>
            <w:vMerge w:val="restart"/>
          </w:tcPr>
          <w:p w:rsidR="00000000" w:rsidDel="00000000" w:rsidP="00000000" w:rsidRDefault="00000000" w:rsidRPr="00000000" w14:paraId="000004E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 hospitality support</w:t>
            </w:r>
          </w:p>
        </w:tc>
      </w:tr>
      <w:tr>
        <w:trPr>
          <w:cantSplit w:val="0"/>
          <w:tblHeader w:val="0"/>
        </w:trPr>
        <w:tc>
          <w:tcPr/>
          <w:p w:rsidR="00000000" w:rsidDel="00000000" w:rsidP="00000000" w:rsidRDefault="00000000" w:rsidRPr="00000000" w14:paraId="000004E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w:t>
            </w:r>
          </w:p>
        </w:tc>
        <w:tc>
          <w:tcPr/>
          <w:p w:rsidR="00000000" w:rsidDel="00000000" w:rsidP="00000000" w:rsidRDefault="00000000" w:rsidRPr="00000000" w14:paraId="000004E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vMerge w:val="continue"/>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4E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E9">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Driver</w:t>
            </w:r>
            <w:r w:rsidDel="00000000" w:rsidR="00000000" w:rsidRPr="00000000">
              <w:rPr>
                <w:rtl w:val="0"/>
              </w:rPr>
            </w:r>
          </w:p>
        </w:tc>
        <w:tc>
          <w:tcPr/>
          <w:p w:rsidR="00000000" w:rsidDel="00000000" w:rsidP="00000000" w:rsidRDefault="00000000" w:rsidRPr="00000000" w14:paraId="000004E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8</w:t>
            </w:r>
            <w:r w:rsidDel="00000000" w:rsidR="00000000" w:rsidRPr="00000000">
              <w:rPr>
                <w:rtl w:val="0"/>
              </w:rPr>
            </w:r>
          </w:p>
        </w:tc>
        <w:tc>
          <w:tcPr>
            <w:vMerge w:val="restart"/>
          </w:tcPr>
          <w:p w:rsidR="00000000" w:rsidDel="00000000" w:rsidP="00000000" w:rsidRDefault="00000000" w:rsidRPr="00000000" w14:paraId="000004E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4E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4E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c>
          <w:tcPr>
            <w:vMerge w:val="restart"/>
          </w:tcPr>
          <w:p w:rsidR="00000000" w:rsidDel="00000000" w:rsidP="00000000" w:rsidRDefault="00000000" w:rsidRPr="00000000" w14:paraId="000004E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 driving and logistic services</w:t>
            </w:r>
          </w:p>
        </w:tc>
      </w:tr>
      <w:tr>
        <w:trPr>
          <w:cantSplit w:val="0"/>
          <w:tblHeader w:val="0"/>
        </w:trPr>
        <w:tc>
          <w:tcPr/>
          <w:p w:rsidR="00000000" w:rsidDel="00000000" w:rsidP="00000000" w:rsidRDefault="00000000" w:rsidRPr="00000000" w14:paraId="000004E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Driver</w:t>
            </w:r>
          </w:p>
        </w:tc>
        <w:tc>
          <w:tcPr/>
          <w:p w:rsidR="00000000" w:rsidDel="00000000" w:rsidP="00000000" w:rsidRDefault="00000000" w:rsidRPr="00000000" w14:paraId="000004F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vMerge w:val="continue"/>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4F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shd w:fill="auto"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F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04F6">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04F7">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4F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04F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4</w:t>
            </w:r>
            <w:r w:rsidDel="00000000" w:rsidR="00000000" w:rsidRPr="00000000">
              <w:rPr>
                <w:rtl w:val="0"/>
              </w:rPr>
            </w:r>
          </w:p>
        </w:tc>
        <w:tc>
          <w:tcPr/>
          <w:p w:rsidR="00000000" w:rsidDel="00000000" w:rsidP="00000000" w:rsidRDefault="00000000" w:rsidRPr="00000000" w14:paraId="000004FA">
            <w:pPr>
              <w:spacing w:after="0" w:line="240" w:lineRule="auto"/>
              <w:rPr>
                <w:rFonts w:ascii="Overlock" w:cs="Overlock" w:eastAsia="Overlock" w:hAnsi="Overlock"/>
                <w:sz w:val="24"/>
                <w:szCs w:val="24"/>
              </w:rPr>
            </w:pPr>
            <w:r w:rsidDel="00000000" w:rsidR="00000000" w:rsidRPr="00000000">
              <w:rPr>
                <w:rtl w:val="0"/>
              </w:rPr>
            </w:r>
          </w:p>
        </w:tc>
      </w:tr>
    </w:tbl>
    <w:p w:rsidR="00000000" w:rsidDel="00000000" w:rsidP="00000000" w:rsidRDefault="00000000" w:rsidRPr="00000000" w14:paraId="000004FB">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FC">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FD">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FE">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4FF">
      <w:pPr>
        <w:pStyle w:val="Heading2"/>
        <w:ind w:left="1134" w:hanging="1134"/>
        <w:rPr/>
      </w:pPr>
      <w:bookmarkStart w:colFirst="0" w:colLast="0" w:name="_heading=h.drhqqmzdpuvb" w:id="33"/>
      <w:bookmarkEnd w:id="33"/>
      <w:r w:rsidDel="00000000" w:rsidR="00000000" w:rsidRPr="00000000">
        <w:rPr>
          <w:rtl w:val="0"/>
        </w:rPr>
        <w:t xml:space="preserve">3.5</w:t>
        <w:tab/>
        <w:t xml:space="preserve">Directorate of Research and Product Development</w:t>
      </w:r>
    </w:p>
    <w:p w:rsidR="00000000" w:rsidDel="00000000" w:rsidP="00000000" w:rsidRDefault="00000000" w:rsidRPr="00000000" w14:paraId="00000500">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01">
      <w:pPr>
        <w:numPr>
          <w:ilvl w:val="0"/>
          <w:numId w:val="48"/>
        </w:numPr>
        <w:spacing w:after="0" w:line="360" w:lineRule="auto"/>
        <w:ind w:left="720" w:hanging="360"/>
        <w:jc w:val="both"/>
        <w:rPr>
          <w:rFonts w:ascii="Overlock" w:cs="Overlock" w:eastAsia="Overlock" w:hAnsi="Overlock"/>
          <w:b w:val="1"/>
          <w:bCs w:val="1"/>
          <w:sz w:val="24"/>
          <w:szCs w:val="24"/>
        </w:rPr>
      </w:pPr>
      <w:bookmarkStart w:colFirst="0" w:colLast="0" w:name="_heading=h.lbvqod1zu05f" w:id="34"/>
      <w:bookmarkEnd w:id="34"/>
      <w:r w:rsidDel="00000000" w:rsidR="00000000" w:rsidRPr="00000000">
        <w:rPr>
          <w:rFonts w:ascii="Overlock" w:cs="Overlock" w:eastAsia="Overlock" w:hAnsi="Overlock"/>
          <w:b w:val="1"/>
          <w:bCs w:val="1"/>
          <w:sz w:val="24"/>
          <w:szCs w:val="24"/>
          <w:rtl w:val="0"/>
        </w:rPr>
        <w:t xml:space="preserve">Rationale</w:t>
      </w:r>
    </w:p>
    <w:p w:rsidR="00000000" w:rsidDel="00000000" w:rsidP="00000000" w:rsidRDefault="00000000" w:rsidRPr="00000000" w14:paraId="00000502">
      <w:pPr>
        <w:spacing w:after="0" w:line="240" w:lineRule="auto"/>
        <w:ind w:left="426" w:firstLine="0"/>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503">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directorate draws its mandate from Article 5 (a-c) &amp; (f-k) of Legal Notice No. 273 of 2017 (ST&amp;I Act, No. 28 of 2013) to undertake basic, preclinical, biomedical and translational research using non-human primates and other experimental animals. </w:t>
      </w:r>
    </w:p>
    <w:p w:rsidR="00000000" w:rsidDel="00000000" w:rsidP="00000000" w:rsidRDefault="00000000" w:rsidRPr="00000000" w14:paraId="00000504">
      <w:pPr>
        <w:spacing w:after="0" w:line="3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05">
      <w:pPr>
        <w:numPr>
          <w:ilvl w:val="0"/>
          <w:numId w:val="48"/>
        </w:numPr>
        <w:spacing w:after="0" w:line="360" w:lineRule="auto"/>
        <w:ind w:left="720" w:hanging="360"/>
        <w:jc w:val="both"/>
        <w:rPr>
          <w:rFonts w:ascii="Overlock" w:cs="Overlock" w:eastAsia="Overlock" w:hAnsi="Overlock"/>
          <w:b w:val="1"/>
          <w:bCs w:val="1"/>
          <w:sz w:val="24"/>
          <w:szCs w:val="24"/>
        </w:rPr>
      </w:pPr>
      <w:bookmarkStart w:colFirst="0" w:colLast="0" w:name="_heading=h.etnja271jmtz" w:id="35"/>
      <w:bookmarkEnd w:id="35"/>
      <w:r w:rsidDel="00000000" w:rsidR="00000000" w:rsidRPr="00000000">
        <w:rPr>
          <w:rFonts w:ascii="Overlock" w:cs="Overlock" w:eastAsia="Overlock" w:hAnsi="Overlock"/>
          <w:b w:val="1"/>
          <w:bCs w:val="1"/>
          <w:sz w:val="24"/>
          <w:szCs w:val="24"/>
          <w:rtl w:val="0"/>
        </w:rPr>
        <w:t xml:space="preserve">Functions</w:t>
      </w:r>
    </w:p>
    <w:p w:rsidR="00000000" w:rsidDel="00000000" w:rsidP="00000000" w:rsidRDefault="00000000" w:rsidRPr="00000000" w14:paraId="00000506">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Directorate is responsible for the following key functions: -</w:t>
      </w:r>
    </w:p>
    <w:p w:rsidR="00000000" w:rsidDel="00000000" w:rsidP="00000000" w:rsidRDefault="00000000" w:rsidRPr="00000000" w14:paraId="0000050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851" w:right="0" w:hanging="207.00000000000003"/>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strategy on basic, pre-clinical and translational research using non-human primates and other experimental animals in liaison with the relevant government agencies;</w:t>
      </w:r>
    </w:p>
    <w:p w:rsidR="00000000" w:rsidDel="00000000" w:rsidP="00000000" w:rsidRDefault="00000000" w:rsidRPr="00000000" w14:paraId="0000050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851" w:right="0" w:hanging="207.00000000000003"/>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Guide in the development of early warning systems for emerging and re-emerging diseases;</w:t>
      </w:r>
    </w:p>
    <w:p w:rsidR="00000000" w:rsidDel="00000000" w:rsidP="00000000" w:rsidRDefault="00000000" w:rsidRPr="00000000" w14:paraId="0000050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851" w:right="0" w:hanging="207.00000000000003"/>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Guide studies on non-human primate conservation biology and primatology;</w:t>
      </w:r>
    </w:p>
    <w:p w:rsidR="00000000" w:rsidDel="00000000" w:rsidP="00000000" w:rsidRDefault="00000000" w:rsidRPr="00000000" w14:paraId="0000050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851" w:right="0" w:hanging="207.00000000000003"/>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the establishment and maintenance of a national non-human primate database on census, research affiliations, and geo-spatial distribution of non-human and related zoonotic diseases;</w:t>
      </w:r>
    </w:p>
    <w:p w:rsidR="00000000" w:rsidDel="00000000" w:rsidP="00000000" w:rsidRDefault="00000000" w:rsidRPr="00000000" w14:paraId="0000050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851" w:right="0" w:hanging="207.00000000000003"/>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 the establishment of a national research centre for venom and anti-venom including snake bite disease;</w:t>
      </w:r>
    </w:p>
    <w:p w:rsidR="00000000" w:rsidDel="00000000" w:rsidP="00000000" w:rsidRDefault="00000000" w:rsidRPr="00000000" w14:paraId="0000050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851" w:right="0" w:hanging="207.00000000000003"/>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basic and pre-clinical research on reproductive health, infectious and non-communicable diseases using non-human primates;</w:t>
      </w:r>
    </w:p>
    <w:p w:rsidR="00000000" w:rsidDel="00000000" w:rsidP="00000000" w:rsidRDefault="00000000" w:rsidRPr="00000000" w14:paraId="0000050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851" w:right="0" w:hanging="207.00000000000003"/>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 development and characterization for both non-human primate and other experimental animal models for priority diseases in Kenya;</w:t>
      </w:r>
    </w:p>
    <w:p w:rsidR="00000000" w:rsidDel="00000000" w:rsidP="00000000" w:rsidRDefault="00000000" w:rsidRPr="00000000" w14:paraId="0000050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851" w:right="0" w:hanging="207.00000000000003"/>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highlight w:val="red"/>
          <w:u w:val="none"/>
          <w:vertAlign w:val="baseline"/>
          <w:rtl w:val="0"/>
        </w:rPr>
        <w:t xml:space="preserve">Coordinate</w:t>
      </w:r>
      <w:r w:rsidDel="00000000" w:rsidR="00000000" w:rsidRPr="00000000">
        <w:rPr>
          <w:rFonts w:ascii="Overlock" w:cs="Overlock" w:eastAsia="Overlock" w:hAnsi="Overlock"/>
          <w:b w:val="1"/>
          <w:bCs w:val="1"/>
          <w:i w:val="0"/>
          <w:iCs w:val="0"/>
          <w:smallCaps w:val="0"/>
          <w:strike w:val="0"/>
          <w:color w:val="000000"/>
          <w:sz w:val="24"/>
          <w:szCs w:val="24"/>
          <w:highlight w:val="red"/>
          <w:u w:val="none"/>
          <w:vertAlign w:val="baseline"/>
          <w:rtl w:val="0"/>
        </w:rPr>
        <w:t xml:space="preserve"> </w:t>
      </w:r>
      <w:r w:rsidDel="00000000" w:rsidR="00000000" w:rsidRPr="00000000">
        <w:rPr>
          <w:rFonts w:ascii="Overlock" w:cs="Overlock" w:eastAsia="Overlock" w:hAnsi="Overlock"/>
          <w:b w:val="0"/>
          <w:bCs w:val="0"/>
          <w:i w:val="0"/>
          <w:iCs w:val="0"/>
          <w:smallCaps w:val="0"/>
          <w:strike w:val="0"/>
          <w:color w:val="000000"/>
          <w:sz w:val="24"/>
          <w:szCs w:val="24"/>
          <w:highlight w:val="red"/>
          <w:u w:val="none"/>
          <w:vertAlign w:val="baseline"/>
          <w:rtl w:val="0"/>
        </w:rPr>
        <w:t xml:space="preserve">research in Human African Trypanosomiasis disease</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851" w:right="0" w:hanging="207.00000000000003"/>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Guide in research fundraising activities; and</w:t>
      </w:r>
    </w:p>
    <w:p w:rsidR="00000000" w:rsidDel="00000000" w:rsidP="00000000" w:rsidRDefault="00000000" w:rsidRPr="00000000" w14:paraId="0000051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851" w:right="0" w:hanging="207.00000000000003"/>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Supervise dissemination of scientific findings through publications, conferences, seminars and workshops. </w:t>
      </w:r>
    </w:p>
    <w:p w:rsidR="00000000" w:rsidDel="00000000" w:rsidP="00000000" w:rsidRDefault="00000000" w:rsidRPr="00000000" w14:paraId="00000511">
      <w:pPr>
        <w:spacing w:after="0" w:line="240" w:lineRule="auto"/>
        <w:ind w:left="567"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12">
      <w:pPr>
        <w:spacing w:after="0" w:line="240" w:lineRule="auto"/>
        <w:ind w:left="567"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13">
      <w:pPr>
        <w:numPr>
          <w:ilvl w:val="0"/>
          <w:numId w:val="48"/>
        </w:numPr>
        <w:spacing w:after="0" w:line="360" w:lineRule="auto"/>
        <w:ind w:left="720" w:hanging="360"/>
        <w:jc w:val="both"/>
        <w:rPr>
          <w:rFonts w:ascii="Overlock" w:cs="Overlock" w:eastAsia="Overlock" w:hAnsi="Overlock"/>
          <w:b w:val="1"/>
          <w:bCs w:val="1"/>
          <w:sz w:val="24"/>
          <w:szCs w:val="24"/>
        </w:rPr>
      </w:pPr>
      <w:bookmarkStart w:colFirst="0" w:colLast="0" w:name="_heading=h.6wsycfif66zx" w:id="36"/>
      <w:bookmarkEnd w:id="36"/>
      <w:r w:rsidDel="00000000" w:rsidR="00000000" w:rsidRPr="00000000">
        <w:rPr>
          <w:rFonts w:ascii="Overlock" w:cs="Overlock" w:eastAsia="Overlock" w:hAnsi="Overlock"/>
          <w:b w:val="1"/>
          <w:bCs w:val="1"/>
          <w:sz w:val="24"/>
          <w:szCs w:val="24"/>
          <w:rtl w:val="0"/>
        </w:rPr>
        <w:t xml:space="preserve">Staff Establishment</w:t>
      </w:r>
    </w:p>
    <w:p w:rsidR="00000000" w:rsidDel="00000000" w:rsidP="00000000" w:rsidRDefault="00000000" w:rsidRPr="00000000" w14:paraId="00000514">
      <w:pPr>
        <w:spacing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Directorate of  Research and Product Development will be staffed as follows: -</w:t>
      </w:r>
    </w:p>
    <w:p w:rsidR="00000000" w:rsidDel="00000000" w:rsidP="00000000" w:rsidRDefault="00000000" w:rsidRPr="00000000" w14:paraId="0000051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6: Establishment for the Director, Research and Product Development Directorate</w:t>
      </w:r>
      <w:r w:rsidDel="00000000" w:rsidR="00000000" w:rsidRPr="00000000">
        <w:rPr>
          <w:rtl w:val="0"/>
        </w:rPr>
      </w:r>
    </w:p>
    <w:tbl>
      <w:tblPr>
        <w:tblStyle w:val="Table9"/>
        <w:tblW w:w="9347.0" w:type="dxa"/>
        <w:jc w:val="left"/>
        <w:tblInd w:w="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3"/>
        <w:gridCol w:w="1318"/>
        <w:gridCol w:w="1625"/>
        <w:gridCol w:w="934"/>
        <w:gridCol w:w="1436"/>
        <w:gridCol w:w="1441"/>
        <w:tblGridChange w:id="0">
          <w:tblGrid>
            <w:gridCol w:w="2593"/>
            <w:gridCol w:w="1318"/>
            <w:gridCol w:w="1625"/>
            <w:gridCol w:w="934"/>
            <w:gridCol w:w="1436"/>
            <w:gridCol w:w="1441"/>
          </w:tblGrid>
        </w:tblGridChange>
      </w:tblGrid>
      <w:tr>
        <w:trPr>
          <w:cantSplit w:val="0"/>
          <w:tblHeader w:val="0"/>
        </w:trPr>
        <w:tc>
          <w:tcPr/>
          <w:p w:rsidR="00000000" w:rsidDel="00000000" w:rsidP="00000000" w:rsidRDefault="00000000" w:rsidRPr="00000000" w14:paraId="0000051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051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 Grade KIP</w:t>
            </w:r>
          </w:p>
        </w:tc>
        <w:tc>
          <w:tcPr/>
          <w:p w:rsidR="00000000" w:rsidDel="00000000" w:rsidP="00000000" w:rsidRDefault="00000000" w:rsidRPr="00000000" w14:paraId="0000051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 </w:t>
            </w:r>
          </w:p>
        </w:tc>
        <w:tc>
          <w:tcPr/>
          <w:p w:rsidR="00000000" w:rsidDel="00000000" w:rsidP="00000000" w:rsidRDefault="00000000" w:rsidRPr="00000000" w14:paraId="0000051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051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w:t>
            </w:r>
          </w:p>
        </w:tc>
        <w:tc>
          <w:tcPr/>
          <w:p w:rsidR="00000000" w:rsidDel="00000000" w:rsidP="00000000" w:rsidRDefault="00000000" w:rsidRPr="00000000" w14:paraId="0000051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 </w:t>
            </w:r>
          </w:p>
        </w:tc>
      </w:tr>
      <w:tr>
        <w:trPr>
          <w:cantSplit w:val="0"/>
          <w:trHeight w:val="168" w:hRule="atLeast"/>
          <w:tblHeader w:val="0"/>
        </w:trPr>
        <w:tc>
          <w:tcPr/>
          <w:p w:rsidR="00000000" w:rsidDel="00000000" w:rsidP="00000000" w:rsidRDefault="00000000" w:rsidRPr="00000000" w14:paraId="0000051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 ,Research and Product Development</w:t>
            </w:r>
          </w:p>
        </w:tc>
        <w:tc>
          <w:tcPr/>
          <w:p w:rsidR="00000000" w:rsidDel="00000000" w:rsidP="00000000" w:rsidRDefault="00000000" w:rsidRPr="00000000" w14:paraId="0000051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51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51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52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521">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2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Administrator II/I</w:t>
            </w:r>
          </w:p>
        </w:tc>
        <w:tc>
          <w:tcPr/>
          <w:p w:rsidR="00000000" w:rsidDel="00000000" w:rsidP="00000000" w:rsidRDefault="00000000" w:rsidRPr="00000000" w14:paraId="0000052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052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52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52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527">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52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052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052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052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052D">
            <w:pPr>
              <w:spacing w:after="0" w:line="240" w:lineRule="auto"/>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52E">
      <w:pPr>
        <w:spacing w:after="0" w:line="36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52F">
      <w:pPr>
        <w:spacing w:after="0" w:line="36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Directorate will be organized into Six (6) Divisions namely: -</w:t>
      </w:r>
    </w:p>
    <w:p w:rsidR="00000000" w:rsidDel="00000000" w:rsidP="00000000" w:rsidRDefault="00000000" w:rsidRPr="00000000" w14:paraId="0000053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851" w:right="0" w:hanging="207.00000000000003"/>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color w:val="ff0000"/>
          <w:sz w:val="24"/>
          <w:szCs w:val="24"/>
          <w:rtl w:val="0"/>
        </w:rPr>
        <w:t xml:space="preserve">Infectious Diseases, Preclinical and Translational Research</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3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851" w:right="0" w:hanging="207.00000000000003"/>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Reproductive Health &amp; Biology;</w:t>
      </w:r>
    </w:p>
    <w:p w:rsidR="00000000" w:rsidDel="00000000" w:rsidP="00000000" w:rsidRDefault="00000000" w:rsidRPr="00000000" w14:paraId="0000053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851" w:right="0" w:hanging="207.00000000000003"/>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Kenya Snakebite Research &amp; Intervention;</w:t>
      </w:r>
    </w:p>
    <w:p w:rsidR="00000000" w:rsidDel="00000000" w:rsidP="00000000" w:rsidRDefault="00000000" w:rsidRPr="00000000" w14:paraId="0000053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851" w:right="0" w:hanging="207.00000000000003"/>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Non-Communicable Diseases;</w:t>
      </w:r>
    </w:p>
    <w:p w:rsidR="00000000" w:rsidDel="00000000" w:rsidP="00000000" w:rsidRDefault="00000000" w:rsidRPr="00000000" w14:paraId="0000053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851" w:right="0" w:hanging="207.00000000000003"/>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Evolutionary Ecology, Conservation &amp; Ecosystem Health; and</w:t>
      </w:r>
    </w:p>
    <w:p w:rsidR="00000000" w:rsidDel="00000000" w:rsidP="00000000" w:rsidRDefault="00000000" w:rsidRPr="00000000" w14:paraId="0000053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851" w:right="0" w:hanging="207.00000000000003"/>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One Health and Global Health Security; </w:t>
      </w:r>
    </w:p>
    <w:p w:rsidR="00000000" w:rsidDel="00000000" w:rsidP="00000000" w:rsidRDefault="00000000" w:rsidRPr="00000000" w14:paraId="00000536">
      <w:pPr>
        <w:rPr>
          <w:rFonts w:ascii="Overlock" w:cs="Overlock" w:eastAsia="Overlock" w:hAnsi="Overlock"/>
          <w:color w:val="ff0000"/>
          <w:sz w:val="24"/>
          <w:szCs w:val="24"/>
        </w:rPr>
      </w:pPr>
      <w:r w:rsidDel="00000000" w:rsidR="00000000" w:rsidRPr="00000000">
        <w:rPr>
          <w:rtl w:val="0"/>
        </w:rPr>
      </w:r>
    </w:p>
    <w:p w:rsidR="00000000" w:rsidDel="00000000" w:rsidP="00000000" w:rsidRDefault="00000000" w:rsidRPr="00000000" w14:paraId="00000537">
      <w:pPr>
        <w:pStyle w:val="Heading3"/>
        <w:rPr/>
      </w:pPr>
      <w:bookmarkStart w:colFirst="0" w:colLast="0" w:name="_heading=h.5fi4bih0qwut" w:id="37"/>
      <w:bookmarkEnd w:id="37"/>
      <w:r w:rsidDel="00000000" w:rsidR="00000000" w:rsidRPr="00000000">
        <w:rPr>
          <w:rtl w:val="0"/>
        </w:rPr>
        <w:t xml:space="preserve">3.5.1</w:t>
        <w:tab/>
        <w:t xml:space="preserve">Infectious Diseases, Preclinical and Translational Research Division</w:t>
      </w:r>
    </w:p>
    <w:p w:rsidR="00000000" w:rsidDel="00000000" w:rsidP="00000000" w:rsidRDefault="00000000" w:rsidRPr="00000000" w14:paraId="00000538">
      <w:pPr>
        <w:numPr>
          <w:ilvl w:val="0"/>
          <w:numId w:val="52"/>
        </w:numPr>
        <w:tabs>
          <w:tab w:val="left" w:leader="none" w:pos="426"/>
        </w:tabs>
        <w:spacing w:after="0" w:line="360" w:lineRule="auto"/>
        <w:ind w:left="426" w:hanging="36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 Rationale</w:t>
      </w:r>
    </w:p>
    <w:p w:rsidR="00000000" w:rsidDel="00000000" w:rsidP="00000000" w:rsidRDefault="00000000" w:rsidRPr="00000000" w14:paraId="00000539">
      <w:pPr>
        <w:widowControl w:val="0"/>
        <w:tabs>
          <w:tab w:val="left" w:leader="none" w:pos="360"/>
          <w:tab w:val="left" w:leader="none" w:pos="450"/>
        </w:tabs>
        <w:spacing w:after="0" w:line="276" w:lineRule="auto"/>
        <w:ind w:right="26"/>
        <w:jc w:val="both"/>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The division is responsible for conducting and coordinating basic, preclinical and translational  research in infectious, communicable, emerging and re-emerging diseases and pathogens. The division contributes to understanding disease pathogenesis, developing and characterizing experimental models, advancing vaccines, therapeutics, diagnostics and biologics, a</w:t>
      </w:r>
      <w:r w:rsidDel="00000000" w:rsidR="00000000" w:rsidRPr="00000000">
        <w:rPr>
          <w:rFonts w:ascii="Overlock" w:cs="Overlock" w:eastAsia="Overlock" w:hAnsi="Overlock"/>
          <w:color w:val="ff0000"/>
          <w:sz w:val="24"/>
          <w:szCs w:val="24"/>
          <w:shd w:fill="f9cb9c" w:val="clear"/>
          <w:rtl w:val="0"/>
        </w:rPr>
        <w:t xml:space="preserve">ddressing antimicrobial resistance</w:t>
      </w:r>
      <w:r w:rsidDel="00000000" w:rsidR="00000000" w:rsidRPr="00000000">
        <w:rPr>
          <w:rFonts w:ascii="Overlock" w:cs="Overlock" w:eastAsia="Overlock" w:hAnsi="Overlock"/>
          <w:color w:val="ff0000"/>
          <w:sz w:val="24"/>
          <w:szCs w:val="24"/>
          <w:rtl w:val="0"/>
        </w:rPr>
        <w:t xml:space="preserve"> and translating research findings into health products and public-health solutions. </w:t>
      </w:r>
    </w:p>
    <w:p w:rsidR="00000000" w:rsidDel="00000000" w:rsidP="00000000" w:rsidRDefault="00000000" w:rsidRPr="00000000" w14:paraId="0000053A">
      <w:pPr>
        <w:spacing w:after="0" w:line="360" w:lineRule="auto"/>
        <w:jc w:val="both"/>
        <w:rPr>
          <w:rFonts w:ascii="Overlock" w:cs="Overlock" w:eastAsia="Overlock" w:hAnsi="Overlock"/>
          <w:color w:val="ff0000"/>
          <w:sz w:val="24"/>
          <w:szCs w:val="24"/>
        </w:rPr>
      </w:pPr>
      <w:r w:rsidDel="00000000" w:rsidR="00000000" w:rsidRPr="00000000">
        <w:rPr>
          <w:rtl w:val="0"/>
        </w:rPr>
      </w:r>
    </w:p>
    <w:p w:rsidR="00000000" w:rsidDel="00000000" w:rsidP="00000000" w:rsidRDefault="00000000" w:rsidRPr="00000000" w14:paraId="0000053B">
      <w:pPr>
        <w:numPr>
          <w:ilvl w:val="0"/>
          <w:numId w:val="52"/>
        </w:numPr>
        <w:tabs>
          <w:tab w:val="left" w:leader="none" w:pos="426"/>
        </w:tabs>
        <w:spacing w:after="0" w:line="360" w:lineRule="auto"/>
        <w:ind w:left="426" w:hanging="36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Functions </w:t>
      </w:r>
    </w:p>
    <w:p w:rsidR="00000000" w:rsidDel="00000000" w:rsidP="00000000" w:rsidRDefault="00000000" w:rsidRPr="00000000" w14:paraId="0000053C">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responsible for the following functions: </w:t>
      </w:r>
    </w:p>
    <w:p w:rsidR="00000000" w:rsidDel="00000000" w:rsidP="00000000" w:rsidRDefault="00000000" w:rsidRPr="00000000" w14:paraId="0000053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ff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C</w:t>
      </w:r>
      <w:r w:rsidDel="00000000" w:rsidR="00000000" w:rsidRPr="00000000">
        <w:rPr>
          <w:rFonts w:ascii="Overlock" w:cs="Overlock" w:eastAsia="Overlock" w:hAnsi="Overlock"/>
          <w:color w:val="ff0000"/>
          <w:sz w:val="24"/>
          <w:szCs w:val="24"/>
          <w:rtl w:val="0"/>
        </w:rPr>
        <w:t xml:space="preserve">onduct</w:t>
      </w: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 basic, pre-clinical, translational research in infectious</w:t>
      </w:r>
      <w:r w:rsidDel="00000000" w:rsidR="00000000" w:rsidRPr="00000000">
        <w:rPr>
          <w:rFonts w:ascii="Overlock" w:cs="Overlock" w:eastAsia="Overlock" w:hAnsi="Overlock"/>
          <w:color w:val="ff0000"/>
          <w:sz w:val="24"/>
          <w:szCs w:val="24"/>
          <w:rtl w:val="0"/>
        </w:rPr>
        <w:t xml:space="preserve">, communicable, tropical, neglected, emerging </w:t>
      </w: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and re-emerging diseases an</w:t>
      </w:r>
      <w:r w:rsidDel="00000000" w:rsidR="00000000" w:rsidRPr="00000000">
        <w:rPr>
          <w:rFonts w:ascii="Overlock" w:cs="Overlock" w:eastAsia="Overlock" w:hAnsi="Overlock"/>
          <w:color w:val="ff0000"/>
          <w:sz w:val="24"/>
          <w:szCs w:val="24"/>
          <w:rtl w:val="0"/>
        </w:rPr>
        <w:t xml:space="preserve">d pathogens </w:t>
      </w: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using non-human primates (NHPs) and other experimental animals;</w:t>
      </w:r>
    </w:p>
    <w:p w:rsidR="00000000" w:rsidDel="00000000" w:rsidP="00000000" w:rsidRDefault="00000000" w:rsidRPr="00000000" w14:paraId="0000053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ff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Supervise and coordinate research in </w:t>
      </w:r>
      <w:r w:rsidDel="00000000" w:rsidR="00000000" w:rsidRPr="00000000">
        <w:rPr>
          <w:rFonts w:ascii="Overlock" w:cs="Overlock" w:eastAsia="Overlock" w:hAnsi="Overlock"/>
          <w:b w:val="0"/>
          <w:bCs w:val="0"/>
          <w:i w:val="0"/>
          <w:iCs w:val="0"/>
          <w:smallCaps w:val="0"/>
          <w:strike w:val="0"/>
          <w:color w:val="ff0000"/>
          <w:sz w:val="24"/>
          <w:szCs w:val="24"/>
          <w:u w:val="none"/>
          <w:shd w:fill="fce5cd" w:val="clear"/>
          <w:vertAlign w:val="baseline"/>
          <w:rtl w:val="0"/>
        </w:rPr>
        <w:t xml:space="preserve">Virol</w:t>
      </w:r>
      <w:r w:rsidDel="00000000" w:rsidR="00000000" w:rsidRPr="00000000">
        <w:rPr>
          <w:rFonts w:ascii="Overlock" w:cs="Overlock" w:eastAsia="Overlock" w:hAnsi="Overlock"/>
          <w:color w:val="ff0000"/>
          <w:sz w:val="24"/>
          <w:szCs w:val="24"/>
          <w:shd w:fill="fce5cd" w:val="clear"/>
          <w:rtl w:val="0"/>
        </w:rPr>
        <w:t xml:space="preserve">al Pathobiology</w:t>
      </w:r>
      <w:r w:rsidDel="00000000" w:rsidR="00000000" w:rsidRPr="00000000">
        <w:rPr>
          <w:rFonts w:ascii="Overlock" w:cs="Overlock" w:eastAsia="Overlock" w:hAnsi="Overlock"/>
          <w:b w:val="0"/>
          <w:bCs w:val="0"/>
          <w:i w:val="0"/>
          <w:iCs w:val="0"/>
          <w:smallCaps w:val="0"/>
          <w:strike w:val="0"/>
          <w:color w:val="ff0000"/>
          <w:sz w:val="24"/>
          <w:szCs w:val="24"/>
          <w:u w:val="none"/>
          <w:shd w:fill="fce5cd" w:val="clear"/>
          <w:vertAlign w:val="baseline"/>
          <w:rtl w:val="0"/>
        </w:rPr>
        <w:t xml:space="preserve">, Microbi</w:t>
      </w:r>
      <w:r w:rsidDel="00000000" w:rsidR="00000000" w:rsidRPr="00000000">
        <w:rPr>
          <w:rFonts w:ascii="Overlock" w:cs="Overlock" w:eastAsia="Overlock" w:hAnsi="Overlock"/>
          <w:color w:val="ff0000"/>
          <w:sz w:val="24"/>
          <w:szCs w:val="24"/>
          <w:shd w:fill="fce5cd" w:val="clear"/>
          <w:rtl w:val="0"/>
        </w:rPr>
        <w:t xml:space="preserve">al</w:t>
      </w:r>
      <w:r w:rsidDel="00000000" w:rsidR="00000000" w:rsidRPr="00000000">
        <w:rPr>
          <w:rFonts w:ascii="Overlock" w:cs="Overlock" w:eastAsia="Overlock" w:hAnsi="Overlock"/>
          <w:b w:val="0"/>
          <w:bCs w:val="0"/>
          <w:i w:val="0"/>
          <w:iCs w:val="0"/>
          <w:smallCaps w:val="0"/>
          <w:strike w:val="0"/>
          <w:color w:val="ff0000"/>
          <w:sz w:val="24"/>
          <w:szCs w:val="24"/>
          <w:u w:val="none"/>
          <w:shd w:fill="fce5cd" w:val="clear"/>
          <w:vertAlign w:val="baseline"/>
          <w:rtl w:val="0"/>
        </w:rPr>
        <w:t xml:space="preserve">, Parasit</w:t>
      </w:r>
      <w:r w:rsidDel="00000000" w:rsidR="00000000" w:rsidRPr="00000000">
        <w:rPr>
          <w:rFonts w:ascii="Overlock" w:cs="Overlock" w:eastAsia="Overlock" w:hAnsi="Overlock"/>
          <w:color w:val="ff0000"/>
          <w:sz w:val="24"/>
          <w:szCs w:val="24"/>
          <w:shd w:fill="fce5cd" w:val="clear"/>
          <w:rtl w:val="0"/>
        </w:rPr>
        <w:t xml:space="preserve">ic</w:t>
      </w:r>
      <w:r w:rsidDel="00000000" w:rsidR="00000000" w:rsidRPr="00000000">
        <w:rPr>
          <w:rFonts w:ascii="Overlock" w:cs="Overlock" w:eastAsia="Overlock" w:hAnsi="Overlock"/>
          <w:b w:val="0"/>
          <w:bCs w:val="0"/>
          <w:i w:val="0"/>
          <w:iCs w:val="0"/>
          <w:smallCaps w:val="0"/>
          <w:strike w:val="0"/>
          <w:color w:val="ff0000"/>
          <w:sz w:val="24"/>
          <w:szCs w:val="24"/>
          <w:u w:val="none"/>
          <w:shd w:fill="fce5cd" w:val="clear"/>
          <w:vertAlign w:val="baseline"/>
          <w:rtl w:val="0"/>
        </w:rPr>
        <w:t xml:space="preserve"> and Vector </w:t>
      </w:r>
      <w:r w:rsidDel="00000000" w:rsidR="00000000" w:rsidRPr="00000000">
        <w:rPr>
          <w:rFonts w:ascii="Overlock" w:cs="Overlock" w:eastAsia="Overlock" w:hAnsi="Overlock"/>
          <w:color w:val="ff0000"/>
          <w:sz w:val="24"/>
          <w:szCs w:val="24"/>
          <w:shd w:fill="fce5cd" w:val="clear"/>
          <w:rtl w:val="0"/>
        </w:rPr>
        <w:t xml:space="preserve">Pathob</w:t>
      </w:r>
      <w:r w:rsidDel="00000000" w:rsidR="00000000" w:rsidRPr="00000000">
        <w:rPr>
          <w:rFonts w:ascii="Overlock" w:cs="Overlock" w:eastAsia="Overlock" w:hAnsi="Overlock"/>
          <w:b w:val="0"/>
          <w:bCs w:val="0"/>
          <w:i w:val="0"/>
          <w:iCs w:val="0"/>
          <w:smallCaps w:val="0"/>
          <w:strike w:val="0"/>
          <w:color w:val="ff0000"/>
          <w:sz w:val="24"/>
          <w:szCs w:val="24"/>
          <w:u w:val="none"/>
          <w:shd w:fill="fce5cd" w:val="clear"/>
          <w:vertAlign w:val="baseline"/>
          <w:rtl w:val="0"/>
        </w:rPr>
        <w:t xml:space="preserve">iology; and Vaccines, Immunopathology and </w:t>
      </w:r>
      <w:r w:rsidDel="00000000" w:rsidR="00000000" w:rsidRPr="00000000">
        <w:rPr>
          <w:rFonts w:ascii="Overlock" w:cs="Overlock" w:eastAsia="Overlock" w:hAnsi="Overlock"/>
          <w:color w:val="ff0000"/>
          <w:sz w:val="24"/>
          <w:szCs w:val="24"/>
          <w:shd w:fill="fce5cd" w:val="clear"/>
          <w:rtl w:val="0"/>
        </w:rPr>
        <w:t xml:space="preserve">Immunotherapeutics sections</w:t>
      </w:r>
      <w:r w:rsidDel="00000000" w:rsidR="00000000" w:rsidRPr="00000000">
        <w:rPr>
          <w:rFonts w:ascii="Overlock" w:cs="Overlock" w:eastAsia="Overlock" w:hAnsi="Overlock"/>
          <w:b w:val="0"/>
          <w:bCs w:val="0"/>
          <w:i w:val="0"/>
          <w:iCs w:val="0"/>
          <w:smallCaps w:val="0"/>
          <w:strike w:val="0"/>
          <w:color w:val="ff0000"/>
          <w:sz w:val="24"/>
          <w:szCs w:val="24"/>
          <w:u w:val="none"/>
          <w:shd w:fill="fce5cd" w:val="clear"/>
          <w:vertAlign w:val="baseline"/>
          <w:rtl w:val="0"/>
        </w:rPr>
        <w:t xml:space="preserve">;</w:t>
      </w:r>
      <w:r w:rsidDel="00000000" w:rsidR="00000000" w:rsidRPr="00000000">
        <w:rPr>
          <w:rtl w:val="0"/>
        </w:rPr>
      </w:r>
    </w:p>
    <w:p w:rsidR="00000000" w:rsidDel="00000000" w:rsidP="00000000" w:rsidRDefault="00000000" w:rsidRPr="00000000" w14:paraId="0000053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ff0000"/>
          <w:u w:val="none"/>
          <w:shd w:fill="auto" w:val="clear"/>
          <w:vertAlign w:val="baseline"/>
        </w:rPr>
      </w:pPr>
      <w:r w:rsidDel="00000000" w:rsidR="00000000" w:rsidRPr="00000000">
        <w:rPr>
          <w:rFonts w:ascii="Overlock" w:cs="Overlock" w:eastAsia="Overlock" w:hAnsi="Overlock"/>
          <w:sz w:val="24"/>
          <w:szCs w:val="24"/>
          <w:rtl w:val="0"/>
        </w:rPr>
        <w:t xml:space="preserve">Support the discovery, development, and preclinical evaluation of vaccines, therapeutics, diagnostics and biologics, including identification and evaluation of active molecules and other promising intervention candidates;</w:t>
      </w:r>
    </w:p>
    <w:p w:rsidR="00000000" w:rsidDel="00000000" w:rsidP="00000000" w:rsidRDefault="00000000" w:rsidRPr="00000000" w14:paraId="0000054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ff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Guide the dissemination </w:t>
      </w:r>
      <w:r w:rsidDel="00000000" w:rsidR="00000000" w:rsidRPr="00000000">
        <w:rPr>
          <w:rFonts w:ascii="Overlock" w:cs="Overlock" w:eastAsia="Overlock" w:hAnsi="Overlock"/>
          <w:sz w:val="24"/>
          <w:szCs w:val="24"/>
          <w:rtl w:val="0"/>
        </w:rPr>
        <w:t xml:space="preserve">of</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scientific findings through publications, conferences, seminars</w:t>
      </w:r>
      <w:r w:rsidDel="00000000" w:rsidR="00000000" w:rsidRPr="00000000">
        <w:rPr>
          <w:rFonts w:ascii="Overlock" w:cs="Overlock" w:eastAsia="Overlock" w:hAnsi="Overlock"/>
          <w:sz w:val="24"/>
          <w:szCs w:val="24"/>
          <w:rtl w:val="0"/>
        </w:rPr>
        <w:t xml:space="preserve">, </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workshops, poli</w:t>
      </w:r>
      <w:r w:rsidDel="00000000" w:rsidR="00000000" w:rsidRPr="00000000">
        <w:rPr>
          <w:rFonts w:ascii="Overlock" w:cs="Overlock" w:eastAsia="Overlock" w:hAnsi="Overlock"/>
          <w:sz w:val="24"/>
          <w:szCs w:val="24"/>
          <w:rtl w:val="0"/>
        </w:rPr>
        <w:t xml:space="preserve">c</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y briefs a</w:t>
      </w:r>
      <w:r w:rsidDel="00000000" w:rsidR="00000000" w:rsidRPr="00000000">
        <w:rPr>
          <w:rFonts w:ascii="Overlock" w:cs="Overlock" w:eastAsia="Overlock" w:hAnsi="Overlock"/>
          <w:sz w:val="24"/>
          <w:szCs w:val="24"/>
          <w:rtl w:val="0"/>
        </w:rPr>
        <w:t xml:space="preserve">nd other knowledge-exchange platforms</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4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ff0000"/>
          <w:highlight w:val="white"/>
          <w:vertAlign w:val="baseline"/>
        </w:rPr>
      </w:pPr>
      <w:r w:rsidDel="00000000" w:rsidR="00000000" w:rsidRPr="00000000">
        <w:rPr>
          <w:rFonts w:ascii="Overlock" w:cs="Overlock" w:eastAsia="Overlock" w:hAnsi="Overlock"/>
          <w:color w:val="ff0000"/>
          <w:sz w:val="24"/>
          <w:szCs w:val="24"/>
          <w:highlight w:val="white"/>
          <w:rtl w:val="0"/>
        </w:rPr>
        <w:t xml:space="preserve">Provide scientific and technical expertise to support KIPRE’s health-product value chain and research-to-product development activities, in collaboration with the relevant institutional functions.</w:t>
      </w:r>
    </w:p>
    <w:p w:rsidR="00000000" w:rsidDel="00000000" w:rsidP="00000000" w:rsidRDefault="00000000" w:rsidRPr="00000000" w14:paraId="0000054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rFonts w:ascii="Overlock" w:cs="Overlock" w:eastAsia="Overlock" w:hAnsi="Overlock"/>
          <w:color w:val="ff0000"/>
          <w:sz w:val="24"/>
          <w:szCs w:val="24"/>
          <w:highlight w:val="white"/>
        </w:rPr>
      </w:pPr>
      <w:r w:rsidDel="00000000" w:rsidR="00000000" w:rsidRPr="00000000">
        <w:rPr>
          <w:rFonts w:ascii="Overlock" w:cs="Overlock" w:eastAsia="Overlock" w:hAnsi="Overlock"/>
          <w:color w:val="ff0000"/>
          <w:sz w:val="24"/>
          <w:szCs w:val="24"/>
          <w:highlight w:val="white"/>
          <w:rtl w:val="0"/>
        </w:rPr>
        <w:t xml:space="preserve">Contribute to capacity building and mentorship in infectious disease research, experimental model development, laboratory science and other related disciplines. </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0" w:firstLine="0"/>
        <w:jc w:val="both"/>
        <w:rPr>
          <w:rFonts w:ascii="Overlock" w:cs="Overlock" w:eastAsia="Overlock" w:hAnsi="Overlock"/>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4">
      <w:pPr>
        <w:spacing w:after="0" w:line="360" w:lineRule="auto"/>
        <w:ind w:left="360" w:firstLine="0"/>
        <w:jc w:val="both"/>
        <w:rPr>
          <w:rFonts w:ascii="Overlock" w:cs="Overlock" w:eastAsia="Overlock" w:hAnsi="Overlock"/>
          <w:color w:val="ff0000"/>
          <w:sz w:val="24"/>
          <w:szCs w:val="24"/>
        </w:rPr>
      </w:pPr>
      <w:r w:rsidDel="00000000" w:rsidR="00000000" w:rsidRPr="00000000">
        <w:rPr>
          <w:rtl w:val="0"/>
        </w:rPr>
      </w:r>
    </w:p>
    <w:p w:rsidR="00000000" w:rsidDel="00000000" w:rsidP="00000000" w:rsidRDefault="00000000" w:rsidRPr="00000000" w14:paraId="00000545">
      <w:pP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The Infectious Diseases, Preclinical and Translational Research division will be organized into three (3) sections namely: </w:t>
      </w:r>
    </w:p>
    <w:p w:rsidR="00000000" w:rsidDel="00000000" w:rsidP="00000000" w:rsidRDefault="00000000" w:rsidRPr="00000000" w14:paraId="0000054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ff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Viral </w:t>
      </w:r>
      <w:r w:rsidDel="00000000" w:rsidR="00000000" w:rsidRPr="00000000">
        <w:rPr>
          <w:rFonts w:ascii="Overlock" w:cs="Overlock" w:eastAsia="Overlock" w:hAnsi="Overlock"/>
          <w:color w:val="ff0000"/>
          <w:sz w:val="24"/>
          <w:szCs w:val="24"/>
          <w:rtl w:val="0"/>
        </w:rPr>
        <w:t xml:space="preserve">P</w:t>
      </w: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athobiology; </w:t>
      </w:r>
    </w:p>
    <w:p w:rsidR="00000000" w:rsidDel="00000000" w:rsidP="00000000" w:rsidRDefault="00000000" w:rsidRPr="00000000" w14:paraId="0000054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ff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Microbi</w:t>
      </w:r>
      <w:r w:rsidDel="00000000" w:rsidR="00000000" w:rsidRPr="00000000">
        <w:rPr>
          <w:rFonts w:ascii="Overlock" w:cs="Overlock" w:eastAsia="Overlock" w:hAnsi="Overlock"/>
          <w:color w:val="ff0000"/>
          <w:sz w:val="24"/>
          <w:szCs w:val="24"/>
          <w:rtl w:val="0"/>
        </w:rPr>
        <w:t xml:space="preserve">al,</w:t>
      </w: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 Parasit</w:t>
      </w:r>
      <w:r w:rsidDel="00000000" w:rsidR="00000000" w:rsidRPr="00000000">
        <w:rPr>
          <w:rFonts w:ascii="Overlock" w:cs="Overlock" w:eastAsia="Overlock" w:hAnsi="Overlock"/>
          <w:color w:val="ff0000"/>
          <w:sz w:val="24"/>
          <w:szCs w:val="24"/>
          <w:rtl w:val="0"/>
        </w:rPr>
        <w:t xml:space="preserve">ic</w:t>
      </w: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 and Vector </w:t>
      </w:r>
      <w:r w:rsidDel="00000000" w:rsidR="00000000" w:rsidRPr="00000000">
        <w:rPr>
          <w:rFonts w:ascii="Overlock" w:cs="Overlock" w:eastAsia="Overlock" w:hAnsi="Overlock"/>
          <w:color w:val="ff0000"/>
          <w:sz w:val="24"/>
          <w:szCs w:val="24"/>
          <w:rtl w:val="0"/>
        </w:rPr>
        <w:t xml:space="preserve">Pathobiology </w:t>
      </w: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54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ff0000"/>
          <w:u w:val="none"/>
          <w:shd w:fill="auto" w:val="clear"/>
          <w:vertAlign w:val="baseline"/>
        </w:rPr>
      </w:pPr>
      <w:r w:rsidDel="00000000" w:rsidR="00000000" w:rsidRPr="00000000">
        <w:rPr>
          <w:rFonts w:ascii="Overlock" w:cs="Overlock" w:eastAsia="Overlock" w:hAnsi="Overlock"/>
          <w:color w:val="ff0000"/>
          <w:sz w:val="24"/>
          <w:szCs w:val="24"/>
          <w:rtl w:val="0"/>
        </w:rPr>
        <w:t xml:space="preserve">Vaccines, </w:t>
      </w: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Immunobiology</w:t>
      </w:r>
      <w:r w:rsidDel="00000000" w:rsidR="00000000" w:rsidRPr="00000000">
        <w:rPr>
          <w:rFonts w:ascii="Overlock" w:cs="Overlock" w:eastAsia="Overlock" w:hAnsi="Overlock"/>
          <w:color w:val="ff0000"/>
          <w:sz w:val="24"/>
          <w:szCs w:val="24"/>
          <w:rtl w:val="0"/>
        </w:rPr>
        <w:t xml:space="preserve"> and </w:t>
      </w: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 Immunotherap</w:t>
      </w:r>
      <w:r w:rsidDel="00000000" w:rsidR="00000000" w:rsidRPr="00000000">
        <w:rPr>
          <w:rFonts w:ascii="Overlock" w:cs="Overlock" w:eastAsia="Overlock" w:hAnsi="Overlock"/>
          <w:color w:val="ff0000"/>
          <w:sz w:val="24"/>
          <w:szCs w:val="24"/>
          <w:rtl w:val="0"/>
        </w:rPr>
        <w:t xml:space="preserve">eutics</w:t>
      </w: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0" w:firstLine="0"/>
        <w:jc w:val="both"/>
        <w:rPr>
          <w:rFonts w:ascii="Overlock" w:cs="Overlock" w:eastAsia="Overlock" w:hAnsi="Overlock"/>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A">
      <w:pPr>
        <w:rPr>
          <w:rFonts w:ascii="Overlock" w:cs="Overlock" w:eastAsia="Overlock" w:hAnsi="Overlock"/>
          <w:color w:val="ff0000"/>
          <w:sz w:val="24"/>
          <w:szCs w:val="24"/>
        </w:rPr>
      </w:pPr>
      <w:r w:rsidDel="00000000" w:rsidR="00000000" w:rsidRPr="00000000">
        <w:rPr>
          <w:rtl w:val="0"/>
        </w:rPr>
      </w:r>
    </w:p>
    <w:p w:rsidR="00000000" w:rsidDel="00000000" w:rsidP="00000000" w:rsidRDefault="00000000" w:rsidRPr="00000000" w14:paraId="0000054B">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and staffing of the sections are as provided below.</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Overlock" w:cs="Overlock" w:eastAsia="Overlock" w:hAnsi="Overlock"/>
          <w:b w:val="1"/>
          <w:bCs w:val="1"/>
          <w:i w:val="1"/>
          <w:iCs w:val="1"/>
          <w:sz w:val="24"/>
          <w:szCs w:val="24"/>
        </w:rPr>
      </w:pPr>
      <w:r w:rsidDel="00000000" w:rsidR="00000000" w:rsidRPr="00000000">
        <w:rPr>
          <w:rtl w:val="0"/>
        </w:rPr>
      </w:r>
    </w:p>
    <w:p w:rsidR="00000000" w:rsidDel="00000000" w:rsidP="00000000" w:rsidRDefault="00000000" w:rsidRPr="00000000" w14:paraId="0000054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smallCaps w:val="0"/>
          <w:strike w:val="0"/>
          <w:color w:val="ff0000"/>
          <w:shd w:fill="auto" w:val="clear"/>
          <w:vertAlign w:val="baseline"/>
        </w:rPr>
      </w:pPr>
      <w:r w:rsidDel="00000000" w:rsidR="00000000" w:rsidRPr="00000000">
        <w:rPr>
          <w:rFonts w:ascii="Overlock" w:cs="Overlock" w:eastAsia="Overlock" w:hAnsi="Overlock"/>
          <w:b w:val="1"/>
          <w:bCs w:val="1"/>
          <w:i w:val="1"/>
          <w:iCs w:val="1"/>
          <w:smallCaps w:val="0"/>
          <w:strike w:val="0"/>
          <w:color w:val="ff0000"/>
          <w:sz w:val="24"/>
          <w:szCs w:val="24"/>
          <w:u w:val="none"/>
          <w:shd w:fill="auto" w:val="clear"/>
          <w:vertAlign w:val="baseline"/>
          <w:rtl w:val="0"/>
        </w:rPr>
        <w:t xml:space="preserve">Virology Pathobiology Section</w:t>
      </w:r>
    </w:p>
    <w:p w:rsidR="00000000" w:rsidDel="00000000" w:rsidP="00000000" w:rsidRDefault="00000000" w:rsidRPr="00000000" w14:paraId="0000054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undertaking basic, preclinical and translational research in virolol pathobiology using non-human primates and other experimental models, with the aim of understanding viral-biology, host-virus interactions, mechanism of viral pathogenesis and disease progression and translating findings into improved management and interventions.</w:t>
      </w:r>
    </w:p>
    <w:p w:rsidR="00000000" w:rsidDel="00000000" w:rsidP="00000000" w:rsidRDefault="00000000" w:rsidRPr="00000000" w14:paraId="0000054F">
      <w:pPr>
        <w:tabs>
          <w:tab w:val="left" w:leader="none" w:pos="567"/>
          <w:tab w:val="left" w:leader="none" w:pos="851"/>
        </w:tabs>
        <w:spacing w:after="0" w:line="3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50">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specific functions of the section entails: </w:t>
      </w:r>
    </w:p>
    <w:p w:rsidR="00000000" w:rsidDel="00000000" w:rsidP="00000000" w:rsidRDefault="00000000" w:rsidRPr="00000000" w14:paraId="0000055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non-human primate models of viral human disease for pre-clinical studies</w:t>
      </w:r>
      <w:r w:rsidDel="00000000" w:rsidR="00000000" w:rsidRPr="00000000">
        <w:rPr>
          <w:rFonts w:ascii="Overlock" w:cs="Overlock" w:eastAsia="Overlock" w:hAnsi="Overlock"/>
          <w:sz w:val="24"/>
          <w:szCs w:val="24"/>
          <w:rtl w:val="0"/>
        </w:rPr>
        <w:t xml:space="preserve"> and investigation of</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mechanisms of infection/pathogenicity and disease progression for human viral infections. </w:t>
      </w:r>
    </w:p>
    <w:p w:rsidR="00000000" w:rsidDel="00000000" w:rsidP="00000000" w:rsidRDefault="00000000" w:rsidRPr="00000000" w14:paraId="00000552">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Focus on how different viruses infect and disseminate into the host system and identification of receptors they utilised. </w:t>
      </w:r>
    </w:p>
    <w:p w:rsidR="00000000" w:rsidDel="00000000" w:rsidP="00000000" w:rsidRDefault="00000000" w:rsidRPr="00000000" w14:paraId="0000055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studies on virus and host determinants to </w:t>
      </w:r>
      <w:r w:rsidDel="00000000" w:rsidR="00000000" w:rsidRPr="00000000">
        <w:rPr>
          <w:rFonts w:ascii="Overlock" w:cs="Overlock" w:eastAsia="Overlock" w:hAnsi="Overlock"/>
          <w:sz w:val="24"/>
          <w:szCs w:val="24"/>
          <w:rtl w:val="0"/>
        </w:rPr>
        <w:t xml:space="preserve">enhance</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disease association (cell tropism), interaction of enveloped viruses with the host including viral vaccine development, testing and therapeutic studies.</w:t>
      </w:r>
    </w:p>
    <w:p w:rsidR="00000000" w:rsidDel="00000000" w:rsidP="00000000" w:rsidRDefault="00000000" w:rsidRPr="00000000" w14:paraId="0000055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in-vitro and ex-vivo models for the study of vir</w:t>
      </w:r>
      <w:r w:rsidDel="00000000" w:rsidR="00000000" w:rsidRPr="00000000">
        <w:rPr>
          <w:rFonts w:ascii="Overlock" w:cs="Overlock" w:eastAsia="Overlock" w:hAnsi="Overlock"/>
          <w:sz w:val="24"/>
          <w:szCs w:val="24"/>
          <w:rtl w:val="0"/>
        </w:rPr>
        <w:t xml:space="preserve">al infection, replication, pathogenesis and host-virus interaction</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5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co-infection studies in collaboration with other programs.</w:t>
      </w:r>
    </w:p>
    <w:p w:rsidR="00000000" w:rsidDel="00000000" w:rsidP="00000000" w:rsidRDefault="00000000" w:rsidRPr="00000000" w14:paraId="0000055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Bio-surveillance of viruses of public health importance in collaboration with other programs.</w:t>
      </w:r>
    </w:p>
    <w:p w:rsidR="00000000" w:rsidDel="00000000" w:rsidP="00000000" w:rsidRDefault="00000000" w:rsidRPr="00000000" w14:paraId="0000055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diagnostic kits for disease detection in humans and animals.</w:t>
      </w:r>
    </w:p>
    <w:p w:rsidR="00000000" w:rsidDel="00000000" w:rsidP="00000000" w:rsidRDefault="00000000" w:rsidRPr="00000000" w14:paraId="0000055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Engage in rapid response activities to mitigate human disease outbreaks.</w:t>
      </w:r>
    </w:p>
    <w:p w:rsidR="00000000" w:rsidDel="00000000" w:rsidP="00000000" w:rsidRDefault="00000000" w:rsidRPr="00000000" w14:paraId="0000055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Promote epigenomics and genomics to study genes factors that encode and are responsible for human viral infection, evade the immune system, or establish a chronic infection.</w:t>
      </w:r>
    </w:p>
    <w:p w:rsidR="00000000" w:rsidDel="00000000" w:rsidP="00000000" w:rsidRDefault="00000000" w:rsidRPr="00000000" w14:paraId="0000055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research on structural virology with a focus on understanding the function and sensitivity of viral proteins to host antibodies.</w:t>
      </w:r>
    </w:p>
    <w:p w:rsidR="00000000" w:rsidDel="00000000" w:rsidP="00000000" w:rsidRDefault="00000000" w:rsidRPr="00000000" w14:paraId="0000055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Use non-human primates and other animal models to characterize Immunological responses to emerging and re-emerging viruses.</w:t>
      </w:r>
    </w:p>
    <w:p w:rsidR="00000000" w:rsidDel="00000000" w:rsidP="00000000" w:rsidRDefault="00000000" w:rsidRPr="00000000" w14:paraId="0000055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research on use of viruses as drug delivery system vehicles for genetic diseases.</w:t>
      </w:r>
    </w:p>
    <w:p w:rsidR="00000000" w:rsidDel="00000000" w:rsidP="00000000" w:rsidRDefault="00000000" w:rsidRPr="00000000" w14:paraId="0000055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Study the mechanism of virus replication, the role of immune hosts and host factors in the regulating of viral infection with an aim of developing antivirals.</w:t>
      </w:r>
    </w:p>
    <w:p w:rsidR="00000000" w:rsidDel="00000000" w:rsidP="00000000" w:rsidRDefault="00000000" w:rsidRPr="00000000" w14:paraId="0000055E">
      <w:pPr>
        <w:spacing w:after="200" w:line="360" w:lineRule="auto"/>
        <w:ind w:left="108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5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smallCaps w:val="0"/>
          <w:strike w:val="0"/>
          <w:color w:val="000000"/>
          <w:u w:val="none"/>
          <w:shd w:fill="auto" w:val="clear"/>
          <w:vertAlign w:val="baseline"/>
        </w:rPr>
      </w:pPr>
      <w:bookmarkStart w:colFirst="0" w:colLast="0" w:name="_heading=h.7x0yxq4g7b42" w:id="38"/>
      <w:bookmarkEnd w:id="38"/>
      <w:r w:rsidDel="00000000" w:rsidR="00000000" w:rsidRPr="00000000">
        <w:rPr>
          <w:rFonts w:ascii="Overlock" w:cs="Overlock" w:eastAsia="Overlock" w:hAnsi="Overlock"/>
          <w:b w:val="1"/>
          <w:bCs w:val="1"/>
          <w:color w:val="ff0000"/>
          <w:sz w:val="24"/>
          <w:szCs w:val="24"/>
          <w:rtl w:val="0"/>
        </w:rPr>
        <w:t xml:space="preserve">Microbial, Parasitic and Vector Pathobiology</w:t>
      </w:r>
      <w:r w:rsidDel="00000000" w:rsidR="00000000" w:rsidRPr="00000000">
        <w:rPr>
          <w:rFonts w:ascii="Overlock" w:cs="Overlock" w:eastAsia="Overlock" w:hAnsi="Overlock"/>
          <w:color w:val="ff0000"/>
          <w:sz w:val="24"/>
          <w:szCs w:val="24"/>
          <w:rtl w:val="0"/>
        </w:rPr>
        <w:t xml:space="preserve"> </w:t>
      </w:r>
      <w:r w:rsidDel="00000000" w:rsidR="00000000" w:rsidRPr="00000000">
        <w:rPr>
          <w:rtl w:val="0"/>
        </w:rPr>
      </w:r>
    </w:p>
    <w:p w:rsidR="00000000" w:rsidDel="00000000" w:rsidP="00000000" w:rsidRDefault="00000000" w:rsidRPr="00000000" w14:paraId="00000560">
      <w:pPr>
        <w:spacing w:after="0" w:line="276" w:lineRule="auto"/>
        <w:jc w:val="both"/>
        <w:rPr>
          <w:rFonts w:ascii="Overlock" w:cs="Overlock" w:eastAsia="Overlock" w:hAnsi="Overlock"/>
          <w:sz w:val="24"/>
          <w:szCs w:val="24"/>
        </w:rPr>
      </w:pPr>
      <w:bookmarkStart w:colFirst="0" w:colLast="0" w:name="_heading=h.4afoat1r22h5" w:id="39"/>
      <w:bookmarkEnd w:id="39"/>
      <w:r w:rsidDel="00000000" w:rsidR="00000000" w:rsidRPr="00000000">
        <w:rPr>
          <w:rFonts w:ascii="Overlock" w:cs="Overlock" w:eastAsia="Overlock" w:hAnsi="Overlock"/>
          <w:sz w:val="24"/>
          <w:szCs w:val="24"/>
          <w:rtl w:val="0"/>
        </w:rPr>
        <w:t xml:space="preserve">The Section is responsible for undertaking research in basic, preclinical and translational research on microbial and parasitic pathogens and disease vectors using non-human primates and other experimental models, with the aim of understanding the pathogenesis, disease transmission and developing interventions for prevention, control and management of the resultant diseases f.</w:t>
      </w:r>
    </w:p>
    <w:p w:rsidR="00000000" w:rsidDel="00000000" w:rsidP="00000000" w:rsidRDefault="00000000" w:rsidRPr="00000000" w14:paraId="00000561">
      <w:pPr>
        <w:spacing w:after="0" w:line="24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6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Specific functions of the Section entail:</w:t>
      </w:r>
    </w:p>
    <w:p w:rsidR="00000000" w:rsidDel="00000000" w:rsidP="00000000" w:rsidRDefault="00000000" w:rsidRPr="00000000" w14:paraId="0000056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studies of </w:t>
      </w:r>
      <w:r w:rsidDel="00000000" w:rsidR="00000000" w:rsidRPr="00000000">
        <w:rPr>
          <w:rFonts w:ascii="Overlock" w:cs="Overlock" w:eastAsia="Overlock" w:hAnsi="Overlock"/>
          <w:sz w:val="24"/>
          <w:szCs w:val="24"/>
          <w:rtl w:val="0"/>
        </w:rPr>
        <w:t xml:space="preserve">neglected, emerging and re-emerging infectious</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diseases including but not limited to leishmaniasis, schistosomiasis and malaria..</w:t>
      </w:r>
    </w:p>
    <w:p w:rsidR="00000000" w:rsidDel="00000000" w:rsidP="00000000" w:rsidRDefault="00000000" w:rsidRPr="00000000" w14:paraId="0000056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non-human primate and other experimental  models for human bacterial, parasitic and fungal diseases for basic, </w:t>
      </w:r>
      <w:r w:rsidDel="00000000" w:rsidR="00000000" w:rsidRPr="00000000">
        <w:rPr>
          <w:rFonts w:ascii="Overlock" w:cs="Overlock" w:eastAsia="Overlock" w:hAnsi="Overlock"/>
          <w:sz w:val="24"/>
          <w:szCs w:val="24"/>
          <w:rtl w:val="0"/>
        </w:rPr>
        <w:t xml:space="preserve">preclinical</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and translational research.</w:t>
      </w:r>
    </w:p>
    <w:p w:rsidR="00000000" w:rsidDel="00000000" w:rsidP="00000000" w:rsidRDefault="00000000" w:rsidRPr="00000000" w14:paraId="0000056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co-infection studies </w:t>
      </w:r>
      <w:r w:rsidDel="00000000" w:rsidR="00000000" w:rsidRPr="00000000">
        <w:rPr>
          <w:rFonts w:ascii="Overlock" w:cs="Overlock" w:eastAsia="Overlock" w:hAnsi="Overlock"/>
          <w:sz w:val="24"/>
          <w:szCs w:val="24"/>
          <w:rtl w:val="0"/>
        </w:rPr>
        <w:t xml:space="preserve">involving</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two or more micro-organisms in</w:t>
      </w:r>
      <w:r w:rsidDel="00000000" w:rsidR="00000000" w:rsidRPr="00000000">
        <w:rPr>
          <w:rFonts w:ascii="Overlock" w:cs="Overlock" w:eastAsia="Overlock" w:hAnsi="Overlock"/>
          <w:sz w:val="24"/>
          <w:szCs w:val="24"/>
          <w:rtl w:val="0"/>
        </w:rPr>
        <w:t xml:space="preserve"> disease models</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to </w:t>
      </w:r>
      <w:r w:rsidDel="00000000" w:rsidR="00000000" w:rsidRPr="00000000">
        <w:rPr>
          <w:rFonts w:ascii="Overlock" w:cs="Overlock" w:eastAsia="Overlock" w:hAnsi="Overlock"/>
          <w:sz w:val="24"/>
          <w:szCs w:val="24"/>
          <w:rtl w:val="0"/>
        </w:rPr>
        <w:t xml:space="preserve">investigate pathogen interactions, </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immunological responses</w:t>
      </w:r>
      <w:r w:rsidDel="00000000" w:rsidR="00000000" w:rsidRPr="00000000">
        <w:rPr>
          <w:rFonts w:ascii="Overlock" w:cs="Overlock" w:eastAsia="Overlock" w:hAnsi="Overlock"/>
          <w:sz w:val="24"/>
          <w:szCs w:val="24"/>
          <w:rtl w:val="0"/>
        </w:rPr>
        <w:t xml:space="preserve">,</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pathogenicity and disease outco</w:t>
      </w:r>
      <w:r w:rsidDel="00000000" w:rsidR="00000000" w:rsidRPr="00000000">
        <w:rPr>
          <w:rFonts w:ascii="Overlock" w:cs="Overlock" w:eastAsia="Overlock" w:hAnsi="Overlock"/>
          <w:sz w:val="24"/>
          <w:szCs w:val="24"/>
          <w:rtl w:val="0"/>
        </w:rPr>
        <w:t xml:space="preserve">mes</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6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surveillance </w:t>
      </w:r>
      <w:r w:rsidDel="00000000" w:rsidR="00000000" w:rsidRPr="00000000">
        <w:rPr>
          <w:rFonts w:ascii="Overlock" w:cs="Overlock" w:eastAsia="Overlock" w:hAnsi="Overlock"/>
          <w:sz w:val="24"/>
          <w:szCs w:val="24"/>
          <w:rtl w:val="0"/>
        </w:rPr>
        <w:t xml:space="preserve">studies </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on infections, including  bacterial, fungal</w:t>
      </w:r>
      <w:r w:rsidDel="00000000" w:rsidR="00000000" w:rsidRPr="00000000">
        <w:rPr>
          <w:rFonts w:ascii="Overlock" w:cs="Overlock" w:eastAsia="Overlock" w:hAnsi="Overlock"/>
          <w:sz w:val="24"/>
          <w:szCs w:val="24"/>
          <w:rtl w:val="0"/>
        </w:rPr>
        <w:t xml:space="preserve">,</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mycological and parasitic infections of public health importance.</w:t>
      </w:r>
    </w:p>
    <w:p w:rsidR="00000000" w:rsidDel="00000000" w:rsidP="00000000" w:rsidRDefault="00000000" w:rsidRPr="00000000" w14:paraId="0000056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sz w:val="24"/>
          <w:szCs w:val="24"/>
          <w:rtl w:val="0"/>
        </w:rPr>
        <w:t xml:space="preserve">Investigate pathogen biology, host-pathogen interactions and mechanisms of microbial and parasitic infection and pathogenesis</w:t>
      </w:r>
    </w:p>
    <w:p w:rsidR="00000000" w:rsidDel="00000000" w:rsidP="00000000" w:rsidRDefault="00000000" w:rsidRPr="00000000" w14:paraId="0000056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Study vector behaviour and genomics</w:t>
      </w:r>
      <w:r w:rsidDel="00000000" w:rsidR="00000000" w:rsidRPr="00000000">
        <w:rPr>
          <w:rFonts w:ascii="Overlock" w:cs="Overlock" w:eastAsia="Overlock" w:hAnsi="Overlock"/>
          <w:sz w:val="24"/>
          <w:szCs w:val="24"/>
          <w:rtl w:val="0"/>
        </w:rPr>
        <w:t xml:space="preserve">,</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transcriptomics, functional genetics as proof of concept for vector control, disease transmission and interventions;</w:t>
      </w:r>
    </w:p>
    <w:p w:rsidR="00000000" w:rsidDel="00000000" w:rsidP="00000000" w:rsidRDefault="00000000" w:rsidRPr="00000000" w14:paraId="0000056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Promote </w:t>
      </w:r>
      <w:r w:rsidDel="00000000" w:rsidR="00000000" w:rsidRPr="00000000">
        <w:rPr>
          <w:rFonts w:ascii="Overlock" w:cs="Overlock" w:eastAsia="Overlock" w:hAnsi="Overlock"/>
          <w:sz w:val="24"/>
          <w:szCs w:val="24"/>
          <w:rtl w:val="0"/>
        </w:rPr>
        <w:t xml:space="preserve">s</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tudies on the distribution</w:t>
      </w:r>
      <w:r w:rsidDel="00000000" w:rsidR="00000000" w:rsidRPr="00000000">
        <w:rPr>
          <w:rFonts w:ascii="Overlock" w:cs="Overlock" w:eastAsia="Overlock" w:hAnsi="Overlock"/>
          <w:sz w:val="24"/>
          <w:szCs w:val="24"/>
          <w:rtl w:val="0"/>
        </w:rPr>
        <w:t xml:space="preserve">, abundance, population dynamics and resistance </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of vector</w:t>
      </w:r>
      <w:r w:rsidDel="00000000" w:rsidR="00000000" w:rsidRPr="00000000">
        <w:rPr>
          <w:rFonts w:ascii="Overlock" w:cs="Overlock" w:eastAsia="Overlock" w:hAnsi="Overlock"/>
          <w:sz w:val="24"/>
          <w:szCs w:val="24"/>
          <w:rtl w:val="0"/>
        </w:rPr>
        <w:t xml:space="preserve"> and disease pathogens to the current control and intervention strategies</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6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Rear and maintain vectors for research purposes</w:t>
      </w:r>
      <w:r w:rsidDel="00000000" w:rsidR="00000000" w:rsidRPr="00000000">
        <w:rPr>
          <w:rFonts w:ascii="Overlock" w:cs="Overlock" w:eastAsia="Overlock" w:hAnsi="Overlock"/>
          <w:sz w:val="24"/>
          <w:szCs w:val="24"/>
          <w:rtl w:val="0"/>
        </w:rPr>
        <w:t xml:space="preserve">, including studies of vector biology, pathogen transmission and vector competence</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6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of tools for monitoring and evaluation of disease transmission;</w:t>
      </w:r>
    </w:p>
    <w:p w:rsidR="00000000" w:rsidDel="00000000" w:rsidP="00000000" w:rsidRDefault="00000000" w:rsidRPr="00000000" w14:paraId="0000056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w:t>
      </w:r>
      <w:r w:rsidDel="00000000" w:rsidR="00000000" w:rsidRPr="00000000">
        <w:rPr>
          <w:rFonts w:ascii="Overlock" w:cs="Overlock" w:eastAsia="Overlock" w:hAnsi="Overlock"/>
          <w:sz w:val="24"/>
          <w:szCs w:val="24"/>
          <w:rtl w:val="0"/>
        </w:rPr>
        <w:t xml:space="preserve"> and evaluate</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vector-based interventions, including repellents and other appropriate approaches for prevention</w:t>
      </w:r>
      <w:r w:rsidDel="00000000" w:rsidR="00000000" w:rsidRPr="00000000">
        <w:rPr>
          <w:rFonts w:ascii="Overlock" w:cs="Overlock" w:eastAsia="Overlock" w:hAnsi="Overlock"/>
          <w:sz w:val="24"/>
          <w:szCs w:val="24"/>
          <w:rtl w:val="0"/>
        </w:rPr>
        <w:t xml:space="preserve"> and</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verlock" w:cs="Overlock" w:eastAsia="Overlock" w:hAnsi="Overlock"/>
          <w:sz w:val="24"/>
          <w:szCs w:val="24"/>
          <w:rtl w:val="0"/>
        </w:rPr>
        <w:t xml:space="preserve">control of vector-borne diseases</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6D">
      <w:pPr>
        <w:spacing w:after="200" w:line="360" w:lineRule="auto"/>
        <w:ind w:left="108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6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smallCaps w:val="0"/>
          <w:strike w:val="0"/>
          <w:color w:val="ff0000"/>
          <w:shd w:fill="auto" w:val="clear"/>
          <w:vertAlign w:val="baseline"/>
        </w:rPr>
      </w:pPr>
      <w:r w:rsidDel="00000000" w:rsidR="00000000" w:rsidRPr="00000000">
        <w:rPr>
          <w:rFonts w:ascii="Overlock" w:cs="Overlock" w:eastAsia="Overlock" w:hAnsi="Overlock"/>
          <w:b w:val="1"/>
          <w:bCs w:val="1"/>
          <w:i w:val="1"/>
          <w:iCs w:val="1"/>
          <w:color w:val="ff0000"/>
          <w:sz w:val="24"/>
          <w:szCs w:val="24"/>
          <w:rtl w:val="0"/>
        </w:rPr>
        <w:t xml:space="preserve">Vaccines, </w:t>
      </w:r>
      <w:r w:rsidDel="00000000" w:rsidR="00000000" w:rsidRPr="00000000">
        <w:rPr>
          <w:rFonts w:ascii="Overlock" w:cs="Overlock" w:eastAsia="Overlock" w:hAnsi="Overlock"/>
          <w:b w:val="1"/>
          <w:bCs w:val="1"/>
          <w:i w:val="1"/>
          <w:iCs w:val="1"/>
          <w:smallCaps w:val="0"/>
          <w:strike w:val="0"/>
          <w:color w:val="ff0000"/>
          <w:sz w:val="24"/>
          <w:szCs w:val="24"/>
          <w:u w:val="none"/>
          <w:shd w:fill="auto" w:val="clear"/>
          <w:vertAlign w:val="baseline"/>
          <w:rtl w:val="0"/>
        </w:rPr>
        <w:t xml:space="preserve">Immunobiology,</w:t>
      </w:r>
      <w:r w:rsidDel="00000000" w:rsidR="00000000" w:rsidRPr="00000000">
        <w:rPr>
          <w:rFonts w:ascii="Overlock" w:cs="Overlock" w:eastAsia="Overlock" w:hAnsi="Overlock"/>
          <w:b w:val="1"/>
          <w:bCs w:val="1"/>
          <w:i w:val="1"/>
          <w:iCs w:val="1"/>
          <w:color w:val="ff0000"/>
          <w:sz w:val="24"/>
          <w:szCs w:val="24"/>
          <w:rtl w:val="0"/>
        </w:rPr>
        <w:t xml:space="preserve"> and </w:t>
      </w:r>
      <w:r w:rsidDel="00000000" w:rsidR="00000000" w:rsidRPr="00000000">
        <w:rPr>
          <w:rFonts w:ascii="Overlock" w:cs="Overlock" w:eastAsia="Overlock" w:hAnsi="Overlock"/>
          <w:b w:val="1"/>
          <w:bCs w:val="1"/>
          <w:i w:val="1"/>
          <w:iCs w:val="1"/>
          <w:smallCaps w:val="0"/>
          <w:strike w:val="0"/>
          <w:color w:val="ff0000"/>
          <w:sz w:val="24"/>
          <w:szCs w:val="24"/>
          <w:u w:val="none"/>
          <w:shd w:fill="auto" w:val="clear"/>
          <w:vertAlign w:val="baseline"/>
          <w:rtl w:val="0"/>
        </w:rPr>
        <w:t xml:space="preserve">Immunotherap</w:t>
      </w:r>
      <w:r w:rsidDel="00000000" w:rsidR="00000000" w:rsidRPr="00000000">
        <w:rPr>
          <w:rFonts w:ascii="Overlock" w:cs="Overlock" w:eastAsia="Overlock" w:hAnsi="Overlock"/>
          <w:b w:val="1"/>
          <w:bCs w:val="1"/>
          <w:i w:val="1"/>
          <w:iCs w:val="1"/>
          <w:color w:val="ff0000"/>
          <w:sz w:val="24"/>
          <w:szCs w:val="24"/>
          <w:rtl w:val="0"/>
        </w:rPr>
        <w:t xml:space="preserve">eutics</w:t>
      </w:r>
      <w:r w:rsidDel="00000000" w:rsidR="00000000" w:rsidRPr="00000000">
        <w:rPr>
          <w:rFonts w:ascii="Overlock" w:cs="Overlock" w:eastAsia="Overlock" w:hAnsi="Overlock"/>
          <w:b w:val="1"/>
          <w:bCs w:val="1"/>
          <w:i w:val="1"/>
          <w:iCs w:val="1"/>
          <w:smallCaps w:val="0"/>
          <w:strike w:val="0"/>
          <w:color w:val="ff0000"/>
          <w:sz w:val="24"/>
          <w:szCs w:val="24"/>
          <w:u w:val="none"/>
          <w:shd w:fill="auto" w:val="clear"/>
          <w:vertAlign w:val="baseline"/>
          <w:rtl w:val="0"/>
        </w:rPr>
        <w:t xml:space="preserve"> </w:t>
      </w:r>
      <w:r w:rsidDel="00000000" w:rsidR="00000000" w:rsidRPr="00000000">
        <w:rPr>
          <w:rFonts w:ascii="Overlock" w:cs="Overlock" w:eastAsia="Overlock" w:hAnsi="Overlock"/>
          <w:b w:val="1"/>
          <w:bCs w:val="1"/>
          <w:i w:val="1"/>
          <w:iCs w:val="1"/>
          <w:color w:val="ff0000"/>
          <w:sz w:val="24"/>
          <w:szCs w:val="24"/>
          <w:rtl w:val="0"/>
        </w:rPr>
        <w:t xml:space="preserve"> </w:t>
      </w:r>
      <w:r w:rsidDel="00000000" w:rsidR="00000000" w:rsidRPr="00000000">
        <w:rPr>
          <w:rFonts w:ascii="Overlock" w:cs="Overlock" w:eastAsia="Overlock" w:hAnsi="Overlock"/>
          <w:b w:val="1"/>
          <w:bCs w:val="1"/>
          <w:i w:val="1"/>
          <w:iCs w:val="1"/>
          <w:smallCaps w:val="0"/>
          <w:strike w:val="0"/>
          <w:color w:val="ff0000"/>
          <w:sz w:val="24"/>
          <w:szCs w:val="24"/>
          <w:u w:val="none"/>
          <w:shd w:fill="auto" w:val="clear"/>
          <w:vertAlign w:val="baseline"/>
          <w:rtl w:val="0"/>
        </w:rPr>
        <w:t xml:space="preserve">Section</w:t>
      </w:r>
    </w:p>
    <w:p w:rsidR="00000000" w:rsidDel="00000000" w:rsidP="00000000" w:rsidRDefault="00000000" w:rsidRPr="00000000" w14:paraId="0000056F">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undertaking basic, preclinical and translational research in vaccine science, immunobiology, and immunotherapeutics using non-human primates and other experimental animals, to understanding immune responses, mechanisms of protection and immunopathogenesis, and to translate these findings into vaccines,  immunotherapeutics  and other medical countermeasures  against diseases of public health interest. The section will also provide specialized training and capacity building in immunological techniques.</w:t>
      </w:r>
    </w:p>
    <w:p w:rsidR="00000000" w:rsidDel="00000000" w:rsidP="00000000" w:rsidRDefault="00000000" w:rsidRPr="00000000" w14:paraId="00000570">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71">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Specific functions of the Section entail:</w:t>
      </w:r>
    </w:p>
    <w:p w:rsidR="00000000" w:rsidDel="00000000" w:rsidP="00000000" w:rsidRDefault="00000000" w:rsidRPr="00000000" w14:paraId="0000057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characterize non-human primate</w:t>
      </w:r>
      <w:r w:rsidDel="00000000" w:rsidR="00000000" w:rsidRPr="00000000">
        <w:rPr>
          <w:rFonts w:ascii="Overlock" w:cs="Overlock" w:eastAsia="Overlock" w:hAnsi="Overlock"/>
          <w:sz w:val="24"/>
          <w:szCs w:val="24"/>
          <w:rtl w:val="0"/>
        </w:rPr>
        <w:t xml:space="preserve"> and other experimental models</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for basic and translation immunobiology, vaccine and immunotherapeutic research.</w:t>
      </w:r>
      <w:r w:rsidDel="00000000" w:rsidR="00000000" w:rsidRPr="00000000">
        <w:rPr>
          <w:rtl w:val="0"/>
        </w:rPr>
      </w:r>
    </w:p>
    <w:p w:rsidR="00000000" w:rsidDel="00000000" w:rsidP="00000000" w:rsidRDefault="00000000" w:rsidRPr="00000000" w14:paraId="0000057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sz w:val="24"/>
          <w:szCs w:val="24"/>
          <w:rtl w:val="0"/>
        </w:rPr>
        <w:t xml:space="preserve">Investigate innate and</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adoptive </w:t>
      </w:r>
      <w:r w:rsidDel="00000000" w:rsidR="00000000" w:rsidRPr="00000000">
        <w:rPr>
          <w:rFonts w:ascii="Overlock" w:cs="Overlock" w:eastAsia="Overlock" w:hAnsi="Overlock"/>
          <w:sz w:val="24"/>
          <w:szCs w:val="24"/>
          <w:rtl w:val="0"/>
        </w:rPr>
        <w:t xml:space="preserve">immune responses to infectious diseases, including </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B and T cell development, activation, differentiation, memory and effector functions. </w:t>
      </w:r>
      <w:r w:rsidDel="00000000" w:rsidR="00000000" w:rsidRPr="00000000">
        <w:rPr>
          <w:rtl w:val="0"/>
        </w:rPr>
      </w:r>
    </w:p>
    <w:p w:rsidR="00000000" w:rsidDel="00000000" w:rsidP="00000000" w:rsidRDefault="00000000" w:rsidRPr="00000000" w14:paraId="0000057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sz w:val="24"/>
          <w:szCs w:val="24"/>
          <w:rtl w:val="0"/>
        </w:rPr>
        <w:t xml:space="preserve">Investigate mechanisms of immune recognition, including antigen presentation, major histocompatibility complex (MHC) biology, immune-cell interactions and antigen-specific immune responses. </w:t>
      </w:r>
      <w:r w:rsidDel="00000000" w:rsidR="00000000" w:rsidRPr="00000000">
        <w:rPr>
          <w:rtl w:val="0"/>
        </w:rPr>
      </w:r>
    </w:p>
    <w:p w:rsidR="00000000" w:rsidDel="00000000" w:rsidP="00000000" w:rsidRDefault="00000000" w:rsidRPr="00000000" w14:paraId="00000575">
      <w:pPr>
        <w:numPr>
          <w:ilvl w:val="0"/>
          <w:numId w:val="58"/>
        </w:numPr>
        <w:shd w:fill="ffffff" w:val="clear"/>
        <w:spacing w:after="0" w:line="276" w:lineRule="auto"/>
        <w:ind w:left="1004" w:hanging="360"/>
        <w:jc w:val="both"/>
        <w:rPr/>
      </w:pPr>
      <w:r w:rsidDel="00000000" w:rsidR="00000000" w:rsidRPr="00000000">
        <w:rPr>
          <w:rFonts w:ascii="Overlock" w:cs="Overlock" w:eastAsia="Overlock" w:hAnsi="Overlock"/>
          <w:color w:val="222222"/>
          <w:sz w:val="24"/>
          <w:szCs w:val="24"/>
          <w:rtl w:val="0"/>
        </w:rPr>
        <w:t xml:space="preserve">Investigate immunopathogenesis and mechanisms of immune-mediated disease, including immune dysregulation associated with acute, chronic and persistent infections.</w:t>
      </w:r>
    </w:p>
    <w:p w:rsidR="00000000" w:rsidDel="00000000" w:rsidP="00000000" w:rsidRDefault="00000000" w:rsidRPr="00000000" w14:paraId="00000576">
      <w:pPr>
        <w:shd w:fill="ffffff" w:val="clear"/>
        <w:spacing w:after="0" w:line="276" w:lineRule="auto"/>
        <w:ind w:left="0" w:firstLine="0"/>
        <w:jc w:val="both"/>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577">
      <w:pPr>
        <w:numPr>
          <w:ilvl w:val="0"/>
          <w:numId w:val="58"/>
        </w:numPr>
        <w:shd w:fill="ffffff" w:val="clear"/>
        <w:spacing w:after="0" w:line="276" w:lineRule="auto"/>
        <w:ind w:left="1004" w:hanging="360"/>
        <w:jc w:val="both"/>
      </w:pPr>
      <w:r w:rsidDel="00000000" w:rsidR="00000000" w:rsidRPr="00000000">
        <w:rPr>
          <w:rFonts w:ascii="Overlock" w:cs="Overlock" w:eastAsia="Overlock" w:hAnsi="Overlock"/>
          <w:color w:val="222222"/>
          <w:sz w:val="24"/>
          <w:szCs w:val="24"/>
          <w:rtl w:val="0"/>
        </w:rPr>
        <w:t xml:space="preserve">Conduct immunometabolism research, including the influence of cellular metabolic pathways and metabolites on immune-cell development, differentiation and effector functions in health and disease</w:t>
      </w:r>
      <w:r w:rsidDel="00000000" w:rsidR="00000000" w:rsidRPr="00000000">
        <w:rPr>
          <w:rFonts w:ascii="Arial" w:cs="Arial" w:eastAsia="Arial" w:hAnsi="Arial"/>
          <w:color w:val="222222"/>
          <w:sz w:val="24"/>
          <w:szCs w:val="24"/>
          <w:rtl w:val="0"/>
        </w:rPr>
        <w:t xml:space="preserve">.</w:t>
      </w:r>
    </w:p>
    <w:p w:rsidR="00000000" w:rsidDel="00000000" w:rsidP="00000000" w:rsidRDefault="00000000" w:rsidRPr="00000000" w14:paraId="00000578">
      <w:pPr>
        <w:numPr>
          <w:ilvl w:val="0"/>
          <w:numId w:val="58"/>
        </w:numPr>
        <w:shd w:fill="ffffff" w:val="clear"/>
        <w:spacing w:after="0" w:line="276" w:lineRule="auto"/>
        <w:ind w:left="1004" w:hanging="360"/>
        <w:jc w:val="both"/>
        <w:rPr/>
      </w:pPr>
      <w:r w:rsidDel="00000000" w:rsidR="00000000" w:rsidRPr="00000000">
        <w:rPr>
          <w:rFonts w:ascii="Overlock" w:cs="Overlock" w:eastAsia="Overlock" w:hAnsi="Overlock"/>
          <w:color w:val="222222"/>
          <w:sz w:val="24"/>
          <w:szCs w:val="24"/>
          <w:rtl w:val="0"/>
        </w:rPr>
        <w:t xml:space="preserve">Conduct vaccine research and development, including antigen discovery and evaluation, vaccine immunogenicity, immune correlates of protection, vaccine efficacy and optimization of vaccine platforms.</w:t>
      </w:r>
    </w:p>
    <w:p w:rsidR="00000000" w:rsidDel="00000000" w:rsidP="00000000" w:rsidRDefault="00000000" w:rsidRPr="00000000" w14:paraId="00000579">
      <w:pPr>
        <w:numPr>
          <w:ilvl w:val="0"/>
          <w:numId w:val="58"/>
        </w:numPr>
        <w:shd w:fill="ffffff" w:val="clear"/>
        <w:spacing w:after="0" w:line="276" w:lineRule="auto"/>
        <w:ind w:left="1004" w:hanging="360"/>
        <w:jc w:val="both"/>
        <w:rPr/>
      </w:pPr>
      <w:r w:rsidDel="00000000" w:rsidR="00000000" w:rsidRPr="00000000">
        <w:rPr>
          <w:rFonts w:ascii="Overlock" w:cs="Overlock" w:eastAsia="Overlock" w:hAnsi="Overlock"/>
          <w:color w:val="222222"/>
          <w:sz w:val="24"/>
          <w:szCs w:val="24"/>
          <w:rtl w:val="0"/>
        </w:rPr>
        <w:t xml:space="preserve">Conduct research on immunotherapeutics and host-directed interventions, including the evaluation of immune-based approaches for prevention and treatment of infectious diseases.</w:t>
      </w:r>
    </w:p>
    <w:p w:rsidR="00000000" w:rsidDel="00000000" w:rsidP="00000000" w:rsidRDefault="00000000" w:rsidRPr="00000000" w14:paraId="0000057A">
      <w:pPr>
        <w:numPr>
          <w:ilvl w:val="0"/>
          <w:numId w:val="58"/>
        </w:numPr>
        <w:shd w:fill="ffffff" w:val="clear"/>
        <w:spacing w:after="0" w:line="276" w:lineRule="auto"/>
        <w:ind w:left="1004" w:hanging="360"/>
        <w:jc w:val="both"/>
        <w:rPr/>
      </w:pPr>
      <w:r w:rsidDel="00000000" w:rsidR="00000000" w:rsidRPr="00000000">
        <w:rPr>
          <w:rFonts w:ascii="Overlock" w:cs="Overlock" w:eastAsia="Overlock" w:hAnsi="Overlock"/>
          <w:color w:val="222222"/>
          <w:sz w:val="24"/>
          <w:szCs w:val="24"/>
          <w:rtl w:val="0"/>
        </w:rPr>
        <w:t xml:space="preserve">Provide specialized training and capacity building in immunological and immunotechnology techniques, including appropriate laboratory, cellular, molecular and analytical approaches for characterization of immune responses.</w:t>
      </w:r>
    </w:p>
    <w:p w:rsidR="00000000" w:rsidDel="00000000" w:rsidP="00000000" w:rsidRDefault="00000000" w:rsidRPr="00000000" w14:paraId="0000057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color w:val="222222"/>
          <w:sz w:val="24"/>
          <w:szCs w:val="24"/>
          <w:rtl w:val="0"/>
        </w:rPr>
        <w:t xml:space="preserve">Provide technical expertise and support to other KIPRE research sections requiring immunological characterization, including infectious diseases, One Health, NCDs, reproductive health and other sections.</w:t>
      </w:r>
      <w:r w:rsidDel="00000000" w:rsidR="00000000" w:rsidRPr="00000000">
        <w:rPr>
          <w:rFonts w:ascii="Overlock" w:cs="Overlock" w:eastAsia="Overlock" w:hAnsi="Overlock"/>
          <w:sz w:val="24"/>
          <w:szCs w:val="24"/>
          <w:rtl w:val="0"/>
        </w:rPr>
        <w:t xml:space="preserve"> </w:t>
      </w:r>
      <w:r w:rsidDel="00000000" w:rsidR="00000000" w:rsidRPr="00000000">
        <w:rPr>
          <w:rtl w:val="0"/>
        </w:rPr>
      </w:r>
    </w:p>
    <w:p w:rsidR="00000000" w:rsidDel="00000000" w:rsidP="00000000" w:rsidRDefault="00000000" w:rsidRPr="00000000" w14:paraId="0000057C">
      <w:pPr>
        <w:numPr>
          <w:ilvl w:val="0"/>
          <w:numId w:val="58"/>
        </w:numPr>
        <w:shd w:fill="ffffff" w:val="clear"/>
        <w:spacing w:after="0" w:line="276" w:lineRule="auto"/>
        <w:ind w:left="1004" w:hanging="360"/>
        <w:jc w:val="both"/>
        <w:rPr/>
      </w:pPr>
      <w:r w:rsidDel="00000000" w:rsidR="00000000" w:rsidRPr="00000000">
        <w:rPr>
          <w:rFonts w:ascii="Overlock" w:cs="Overlock" w:eastAsia="Overlock" w:hAnsi="Overlock"/>
          <w:color w:val="222222"/>
          <w:sz w:val="24"/>
          <w:szCs w:val="24"/>
          <w:rtl w:val="0"/>
        </w:rPr>
        <w:t xml:space="preserve">Support multidisciplinary host–pathogen research across the Division through integration of immunology with pathogen biology, genomics, pathology, experimental models and translational research.</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E">
      <w:pPr>
        <w:numPr>
          <w:ilvl w:val="0"/>
          <w:numId w:val="52"/>
        </w:numPr>
        <w:tabs>
          <w:tab w:val="left" w:leader="none" w:pos="426"/>
        </w:tabs>
        <w:spacing w:after="0" w:line="360" w:lineRule="auto"/>
        <w:ind w:left="426" w:hanging="360"/>
        <w:jc w:val="both"/>
        <w:rPr>
          <w:rFonts w:ascii="Overlock" w:cs="Overlock" w:eastAsia="Overlock" w:hAnsi="Overlock"/>
          <w:sz w:val="24"/>
          <w:szCs w:val="24"/>
        </w:rPr>
      </w:pPr>
      <w:bookmarkStart w:colFirst="0" w:colLast="0" w:name="_heading=h.eh71t7f4d91" w:id="40"/>
      <w:bookmarkEnd w:id="40"/>
      <w:r w:rsidDel="00000000" w:rsidR="00000000" w:rsidRPr="00000000">
        <w:rPr>
          <w:rFonts w:ascii="Overlock" w:cs="Overlock" w:eastAsia="Overlock" w:hAnsi="Overlock"/>
          <w:b w:val="1"/>
          <w:bCs w:val="1"/>
          <w:sz w:val="24"/>
          <w:szCs w:val="24"/>
          <w:rtl w:val="0"/>
        </w:rPr>
        <w:t xml:space="preserve">Staffing</w:t>
      </w:r>
    </w:p>
    <w:p w:rsidR="00000000" w:rsidDel="00000000" w:rsidP="00000000" w:rsidRDefault="00000000" w:rsidRPr="00000000" w14:paraId="0000057F">
      <w:pPr>
        <w:spacing w:after="0" w:lineRule="auto"/>
        <w:ind w:right="72"/>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80">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 order to perform the above functions, the Infectious Diseases Division will be staffed as shown in Table below.</w:t>
      </w:r>
    </w:p>
    <w:p w:rsidR="00000000" w:rsidDel="00000000" w:rsidP="00000000" w:rsidRDefault="00000000" w:rsidRPr="00000000" w14:paraId="00000581">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 </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sz w:val="24"/>
          <w:szCs w:val="24"/>
        </w:rPr>
      </w:pPr>
      <w:bookmarkStart w:colFirst="0" w:colLast="0" w:name="_heading=h.1i5wd7vvlwxe" w:id="41"/>
      <w:bookmarkEnd w:id="41"/>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7: Establishment for the</w:t>
      </w:r>
      <w:r w:rsidDel="00000000" w:rsidR="00000000" w:rsidRPr="00000000">
        <w:rPr>
          <w:rFonts w:ascii="Overlock" w:cs="Overlock" w:eastAsia="Overlock" w:hAnsi="Overlock"/>
          <w:b w:val="1"/>
          <w:bCs w:val="1"/>
          <w:i w:val="1"/>
          <w:iCs w:val="1"/>
          <w:smallCaps w:val="0"/>
          <w:strike w:val="0"/>
          <w:color w:val="ff0000"/>
          <w:sz w:val="24"/>
          <w:szCs w:val="24"/>
          <w:u w:val="none"/>
          <w:shd w:fill="auto" w:val="clear"/>
          <w:vertAlign w:val="baseline"/>
          <w:rtl w:val="0"/>
        </w:rPr>
        <w:t xml:space="preserve"> Infectious Diseases , Preclinical and Translational Research Division</w:t>
      </w:r>
      <w:r w:rsidDel="00000000" w:rsidR="00000000" w:rsidRPr="00000000">
        <w:rPr>
          <w:rtl w:val="0"/>
        </w:rPr>
      </w:r>
    </w:p>
    <w:p w:rsidR="00000000" w:rsidDel="00000000" w:rsidP="00000000" w:rsidRDefault="00000000" w:rsidRPr="00000000" w14:paraId="00000583">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84">
      <w:pPr>
        <w:pStyle w:val="Heading3"/>
        <w:rPr/>
      </w:pPr>
      <w:bookmarkStart w:colFirst="0" w:colLast="0" w:name="_heading=h.z0btmapywnma" w:id="42"/>
      <w:bookmarkEnd w:id="42"/>
      <w:r w:rsidDel="00000000" w:rsidR="00000000" w:rsidRPr="00000000">
        <w:rPr>
          <w:rtl w:val="0"/>
        </w:rPr>
        <w:t xml:space="preserve">3.5.2</w:t>
        <w:tab/>
        <w:t xml:space="preserve">Reproductive Health and Biology Division</w:t>
      </w:r>
    </w:p>
    <w:p w:rsidR="00000000" w:rsidDel="00000000" w:rsidP="00000000" w:rsidRDefault="00000000" w:rsidRPr="00000000" w14:paraId="00000585">
      <w:pPr>
        <w:numPr>
          <w:ilvl w:val="0"/>
          <w:numId w:val="60"/>
        </w:numPr>
        <w:tabs>
          <w:tab w:val="left" w:leader="none" w:pos="709"/>
        </w:tabs>
        <w:spacing w:after="0" w:line="360" w:lineRule="auto"/>
        <w:ind w:left="720" w:hanging="72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Rationale </w:t>
      </w:r>
    </w:p>
    <w:p w:rsidR="00000000" w:rsidDel="00000000" w:rsidP="00000000" w:rsidRDefault="00000000" w:rsidRPr="00000000" w14:paraId="00000586">
      <w:pPr>
        <w:spacing w:after="0" w:lineRule="auto"/>
        <w:ind w:right="72"/>
        <w:jc w:val="both"/>
        <w:rPr>
          <w:rFonts w:ascii="Overlock" w:cs="Overlock" w:eastAsia="Overlock" w:hAnsi="Overlock"/>
          <w:sz w:val="24"/>
          <w:szCs w:val="24"/>
        </w:rPr>
      </w:pPr>
      <w:bookmarkStart w:colFirst="0" w:colLast="0" w:name="_heading=h.wjdqo0vue171" w:id="43"/>
      <w:bookmarkEnd w:id="43"/>
      <w:r w:rsidDel="00000000" w:rsidR="00000000" w:rsidRPr="00000000">
        <w:rPr>
          <w:rFonts w:ascii="Overlock" w:cs="Overlock" w:eastAsia="Overlock" w:hAnsi="Overlock"/>
          <w:sz w:val="24"/>
          <w:szCs w:val="24"/>
          <w:rtl w:val="0"/>
        </w:rPr>
        <w:t xml:space="preserve">The division is responsible for undertaking research in reproductive health and biology to improve reproductive health.</w:t>
      </w:r>
    </w:p>
    <w:p w:rsidR="00000000" w:rsidDel="00000000" w:rsidP="00000000" w:rsidRDefault="00000000" w:rsidRPr="00000000" w14:paraId="00000587">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88">
      <w:pPr>
        <w:numPr>
          <w:ilvl w:val="0"/>
          <w:numId w:val="60"/>
        </w:numPr>
        <w:tabs>
          <w:tab w:val="left" w:leader="none" w:pos="709"/>
        </w:tabs>
        <w:spacing w:after="0" w:line="360" w:lineRule="auto"/>
        <w:ind w:left="720" w:hanging="720"/>
        <w:jc w:val="both"/>
        <w:rPr>
          <w:rFonts w:ascii="Overlock" w:cs="Overlock" w:eastAsia="Overlock" w:hAnsi="Overlock"/>
          <w:sz w:val="24"/>
          <w:szCs w:val="24"/>
        </w:rPr>
      </w:pPr>
      <w:bookmarkStart w:colFirst="0" w:colLast="0" w:name="_heading=h.iaptdngbwaz2" w:id="44"/>
      <w:bookmarkEnd w:id="44"/>
      <w:r w:rsidDel="00000000" w:rsidR="00000000" w:rsidRPr="00000000">
        <w:rPr>
          <w:rFonts w:ascii="Overlock" w:cs="Overlock" w:eastAsia="Overlock" w:hAnsi="Overlock"/>
          <w:b w:val="1"/>
          <w:bCs w:val="1"/>
          <w:sz w:val="24"/>
          <w:szCs w:val="24"/>
          <w:rtl w:val="0"/>
        </w:rPr>
        <w:t xml:space="preserve">Functions: </w:t>
      </w:r>
    </w:p>
    <w:p w:rsidR="00000000" w:rsidDel="00000000" w:rsidP="00000000" w:rsidRDefault="00000000" w:rsidRPr="00000000" w14:paraId="00000589">
      <w:pPr>
        <w:spacing w:after="0" w:lineRule="auto"/>
        <w:ind w:right="72"/>
        <w:jc w:val="both"/>
        <w:rPr>
          <w:rFonts w:ascii="Overlock" w:cs="Overlock" w:eastAsia="Overlock" w:hAnsi="Overlock"/>
          <w:sz w:val="24"/>
          <w:szCs w:val="24"/>
        </w:rPr>
      </w:pPr>
      <w:bookmarkStart w:colFirst="0" w:colLast="0" w:name="_heading=h.utyfhmo6m1n0" w:id="45"/>
      <w:bookmarkEnd w:id="45"/>
      <w:r w:rsidDel="00000000" w:rsidR="00000000" w:rsidRPr="00000000">
        <w:rPr>
          <w:rFonts w:ascii="Overlock" w:cs="Overlock" w:eastAsia="Overlock" w:hAnsi="Overlock"/>
          <w:sz w:val="24"/>
          <w:szCs w:val="24"/>
          <w:rtl w:val="0"/>
        </w:rPr>
        <w:t xml:space="preserve">The Division is responsible for the following key functions: -</w:t>
      </w:r>
    </w:p>
    <w:p w:rsidR="00000000" w:rsidDel="00000000" w:rsidP="00000000" w:rsidRDefault="00000000" w:rsidRPr="00000000" w14:paraId="0000058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 basic, pre-clinical, translational research in reproductive health and biology using non-human primates (NHPs) and other experimental animals; </w:t>
      </w:r>
    </w:p>
    <w:p w:rsidR="00000000" w:rsidDel="00000000" w:rsidP="00000000" w:rsidRDefault="00000000" w:rsidRPr="00000000" w14:paraId="0000058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the development and characterization of both non-human primate and other experimental animal models for priority reproductive health diseases in Kenya;</w:t>
      </w:r>
    </w:p>
    <w:p w:rsidR="00000000" w:rsidDel="00000000" w:rsidP="00000000" w:rsidRDefault="00000000" w:rsidRPr="00000000" w14:paraId="0000058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 assisted reproductive technology programs</w:t>
      </w:r>
    </w:p>
    <w:p w:rsidR="00000000" w:rsidDel="00000000" w:rsidP="00000000" w:rsidRDefault="00000000" w:rsidRPr="00000000" w14:paraId="0000058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provision of endocrinology services</w:t>
      </w:r>
    </w:p>
    <w:p w:rsidR="00000000" w:rsidDel="00000000" w:rsidP="00000000" w:rsidRDefault="00000000" w:rsidRPr="00000000" w14:paraId="0000058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 the development of strategies for the management of the reproductive health research programs, knowledge generation and capacity building programs;</w:t>
      </w:r>
    </w:p>
    <w:p w:rsidR="00000000" w:rsidDel="00000000" w:rsidP="00000000" w:rsidRDefault="00000000" w:rsidRPr="00000000" w14:paraId="0000058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Supervise surveillance of reproductive disease in Kenya to obtain data on the current trends of reproductive diseases and current intervention strategies;</w:t>
      </w:r>
    </w:p>
    <w:p w:rsidR="00000000" w:rsidDel="00000000" w:rsidP="00000000" w:rsidRDefault="00000000" w:rsidRPr="00000000" w14:paraId="0000059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 the provision of research data on reproductive health to inform policy;</w:t>
      </w:r>
    </w:p>
    <w:p w:rsidR="00000000" w:rsidDel="00000000" w:rsidP="00000000" w:rsidRDefault="00000000" w:rsidRPr="00000000" w14:paraId="0000059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Guide in the development of capacity building in the area of reproductive health and biology; </w:t>
      </w:r>
    </w:p>
    <w:p w:rsidR="00000000" w:rsidDel="00000000" w:rsidP="00000000" w:rsidRDefault="00000000" w:rsidRPr="00000000" w14:paraId="0000059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 research fundraising activities; and</w:t>
      </w:r>
    </w:p>
    <w:p w:rsidR="00000000" w:rsidDel="00000000" w:rsidP="00000000" w:rsidRDefault="00000000" w:rsidRPr="00000000" w14:paraId="0000059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 dissemination of scientific findings through publications, conferences, seminars and workshops.</w:t>
      </w:r>
    </w:p>
    <w:p w:rsidR="00000000" w:rsidDel="00000000" w:rsidP="00000000" w:rsidRDefault="00000000" w:rsidRPr="00000000" w14:paraId="0000059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Supervise epidemiological studies on sexually transmitted infections including drug resistance microbes such as gonorrhoea.</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6">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Reproductive Health &amp; Biology Division will be organized into four (4) Sections namely: </w:t>
      </w:r>
    </w:p>
    <w:p w:rsidR="00000000" w:rsidDel="00000000" w:rsidP="00000000" w:rsidRDefault="00000000" w:rsidRPr="00000000" w14:paraId="00000597">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Reproductive diseases and disorders; </w:t>
      </w:r>
    </w:p>
    <w:p w:rsidR="00000000" w:rsidDel="00000000" w:rsidP="00000000" w:rsidRDefault="00000000" w:rsidRPr="00000000" w14:paraId="0000059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Contraception and family planning;</w:t>
      </w:r>
    </w:p>
    <w:p w:rsidR="00000000" w:rsidDel="00000000" w:rsidP="00000000" w:rsidRDefault="00000000" w:rsidRPr="00000000" w14:paraId="0000059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Assisted reproductive technologies; and </w:t>
      </w:r>
    </w:p>
    <w:p w:rsidR="00000000" w:rsidDel="00000000" w:rsidP="00000000" w:rsidRDefault="00000000" w:rsidRPr="00000000" w14:paraId="0000059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Microbicides and Sexually Transmitted Infections. </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C">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and staffing of the sections are as provided below.</w:t>
      </w:r>
    </w:p>
    <w:p w:rsidR="00000000" w:rsidDel="00000000" w:rsidP="00000000" w:rsidRDefault="00000000" w:rsidRPr="00000000" w14:paraId="0000059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bookmarkStart w:colFirst="0" w:colLast="0" w:name="_heading=h.7qvf0smeka33" w:id="46"/>
      <w:bookmarkEnd w:id="46"/>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Reproductive Diseases and Disorders Section</w:t>
      </w:r>
    </w:p>
    <w:p w:rsidR="00000000" w:rsidDel="00000000" w:rsidP="00000000" w:rsidRDefault="00000000" w:rsidRPr="00000000" w14:paraId="0000059E">
      <w:pPr>
        <w:spacing w:after="0" w:lineRule="auto"/>
        <w:ind w:right="72"/>
        <w:jc w:val="both"/>
        <w:rPr>
          <w:rFonts w:ascii="Overlock" w:cs="Overlock" w:eastAsia="Overlock" w:hAnsi="Overlock"/>
          <w:sz w:val="24"/>
          <w:szCs w:val="24"/>
        </w:rPr>
      </w:pPr>
      <w:bookmarkStart w:colFirst="0" w:colLast="0" w:name="_heading=h.t5rjrm7clx5x" w:id="47"/>
      <w:bookmarkEnd w:id="47"/>
      <w:r w:rsidDel="00000000" w:rsidR="00000000" w:rsidRPr="00000000">
        <w:rPr>
          <w:rFonts w:ascii="Overlock" w:cs="Overlock" w:eastAsia="Overlock" w:hAnsi="Overlock"/>
          <w:sz w:val="24"/>
          <w:szCs w:val="24"/>
          <w:rtl w:val="0"/>
        </w:rPr>
        <w:t xml:space="preserve">The section is charged with carrying out research in Reproductive disease and disorders to improve reproductive health and reduce disease burden.</w:t>
      </w:r>
    </w:p>
    <w:p w:rsidR="00000000" w:rsidDel="00000000" w:rsidP="00000000" w:rsidRDefault="00000000" w:rsidRPr="00000000" w14:paraId="0000059F">
      <w:pPr>
        <w:tabs>
          <w:tab w:val="left" w:leader="none" w:pos="142"/>
          <w:tab w:val="left" w:leader="none" w:pos="284"/>
        </w:tabs>
        <w:spacing w:after="0" w:line="24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A0">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Specific functions of the section entails:</w:t>
      </w:r>
    </w:p>
    <w:p w:rsidR="00000000" w:rsidDel="00000000" w:rsidP="00000000" w:rsidRDefault="00000000" w:rsidRPr="00000000" w14:paraId="000005A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Spearhead through basic and translational research the understanding of normal and abnormal reproduction </w:t>
      </w:r>
    </w:p>
    <w:p w:rsidR="00000000" w:rsidDel="00000000" w:rsidP="00000000" w:rsidRDefault="00000000" w:rsidRPr="00000000" w14:paraId="000005A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epidemiological survey of reproductive diseases and disorders in Kenya</w:t>
      </w:r>
    </w:p>
    <w:p w:rsidR="00000000" w:rsidDel="00000000" w:rsidP="00000000" w:rsidRDefault="00000000" w:rsidRPr="00000000" w14:paraId="000005A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research on cellular and molecular aspects of gamete biology (spermatogenesis; sperm motility; fertilization), implantation, embryo development and placental function, and epigenetics.</w:t>
      </w:r>
    </w:p>
    <w:p w:rsidR="00000000" w:rsidDel="00000000" w:rsidP="00000000" w:rsidRDefault="00000000" w:rsidRPr="00000000" w14:paraId="000005A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Establish innovative treatments for reproductive diseases and disorders</w:t>
      </w:r>
    </w:p>
    <w:p w:rsidR="00000000" w:rsidDel="00000000" w:rsidP="00000000" w:rsidRDefault="00000000" w:rsidRPr="00000000" w14:paraId="000005A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Determine the role of immunity in reproduction.</w:t>
      </w:r>
    </w:p>
    <w:p w:rsidR="00000000" w:rsidDel="00000000" w:rsidP="00000000" w:rsidRDefault="00000000" w:rsidRPr="00000000" w14:paraId="000005A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Establish the influence of sex steroids on sexual and reproductive function, bone mineral density and muscle strength</w:t>
      </w:r>
    </w:p>
    <w:p w:rsidR="00000000" w:rsidDel="00000000" w:rsidP="00000000" w:rsidRDefault="00000000" w:rsidRPr="00000000" w14:paraId="000005A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Study of psychological factors in reproductive failure, the menopause and the premenstrual syndrome.</w:t>
      </w:r>
    </w:p>
    <w:p w:rsidR="00000000" w:rsidDel="00000000" w:rsidP="00000000" w:rsidRDefault="00000000" w:rsidRPr="00000000" w14:paraId="000005A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Perform functional studies of the endometrium including fetal interactions </w:t>
      </w:r>
    </w:p>
    <w:p w:rsidR="00000000" w:rsidDel="00000000" w:rsidP="00000000" w:rsidRDefault="00000000" w:rsidRPr="00000000" w14:paraId="000005A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Determine changes in gene and protein expression throughout the menstrual cycle by doing gene micro array analysis and proteomic approach.</w:t>
      </w:r>
    </w:p>
    <w:p w:rsidR="00000000" w:rsidDel="00000000" w:rsidP="00000000" w:rsidRDefault="00000000" w:rsidRPr="00000000" w14:paraId="000005A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Map factors that could be of importance for recurrent pregnancy loss.</w:t>
      </w:r>
    </w:p>
    <w:p w:rsidR="00000000" w:rsidDel="00000000" w:rsidP="00000000" w:rsidRDefault="00000000" w:rsidRPr="00000000" w14:paraId="000005A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Establish associations between ovarian hormones and gynaecological cancers</w:t>
      </w:r>
    </w:p>
    <w:p w:rsidR="00000000" w:rsidDel="00000000" w:rsidP="00000000" w:rsidRDefault="00000000" w:rsidRPr="00000000" w14:paraId="000005A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research on metabolic disorders associated reproductive system</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bookmarkStart w:colFirst="0" w:colLast="0" w:name="_heading=h.iu2ocreskx2f" w:id="48"/>
      <w:bookmarkEnd w:id="48"/>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Contraception and Family Planning Section</w:t>
      </w:r>
    </w:p>
    <w:p w:rsidR="00000000" w:rsidDel="00000000" w:rsidP="00000000" w:rsidRDefault="00000000" w:rsidRPr="00000000" w14:paraId="000005AF">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undertaking research in contraception and family planning to develop modern birth control methods and strengthen family planning programs.</w:t>
      </w:r>
    </w:p>
    <w:p w:rsidR="00000000" w:rsidDel="00000000" w:rsidP="00000000" w:rsidRDefault="00000000" w:rsidRPr="00000000" w14:paraId="000005B0">
      <w:pPr>
        <w:spacing w:after="0" w:line="240" w:lineRule="auto"/>
        <w:ind w:right="74"/>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B1">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Specific functions of the section entails:</w:t>
      </w:r>
    </w:p>
    <w:p w:rsidR="00000000" w:rsidDel="00000000" w:rsidP="00000000" w:rsidRDefault="00000000" w:rsidRPr="00000000" w14:paraId="000005B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Promote contraception by producing evidence-based guidelines on safety and service delivery of contraceptive methods</w:t>
      </w:r>
    </w:p>
    <w:p w:rsidR="00000000" w:rsidDel="00000000" w:rsidP="00000000" w:rsidRDefault="00000000" w:rsidRPr="00000000" w14:paraId="000005B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animal models for conducting contraceptive research </w:t>
      </w:r>
    </w:p>
    <w:p w:rsidR="00000000" w:rsidDel="00000000" w:rsidP="00000000" w:rsidRDefault="00000000" w:rsidRPr="00000000" w14:paraId="000005B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research on safety and efficacy on novel compounds with contraceptive potentials</w:t>
      </w:r>
    </w:p>
    <w:p w:rsidR="00000000" w:rsidDel="00000000" w:rsidP="00000000" w:rsidRDefault="00000000" w:rsidRPr="00000000" w14:paraId="000005B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Perform community activities to promote the family planning programmes as well as educate the community about specific contraceptive methods</w:t>
      </w:r>
    </w:p>
    <w:p w:rsidR="00000000" w:rsidDel="00000000" w:rsidP="00000000" w:rsidRDefault="00000000" w:rsidRPr="00000000" w14:paraId="000005B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Assess family planning needs, preferences and behaviors to inform innovation in contraceptive technologies and services </w:t>
      </w:r>
    </w:p>
    <w:p w:rsidR="00000000" w:rsidDel="00000000" w:rsidP="00000000" w:rsidRDefault="00000000" w:rsidRPr="00000000" w14:paraId="000005B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Investigate the influence of   hormonal contraceptives on peripheral vascular function and structure in premenopausal women</w:t>
      </w:r>
    </w:p>
    <w:p w:rsidR="00000000" w:rsidDel="00000000" w:rsidP="00000000" w:rsidRDefault="00000000" w:rsidRPr="00000000" w14:paraId="000005B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 informed choice in the use of contraceptives to improve health and well being</w:t>
      </w:r>
    </w:p>
    <w:p w:rsidR="00000000" w:rsidDel="00000000" w:rsidP="00000000" w:rsidRDefault="00000000" w:rsidRPr="00000000" w14:paraId="000005B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Establish association of maternal use of oral contraceptives and risks of birth defects</w:t>
      </w:r>
    </w:p>
    <w:p w:rsidR="00000000" w:rsidDel="00000000" w:rsidP="00000000" w:rsidRDefault="00000000" w:rsidRPr="00000000" w14:paraId="000005B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Promote need for contraceptives and the role of men in family planning programs</w:t>
      </w:r>
    </w:p>
    <w:p w:rsidR="00000000" w:rsidDel="00000000" w:rsidP="00000000" w:rsidRDefault="00000000" w:rsidRPr="00000000" w14:paraId="000005B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Empower women and girls to take charge of their own reproductive health, enable them to make informed decisions about family planning, and ensure their access to contraceptive options that meet their needs.</w:t>
      </w:r>
    </w:p>
    <w:p w:rsidR="00000000" w:rsidDel="00000000" w:rsidP="00000000" w:rsidRDefault="00000000" w:rsidRPr="00000000" w14:paraId="000005B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Promote and maintain the health of individuals by providing patients with counselling and education in family planning methods and related health problems such as sexually transmitted infections, vaginal infections, diet, preventative health measures and normal growth and development.</w:t>
      </w:r>
    </w:p>
    <w:p w:rsidR="00000000" w:rsidDel="00000000" w:rsidP="00000000" w:rsidRDefault="00000000" w:rsidRPr="00000000" w14:paraId="000005B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Participate in community education programs and reproductive health outreach activities.</w:t>
      </w:r>
    </w:p>
    <w:p w:rsidR="00000000" w:rsidDel="00000000" w:rsidP="00000000" w:rsidRDefault="00000000" w:rsidRPr="00000000" w14:paraId="000005BE">
      <w:pPr>
        <w:spacing w:line="360" w:lineRule="auto"/>
        <w:ind w:left="360" w:firstLine="0"/>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5B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bookmarkStart w:colFirst="0" w:colLast="0" w:name="_heading=h.cq8x7klnhcqh" w:id="49"/>
      <w:bookmarkEnd w:id="49"/>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Assisted Reproductive Technologies Section</w:t>
      </w:r>
    </w:p>
    <w:p w:rsidR="00000000" w:rsidDel="00000000" w:rsidP="00000000" w:rsidRDefault="00000000" w:rsidRPr="00000000" w14:paraId="000005C0">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charged with undertaking research in assisted reproductive technologies to address infertility and stigma among populations.</w:t>
      </w:r>
    </w:p>
    <w:p w:rsidR="00000000" w:rsidDel="00000000" w:rsidP="00000000" w:rsidRDefault="00000000" w:rsidRPr="00000000" w14:paraId="000005C1">
      <w:pPr>
        <w:spacing w:after="0" w:line="240" w:lineRule="auto"/>
        <w:ind w:right="74"/>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C2">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Specific functions of the section entails:</w:t>
      </w:r>
    </w:p>
    <w:p w:rsidR="00000000" w:rsidDel="00000000" w:rsidP="00000000" w:rsidRDefault="00000000" w:rsidRPr="00000000" w14:paraId="000005C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research in In vitro fertilization to assist in solving infertility disorders</w:t>
      </w:r>
    </w:p>
    <w:p w:rsidR="00000000" w:rsidDel="00000000" w:rsidP="00000000" w:rsidRDefault="00000000" w:rsidRPr="00000000" w14:paraId="000005C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Promote stem cell research that will allow creation of eggs and sperm cells in </w:t>
      </w:r>
      <w:r w:rsidDel="00000000" w:rsidR="00000000" w:rsidRPr="00000000">
        <w:rPr>
          <w:rFonts w:ascii="Overlock" w:cs="Overlock" w:eastAsia="Overlock" w:hAnsi="Overlock"/>
          <w:sz w:val="24"/>
          <w:szCs w:val="24"/>
          <w:rtl w:val="0"/>
        </w:rPr>
        <w:t xml:space="preserve">humans</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verlock" w:cs="Overlock" w:eastAsia="Overlock" w:hAnsi="Overlock"/>
          <w:sz w:val="24"/>
          <w:szCs w:val="24"/>
          <w:rtl w:val="0"/>
        </w:rPr>
        <w:t xml:space="preserve">using the baboon</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model.</w:t>
      </w:r>
    </w:p>
    <w:p w:rsidR="00000000" w:rsidDel="00000000" w:rsidP="00000000" w:rsidRDefault="00000000" w:rsidRPr="00000000" w14:paraId="000005C5">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Focus on various causes and treatment of infertility including anatomy and physiology of the reproductive system</w:t>
      </w:r>
    </w:p>
    <w:p w:rsidR="00000000" w:rsidDel="00000000" w:rsidP="00000000" w:rsidRDefault="00000000" w:rsidRPr="00000000" w14:paraId="000005C6">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Promote the establishment of the infrastructure needed for the conduct of clinical and translational research.</w:t>
      </w:r>
    </w:p>
    <w:p w:rsidR="00000000" w:rsidDel="00000000" w:rsidP="00000000" w:rsidRDefault="00000000" w:rsidRPr="00000000" w14:paraId="000005C7">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Study the development and maturation of germ cells, their functional interactions in the genital tract</w:t>
      </w:r>
    </w:p>
    <w:p w:rsidR="00000000" w:rsidDel="00000000" w:rsidP="00000000" w:rsidRDefault="00000000" w:rsidRPr="00000000" w14:paraId="000005C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Perform the functional diversity of cells belonging to the reproductive system</w:t>
      </w:r>
    </w:p>
    <w:p w:rsidR="00000000" w:rsidDel="00000000" w:rsidP="00000000" w:rsidRDefault="00000000" w:rsidRPr="00000000" w14:paraId="000005C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Epigenetic regulation and assisted reproductive technologies.</w:t>
      </w:r>
    </w:p>
    <w:p w:rsidR="00000000" w:rsidDel="00000000" w:rsidP="00000000" w:rsidRDefault="00000000" w:rsidRPr="00000000" w14:paraId="000005C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diagnostic kits for hormonal analysis and provide endocrinological services</w:t>
      </w:r>
    </w:p>
    <w:p w:rsidR="00000000" w:rsidDel="00000000" w:rsidP="00000000" w:rsidRDefault="00000000" w:rsidRPr="00000000" w14:paraId="000005C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research on ovarian and endometrial functions during hormonal contraception.</w:t>
      </w:r>
    </w:p>
    <w:p w:rsidR="00000000" w:rsidDel="00000000" w:rsidP="00000000" w:rsidRDefault="00000000" w:rsidRPr="00000000" w14:paraId="000005C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Focus on the hormonal regulation of reproductive processes.</w:t>
      </w:r>
    </w:p>
    <w:p w:rsidR="00000000" w:rsidDel="00000000" w:rsidP="00000000" w:rsidRDefault="00000000" w:rsidRPr="00000000" w14:paraId="000005CD">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C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Microbicides and Sexually Transmitted Infections Section</w:t>
      </w:r>
    </w:p>
    <w:p w:rsidR="00000000" w:rsidDel="00000000" w:rsidP="00000000" w:rsidRDefault="00000000" w:rsidRPr="00000000" w14:paraId="000005CF">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will undertake research in microbicides and sexually transmitted infections to address sexual health issues in women by empowering them through provision of products that do not require consent from their partners. It is responsible for the following functions:</w:t>
      </w:r>
    </w:p>
    <w:p w:rsidR="00000000" w:rsidDel="00000000" w:rsidP="00000000" w:rsidRDefault="00000000" w:rsidRPr="00000000" w14:paraId="000005D0">
      <w:pPr>
        <w:spacing w:after="0" w:lineRule="auto"/>
        <w:ind w:right="72"/>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D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Promote prevention and treatment of sexually transmitted infections (STIs) including HIV</w:t>
      </w:r>
    </w:p>
    <w:p w:rsidR="00000000" w:rsidDel="00000000" w:rsidP="00000000" w:rsidRDefault="00000000" w:rsidRPr="00000000" w14:paraId="000005D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surveillance of drug resistance microbes causing STIs</w:t>
      </w:r>
    </w:p>
    <w:p w:rsidR="00000000" w:rsidDel="00000000" w:rsidP="00000000" w:rsidRDefault="00000000" w:rsidRPr="00000000" w14:paraId="000005D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microbicides for prevention of STIs Including HIV</w:t>
      </w:r>
    </w:p>
    <w:p w:rsidR="00000000" w:rsidDel="00000000" w:rsidP="00000000" w:rsidRDefault="00000000" w:rsidRPr="00000000" w14:paraId="000005D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continuous medical education on STI prevention measures</w:t>
      </w:r>
    </w:p>
    <w:p w:rsidR="00000000" w:rsidDel="00000000" w:rsidP="00000000" w:rsidRDefault="00000000" w:rsidRPr="00000000" w14:paraId="000005D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animal diseases models for further biomedical research and possible treatment options </w:t>
      </w:r>
    </w:p>
    <w:p w:rsidR="00000000" w:rsidDel="00000000" w:rsidP="00000000" w:rsidRDefault="00000000" w:rsidRPr="00000000" w14:paraId="000005D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Promote uptake, testing and development of alternative vaccines for preventing cervical cancer</w:t>
      </w:r>
    </w:p>
    <w:p w:rsidR="00000000" w:rsidDel="00000000" w:rsidP="00000000" w:rsidRDefault="00000000" w:rsidRPr="00000000" w14:paraId="000005D7">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Promote development of prebiotics and probiotics and assess the role of microbiome dysbiosis in STI risk acquisition. </w:t>
      </w:r>
    </w:p>
    <w:p w:rsidR="00000000" w:rsidDel="00000000" w:rsidP="00000000" w:rsidRDefault="00000000" w:rsidRPr="00000000" w14:paraId="000005D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Assess reproductive tract inflammatory activation by bacterial metabolites</w:t>
      </w:r>
    </w:p>
    <w:p w:rsidR="00000000" w:rsidDel="00000000" w:rsidP="00000000" w:rsidRDefault="00000000" w:rsidRPr="00000000" w14:paraId="000005D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Stratification of pregnancy outcome and preterm birth risk using microbial profiling</w:t>
      </w:r>
    </w:p>
    <w:p w:rsidR="00000000" w:rsidDel="00000000" w:rsidP="00000000" w:rsidRDefault="00000000" w:rsidRPr="00000000" w14:paraId="000005D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Characterize the maternal immune-microbiome interactions</w:t>
      </w:r>
    </w:p>
    <w:p w:rsidR="00000000" w:rsidDel="00000000" w:rsidP="00000000" w:rsidRDefault="00000000" w:rsidRPr="00000000" w14:paraId="000005D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Focus on microbial-host interactions on reproductive health including miscarriage, ectopic pregnancy and cervical cancer.</w:t>
      </w:r>
    </w:p>
    <w:p w:rsidR="00000000" w:rsidDel="00000000" w:rsidP="00000000" w:rsidRDefault="00000000" w:rsidRPr="00000000" w14:paraId="000005D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Promote sex education, prevention and management of STIs</w:t>
      </w:r>
    </w:p>
    <w:p w:rsidR="00000000" w:rsidDel="00000000" w:rsidP="00000000" w:rsidRDefault="00000000" w:rsidRPr="00000000" w14:paraId="000005DD">
      <w:pPr>
        <w:spacing w:line="36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5DE">
      <w:pPr>
        <w:numPr>
          <w:ilvl w:val="0"/>
          <w:numId w:val="60"/>
        </w:numPr>
        <w:tabs>
          <w:tab w:val="left" w:leader="none" w:pos="709"/>
        </w:tabs>
        <w:spacing w:after="0" w:line="360" w:lineRule="auto"/>
        <w:ind w:left="720" w:hanging="720"/>
        <w:jc w:val="both"/>
        <w:rPr>
          <w:rFonts w:ascii="Overlock" w:cs="Overlock" w:eastAsia="Overlock" w:hAnsi="Overlock"/>
          <w:sz w:val="24"/>
          <w:szCs w:val="24"/>
        </w:rPr>
      </w:pPr>
      <w:bookmarkStart w:colFirst="0" w:colLast="0" w:name="_heading=h.cz72eaaa4evh" w:id="50"/>
      <w:bookmarkEnd w:id="50"/>
      <w:r w:rsidDel="00000000" w:rsidR="00000000" w:rsidRPr="00000000">
        <w:rPr>
          <w:rFonts w:ascii="Overlock" w:cs="Overlock" w:eastAsia="Overlock" w:hAnsi="Overlock"/>
          <w:b w:val="1"/>
          <w:bCs w:val="1"/>
          <w:sz w:val="24"/>
          <w:szCs w:val="24"/>
          <w:rtl w:val="0"/>
        </w:rPr>
        <w:t xml:space="preserve">Staffing</w:t>
      </w:r>
    </w:p>
    <w:p w:rsidR="00000000" w:rsidDel="00000000" w:rsidP="00000000" w:rsidRDefault="00000000" w:rsidRPr="00000000" w14:paraId="000005DF">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 order to perform the above functions, the Reproductive Health &amp; Biology Division will be staffed as shown in Tables below.</w:t>
      </w:r>
    </w:p>
    <w:p w:rsidR="00000000" w:rsidDel="00000000" w:rsidP="00000000" w:rsidRDefault="00000000" w:rsidRPr="00000000" w14:paraId="000005E0">
      <w:pPr>
        <w:spacing w:after="0" w:lineRule="auto"/>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8: Establishment for the Reproductive Health &amp; Biology Division</w:t>
      </w:r>
      <w:r w:rsidDel="00000000" w:rsidR="00000000" w:rsidRPr="00000000">
        <w:rPr>
          <w:rtl w:val="0"/>
        </w:rPr>
      </w:r>
    </w:p>
    <w:p w:rsidR="00000000" w:rsidDel="00000000" w:rsidP="00000000" w:rsidRDefault="00000000" w:rsidRPr="00000000" w14:paraId="000005E2">
      <w:pPr>
        <w:spacing w:after="0" w:lineRule="auto"/>
        <w:jc w:val="both"/>
        <w:rPr>
          <w:rFonts w:ascii="Overlock" w:cs="Overlock" w:eastAsia="Overlock" w:hAnsi="Overlock"/>
          <w:b w:val="1"/>
          <w:bCs w:val="1"/>
          <w:sz w:val="24"/>
          <w:szCs w:val="24"/>
        </w:rPr>
      </w:pPr>
      <w:r w:rsidDel="00000000" w:rsidR="00000000" w:rsidRPr="00000000">
        <w:rPr>
          <w:rtl w:val="0"/>
        </w:rPr>
      </w:r>
    </w:p>
    <w:tbl>
      <w:tblPr>
        <w:tblStyle w:val="Table10"/>
        <w:tblW w:w="10491.000000000002"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1"/>
        <w:gridCol w:w="856"/>
        <w:gridCol w:w="992"/>
        <w:gridCol w:w="1559"/>
        <w:gridCol w:w="2693"/>
        <w:tblGridChange w:id="0">
          <w:tblGrid>
            <w:gridCol w:w="4391"/>
            <w:gridCol w:w="856"/>
            <w:gridCol w:w="992"/>
            <w:gridCol w:w="1559"/>
            <w:gridCol w:w="2693"/>
          </w:tblGrid>
        </w:tblGridChange>
      </w:tblGrid>
      <w:tr>
        <w:trPr>
          <w:cantSplit w:val="0"/>
          <w:trHeight w:val="113" w:hRule="atLeast"/>
          <w:tblHeader w:val="0"/>
        </w:trPr>
        <w:tc>
          <w:tcPr>
            <w:shd w:fill="auto" w:val="clear"/>
          </w:tcPr>
          <w:p w:rsidR="00000000" w:rsidDel="00000000" w:rsidP="00000000" w:rsidRDefault="00000000" w:rsidRPr="00000000" w14:paraId="000005E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shd w:fill="auto" w:val="clear"/>
          </w:tcPr>
          <w:p w:rsidR="00000000" w:rsidDel="00000000" w:rsidP="00000000" w:rsidRDefault="00000000" w:rsidRPr="00000000" w14:paraId="000005E4">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shd w:fill="auto" w:val="clear"/>
          </w:tcPr>
          <w:p w:rsidR="00000000" w:rsidDel="00000000" w:rsidP="00000000" w:rsidRDefault="00000000" w:rsidRPr="00000000" w14:paraId="000005E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shd w:fill="auto" w:val="clear"/>
          </w:tcPr>
          <w:p w:rsidR="00000000" w:rsidDel="00000000" w:rsidP="00000000" w:rsidRDefault="00000000" w:rsidRPr="00000000" w14:paraId="000005E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w:t>
            </w:r>
          </w:p>
        </w:tc>
        <w:tc>
          <w:tcPr>
            <w:shd w:fill="auto" w:val="clear"/>
          </w:tcPr>
          <w:p w:rsidR="00000000" w:rsidDel="00000000" w:rsidP="00000000" w:rsidRDefault="00000000" w:rsidRPr="00000000" w14:paraId="000005E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13" w:hRule="atLeast"/>
          <w:tblHeader w:val="0"/>
        </w:trPr>
        <w:tc>
          <w:tcPr>
            <w:gridSpan w:val="5"/>
            <w:shd w:fill="auto" w:val="clear"/>
          </w:tcPr>
          <w:p w:rsidR="00000000" w:rsidDel="00000000" w:rsidP="00000000" w:rsidRDefault="00000000" w:rsidRPr="00000000" w14:paraId="000005E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Office of Deputy Director, Reproductive Health &amp; Biology</w:t>
            </w:r>
          </w:p>
        </w:tc>
      </w:tr>
      <w:tr>
        <w:trPr>
          <w:cantSplit w:val="0"/>
          <w:trHeight w:val="113" w:hRule="atLeast"/>
          <w:tblHeader w:val="0"/>
        </w:trPr>
        <w:tc>
          <w:tcPr>
            <w:shd w:fill="auto" w:val="clear"/>
          </w:tcPr>
          <w:p w:rsidR="00000000" w:rsidDel="00000000" w:rsidP="00000000" w:rsidRDefault="00000000" w:rsidRPr="00000000" w14:paraId="000005E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w:t>
            </w:r>
          </w:p>
        </w:tc>
        <w:tc>
          <w:tcPr>
            <w:shd w:fill="auto" w:val="clear"/>
          </w:tcPr>
          <w:p w:rsidR="00000000" w:rsidDel="00000000" w:rsidP="00000000" w:rsidRDefault="00000000" w:rsidRPr="00000000" w14:paraId="000005E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5E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5F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5F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division</w:t>
            </w:r>
          </w:p>
        </w:tc>
      </w:tr>
      <w:tr>
        <w:trPr>
          <w:cantSplit w:val="0"/>
          <w:trHeight w:val="113" w:hRule="atLeast"/>
          <w:tblHeader w:val="0"/>
        </w:trPr>
        <w:tc>
          <w:tcPr>
            <w:shd w:fill="auto" w:val="clear"/>
          </w:tcPr>
          <w:p w:rsidR="00000000" w:rsidDel="00000000" w:rsidP="00000000" w:rsidRDefault="00000000" w:rsidRPr="00000000" w14:paraId="000005F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Research Officer</w:t>
            </w:r>
          </w:p>
        </w:tc>
        <w:tc>
          <w:tcPr>
            <w:shd w:fill="auto" w:val="clear"/>
          </w:tcPr>
          <w:p w:rsidR="00000000" w:rsidDel="00000000" w:rsidP="00000000" w:rsidRDefault="00000000" w:rsidRPr="00000000" w14:paraId="000005F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5F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5F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shd w:fill="auto" w:val="clear"/>
          </w:tcPr>
          <w:p w:rsidR="00000000" w:rsidDel="00000000" w:rsidP="00000000" w:rsidRDefault="00000000" w:rsidRPr="00000000" w14:paraId="000005F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provide technical expertise in support of sections in the division </w:t>
            </w:r>
          </w:p>
        </w:tc>
      </w:tr>
      <w:tr>
        <w:trPr>
          <w:cantSplit w:val="0"/>
          <w:trHeight w:val="113" w:hRule="atLeast"/>
          <w:tblHeader w:val="0"/>
        </w:trPr>
        <w:tc>
          <w:tcPr>
            <w:shd w:fill="auto" w:val="clear"/>
          </w:tcPr>
          <w:p w:rsidR="00000000" w:rsidDel="00000000" w:rsidP="00000000" w:rsidRDefault="00000000" w:rsidRPr="00000000" w14:paraId="000005F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Officer I </w:t>
            </w:r>
          </w:p>
        </w:tc>
        <w:tc>
          <w:tcPr>
            <w:shd w:fill="auto" w:val="clear"/>
          </w:tcPr>
          <w:p w:rsidR="00000000" w:rsidDel="00000000" w:rsidP="00000000" w:rsidRDefault="00000000" w:rsidRPr="00000000" w14:paraId="000005F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5F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shd w:fill="auto" w:val="clea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shd w:fill="auto" w:val="clear"/>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5F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shd w:fill="auto" w:val="clear"/>
          </w:tcPr>
          <w:p w:rsidR="00000000" w:rsidDel="00000000" w:rsidP="00000000" w:rsidRDefault="00000000" w:rsidRPr="00000000" w14:paraId="000005F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5F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5F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600">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0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602">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60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shd w:fill="auto" w:val="clear"/>
          </w:tcPr>
          <w:p w:rsidR="00000000" w:rsidDel="00000000" w:rsidP="00000000" w:rsidRDefault="00000000" w:rsidRPr="00000000" w14:paraId="0000060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shd w:fill="auto" w:val="clear"/>
          </w:tcPr>
          <w:p w:rsidR="00000000" w:rsidDel="00000000" w:rsidP="00000000" w:rsidRDefault="00000000" w:rsidRPr="00000000" w14:paraId="00000605">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2"/>
            <w:shd w:fill="auto" w:val="clear"/>
          </w:tcPr>
          <w:p w:rsidR="00000000" w:rsidDel="00000000" w:rsidP="00000000" w:rsidRDefault="00000000" w:rsidRPr="00000000" w14:paraId="0000060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Reproductive Diseases and Disorders Section</w:t>
            </w:r>
          </w:p>
        </w:tc>
        <w:tc>
          <w:tcPr>
            <w:shd w:fill="auto" w:val="clear"/>
          </w:tcPr>
          <w:p w:rsidR="00000000" w:rsidDel="00000000" w:rsidP="00000000" w:rsidRDefault="00000000" w:rsidRPr="00000000" w14:paraId="0000060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609">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60A">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0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shd w:fill="auto" w:val="clear"/>
          </w:tcPr>
          <w:p w:rsidR="00000000" w:rsidDel="00000000" w:rsidP="00000000" w:rsidRDefault="00000000" w:rsidRPr="00000000" w14:paraId="0000060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60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60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60F">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10">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shd w:fill="auto" w:val="clear"/>
          </w:tcPr>
          <w:p w:rsidR="00000000" w:rsidDel="00000000" w:rsidP="00000000" w:rsidRDefault="00000000" w:rsidRPr="00000000" w14:paraId="0000061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shd w:fill="auto" w:val="clear"/>
          </w:tcPr>
          <w:p w:rsidR="00000000" w:rsidDel="00000000" w:rsidP="00000000" w:rsidRDefault="00000000" w:rsidRPr="00000000" w14:paraId="0000061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61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614">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1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shd w:fill="auto" w:val="clear"/>
          </w:tcPr>
          <w:p w:rsidR="00000000" w:rsidDel="00000000" w:rsidP="00000000" w:rsidRDefault="00000000" w:rsidRPr="00000000" w14:paraId="0000061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shd w:fill="auto" w:val="clear"/>
          </w:tcPr>
          <w:p w:rsidR="00000000" w:rsidDel="00000000" w:rsidP="00000000" w:rsidRDefault="00000000" w:rsidRPr="00000000" w14:paraId="0000061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shd w:fill="auto"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619">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1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shd w:fill="auto" w:val="clear"/>
          </w:tcPr>
          <w:p w:rsidR="00000000" w:rsidDel="00000000" w:rsidP="00000000" w:rsidRDefault="00000000" w:rsidRPr="00000000" w14:paraId="0000061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shd w:fill="auto" w:val="clear"/>
          </w:tcPr>
          <w:p w:rsidR="00000000" w:rsidDel="00000000" w:rsidP="00000000" w:rsidRDefault="00000000" w:rsidRPr="00000000" w14:paraId="0000061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61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61E">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1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shd w:fill="auto" w:val="clear"/>
          </w:tcPr>
          <w:p w:rsidR="00000000" w:rsidDel="00000000" w:rsidP="00000000" w:rsidRDefault="00000000" w:rsidRPr="00000000" w14:paraId="0000062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shd w:fill="auto" w:val="clear"/>
          </w:tcPr>
          <w:p w:rsidR="00000000" w:rsidDel="00000000" w:rsidP="00000000" w:rsidRDefault="00000000" w:rsidRPr="00000000" w14:paraId="0000062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62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623">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2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shd w:fill="auto" w:val="clear"/>
          </w:tcPr>
          <w:p w:rsidR="00000000" w:rsidDel="00000000" w:rsidP="00000000" w:rsidRDefault="00000000" w:rsidRPr="00000000" w14:paraId="0000062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62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62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628">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2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shd w:fill="auto" w:val="clear"/>
          </w:tcPr>
          <w:p w:rsidR="00000000" w:rsidDel="00000000" w:rsidP="00000000" w:rsidRDefault="00000000" w:rsidRPr="00000000" w14:paraId="0000062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62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62D">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2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shd w:fill="auto" w:val="clear"/>
          </w:tcPr>
          <w:p w:rsidR="00000000" w:rsidDel="00000000" w:rsidP="00000000" w:rsidRDefault="00000000" w:rsidRPr="00000000" w14:paraId="0000062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shd w:fill="auto" w:val="clear"/>
          </w:tcPr>
          <w:p w:rsidR="00000000" w:rsidDel="00000000" w:rsidP="00000000" w:rsidRDefault="00000000" w:rsidRPr="00000000" w14:paraId="0000063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632">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3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634">
            <w:pPr>
              <w:spacing w:after="0" w:line="240" w:lineRule="auto"/>
              <w:jc w:val="both"/>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63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shd w:fill="auto" w:val="clear"/>
          </w:tcPr>
          <w:p w:rsidR="00000000" w:rsidDel="00000000" w:rsidP="00000000" w:rsidRDefault="00000000" w:rsidRPr="00000000" w14:paraId="0000063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shd w:fill="auto" w:val="clear"/>
          </w:tcPr>
          <w:p w:rsidR="00000000" w:rsidDel="00000000" w:rsidP="00000000" w:rsidRDefault="00000000" w:rsidRPr="00000000" w14:paraId="00000637">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2"/>
            <w:shd w:fill="auto" w:val="clear"/>
          </w:tcPr>
          <w:p w:rsidR="00000000" w:rsidDel="00000000" w:rsidP="00000000" w:rsidRDefault="00000000" w:rsidRPr="00000000" w14:paraId="0000063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Contraception and Family Planning Section</w:t>
            </w:r>
          </w:p>
        </w:tc>
        <w:tc>
          <w:tcPr>
            <w:shd w:fill="auto" w:val="clear"/>
          </w:tcPr>
          <w:p w:rsidR="00000000" w:rsidDel="00000000" w:rsidP="00000000" w:rsidRDefault="00000000" w:rsidRPr="00000000" w14:paraId="0000063A">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63B">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63C">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3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shd w:fill="auto" w:val="clear"/>
          </w:tcPr>
          <w:p w:rsidR="00000000" w:rsidDel="00000000" w:rsidP="00000000" w:rsidRDefault="00000000" w:rsidRPr="00000000" w14:paraId="0000063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63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64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641">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4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shd w:fill="auto" w:val="clear"/>
          </w:tcPr>
          <w:p w:rsidR="00000000" w:rsidDel="00000000" w:rsidP="00000000" w:rsidRDefault="00000000" w:rsidRPr="00000000" w14:paraId="0000064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shd w:fill="auto" w:val="clear"/>
          </w:tcPr>
          <w:p w:rsidR="00000000" w:rsidDel="00000000" w:rsidP="00000000" w:rsidRDefault="00000000" w:rsidRPr="00000000" w14:paraId="0000064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64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646">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4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shd w:fill="auto" w:val="clear"/>
          </w:tcPr>
          <w:p w:rsidR="00000000" w:rsidDel="00000000" w:rsidP="00000000" w:rsidRDefault="00000000" w:rsidRPr="00000000" w14:paraId="0000064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shd w:fill="auto" w:val="clear"/>
          </w:tcPr>
          <w:p w:rsidR="00000000" w:rsidDel="00000000" w:rsidP="00000000" w:rsidRDefault="00000000" w:rsidRPr="00000000" w14:paraId="0000064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64B">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4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shd w:fill="auto" w:val="clear"/>
          </w:tcPr>
          <w:p w:rsidR="00000000" w:rsidDel="00000000" w:rsidP="00000000" w:rsidRDefault="00000000" w:rsidRPr="00000000" w14:paraId="0000064D">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shd w:fill="auto" w:val="clear"/>
          </w:tcPr>
          <w:p w:rsidR="00000000" w:rsidDel="00000000" w:rsidP="00000000" w:rsidRDefault="00000000" w:rsidRPr="00000000" w14:paraId="0000064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64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650">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5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shd w:fill="auto" w:val="clear"/>
          </w:tcPr>
          <w:p w:rsidR="00000000" w:rsidDel="00000000" w:rsidP="00000000" w:rsidRDefault="00000000" w:rsidRPr="00000000" w14:paraId="0000065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shd w:fill="auto" w:val="clear"/>
          </w:tcPr>
          <w:p w:rsidR="00000000" w:rsidDel="00000000" w:rsidP="00000000" w:rsidRDefault="00000000" w:rsidRPr="00000000" w14:paraId="0000065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65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655">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5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shd w:fill="auto" w:val="clear"/>
          </w:tcPr>
          <w:p w:rsidR="00000000" w:rsidDel="00000000" w:rsidP="00000000" w:rsidRDefault="00000000" w:rsidRPr="00000000" w14:paraId="0000065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65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65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65A">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5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shd w:fill="auto" w:val="clear"/>
          </w:tcPr>
          <w:p w:rsidR="00000000" w:rsidDel="00000000" w:rsidP="00000000" w:rsidRDefault="00000000" w:rsidRPr="00000000" w14:paraId="0000065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65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65F">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60">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shd w:fill="auto" w:val="clear"/>
          </w:tcPr>
          <w:p w:rsidR="00000000" w:rsidDel="00000000" w:rsidP="00000000" w:rsidRDefault="00000000" w:rsidRPr="00000000" w14:paraId="0000066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shd w:fill="auto" w:val="clear"/>
          </w:tcPr>
          <w:p w:rsidR="00000000" w:rsidDel="00000000" w:rsidP="00000000" w:rsidRDefault="00000000" w:rsidRPr="00000000" w14:paraId="0000066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vMerge w:val="continue"/>
            <w:shd w:fill="auto" w:val="clear"/>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664">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65">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666">
            <w:pPr>
              <w:spacing w:after="0" w:line="240" w:lineRule="auto"/>
              <w:jc w:val="both"/>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66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shd w:fill="auto" w:val="clear"/>
          </w:tcPr>
          <w:p w:rsidR="00000000" w:rsidDel="00000000" w:rsidP="00000000" w:rsidRDefault="00000000" w:rsidRPr="00000000" w14:paraId="0000066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shd w:fill="auto" w:val="clear"/>
          </w:tcPr>
          <w:p w:rsidR="00000000" w:rsidDel="00000000" w:rsidP="00000000" w:rsidRDefault="00000000" w:rsidRPr="00000000" w14:paraId="00000669">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2"/>
            <w:shd w:fill="auto" w:val="clear"/>
          </w:tcPr>
          <w:p w:rsidR="00000000" w:rsidDel="00000000" w:rsidP="00000000" w:rsidRDefault="00000000" w:rsidRPr="00000000" w14:paraId="0000066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Assisted Reproductive Technologies Section</w:t>
            </w:r>
          </w:p>
        </w:tc>
        <w:tc>
          <w:tcPr>
            <w:shd w:fill="auto" w:val="clear"/>
          </w:tcPr>
          <w:p w:rsidR="00000000" w:rsidDel="00000000" w:rsidP="00000000" w:rsidRDefault="00000000" w:rsidRPr="00000000" w14:paraId="0000066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66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66E">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6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shd w:fill="auto" w:val="clear"/>
          </w:tcPr>
          <w:p w:rsidR="00000000" w:rsidDel="00000000" w:rsidP="00000000" w:rsidRDefault="00000000" w:rsidRPr="00000000" w14:paraId="0000067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67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67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673">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74">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shd w:fill="auto" w:val="clear"/>
          </w:tcPr>
          <w:p w:rsidR="00000000" w:rsidDel="00000000" w:rsidP="00000000" w:rsidRDefault="00000000" w:rsidRPr="00000000" w14:paraId="00000675">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shd w:fill="auto" w:val="clear"/>
          </w:tcPr>
          <w:p w:rsidR="00000000" w:rsidDel="00000000" w:rsidP="00000000" w:rsidRDefault="00000000" w:rsidRPr="00000000" w14:paraId="0000067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67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678">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7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shd w:fill="auto" w:val="clear"/>
          </w:tcPr>
          <w:p w:rsidR="00000000" w:rsidDel="00000000" w:rsidP="00000000" w:rsidRDefault="00000000" w:rsidRPr="00000000" w14:paraId="0000067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shd w:fill="auto" w:val="clear"/>
          </w:tcPr>
          <w:p w:rsidR="00000000" w:rsidDel="00000000" w:rsidP="00000000" w:rsidRDefault="00000000" w:rsidRPr="00000000" w14:paraId="0000067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shd w:fill="auto" w:val="cle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67D">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7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shd w:fill="auto" w:val="clear"/>
          </w:tcPr>
          <w:p w:rsidR="00000000" w:rsidDel="00000000" w:rsidP="00000000" w:rsidRDefault="00000000" w:rsidRPr="00000000" w14:paraId="0000067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shd w:fill="auto" w:val="clear"/>
          </w:tcPr>
          <w:p w:rsidR="00000000" w:rsidDel="00000000" w:rsidP="00000000" w:rsidRDefault="00000000" w:rsidRPr="00000000" w14:paraId="0000068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682">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8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shd w:fill="auto" w:val="clear"/>
          </w:tcPr>
          <w:p w:rsidR="00000000" w:rsidDel="00000000" w:rsidP="00000000" w:rsidRDefault="00000000" w:rsidRPr="00000000" w14:paraId="0000068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shd w:fill="auto" w:val="clear"/>
          </w:tcPr>
          <w:p w:rsidR="00000000" w:rsidDel="00000000" w:rsidP="00000000" w:rsidRDefault="00000000" w:rsidRPr="00000000" w14:paraId="0000068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68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687">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8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shd w:fill="auto" w:val="clear"/>
          </w:tcPr>
          <w:p w:rsidR="00000000" w:rsidDel="00000000" w:rsidP="00000000" w:rsidRDefault="00000000" w:rsidRPr="00000000" w14:paraId="0000068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68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68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68C">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8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shd w:fill="auto" w:val="clear"/>
          </w:tcPr>
          <w:p w:rsidR="00000000" w:rsidDel="00000000" w:rsidP="00000000" w:rsidRDefault="00000000" w:rsidRPr="00000000" w14:paraId="0000068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68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691">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9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shd w:fill="auto" w:val="clear"/>
          </w:tcPr>
          <w:p w:rsidR="00000000" w:rsidDel="00000000" w:rsidP="00000000" w:rsidRDefault="00000000" w:rsidRPr="00000000" w14:paraId="0000069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shd w:fill="auto" w:val="clear"/>
          </w:tcPr>
          <w:p w:rsidR="00000000" w:rsidDel="00000000" w:rsidP="00000000" w:rsidRDefault="00000000" w:rsidRPr="00000000" w14:paraId="0000069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69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696">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9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698">
            <w:pPr>
              <w:spacing w:after="0" w:line="240" w:lineRule="auto"/>
              <w:jc w:val="both"/>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69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shd w:fill="auto" w:val="clear"/>
          </w:tcPr>
          <w:p w:rsidR="00000000" w:rsidDel="00000000" w:rsidP="00000000" w:rsidRDefault="00000000" w:rsidRPr="00000000" w14:paraId="0000069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shd w:fill="auto" w:val="clear"/>
          </w:tcPr>
          <w:p w:rsidR="00000000" w:rsidDel="00000000" w:rsidP="00000000" w:rsidRDefault="00000000" w:rsidRPr="00000000" w14:paraId="0000069B">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2"/>
            <w:shd w:fill="auto" w:val="clear"/>
          </w:tcPr>
          <w:p w:rsidR="00000000" w:rsidDel="00000000" w:rsidP="00000000" w:rsidRDefault="00000000" w:rsidRPr="00000000" w14:paraId="0000069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Microbicides and Sexually Transmitted Infections Section</w:t>
            </w:r>
          </w:p>
        </w:tc>
        <w:tc>
          <w:tcPr>
            <w:shd w:fill="auto" w:val="clear"/>
          </w:tcPr>
          <w:p w:rsidR="00000000" w:rsidDel="00000000" w:rsidP="00000000" w:rsidRDefault="00000000" w:rsidRPr="00000000" w14:paraId="0000069E">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69F">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6A0">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A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shd w:fill="auto" w:val="clear"/>
          </w:tcPr>
          <w:p w:rsidR="00000000" w:rsidDel="00000000" w:rsidP="00000000" w:rsidRDefault="00000000" w:rsidRPr="00000000" w14:paraId="000006A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6A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6A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6A5">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A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shd w:fill="auto" w:val="clear"/>
          </w:tcPr>
          <w:p w:rsidR="00000000" w:rsidDel="00000000" w:rsidP="00000000" w:rsidRDefault="00000000" w:rsidRPr="00000000" w14:paraId="000006A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shd w:fill="auto" w:val="clear"/>
          </w:tcPr>
          <w:p w:rsidR="00000000" w:rsidDel="00000000" w:rsidP="00000000" w:rsidRDefault="00000000" w:rsidRPr="00000000" w14:paraId="000006A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6A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6AA">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A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shd w:fill="auto" w:val="clear"/>
          </w:tcPr>
          <w:p w:rsidR="00000000" w:rsidDel="00000000" w:rsidP="00000000" w:rsidRDefault="00000000" w:rsidRPr="00000000" w14:paraId="000006A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shd w:fill="auto" w:val="clear"/>
          </w:tcPr>
          <w:p w:rsidR="00000000" w:rsidDel="00000000" w:rsidP="00000000" w:rsidRDefault="00000000" w:rsidRPr="00000000" w14:paraId="000006A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6A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p w:rsidR="00000000" w:rsidDel="00000000" w:rsidP="00000000" w:rsidRDefault="00000000" w:rsidRPr="00000000" w14:paraId="000006AF">
            <w:pPr>
              <w:spacing w:after="0" w:line="240" w:lineRule="auto"/>
              <w:jc w:val="center"/>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6B0">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B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shd w:fill="auto" w:val="clear"/>
          </w:tcPr>
          <w:p w:rsidR="00000000" w:rsidDel="00000000" w:rsidP="00000000" w:rsidRDefault="00000000" w:rsidRPr="00000000" w14:paraId="000006B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shd w:fill="auto" w:val="clear"/>
          </w:tcPr>
          <w:p w:rsidR="00000000" w:rsidDel="00000000" w:rsidP="00000000" w:rsidRDefault="00000000" w:rsidRPr="00000000" w14:paraId="000006B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6B5">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B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shd w:fill="auto" w:val="clear"/>
          </w:tcPr>
          <w:p w:rsidR="00000000" w:rsidDel="00000000" w:rsidP="00000000" w:rsidRDefault="00000000" w:rsidRPr="00000000" w14:paraId="000006B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shd w:fill="auto" w:val="clear"/>
          </w:tcPr>
          <w:p w:rsidR="00000000" w:rsidDel="00000000" w:rsidP="00000000" w:rsidRDefault="00000000" w:rsidRPr="00000000" w14:paraId="000006B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6B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6BA">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B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shd w:fill="auto" w:val="clear"/>
          </w:tcPr>
          <w:p w:rsidR="00000000" w:rsidDel="00000000" w:rsidP="00000000" w:rsidRDefault="00000000" w:rsidRPr="00000000" w14:paraId="000006B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6B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6B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6BF">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C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shd w:fill="auto" w:val="clear"/>
          </w:tcPr>
          <w:p w:rsidR="00000000" w:rsidDel="00000000" w:rsidP="00000000" w:rsidRDefault="00000000" w:rsidRPr="00000000" w14:paraId="000006C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6C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6C4">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C5">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shd w:fill="auto" w:val="clear"/>
          </w:tcPr>
          <w:p w:rsidR="00000000" w:rsidDel="00000000" w:rsidP="00000000" w:rsidRDefault="00000000" w:rsidRPr="00000000" w14:paraId="000006C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shd w:fill="auto" w:val="clear"/>
          </w:tcPr>
          <w:p w:rsidR="00000000" w:rsidDel="00000000" w:rsidP="00000000" w:rsidRDefault="00000000" w:rsidRPr="00000000" w14:paraId="000006C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6C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6C9">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C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6CB">
            <w:pPr>
              <w:spacing w:after="0" w:line="240" w:lineRule="auto"/>
              <w:jc w:val="both"/>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6C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shd w:fill="auto" w:val="clear"/>
          </w:tcPr>
          <w:p w:rsidR="00000000" w:rsidDel="00000000" w:rsidP="00000000" w:rsidRDefault="00000000" w:rsidRPr="00000000" w14:paraId="000006C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11</w:t>
            </w:r>
          </w:p>
        </w:tc>
        <w:tc>
          <w:tcPr>
            <w:shd w:fill="auto" w:val="clear"/>
          </w:tcPr>
          <w:p w:rsidR="00000000" w:rsidDel="00000000" w:rsidP="00000000" w:rsidRDefault="00000000" w:rsidRPr="00000000" w14:paraId="000006CE">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6C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shd w:fill="auto" w:val="clear"/>
          </w:tcPr>
          <w:p w:rsidR="00000000" w:rsidDel="00000000" w:rsidP="00000000" w:rsidRDefault="00000000" w:rsidRPr="00000000" w14:paraId="000006D0">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6D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14</w:t>
            </w:r>
          </w:p>
        </w:tc>
        <w:tc>
          <w:tcPr>
            <w:shd w:fill="auto" w:val="clear"/>
          </w:tcPr>
          <w:p w:rsidR="00000000" w:rsidDel="00000000" w:rsidP="00000000" w:rsidRDefault="00000000" w:rsidRPr="00000000" w14:paraId="000006D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40</w:t>
            </w:r>
          </w:p>
        </w:tc>
        <w:tc>
          <w:tcPr>
            <w:shd w:fill="auto" w:val="clear"/>
          </w:tcPr>
          <w:p w:rsidR="00000000" w:rsidDel="00000000" w:rsidP="00000000" w:rsidRDefault="00000000" w:rsidRPr="00000000" w14:paraId="000006D3">
            <w:pPr>
              <w:spacing w:after="0" w:line="240" w:lineRule="auto"/>
              <w:jc w:val="both"/>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6D4">
      <w:pPr>
        <w:spacing w:after="0" w:line="3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6D5">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6D6">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6D7">
      <w:pPr>
        <w:pStyle w:val="Heading3"/>
        <w:rPr/>
      </w:pPr>
      <w:bookmarkStart w:colFirst="0" w:colLast="0" w:name="_heading=h.unduarmyr6w2" w:id="51"/>
      <w:bookmarkEnd w:id="51"/>
      <w:r w:rsidDel="00000000" w:rsidR="00000000" w:rsidRPr="00000000">
        <w:rPr>
          <w:rtl w:val="0"/>
        </w:rPr>
        <w:t xml:space="preserve">3.5.3</w:t>
        <w:tab/>
        <w:t xml:space="preserve">Kenya Snakebite Research and Intervention Division</w:t>
      </w:r>
    </w:p>
    <w:p w:rsidR="00000000" w:rsidDel="00000000" w:rsidP="00000000" w:rsidRDefault="00000000" w:rsidRPr="00000000" w14:paraId="000006D8">
      <w:pPr>
        <w:numPr>
          <w:ilvl w:val="0"/>
          <w:numId w:val="68"/>
        </w:numPr>
        <w:tabs>
          <w:tab w:val="left" w:leader="none" w:pos="709"/>
        </w:tabs>
        <w:spacing w:after="0" w:line="360" w:lineRule="auto"/>
        <w:ind w:left="720" w:hanging="72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Rationale</w:t>
      </w:r>
    </w:p>
    <w:p w:rsidR="00000000" w:rsidDel="00000000" w:rsidP="00000000" w:rsidRDefault="00000000" w:rsidRPr="00000000" w14:paraId="000006D9">
      <w:pPr>
        <w:spacing w:after="0" w:lineRule="auto"/>
        <w:ind w:right="72"/>
        <w:jc w:val="both"/>
        <w:rPr>
          <w:rFonts w:ascii="Overlock" w:cs="Overlock" w:eastAsia="Overlock" w:hAnsi="Overlock"/>
          <w:sz w:val="24"/>
          <w:szCs w:val="24"/>
        </w:rPr>
      </w:pPr>
      <w:bookmarkStart w:colFirst="0" w:colLast="0" w:name="_heading=h.tb1tu6a56ybs" w:id="52"/>
      <w:bookmarkEnd w:id="52"/>
      <w:r w:rsidDel="00000000" w:rsidR="00000000" w:rsidRPr="00000000">
        <w:rPr>
          <w:rFonts w:ascii="Overlock" w:cs="Overlock" w:eastAsia="Overlock" w:hAnsi="Overlock"/>
          <w:sz w:val="24"/>
          <w:szCs w:val="24"/>
          <w:rtl w:val="0"/>
        </w:rPr>
        <w:t xml:space="preserve">The division draws its mandate from the Sections 5 (h) of Legal Notice No. 273 of 2017 (ST&amp;I Act, No. 28 of 2013) and is charged with undertaking research in snakebite interventions, antivenom development and maintaining a national database on the distribution of snakes of medical importance.</w:t>
      </w:r>
    </w:p>
    <w:p w:rsidR="00000000" w:rsidDel="00000000" w:rsidP="00000000" w:rsidRDefault="00000000" w:rsidRPr="00000000" w14:paraId="000006DA">
      <w:pPr>
        <w:spacing w:after="0" w:line="24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6DB">
      <w:pPr>
        <w:numPr>
          <w:ilvl w:val="0"/>
          <w:numId w:val="68"/>
        </w:numPr>
        <w:tabs>
          <w:tab w:val="left" w:leader="none" w:pos="709"/>
        </w:tabs>
        <w:spacing w:after="0" w:line="360" w:lineRule="auto"/>
        <w:ind w:left="720" w:hanging="72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Functions</w:t>
      </w:r>
    </w:p>
    <w:p w:rsidR="00000000" w:rsidDel="00000000" w:rsidP="00000000" w:rsidRDefault="00000000" w:rsidRPr="00000000" w14:paraId="000006DC">
      <w:pPr>
        <w:tabs>
          <w:tab w:val="left" w:leader="none" w:pos="142"/>
          <w:tab w:val="left" w:leader="none" w:pos="284"/>
        </w:tabs>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responsible for the following key functions: -</w:t>
      </w:r>
    </w:p>
    <w:p w:rsidR="00000000" w:rsidDel="00000000" w:rsidP="00000000" w:rsidRDefault="00000000" w:rsidRPr="00000000" w14:paraId="000006D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Supervise the generation of sub-national and national data and statistics on snakebite trends, patterns and distribution to guide decision making processes;</w:t>
      </w:r>
    </w:p>
    <w:p w:rsidR="00000000" w:rsidDel="00000000" w:rsidP="00000000" w:rsidRDefault="00000000" w:rsidRPr="00000000" w14:paraId="000006D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Guide on the assessment of socioeconomic burden of snakebite at the community and health facility level to enable appropriate allocation of resources;</w:t>
      </w:r>
    </w:p>
    <w:p w:rsidR="00000000" w:rsidDel="00000000" w:rsidP="00000000" w:rsidRDefault="00000000" w:rsidRPr="00000000" w14:paraId="000006D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Implement interventions aimed at ensuring timely access to antivenom and treatment, and improving skills of health care workers on snakebite management;</w:t>
      </w:r>
    </w:p>
    <w:p w:rsidR="00000000" w:rsidDel="00000000" w:rsidP="00000000" w:rsidRDefault="00000000" w:rsidRPr="00000000" w14:paraId="000006E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Facilitate snakebite advocacy and social mobilization activities including behavioral change components;</w:t>
      </w:r>
    </w:p>
    <w:p w:rsidR="00000000" w:rsidDel="00000000" w:rsidP="00000000" w:rsidRDefault="00000000" w:rsidRPr="00000000" w14:paraId="000006E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 preclinical efficacy and safety tests of new antivenoms and those available in the market, and other biologics such as tetanus and rabies vaccines;</w:t>
      </w:r>
    </w:p>
    <w:p w:rsidR="00000000" w:rsidDel="00000000" w:rsidP="00000000" w:rsidRDefault="00000000" w:rsidRPr="00000000" w14:paraId="000006E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 venom research by characterizing and profiling venom components of medically important snakes for preclinical efficacy testing and quality control of antivenoms, antivenom development and production;</w:t>
      </w:r>
    </w:p>
    <w:p w:rsidR="00000000" w:rsidDel="00000000" w:rsidP="00000000" w:rsidRDefault="00000000" w:rsidRPr="00000000" w14:paraId="000006E3">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Supervise pre-clinical trials and research on the efficacy and safety of antivenoms and other therapeutics against snakebite envenoming;</w:t>
      </w:r>
    </w:p>
    <w:p w:rsidR="00000000" w:rsidDel="00000000" w:rsidP="00000000" w:rsidRDefault="00000000" w:rsidRPr="00000000" w14:paraId="000006E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bookmarkStart w:colFirst="0" w:colLast="0" w:name="_heading=h.oitkt7bimmfx" w:id="53"/>
      <w:bookmarkEnd w:id="53"/>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 maintenance of national database on the distribution of medically important snakes in Kenya and their genetic composition;</w:t>
      </w:r>
    </w:p>
    <w:p w:rsidR="00000000" w:rsidDel="00000000" w:rsidP="00000000" w:rsidRDefault="00000000" w:rsidRPr="00000000" w14:paraId="000006E5">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Enhance the understanding on snakebite pathophysiology and pathology by conducting clinical studies on snakebite patients;</w:t>
      </w:r>
    </w:p>
    <w:p w:rsidR="00000000" w:rsidDel="00000000" w:rsidP="00000000" w:rsidRDefault="00000000" w:rsidRPr="00000000" w14:paraId="000006E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Guide development of protocols on clinical trials of new antivenoms;</w:t>
      </w:r>
    </w:p>
    <w:p w:rsidR="00000000" w:rsidDel="00000000" w:rsidP="00000000" w:rsidRDefault="00000000" w:rsidRPr="00000000" w14:paraId="000006E7">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information to improve diagnosis, treatment and management of snakebite envenomation;</w:t>
      </w:r>
    </w:p>
    <w:p w:rsidR="00000000" w:rsidDel="00000000" w:rsidP="00000000" w:rsidRDefault="00000000" w:rsidRPr="00000000" w14:paraId="000006E8">
      <w:pPr>
        <w:tabs>
          <w:tab w:val="left" w:leader="none" w:pos="142"/>
          <w:tab w:val="left" w:leader="none" w:pos="284"/>
        </w:tabs>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6E9">
      <w:pPr>
        <w:tabs>
          <w:tab w:val="left" w:leader="none" w:pos="142"/>
          <w:tab w:val="left" w:leader="none" w:pos="284"/>
        </w:tabs>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Kenya Snakebite Research and Intervention Division will be organized into three (3) sections namely: </w:t>
      </w:r>
    </w:p>
    <w:p w:rsidR="00000000" w:rsidDel="00000000" w:rsidP="00000000" w:rsidRDefault="00000000" w:rsidRPr="00000000" w14:paraId="000006EA">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Antivenom (Biologics) Quality Control, Development and Production;</w:t>
      </w:r>
    </w:p>
    <w:p w:rsidR="00000000" w:rsidDel="00000000" w:rsidP="00000000" w:rsidRDefault="00000000" w:rsidRPr="00000000" w14:paraId="000006EB">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Snakebite Epidemiology, Public Health, and Community Engagement; and </w:t>
      </w:r>
    </w:p>
    <w:p w:rsidR="00000000" w:rsidDel="00000000" w:rsidP="00000000" w:rsidRDefault="00000000" w:rsidRPr="00000000" w14:paraId="000006EC">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Snakebite Clinical Sciences. </w:t>
      </w:r>
    </w:p>
    <w:p w:rsidR="00000000" w:rsidDel="00000000" w:rsidP="00000000" w:rsidRDefault="00000000" w:rsidRPr="00000000" w14:paraId="000006ED">
      <w:pPr>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6EE">
      <w:pPr>
        <w:tabs>
          <w:tab w:val="left" w:leader="none" w:pos="425"/>
        </w:tabs>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6EF">
      <w:pPr>
        <w:spacing w:after="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and staffing of the sections are as provided below.</w:t>
      </w:r>
    </w:p>
    <w:p w:rsidR="00000000" w:rsidDel="00000000" w:rsidP="00000000" w:rsidRDefault="00000000" w:rsidRPr="00000000" w14:paraId="000006F0">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bookmarkStart w:colFirst="0" w:colLast="0" w:name="_heading=h.exkf7l37jmhj" w:id="54"/>
      <w:bookmarkEnd w:id="54"/>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Antivenom (Biologics) Quality Control, Development and Production Section</w:t>
      </w:r>
    </w:p>
    <w:p w:rsidR="00000000" w:rsidDel="00000000" w:rsidP="00000000" w:rsidRDefault="00000000" w:rsidRPr="00000000" w14:paraId="000006F1">
      <w:pPr>
        <w:tabs>
          <w:tab w:val="left" w:leader="none" w:pos="142"/>
          <w:tab w:val="left" w:leader="none" w:pos="284"/>
        </w:tabs>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established to undertake research in antivenom development, characterization and quality control. Specific functions of the section entails:</w:t>
      </w:r>
    </w:p>
    <w:p w:rsidR="00000000" w:rsidDel="00000000" w:rsidP="00000000" w:rsidRDefault="00000000" w:rsidRPr="00000000" w14:paraId="000006F2">
      <w:pPr>
        <w:tabs>
          <w:tab w:val="left" w:leader="none" w:pos="142"/>
          <w:tab w:val="left" w:leader="none" w:pos="284"/>
        </w:tabs>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6F3">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preclinical efficacy and safety tests of new antivenoms and those available in the market, and other biologics;</w:t>
      </w:r>
    </w:p>
    <w:p w:rsidR="00000000" w:rsidDel="00000000" w:rsidP="00000000" w:rsidRDefault="00000000" w:rsidRPr="00000000" w14:paraId="000006F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venom research by characterizing and profiling venom components of medically important snakes for preclinical efficacy testing and quality control of antivenoms, antivenom development and production;</w:t>
      </w:r>
    </w:p>
    <w:p w:rsidR="00000000" w:rsidDel="00000000" w:rsidP="00000000" w:rsidRDefault="00000000" w:rsidRPr="00000000" w14:paraId="000006F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basic, preclinical and clinical research geared towards the development of effective, safe and affordable antivenoms and other therapeutics against medically important snakes of Kenya, and the East African region;</w:t>
      </w:r>
    </w:p>
    <w:p w:rsidR="00000000" w:rsidDel="00000000" w:rsidP="00000000" w:rsidRDefault="00000000" w:rsidRPr="00000000" w14:paraId="000006F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pre-clinical and clinical trials in collaboration with other players to determine efficacy and safety of antivenoms and other therapeutics against snakebite envenoming;</w:t>
      </w:r>
    </w:p>
    <w:p w:rsidR="00000000" w:rsidDel="00000000" w:rsidP="00000000" w:rsidRDefault="00000000" w:rsidRPr="00000000" w14:paraId="000006F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Create and maintain national database on the distribution of snakes of medical importance in Kenya and their genetic composition;</w:t>
      </w:r>
    </w:p>
    <w:p w:rsidR="00000000" w:rsidDel="00000000" w:rsidP="00000000" w:rsidRDefault="00000000" w:rsidRPr="00000000" w14:paraId="000006F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Collaborate with other organizations in clinical trials</w:t>
      </w:r>
    </w:p>
    <w:p w:rsidR="00000000" w:rsidDel="00000000" w:rsidP="00000000" w:rsidRDefault="00000000" w:rsidRPr="00000000" w14:paraId="000006F9">
      <w:pP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6FA">
      <w:pPr>
        <w:tabs>
          <w:tab w:val="left" w:leader="none" w:pos="425"/>
        </w:tabs>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6F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Snakebite Epidemiology, Public Health, and Community Engagement Section</w:t>
      </w:r>
    </w:p>
    <w:p w:rsidR="00000000" w:rsidDel="00000000" w:rsidP="00000000" w:rsidRDefault="00000000" w:rsidRPr="00000000" w14:paraId="000006FC">
      <w:pPr>
        <w:tabs>
          <w:tab w:val="left" w:leader="none" w:pos="142"/>
          <w:tab w:val="left" w:leader="none" w:pos="284"/>
        </w:tabs>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established to undertake research in snakebite interventions, maintain a national database on the distribution of snakebites &amp; snakes of medical importance and carry out community advocacy. </w:t>
      </w:r>
    </w:p>
    <w:p w:rsidR="00000000" w:rsidDel="00000000" w:rsidP="00000000" w:rsidRDefault="00000000" w:rsidRPr="00000000" w14:paraId="000006FD">
      <w:pPr>
        <w:tabs>
          <w:tab w:val="left" w:leader="none" w:pos="142"/>
          <w:tab w:val="left" w:leader="none" w:pos="284"/>
        </w:tabs>
        <w:spacing w:after="0" w:line="24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6FE">
      <w:pPr>
        <w:tabs>
          <w:tab w:val="left" w:leader="none" w:pos="142"/>
          <w:tab w:val="left" w:leader="none" w:pos="284"/>
        </w:tabs>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Specific functions of the section entails:</w:t>
      </w:r>
    </w:p>
    <w:p w:rsidR="00000000" w:rsidDel="00000000" w:rsidP="00000000" w:rsidRDefault="00000000" w:rsidRPr="00000000" w14:paraId="000006F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Generate sub-national and national data and statistics on snakebite trends, patterns and distribution to guide decision making processes;</w:t>
      </w:r>
    </w:p>
    <w:p w:rsidR="00000000" w:rsidDel="00000000" w:rsidP="00000000" w:rsidRDefault="00000000" w:rsidRPr="00000000" w14:paraId="0000070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Define the socioeconomic burden of snakebite at the community and health facility level to enable appropriate allocation of resources;</w:t>
      </w:r>
    </w:p>
    <w:p w:rsidR="00000000" w:rsidDel="00000000" w:rsidP="00000000" w:rsidRDefault="00000000" w:rsidRPr="00000000" w14:paraId="00000701">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Implement interventions aimed at ensuring timely access to antivenom and treatment, and improving skills of communities and health care workers on snakebite first aid, prevention, control and management;</w:t>
      </w:r>
    </w:p>
    <w:p w:rsidR="00000000" w:rsidDel="00000000" w:rsidP="00000000" w:rsidRDefault="00000000" w:rsidRPr="00000000" w14:paraId="00000702">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Engage in snakebite advocacy and social mobilization activities including behavioral change components;</w:t>
      </w:r>
    </w:p>
    <w:p w:rsidR="00000000" w:rsidDel="00000000" w:rsidP="00000000" w:rsidRDefault="00000000" w:rsidRPr="00000000" w14:paraId="00000703">
      <w:pPr>
        <w:tabs>
          <w:tab w:val="left" w:leader="none" w:pos="425"/>
        </w:tabs>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704">
      <w:pPr>
        <w:tabs>
          <w:tab w:val="left" w:leader="none" w:pos="425"/>
        </w:tabs>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705">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Snakebite Clinical Sciences Section</w:t>
      </w:r>
    </w:p>
    <w:p w:rsidR="00000000" w:rsidDel="00000000" w:rsidP="00000000" w:rsidRDefault="00000000" w:rsidRPr="00000000" w14:paraId="00000706">
      <w:pPr>
        <w:tabs>
          <w:tab w:val="left" w:leader="none" w:pos="142"/>
          <w:tab w:val="left" w:leader="none" w:pos="284"/>
        </w:tabs>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establishment pursuant to Section 5(b and h) of Legal Notice No. 273 of 2017 (ST&amp;I Act, No. 28 of 2013) and is responsible for the following functions:</w:t>
      </w:r>
    </w:p>
    <w:p w:rsidR="00000000" w:rsidDel="00000000" w:rsidP="00000000" w:rsidRDefault="00000000" w:rsidRPr="00000000" w14:paraId="00000707">
      <w:pPr>
        <w:tabs>
          <w:tab w:val="left" w:leader="none" w:pos="142"/>
          <w:tab w:val="left" w:leader="none" w:pos="284"/>
        </w:tabs>
        <w:spacing w:after="0" w:line="24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708">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Enhance the understanding on snakebite pathophysiology and pathology by conducting clinical studies on snakebite patients;</w:t>
      </w:r>
    </w:p>
    <w:p w:rsidR="00000000" w:rsidDel="00000000" w:rsidP="00000000" w:rsidRDefault="00000000" w:rsidRPr="00000000" w14:paraId="00000709">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guide protocols on clinical trials of new antivenoms;</w:t>
      </w:r>
    </w:p>
    <w:p w:rsidR="00000000" w:rsidDel="00000000" w:rsidP="00000000" w:rsidRDefault="00000000" w:rsidRPr="00000000" w14:paraId="0000070A">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Improve diagnosis, treatment and management of snakebite envenomation;</w:t>
      </w:r>
    </w:p>
    <w:p w:rsidR="00000000" w:rsidDel="00000000" w:rsidP="00000000" w:rsidRDefault="00000000" w:rsidRPr="00000000" w14:paraId="0000070B">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Implement interventions aimed at ensuring timely access to antivenom and treatment, and improving skills of communities and health care workers on snakebite first aid, prevention, control and management;</w:t>
      </w:r>
    </w:p>
    <w:p w:rsidR="00000000" w:rsidDel="00000000" w:rsidP="00000000" w:rsidRDefault="00000000" w:rsidRPr="00000000" w14:paraId="0000070C">
      <w:pPr>
        <w:tabs>
          <w:tab w:val="left" w:leader="none" w:pos="425"/>
        </w:tabs>
        <w:spacing w:after="0" w:before="24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70D">
      <w:pPr>
        <w:numPr>
          <w:ilvl w:val="0"/>
          <w:numId w:val="68"/>
        </w:numPr>
        <w:tabs>
          <w:tab w:val="left" w:leader="none" w:pos="709"/>
        </w:tabs>
        <w:spacing w:after="0" w:line="360" w:lineRule="auto"/>
        <w:ind w:left="720" w:hanging="72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Staffing</w:t>
      </w:r>
    </w:p>
    <w:p w:rsidR="00000000" w:rsidDel="00000000" w:rsidP="00000000" w:rsidRDefault="00000000" w:rsidRPr="00000000" w14:paraId="0000070E">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 order to perform the above functions, the Kenya Snakebite Research and Intervention Division will be staffed as shown in Tables below.</w:t>
      </w:r>
    </w:p>
    <w:p w:rsidR="00000000" w:rsidDel="00000000" w:rsidP="00000000" w:rsidRDefault="00000000" w:rsidRPr="00000000" w14:paraId="0000070F">
      <w:pPr>
        <w:tabs>
          <w:tab w:val="left" w:leader="none" w:pos="425"/>
        </w:tabs>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710">
      <w:pPr>
        <w:tabs>
          <w:tab w:val="left" w:leader="none" w:pos="425"/>
        </w:tabs>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9: Establishment for the Kenya Snakebite Research and Intervention Division</w:t>
      </w:r>
      <w:r w:rsidDel="00000000" w:rsidR="00000000" w:rsidRPr="00000000">
        <w:rPr>
          <w:rtl w:val="0"/>
        </w:rPr>
      </w:r>
    </w:p>
    <w:tbl>
      <w:tblPr>
        <w:tblStyle w:val="Table11"/>
        <w:tblW w:w="10491.000000000002"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1"/>
        <w:gridCol w:w="856"/>
        <w:gridCol w:w="992"/>
        <w:gridCol w:w="1559"/>
        <w:gridCol w:w="2693"/>
        <w:tblGridChange w:id="0">
          <w:tblGrid>
            <w:gridCol w:w="4391"/>
            <w:gridCol w:w="856"/>
            <w:gridCol w:w="992"/>
            <w:gridCol w:w="1559"/>
            <w:gridCol w:w="2693"/>
          </w:tblGrid>
        </w:tblGridChange>
      </w:tblGrid>
      <w:tr>
        <w:trPr>
          <w:cantSplit w:val="0"/>
          <w:trHeight w:val="113" w:hRule="atLeast"/>
          <w:tblHeader w:val="0"/>
        </w:trPr>
        <w:tc>
          <w:tcPr>
            <w:shd w:fill="auto" w:val="clear"/>
          </w:tcPr>
          <w:p w:rsidR="00000000" w:rsidDel="00000000" w:rsidP="00000000" w:rsidRDefault="00000000" w:rsidRPr="00000000" w14:paraId="0000071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shd w:fill="auto" w:val="clear"/>
          </w:tcPr>
          <w:p w:rsidR="00000000" w:rsidDel="00000000" w:rsidP="00000000" w:rsidRDefault="00000000" w:rsidRPr="00000000" w14:paraId="0000071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shd w:fill="auto" w:val="clear"/>
          </w:tcPr>
          <w:p w:rsidR="00000000" w:rsidDel="00000000" w:rsidP="00000000" w:rsidRDefault="00000000" w:rsidRPr="00000000" w14:paraId="0000071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shd w:fill="auto" w:val="clear"/>
          </w:tcPr>
          <w:p w:rsidR="00000000" w:rsidDel="00000000" w:rsidP="00000000" w:rsidRDefault="00000000" w:rsidRPr="00000000" w14:paraId="0000071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w:t>
            </w:r>
          </w:p>
        </w:tc>
        <w:tc>
          <w:tcPr>
            <w:shd w:fill="auto" w:val="clear"/>
          </w:tcPr>
          <w:p w:rsidR="00000000" w:rsidDel="00000000" w:rsidP="00000000" w:rsidRDefault="00000000" w:rsidRPr="00000000" w14:paraId="0000071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13" w:hRule="atLeast"/>
          <w:tblHeader w:val="0"/>
        </w:trPr>
        <w:tc>
          <w:tcPr>
            <w:gridSpan w:val="5"/>
            <w:shd w:fill="auto" w:val="clear"/>
          </w:tcPr>
          <w:p w:rsidR="00000000" w:rsidDel="00000000" w:rsidP="00000000" w:rsidRDefault="00000000" w:rsidRPr="00000000" w14:paraId="0000071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Office of Deputy Director, Snakebite Research and Intervention</w:t>
            </w:r>
          </w:p>
        </w:tc>
      </w:tr>
      <w:tr>
        <w:trPr>
          <w:cantSplit w:val="0"/>
          <w:trHeight w:val="113" w:hRule="atLeast"/>
          <w:tblHeader w:val="0"/>
        </w:trPr>
        <w:tc>
          <w:tcPr>
            <w:shd w:fill="auto" w:val="clear"/>
          </w:tcPr>
          <w:p w:rsidR="00000000" w:rsidDel="00000000" w:rsidP="00000000" w:rsidRDefault="00000000" w:rsidRPr="00000000" w14:paraId="0000071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w:t>
            </w:r>
          </w:p>
        </w:tc>
        <w:tc>
          <w:tcPr>
            <w:shd w:fill="auto" w:val="clear"/>
          </w:tcPr>
          <w:p w:rsidR="00000000" w:rsidDel="00000000" w:rsidP="00000000" w:rsidRDefault="00000000" w:rsidRPr="00000000" w14:paraId="0000071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71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71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72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division</w:t>
            </w:r>
          </w:p>
        </w:tc>
      </w:tr>
      <w:tr>
        <w:trPr>
          <w:cantSplit w:val="0"/>
          <w:trHeight w:val="113" w:hRule="atLeast"/>
          <w:tblHeader w:val="0"/>
        </w:trPr>
        <w:tc>
          <w:tcPr>
            <w:shd w:fill="auto" w:val="clear"/>
          </w:tcPr>
          <w:p w:rsidR="00000000" w:rsidDel="00000000" w:rsidP="00000000" w:rsidRDefault="00000000" w:rsidRPr="00000000" w14:paraId="0000072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Clinical Research Officer</w:t>
            </w:r>
          </w:p>
        </w:tc>
        <w:tc>
          <w:tcPr>
            <w:shd w:fill="auto" w:val="clear"/>
          </w:tcPr>
          <w:p w:rsidR="00000000" w:rsidDel="00000000" w:rsidP="00000000" w:rsidRDefault="00000000" w:rsidRPr="00000000" w14:paraId="0000072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72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72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shd w:fill="auto" w:val="clear"/>
          </w:tcPr>
          <w:p w:rsidR="00000000" w:rsidDel="00000000" w:rsidP="00000000" w:rsidRDefault="00000000" w:rsidRPr="00000000" w14:paraId="0000072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provide technical expertise in support of sections in the division</w:t>
            </w:r>
          </w:p>
        </w:tc>
      </w:tr>
      <w:tr>
        <w:trPr>
          <w:cantSplit w:val="0"/>
          <w:trHeight w:val="113" w:hRule="atLeast"/>
          <w:tblHeader w:val="0"/>
        </w:trPr>
        <w:tc>
          <w:tcPr>
            <w:shd w:fill="auto" w:val="clear"/>
          </w:tcPr>
          <w:p w:rsidR="00000000" w:rsidDel="00000000" w:rsidP="00000000" w:rsidRDefault="00000000" w:rsidRPr="00000000" w14:paraId="0000072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 </w:t>
            </w:r>
          </w:p>
        </w:tc>
        <w:tc>
          <w:tcPr>
            <w:shd w:fill="auto" w:val="clear"/>
          </w:tcPr>
          <w:p w:rsidR="00000000" w:rsidDel="00000000" w:rsidP="00000000" w:rsidRDefault="00000000" w:rsidRPr="00000000" w14:paraId="0000072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72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shd w:fill="auto" w:val="clea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2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shd w:fill="auto" w:val="clear"/>
          </w:tcPr>
          <w:p w:rsidR="00000000" w:rsidDel="00000000" w:rsidP="00000000" w:rsidRDefault="00000000" w:rsidRPr="00000000" w14:paraId="0000072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72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72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72F">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3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III / II</w:t>
            </w:r>
          </w:p>
        </w:tc>
        <w:tc>
          <w:tcPr>
            <w:shd w:fill="auto" w:val="clear"/>
          </w:tcPr>
          <w:p w:rsidR="00000000" w:rsidDel="00000000" w:rsidP="00000000" w:rsidRDefault="00000000" w:rsidRPr="00000000" w14:paraId="0000073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w:t>
            </w:r>
          </w:p>
        </w:tc>
        <w:tc>
          <w:tcPr>
            <w:shd w:fill="auto" w:val="clear"/>
          </w:tcPr>
          <w:p w:rsidR="00000000" w:rsidDel="00000000" w:rsidP="00000000" w:rsidRDefault="00000000" w:rsidRPr="00000000" w14:paraId="0000073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73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73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Field drivers</w:t>
            </w:r>
          </w:p>
        </w:tc>
      </w:tr>
      <w:tr>
        <w:trPr>
          <w:cantSplit w:val="0"/>
          <w:trHeight w:val="113" w:hRule="atLeast"/>
          <w:tblHeader w:val="0"/>
        </w:trPr>
        <w:tc>
          <w:tcPr>
            <w:shd w:fill="auto" w:val="clear"/>
          </w:tcPr>
          <w:p w:rsidR="00000000" w:rsidDel="00000000" w:rsidP="00000000" w:rsidRDefault="00000000" w:rsidRPr="00000000" w14:paraId="00000735">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736">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73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shd w:fill="auto" w:val="clear"/>
          </w:tcPr>
          <w:p w:rsidR="00000000" w:rsidDel="00000000" w:rsidP="00000000" w:rsidRDefault="00000000" w:rsidRPr="00000000" w14:paraId="0000073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shd w:fill="auto" w:val="clear"/>
          </w:tcPr>
          <w:p w:rsidR="00000000" w:rsidDel="00000000" w:rsidP="00000000" w:rsidRDefault="00000000" w:rsidRPr="00000000" w14:paraId="00000739">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5"/>
            <w:shd w:fill="auto" w:val="clear"/>
          </w:tcPr>
          <w:p w:rsidR="00000000" w:rsidDel="00000000" w:rsidP="00000000" w:rsidRDefault="00000000" w:rsidRPr="00000000" w14:paraId="0000073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Antivenom (Biologics) Quality Control, Development and Production Section</w:t>
            </w:r>
          </w:p>
        </w:tc>
      </w:tr>
      <w:tr>
        <w:trPr>
          <w:cantSplit w:val="0"/>
          <w:trHeight w:val="113" w:hRule="atLeast"/>
          <w:tblHeader w:val="0"/>
        </w:trPr>
        <w:tc>
          <w:tcPr>
            <w:shd w:fill="auto" w:val="clear"/>
          </w:tcPr>
          <w:p w:rsidR="00000000" w:rsidDel="00000000" w:rsidP="00000000" w:rsidRDefault="00000000" w:rsidRPr="00000000" w14:paraId="0000073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shd w:fill="auto" w:val="clear"/>
          </w:tcPr>
          <w:p w:rsidR="00000000" w:rsidDel="00000000" w:rsidP="00000000" w:rsidRDefault="00000000" w:rsidRPr="00000000" w14:paraId="0000074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74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74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74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rHeight w:val="113" w:hRule="atLeast"/>
          <w:tblHeader w:val="0"/>
        </w:trPr>
        <w:tc>
          <w:tcPr>
            <w:shd w:fill="auto" w:val="clear"/>
          </w:tcPr>
          <w:p w:rsidR="00000000" w:rsidDel="00000000" w:rsidP="00000000" w:rsidRDefault="00000000" w:rsidRPr="00000000" w14:paraId="0000074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II </w:t>
            </w:r>
          </w:p>
        </w:tc>
        <w:tc>
          <w:tcPr>
            <w:shd w:fill="auto" w:val="clear"/>
          </w:tcPr>
          <w:p w:rsidR="00000000" w:rsidDel="00000000" w:rsidP="00000000" w:rsidRDefault="00000000" w:rsidRPr="00000000" w14:paraId="0000074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74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shd w:fill="auto" w:val="clear"/>
          </w:tcPr>
          <w:p w:rsidR="00000000" w:rsidDel="00000000" w:rsidP="00000000" w:rsidRDefault="00000000" w:rsidRPr="00000000" w14:paraId="0000074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748">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4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Officer </w:t>
            </w:r>
          </w:p>
        </w:tc>
        <w:tc>
          <w:tcPr>
            <w:shd w:fill="auto" w:val="clear"/>
          </w:tcPr>
          <w:p w:rsidR="00000000" w:rsidDel="00000000" w:rsidP="00000000" w:rsidRDefault="00000000" w:rsidRPr="00000000" w14:paraId="0000074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74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74D">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4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Officer I/Senior</w:t>
            </w:r>
          </w:p>
        </w:tc>
        <w:tc>
          <w:tcPr>
            <w:shd w:fill="auto" w:val="clear"/>
          </w:tcPr>
          <w:p w:rsidR="00000000" w:rsidDel="00000000" w:rsidP="00000000" w:rsidRDefault="00000000" w:rsidRPr="00000000" w14:paraId="0000074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7/6</w:t>
            </w:r>
          </w:p>
        </w:tc>
        <w:tc>
          <w:tcPr>
            <w:shd w:fill="auto" w:val="clear"/>
          </w:tcPr>
          <w:p w:rsidR="00000000" w:rsidDel="00000000" w:rsidP="00000000" w:rsidRDefault="00000000" w:rsidRPr="00000000" w14:paraId="0000075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75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752">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5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Assistant Animal Health Technologist</w:t>
            </w:r>
          </w:p>
        </w:tc>
        <w:tc>
          <w:tcPr>
            <w:shd w:fill="auto" w:val="clear"/>
          </w:tcPr>
          <w:p w:rsidR="00000000" w:rsidDel="00000000" w:rsidP="00000000" w:rsidRDefault="00000000" w:rsidRPr="00000000" w14:paraId="0000075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75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75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p w:rsidR="00000000" w:rsidDel="00000000" w:rsidP="00000000" w:rsidRDefault="00000000" w:rsidRPr="00000000" w14:paraId="00000757">
            <w:pPr>
              <w:spacing w:after="0" w:line="240" w:lineRule="auto"/>
              <w:jc w:val="center"/>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758">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5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Assistant Animal Health Technologist</w:t>
            </w:r>
          </w:p>
        </w:tc>
        <w:tc>
          <w:tcPr>
            <w:shd w:fill="auto" w:val="clear"/>
          </w:tcPr>
          <w:p w:rsidR="00000000" w:rsidDel="00000000" w:rsidP="00000000" w:rsidRDefault="00000000" w:rsidRPr="00000000" w14:paraId="0000075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75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75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75D">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5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w:t>
            </w:r>
          </w:p>
        </w:tc>
        <w:tc>
          <w:tcPr>
            <w:shd w:fill="auto" w:val="clear"/>
          </w:tcPr>
          <w:p w:rsidR="00000000" w:rsidDel="00000000" w:rsidP="00000000" w:rsidRDefault="00000000" w:rsidRPr="00000000" w14:paraId="0000075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76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76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762">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6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w:t>
            </w:r>
          </w:p>
        </w:tc>
        <w:tc>
          <w:tcPr>
            <w:shd w:fill="auto" w:val="clear"/>
          </w:tcPr>
          <w:p w:rsidR="00000000" w:rsidDel="00000000" w:rsidP="00000000" w:rsidRDefault="00000000" w:rsidRPr="00000000" w14:paraId="0000076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76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76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767">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6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shd w:fill="auto" w:val="clear"/>
          </w:tcPr>
          <w:p w:rsidR="00000000" w:rsidDel="00000000" w:rsidP="00000000" w:rsidRDefault="00000000" w:rsidRPr="00000000" w14:paraId="0000076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shd w:fill="auto" w:val="clear"/>
          </w:tcPr>
          <w:p w:rsidR="00000000" w:rsidDel="00000000" w:rsidP="00000000" w:rsidRDefault="00000000" w:rsidRPr="00000000" w14:paraId="0000076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76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76C">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6D">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76E">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76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shd w:fill="auto" w:val="clear"/>
          </w:tcPr>
          <w:p w:rsidR="00000000" w:rsidDel="00000000" w:rsidP="00000000" w:rsidRDefault="00000000" w:rsidRPr="00000000" w14:paraId="0000077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12</w:t>
            </w:r>
          </w:p>
        </w:tc>
        <w:tc>
          <w:tcPr>
            <w:shd w:fill="auto" w:val="clear"/>
          </w:tcPr>
          <w:p w:rsidR="00000000" w:rsidDel="00000000" w:rsidP="00000000" w:rsidRDefault="00000000" w:rsidRPr="00000000" w14:paraId="00000771">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5"/>
            <w:shd w:fill="auto" w:val="clear"/>
          </w:tcPr>
          <w:p w:rsidR="00000000" w:rsidDel="00000000" w:rsidP="00000000" w:rsidRDefault="00000000" w:rsidRPr="00000000" w14:paraId="0000077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Snakebite Epidemiology, Public Health, and Community Engagement Section</w:t>
            </w:r>
          </w:p>
        </w:tc>
      </w:tr>
      <w:tr>
        <w:trPr>
          <w:cantSplit w:val="0"/>
          <w:trHeight w:val="113" w:hRule="atLeast"/>
          <w:tblHeader w:val="0"/>
        </w:trPr>
        <w:tc>
          <w:tcPr>
            <w:shd w:fill="auto" w:val="clear"/>
          </w:tcPr>
          <w:p w:rsidR="00000000" w:rsidDel="00000000" w:rsidP="00000000" w:rsidRDefault="00000000" w:rsidRPr="00000000" w14:paraId="0000077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shd w:fill="auto" w:val="clear"/>
          </w:tcPr>
          <w:p w:rsidR="00000000" w:rsidDel="00000000" w:rsidP="00000000" w:rsidRDefault="00000000" w:rsidRPr="00000000" w14:paraId="0000077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77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77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77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rHeight w:val="113" w:hRule="atLeast"/>
          <w:tblHeader w:val="0"/>
        </w:trPr>
        <w:tc>
          <w:tcPr>
            <w:shd w:fill="auto" w:val="clear"/>
          </w:tcPr>
          <w:p w:rsidR="00000000" w:rsidDel="00000000" w:rsidP="00000000" w:rsidRDefault="00000000" w:rsidRPr="00000000" w14:paraId="0000077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II </w:t>
            </w:r>
          </w:p>
        </w:tc>
        <w:tc>
          <w:tcPr>
            <w:shd w:fill="auto" w:val="clear"/>
          </w:tcPr>
          <w:p w:rsidR="00000000" w:rsidDel="00000000" w:rsidP="00000000" w:rsidRDefault="00000000" w:rsidRPr="00000000" w14:paraId="0000077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77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77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780">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8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Officer </w:t>
            </w:r>
          </w:p>
        </w:tc>
        <w:tc>
          <w:tcPr>
            <w:shd w:fill="auto" w:val="clear"/>
          </w:tcPr>
          <w:p w:rsidR="00000000" w:rsidDel="00000000" w:rsidP="00000000" w:rsidRDefault="00000000" w:rsidRPr="00000000" w14:paraId="0000078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78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shd w:fill="auto"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785">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8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Officer I/Senior</w:t>
            </w:r>
          </w:p>
        </w:tc>
        <w:tc>
          <w:tcPr>
            <w:shd w:fill="auto" w:val="clear"/>
          </w:tcPr>
          <w:p w:rsidR="00000000" w:rsidDel="00000000" w:rsidP="00000000" w:rsidRDefault="00000000" w:rsidRPr="00000000" w14:paraId="0000078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78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78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78A">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8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Assistant Animal Health Technologist</w:t>
            </w:r>
          </w:p>
        </w:tc>
        <w:tc>
          <w:tcPr>
            <w:shd w:fill="auto" w:val="clear"/>
          </w:tcPr>
          <w:p w:rsidR="00000000" w:rsidDel="00000000" w:rsidP="00000000" w:rsidRDefault="00000000" w:rsidRPr="00000000" w14:paraId="0000078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78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78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p w:rsidR="00000000" w:rsidDel="00000000" w:rsidP="00000000" w:rsidRDefault="00000000" w:rsidRPr="00000000" w14:paraId="0000078F">
            <w:pPr>
              <w:spacing w:after="0" w:line="240" w:lineRule="auto"/>
              <w:jc w:val="center"/>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790">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9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Assistant Animal Health Technologist</w:t>
            </w:r>
          </w:p>
        </w:tc>
        <w:tc>
          <w:tcPr>
            <w:shd w:fill="auto" w:val="clear"/>
          </w:tcPr>
          <w:p w:rsidR="00000000" w:rsidDel="00000000" w:rsidP="00000000" w:rsidRDefault="00000000" w:rsidRPr="00000000" w14:paraId="0000079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79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795">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9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w:t>
            </w:r>
          </w:p>
        </w:tc>
        <w:tc>
          <w:tcPr>
            <w:shd w:fill="auto" w:val="clear"/>
          </w:tcPr>
          <w:p w:rsidR="00000000" w:rsidDel="00000000" w:rsidP="00000000" w:rsidRDefault="00000000" w:rsidRPr="00000000" w14:paraId="0000079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79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79A">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9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w:t>
            </w:r>
          </w:p>
        </w:tc>
        <w:tc>
          <w:tcPr>
            <w:shd w:fill="auto" w:val="clear"/>
          </w:tcPr>
          <w:p w:rsidR="00000000" w:rsidDel="00000000" w:rsidP="00000000" w:rsidRDefault="00000000" w:rsidRPr="00000000" w14:paraId="0000079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79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79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79F">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A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shd w:fill="auto" w:val="clear"/>
          </w:tcPr>
          <w:p w:rsidR="00000000" w:rsidDel="00000000" w:rsidP="00000000" w:rsidRDefault="00000000" w:rsidRPr="00000000" w14:paraId="000007A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shd w:fill="auto" w:val="clear"/>
          </w:tcPr>
          <w:p w:rsidR="00000000" w:rsidDel="00000000" w:rsidP="00000000" w:rsidRDefault="00000000" w:rsidRPr="00000000" w14:paraId="000007A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7A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7A4">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A5">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7A6">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7A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shd w:fill="auto" w:val="clear"/>
          </w:tcPr>
          <w:p w:rsidR="00000000" w:rsidDel="00000000" w:rsidP="00000000" w:rsidRDefault="00000000" w:rsidRPr="00000000" w14:paraId="000007A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shd w:fill="auto" w:val="clear"/>
          </w:tcPr>
          <w:p w:rsidR="00000000" w:rsidDel="00000000" w:rsidP="00000000" w:rsidRDefault="00000000" w:rsidRPr="00000000" w14:paraId="000007A9">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A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Snakebite Clinical Sciences Section</w:t>
            </w:r>
          </w:p>
        </w:tc>
        <w:tc>
          <w:tcPr>
            <w:shd w:fill="auto" w:val="clear"/>
          </w:tcPr>
          <w:p w:rsidR="00000000" w:rsidDel="00000000" w:rsidP="00000000" w:rsidRDefault="00000000" w:rsidRPr="00000000" w14:paraId="000007AB">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7A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7A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7AE">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A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shd w:fill="auto" w:val="clear"/>
          </w:tcPr>
          <w:p w:rsidR="00000000" w:rsidDel="00000000" w:rsidP="00000000" w:rsidRDefault="00000000" w:rsidRPr="00000000" w14:paraId="000007B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7B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7B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7B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rHeight w:val="113" w:hRule="atLeast"/>
          <w:tblHeader w:val="0"/>
        </w:trPr>
        <w:tc>
          <w:tcPr>
            <w:shd w:fill="auto" w:val="clear"/>
          </w:tcPr>
          <w:p w:rsidR="00000000" w:rsidDel="00000000" w:rsidP="00000000" w:rsidRDefault="00000000" w:rsidRPr="00000000" w14:paraId="000007B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II </w:t>
            </w:r>
          </w:p>
        </w:tc>
        <w:tc>
          <w:tcPr>
            <w:shd w:fill="auto" w:val="clear"/>
          </w:tcPr>
          <w:p w:rsidR="00000000" w:rsidDel="00000000" w:rsidP="00000000" w:rsidRDefault="00000000" w:rsidRPr="00000000" w14:paraId="000007B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7B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7B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7B8">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B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Officer </w:t>
            </w:r>
          </w:p>
        </w:tc>
        <w:tc>
          <w:tcPr>
            <w:shd w:fill="auto" w:val="clear"/>
          </w:tcPr>
          <w:p w:rsidR="00000000" w:rsidDel="00000000" w:rsidP="00000000" w:rsidRDefault="00000000" w:rsidRPr="00000000" w14:paraId="000007B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7B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7BC">
            <w:pPr>
              <w:spacing w:after="0" w:line="240" w:lineRule="auto"/>
              <w:jc w:val="center"/>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7BD">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B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 Research Officer</w:t>
            </w:r>
          </w:p>
        </w:tc>
        <w:tc>
          <w:tcPr>
            <w:shd w:fill="auto" w:val="clear"/>
          </w:tcPr>
          <w:p w:rsidR="00000000" w:rsidDel="00000000" w:rsidP="00000000" w:rsidRDefault="00000000" w:rsidRPr="00000000" w14:paraId="000007B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7C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7C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7C2">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C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Officer I/Senior</w:t>
            </w:r>
          </w:p>
        </w:tc>
        <w:tc>
          <w:tcPr>
            <w:shd w:fill="auto" w:val="clear"/>
          </w:tcPr>
          <w:p w:rsidR="00000000" w:rsidDel="00000000" w:rsidP="00000000" w:rsidRDefault="00000000" w:rsidRPr="00000000" w14:paraId="000007C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7C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continue"/>
            <w:shd w:fill="auto" w:val="clear"/>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7C7">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C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Assistant Animal Health Technologist</w:t>
            </w:r>
          </w:p>
        </w:tc>
        <w:tc>
          <w:tcPr>
            <w:shd w:fill="auto" w:val="clear"/>
          </w:tcPr>
          <w:p w:rsidR="00000000" w:rsidDel="00000000" w:rsidP="00000000" w:rsidRDefault="00000000" w:rsidRPr="00000000" w14:paraId="000007C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7C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p w:rsidR="00000000" w:rsidDel="00000000" w:rsidP="00000000" w:rsidRDefault="00000000" w:rsidRPr="00000000" w14:paraId="000007CB">
            <w:pPr>
              <w:spacing w:after="0" w:line="240" w:lineRule="auto"/>
              <w:rPr>
                <w:rFonts w:ascii="Overlock" w:cs="Overlock" w:eastAsia="Overlock" w:hAnsi="Overlock"/>
                <w:sz w:val="24"/>
                <w:szCs w:val="24"/>
              </w:rPr>
            </w:pPr>
            <w:r w:rsidDel="00000000" w:rsidR="00000000" w:rsidRPr="00000000">
              <w:rPr>
                <w:rtl w:val="0"/>
              </w:rPr>
            </w:r>
          </w:p>
        </w:tc>
        <w:tc>
          <w:tcPr>
            <w:vMerge w:val="restart"/>
            <w:shd w:fill="auto" w:val="clear"/>
          </w:tcPr>
          <w:p w:rsidR="00000000" w:rsidDel="00000000" w:rsidP="00000000" w:rsidRDefault="00000000" w:rsidRPr="00000000" w14:paraId="000007C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7CD">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C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Assistant Animal Health Technologist</w:t>
            </w:r>
          </w:p>
        </w:tc>
        <w:tc>
          <w:tcPr>
            <w:shd w:fill="auto" w:val="clear"/>
          </w:tcPr>
          <w:p w:rsidR="00000000" w:rsidDel="00000000" w:rsidP="00000000" w:rsidRDefault="00000000" w:rsidRPr="00000000" w14:paraId="000007C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7D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7D2">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D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w:t>
            </w:r>
          </w:p>
        </w:tc>
        <w:tc>
          <w:tcPr>
            <w:shd w:fill="auto" w:val="clear"/>
          </w:tcPr>
          <w:p w:rsidR="00000000" w:rsidDel="00000000" w:rsidP="00000000" w:rsidRDefault="00000000" w:rsidRPr="00000000" w14:paraId="000007D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7D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7D7">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D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w:t>
            </w:r>
          </w:p>
        </w:tc>
        <w:tc>
          <w:tcPr>
            <w:shd w:fill="auto" w:val="clear"/>
          </w:tcPr>
          <w:p w:rsidR="00000000" w:rsidDel="00000000" w:rsidP="00000000" w:rsidRDefault="00000000" w:rsidRPr="00000000" w14:paraId="000007D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7D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7D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7DC">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7DD">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7DE">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7D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shd w:fill="auto" w:val="clear"/>
          </w:tcPr>
          <w:p w:rsidR="00000000" w:rsidDel="00000000" w:rsidP="00000000" w:rsidRDefault="00000000" w:rsidRPr="00000000" w14:paraId="000007E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shd w:fill="auto" w:val="clear"/>
          </w:tcPr>
          <w:p w:rsidR="00000000" w:rsidDel="00000000" w:rsidP="00000000" w:rsidRDefault="00000000" w:rsidRPr="00000000" w14:paraId="000007E1">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2"/>
            <w:shd w:fill="auto" w:val="clear"/>
          </w:tcPr>
          <w:p w:rsidR="00000000" w:rsidDel="00000000" w:rsidP="00000000" w:rsidRDefault="00000000" w:rsidRPr="00000000" w14:paraId="000007E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shd w:fill="auto" w:val="clear"/>
          </w:tcPr>
          <w:p w:rsidR="00000000" w:rsidDel="00000000" w:rsidP="00000000" w:rsidRDefault="00000000" w:rsidRPr="00000000" w14:paraId="000007E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shd w:fill="auto" w:val="clear"/>
          </w:tcPr>
          <w:p w:rsidR="00000000" w:rsidDel="00000000" w:rsidP="00000000" w:rsidRDefault="00000000" w:rsidRPr="00000000" w14:paraId="000007E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28</w:t>
            </w:r>
          </w:p>
        </w:tc>
        <w:tc>
          <w:tcPr>
            <w:shd w:fill="auto" w:val="clear"/>
          </w:tcPr>
          <w:p w:rsidR="00000000" w:rsidDel="00000000" w:rsidP="00000000" w:rsidRDefault="00000000" w:rsidRPr="00000000" w14:paraId="000007E6">
            <w:pPr>
              <w:spacing w:after="0" w:line="240" w:lineRule="auto"/>
              <w:jc w:val="both"/>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7E7">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7E8">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7E9">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7EA">
      <w:pPr>
        <w:pStyle w:val="Heading3"/>
        <w:rPr/>
      </w:pPr>
      <w:bookmarkStart w:colFirst="0" w:colLast="0" w:name="_heading=h.a9bpkwjpv0d4" w:id="55"/>
      <w:bookmarkEnd w:id="55"/>
      <w:r w:rsidDel="00000000" w:rsidR="00000000" w:rsidRPr="00000000">
        <w:rPr>
          <w:rtl w:val="0"/>
        </w:rPr>
        <w:t xml:space="preserve">3.5.4</w:t>
        <w:tab/>
        <w:t xml:space="preserve">Non-Communicable Diseases Division</w:t>
      </w:r>
    </w:p>
    <w:p w:rsidR="00000000" w:rsidDel="00000000" w:rsidP="00000000" w:rsidRDefault="00000000" w:rsidRPr="00000000" w14:paraId="000007EB">
      <w:pPr>
        <w:numPr>
          <w:ilvl w:val="0"/>
          <w:numId w:val="76"/>
        </w:numPr>
        <w:tabs>
          <w:tab w:val="left" w:leader="none" w:pos="709"/>
        </w:tabs>
        <w:spacing w:after="0" w:line="360" w:lineRule="auto"/>
        <w:ind w:left="720" w:hanging="720"/>
        <w:jc w:val="both"/>
        <w:rPr>
          <w:rFonts w:ascii="Overlock" w:cs="Overlock" w:eastAsia="Overlock" w:hAnsi="Overlock"/>
          <w:sz w:val="24"/>
          <w:szCs w:val="24"/>
        </w:rPr>
      </w:pPr>
      <w:bookmarkStart w:colFirst="0" w:colLast="0" w:name="_heading=h.nbpl535ikqxu" w:id="56"/>
      <w:bookmarkEnd w:id="56"/>
      <w:r w:rsidDel="00000000" w:rsidR="00000000" w:rsidRPr="00000000">
        <w:rPr>
          <w:rFonts w:ascii="Overlock" w:cs="Overlock" w:eastAsia="Overlock" w:hAnsi="Overlock"/>
          <w:b w:val="1"/>
          <w:bCs w:val="1"/>
          <w:sz w:val="24"/>
          <w:szCs w:val="24"/>
          <w:rtl w:val="0"/>
        </w:rPr>
        <w:t xml:space="preserve">Rationale</w:t>
      </w:r>
    </w:p>
    <w:p w:rsidR="00000000" w:rsidDel="00000000" w:rsidP="00000000" w:rsidRDefault="00000000" w:rsidRPr="00000000" w14:paraId="000007EC">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draws its mandate from the Sections 5 (i) of Legal Notice No. 273 of 2017 (ST&amp;I Act, No. 28 of 2013) to undertake research in non-communicable diseases using non-human primates.</w:t>
      </w:r>
    </w:p>
    <w:p w:rsidR="00000000" w:rsidDel="00000000" w:rsidP="00000000" w:rsidRDefault="00000000" w:rsidRPr="00000000" w14:paraId="000007ED">
      <w:pPr>
        <w:spacing w:after="0" w:lineRule="auto"/>
        <w:ind w:right="72"/>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7EE">
      <w:pPr>
        <w:numPr>
          <w:ilvl w:val="0"/>
          <w:numId w:val="76"/>
        </w:numPr>
        <w:tabs>
          <w:tab w:val="left" w:leader="none" w:pos="709"/>
        </w:tabs>
        <w:spacing w:after="0" w:line="360" w:lineRule="auto"/>
        <w:ind w:left="720" w:hanging="720"/>
        <w:jc w:val="both"/>
        <w:rPr>
          <w:rFonts w:ascii="Overlock" w:cs="Overlock" w:eastAsia="Overlock" w:hAnsi="Overlock"/>
          <w:sz w:val="24"/>
          <w:szCs w:val="24"/>
        </w:rPr>
      </w:pPr>
      <w:bookmarkStart w:colFirst="0" w:colLast="0" w:name="_heading=h.1ek1472d4pre" w:id="57"/>
      <w:bookmarkEnd w:id="57"/>
      <w:r w:rsidDel="00000000" w:rsidR="00000000" w:rsidRPr="00000000">
        <w:rPr>
          <w:rFonts w:ascii="Overlock" w:cs="Overlock" w:eastAsia="Overlock" w:hAnsi="Overlock"/>
          <w:b w:val="1"/>
          <w:bCs w:val="1"/>
          <w:sz w:val="24"/>
          <w:szCs w:val="24"/>
          <w:rtl w:val="0"/>
        </w:rPr>
        <w:t xml:space="preserve">Functions </w:t>
      </w:r>
    </w:p>
    <w:p w:rsidR="00000000" w:rsidDel="00000000" w:rsidP="00000000" w:rsidRDefault="00000000" w:rsidRPr="00000000" w14:paraId="000007EF">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responsible for the following key functions: -</w:t>
      </w:r>
    </w:p>
    <w:p w:rsidR="00000000" w:rsidDel="00000000" w:rsidP="00000000" w:rsidRDefault="00000000" w:rsidRPr="00000000" w14:paraId="000007F0">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basic, pre-clinical, translational research in non-communicable diseases for intervention and prevention strategies using non-human primates (NHPs) as models for the diseases;</w:t>
      </w:r>
    </w:p>
    <w:p w:rsidR="00000000" w:rsidDel="00000000" w:rsidP="00000000" w:rsidRDefault="00000000" w:rsidRPr="00000000" w14:paraId="000007F1">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research in Neurosciences, Cancer, Genetic, Metabolic and chronic respiratory diseases, Drug discovery, development and delivery, Cardiovascular, regenerative, exercise and sports sciences;</w:t>
      </w:r>
    </w:p>
    <w:p w:rsidR="00000000" w:rsidDel="00000000" w:rsidP="00000000" w:rsidRDefault="00000000" w:rsidRPr="00000000" w14:paraId="000007F2">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characterize both non-human primate and other experimental animal models for priority non-communicable diseases in Kenya;</w:t>
      </w:r>
    </w:p>
    <w:p w:rsidR="00000000" w:rsidDel="00000000" w:rsidP="00000000" w:rsidRDefault="00000000" w:rsidRPr="00000000" w14:paraId="000007F3">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 the development of strategies for the management and prevention of the non-communicable diseases research programs, knowledge generation and capacity building programs;</w:t>
      </w:r>
    </w:p>
    <w:p w:rsidR="00000000" w:rsidDel="00000000" w:rsidP="00000000" w:rsidRDefault="00000000" w:rsidRPr="00000000" w14:paraId="000007F4">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non-communicable disease surveillance in Kenya to obtain data on the current trends of non-communicable diseases and current intervention strategies;</w:t>
      </w:r>
    </w:p>
    <w:p w:rsidR="00000000" w:rsidDel="00000000" w:rsidP="00000000" w:rsidRDefault="00000000" w:rsidRPr="00000000" w14:paraId="000007F5">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research data on non-communicable disease to inform policy;</w:t>
      </w:r>
    </w:p>
    <w:p w:rsidR="00000000" w:rsidDel="00000000" w:rsidP="00000000" w:rsidRDefault="00000000" w:rsidRPr="00000000" w14:paraId="000007F6">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capacity building in the area of non-communicable diseases in liaison with other Government agencies &amp; programs;</w:t>
      </w:r>
    </w:p>
    <w:p w:rsidR="00000000" w:rsidDel="00000000" w:rsidP="00000000" w:rsidRDefault="00000000" w:rsidRPr="00000000" w14:paraId="000007F7">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Participate in research fundraising activities; and</w:t>
      </w:r>
    </w:p>
    <w:p w:rsidR="00000000" w:rsidDel="00000000" w:rsidP="00000000" w:rsidRDefault="00000000" w:rsidRPr="00000000" w14:paraId="000007F8">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Disseminate scientific findings through publications, conferences, seminars and workshops.</w:t>
      </w:r>
    </w:p>
    <w:p w:rsidR="00000000" w:rsidDel="00000000" w:rsidP="00000000" w:rsidRDefault="00000000" w:rsidRPr="00000000" w14:paraId="000007F9">
      <w:pPr>
        <w:spacing w:after="0" w:line="2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7FA">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Non-Communicable Diseases Division will be organized into four (4) Sections namely: </w:t>
      </w:r>
    </w:p>
    <w:p w:rsidR="00000000" w:rsidDel="00000000" w:rsidP="00000000" w:rsidRDefault="00000000" w:rsidRPr="00000000" w14:paraId="000007FB">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Neurosciences;</w:t>
      </w:r>
    </w:p>
    <w:p w:rsidR="00000000" w:rsidDel="00000000" w:rsidP="00000000" w:rsidRDefault="00000000" w:rsidRPr="00000000" w14:paraId="000007F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Cancer, Genetic &amp; Metabolic diseases;</w:t>
      </w:r>
    </w:p>
    <w:p w:rsidR="00000000" w:rsidDel="00000000" w:rsidP="00000000" w:rsidRDefault="00000000" w:rsidRPr="00000000" w14:paraId="000007F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Chronic lung diseases; and</w:t>
      </w:r>
    </w:p>
    <w:p w:rsidR="00000000" w:rsidDel="00000000" w:rsidP="00000000" w:rsidRDefault="00000000" w:rsidRPr="00000000" w14:paraId="000007FE">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Cardiovascular, Regenerative and Sports science.</w:t>
      </w:r>
    </w:p>
    <w:p w:rsidR="00000000" w:rsidDel="00000000" w:rsidP="00000000" w:rsidRDefault="00000000" w:rsidRPr="00000000" w14:paraId="000007FF">
      <w:pP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80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and staffing of the sections are as provided below.</w:t>
      </w:r>
    </w:p>
    <w:p w:rsidR="00000000" w:rsidDel="00000000" w:rsidP="00000000" w:rsidRDefault="00000000" w:rsidRPr="00000000" w14:paraId="0000080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Neurosciences Section</w:t>
      </w:r>
    </w:p>
    <w:p w:rsidR="00000000" w:rsidDel="00000000" w:rsidP="00000000" w:rsidRDefault="00000000" w:rsidRPr="00000000" w14:paraId="00000802">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key functions: -</w:t>
      </w:r>
    </w:p>
    <w:p w:rsidR="00000000" w:rsidDel="00000000" w:rsidP="00000000" w:rsidRDefault="00000000" w:rsidRPr="00000000" w14:paraId="00000803">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basic, pre-clinical, translational research in non-communicable diseases of the nervous system for intervention and prevention strategies; </w:t>
      </w:r>
    </w:p>
    <w:p w:rsidR="00000000" w:rsidDel="00000000" w:rsidP="00000000" w:rsidRDefault="00000000" w:rsidRPr="00000000" w14:paraId="00000804">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research on neurobiology, neurodegenerative diseases and related neurological disorders, mental health, Sleep, Addiction and other emerging and neglected conditions of the nervous system;</w:t>
      </w:r>
    </w:p>
    <w:p w:rsidR="00000000" w:rsidDel="00000000" w:rsidP="00000000" w:rsidRDefault="00000000" w:rsidRPr="00000000" w14:paraId="00000805">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characterize both non-human primate and other experimental animal models for diseases of the nervous system in Kenya;</w:t>
      </w:r>
    </w:p>
    <w:p w:rsidR="00000000" w:rsidDel="00000000" w:rsidP="00000000" w:rsidRDefault="00000000" w:rsidRPr="00000000" w14:paraId="00000806">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 the development of strategies for the management and prevention of neurodegenerative diseases and related neurological disorders, mental health, addiction, sleep and other emerging and neglected conditions research programs, knowledge generation and capacity building programs;</w:t>
      </w:r>
    </w:p>
    <w:p w:rsidR="00000000" w:rsidDel="00000000" w:rsidP="00000000" w:rsidRDefault="00000000" w:rsidRPr="00000000" w14:paraId="00000807">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neurodegenerative diseases and related neurological disorders, mental health, addiction, sleep and other emerging conditions surveillance in Kenya to obtain data on the current trends of the diseases and current intervention strategies;</w:t>
      </w:r>
    </w:p>
    <w:p w:rsidR="00000000" w:rsidDel="00000000" w:rsidP="00000000" w:rsidRDefault="00000000" w:rsidRPr="00000000" w14:paraId="0000080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drug discovery, development, delivery, and toxicology research to provide cost-effective alternatives for the treatment and management of NCDs and support in knowledge generation and capacity building programs;</w:t>
      </w:r>
    </w:p>
    <w:p w:rsidR="00000000" w:rsidDel="00000000" w:rsidP="00000000" w:rsidRDefault="00000000" w:rsidRPr="00000000" w14:paraId="00000809">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research data on neurodegenerative diseases and related neurological disorders, mental health, sleep, addiction and other emerging and neglected conditions to inform policy;</w:t>
      </w:r>
    </w:p>
    <w:p w:rsidR="00000000" w:rsidDel="00000000" w:rsidP="00000000" w:rsidRDefault="00000000" w:rsidRPr="00000000" w14:paraId="0000080A">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capacity building in neurodegenerative diseases and related neurological disorders, mental health, sleep, addiction and other emerging and neglected conditions in liaison with other Government agencies &amp; programs;</w:t>
      </w:r>
    </w:p>
    <w:p w:rsidR="00000000" w:rsidDel="00000000" w:rsidP="00000000" w:rsidRDefault="00000000" w:rsidRPr="00000000" w14:paraId="0000080B">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Participate in research fundraising activities; and</w:t>
      </w:r>
    </w:p>
    <w:p w:rsidR="00000000" w:rsidDel="00000000" w:rsidP="00000000" w:rsidRDefault="00000000" w:rsidRPr="00000000" w14:paraId="0000080C">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Disseminate scientific findings through publications, conferences, seminars and workshops.</w:t>
      </w:r>
    </w:p>
    <w:p w:rsidR="00000000" w:rsidDel="00000000" w:rsidP="00000000" w:rsidRDefault="00000000" w:rsidRPr="00000000" w14:paraId="0000080D">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80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Cancer, Genetic and Metabolic Diseases Section</w:t>
      </w:r>
    </w:p>
    <w:p w:rsidR="00000000" w:rsidDel="00000000" w:rsidP="00000000" w:rsidRDefault="00000000" w:rsidRPr="00000000" w14:paraId="0000080F">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key functions: -</w:t>
      </w:r>
    </w:p>
    <w:p w:rsidR="00000000" w:rsidDel="00000000" w:rsidP="00000000" w:rsidRDefault="00000000" w:rsidRPr="00000000" w14:paraId="00000810">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basic, pre-clinical, translational research in non-communicable diseases of metabolic, hereditary etiologies and cancer for intervention and prevention strategies using non-human primates (NHPs) as models of the diseases;</w:t>
      </w:r>
    </w:p>
    <w:p w:rsidR="00000000" w:rsidDel="00000000" w:rsidP="00000000" w:rsidRDefault="00000000" w:rsidRPr="00000000" w14:paraId="0000081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research on cancer, diabetes, physiologic, lifestyle, hereditary and other emerging conditions;</w:t>
      </w:r>
    </w:p>
    <w:p w:rsidR="00000000" w:rsidDel="00000000" w:rsidP="00000000" w:rsidRDefault="00000000" w:rsidRPr="00000000" w14:paraId="0000081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characterize non-human primates as models of disease, and other experimental animal models for cancer, diabetes, hereditary and other emerging conditions;</w:t>
      </w:r>
    </w:p>
    <w:p w:rsidR="00000000" w:rsidDel="00000000" w:rsidP="00000000" w:rsidRDefault="00000000" w:rsidRPr="00000000" w14:paraId="0000081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 the development of strategies for the management and prevention of cancer, diabetes, genetic and other emerging conditions research programs, knowledge generation and capacity building programs;</w:t>
      </w:r>
    </w:p>
    <w:p w:rsidR="00000000" w:rsidDel="00000000" w:rsidP="00000000" w:rsidRDefault="00000000" w:rsidRPr="00000000" w14:paraId="0000081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cancer, diabetes, genetic and other emerging conditions surveillance in Kenya to obtain data on the current trends of the diseases and current intervention strategies;</w:t>
      </w:r>
    </w:p>
    <w:p w:rsidR="00000000" w:rsidDel="00000000" w:rsidP="00000000" w:rsidRDefault="00000000" w:rsidRPr="00000000" w14:paraId="00000815">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research data on cancer, diabetes, hereditary and other emerging conditions to inform policy;</w:t>
      </w:r>
    </w:p>
    <w:p w:rsidR="00000000" w:rsidDel="00000000" w:rsidP="00000000" w:rsidRDefault="00000000" w:rsidRPr="00000000" w14:paraId="00000816">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capacity building in cancer, diabetes, hereditary and other emerging conditions in liaison with other Government agencies &amp; programs;</w:t>
      </w:r>
    </w:p>
    <w:p w:rsidR="00000000" w:rsidDel="00000000" w:rsidP="00000000" w:rsidRDefault="00000000" w:rsidRPr="00000000" w14:paraId="00000817">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Participate in research fundraising activities; and</w:t>
      </w:r>
    </w:p>
    <w:p w:rsidR="00000000" w:rsidDel="00000000" w:rsidP="00000000" w:rsidRDefault="00000000" w:rsidRPr="00000000" w14:paraId="00000818">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Disseminate scientific findings through publications, conferences, seminars and workshops.</w:t>
      </w:r>
    </w:p>
    <w:p w:rsidR="00000000" w:rsidDel="00000000" w:rsidP="00000000" w:rsidRDefault="00000000" w:rsidRPr="00000000" w14:paraId="00000819">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81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Chronic Lung Diseases Section</w:t>
      </w:r>
    </w:p>
    <w:p w:rsidR="00000000" w:rsidDel="00000000" w:rsidP="00000000" w:rsidRDefault="00000000" w:rsidRPr="00000000" w14:paraId="0000081B">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key functions: -</w:t>
      </w:r>
    </w:p>
    <w:p w:rsidR="00000000" w:rsidDel="00000000" w:rsidP="00000000" w:rsidRDefault="00000000" w:rsidRPr="00000000" w14:paraId="0000081C">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basic, pre-clinical, translational research in non-communicable chronic respiratory diseases for intervention and prevention strategies using non-human primates (NHPs) as models of the diseases;</w:t>
      </w:r>
    </w:p>
    <w:p w:rsidR="00000000" w:rsidDel="00000000" w:rsidP="00000000" w:rsidRDefault="00000000" w:rsidRPr="00000000" w14:paraId="0000081D">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research on chronic obstructive pulmonary disease (COPD), genetic cystic fibrosis, bronchiectasis, asbestosis, black lung disease, pneumonitis and other emerging physiologic, lifestyle, hereditary and environmental conditions;</w:t>
      </w:r>
    </w:p>
    <w:p w:rsidR="00000000" w:rsidDel="00000000" w:rsidP="00000000" w:rsidRDefault="00000000" w:rsidRPr="00000000" w14:paraId="0000081E">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characterize both non-human primate and other experimental animal models for chronic lung diseases and other emerging conditions;</w:t>
      </w:r>
    </w:p>
    <w:p w:rsidR="00000000" w:rsidDel="00000000" w:rsidP="00000000" w:rsidRDefault="00000000" w:rsidRPr="00000000" w14:paraId="0000081F">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 the development of strategies for the management and prevention of chronic lung diseases and other emerging conditions research programs, knowledge generation and capacity building programs;</w:t>
      </w:r>
    </w:p>
    <w:p w:rsidR="00000000" w:rsidDel="00000000" w:rsidP="00000000" w:rsidRDefault="00000000" w:rsidRPr="00000000" w14:paraId="00000820">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chronic lung diseases and other emerging conditions surveillance in Kenya to obtain data on the current trends of the diseases and current intervention strategies;</w:t>
      </w:r>
    </w:p>
    <w:p w:rsidR="00000000" w:rsidDel="00000000" w:rsidP="00000000" w:rsidRDefault="00000000" w:rsidRPr="00000000" w14:paraId="00000821">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research data on chronic lung diseases and other emerging conditions to inform policy;</w:t>
      </w:r>
    </w:p>
    <w:p w:rsidR="00000000" w:rsidDel="00000000" w:rsidP="00000000" w:rsidRDefault="00000000" w:rsidRPr="00000000" w14:paraId="00000822">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capacity building in chronic lung diseases and other emerging conditions in liaison with other Government agencies &amp; programs;</w:t>
      </w:r>
    </w:p>
    <w:p w:rsidR="00000000" w:rsidDel="00000000" w:rsidP="00000000" w:rsidRDefault="00000000" w:rsidRPr="00000000" w14:paraId="00000823">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Participate in research fundraising activities; and</w:t>
      </w:r>
    </w:p>
    <w:p w:rsidR="00000000" w:rsidDel="00000000" w:rsidP="00000000" w:rsidRDefault="00000000" w:rsidRPr="00000000" w14:paraId="00000824">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Disseminate scientific findings through publications, conferences, seminars and workshops.</w:t>
      </w:r>
    </w:p>
    <w:p w:rsidR="00000000" w:rsidDel="00000000" w:rsidP="00000000" w:rsidRDefault="00000000" w:rsidRPr="00000000" w14:paraId="00000825">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82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Cardiovascular, Regenerative And Sports Science Section</w:t>
      </w:r>
    </w:p>
    <w:p w:rsidR="00000000" w:rsidDel="00000000" w:rsidP="00000000" w:rsidRDefault="00000000" w:rsidRPr="00000000" w14:paraId="00000827">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key functions: -</w:t>
      </w:r>
    </w:p>
    <w:p w:rsidR="00000000" w:rsidDel="00000000" w:rsidP="00000000" w:rsidRDefault="00000000" w:rsidRPr="00000000" w14:paraId="00000828">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basic, pre-clinical, translational research in non-communicable diseases of the cardiovascular system, regenerative medicine, exercise and sports sciences for intervention and prevention strategies using non-human primates (NHPs) as models of the diseases;</w:t>
      </w:r>
    </w:p>
    <w:p w:rsidR="00000000" w:rsidDel="00000000" w:rsidP="00000000" w:rsidRDefault="00000000" w:rsidRPr="00000000" w14:paraId="00000829">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and render antidoping laboratory services </w:t>
      </w:r>
    </w:p>
    <w:p w:rsidR="00000000" w:rsidDel="00000000" w:rsidP="00000000" w:rsidRDefault="00000000" w:rsidRPr="00000000" w14:paraId="0000082A">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research on cardiovascular diseases, regenerative medicine, exercise and sports sciences;</w:t>
      </w:r>
    </w:p>
    <w:p w:rsidR="00000000" w:rsidDel="00000000" w:rsidP="00000000" w:rsidRDefault="00000000" w:rsidRPr="00000000" w14:paraId="0000082B">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characterize both non-human primate and other experimental animal models for cardiovascular diseases, regenerative medicine, exercise and sports sciences in Kenya;</w:t>
      </w:r>
    </w:p>
    <w:p w:rsidR="00000000" w:rsidDel="00000000" w:rsidP="00000000" w:rsidRDefault="00000000" w:rsidRPr="00000000" w14:paraId="0000082C">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 the development of strategies for the management and prevention of cardiovascular diseases, regenerative medicine, exercise and sports sciences research programs, knowledge generation and capacity building programs;</w:t>
      </w:r>
    </w:p>
    <w:p w:rsidR="00000000" w:rsidDel="00000000" w:rsidP="00000000" w:rsidRDefault="00000000" w:rsidRPr="00000000" w14:paraId="0000082D">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cardiovascular diseases, exercise and sports related disease conditions/injuries surveillance in Kenya to obtain data on the current trends of the diseases and current intervention strategies;</w:t>
      </w:r>
    </w:p>
    <w:p w:rsidR="00000000" w:rsidDel="00000000" w:rsidP="00000000" w:rsidRDefault="00000000" w:rsidRPr="00000000" w14:paraId="0000082E">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research data on cardiovascular diseases, exercise and sports related disease conditions/injuries to inform policy;</w:t>
      </w:r>
    </w:p>
    <w:p w:rsidR="00000000" w:rsidDel="00000000" w:rsidP="00000000" w:rsidRDefault="00000000" w:rsidRPr="00000000" w14:paraId="0000082F">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capacity building in cardiovascular diseases, exercise and sports related disease conditions/injuries in liaison with other Government agencies &amp; programs;</w:t>
      </w:r>
    </w:p>
    <w:p w:rsidR="00000000" w:rsidDel="00000000" w:rsidP="00000000" w:rsidRDefault="00000000" w:rsidRPr="00000000" w14:paraId="00000830">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Participate in research fundraising activities; and</w:t>
      </w:r>
    </w:p>
    <w:p w:rsidR="00000000" w:rsidDel="00000000" w:rsidP="00000000" w:rsidRDefault="00000000" w:rsidRPr="00000000" w14:paraId="00000831">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Disseminate scientific findings through publications, conferences, seminars and workshops.</w:t>
      </w:r>
    </w:p>
    <w:p w:rsidR="00000000" w:rsidDel="00000000" w:rsidP="00000000" w:rsidRDefault="00000000" w:rsidRPr="00000000" w14:paraId="00000832">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833">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834">
      <w:pPr>
        <w:numPr>
          <w:ilvl w:val="0"/>
          <w:numId w:val="76"/>
        </w:numPr>
        <w:tabs>
          <w:tab w:val="left" w:leader="none" w:pos="709"/>
        </w:tabs>
        <w:spacing w:after="0" w:line="360" w:lineRule="auto"/>
        <w:ind w:left="720" w:hanging="72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Staffing</w:t>
      </w:r>
    </w:p>
    <w:p w:rsidR="00000000" w:rsidDel="00000000" w:rsidP="00000000" w:rsidRDefault="00000000" w:rsidRPr="00000000" w14:paraId="00000835">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 order to perform the above functions, the Non-Communicable Diseases Division will be staffed as shown in Tables below.</w:t>
      </w:r>
    </w:p>
    <w:p w:rsidR="00000000" w:rsidDel="00000000" w:rsidP="00000000" w:rsidRDefault="00000000" w:rsidRPr="00000000" w14:paraId="00000836">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10: Establishment for the Non-Communicable Diseases Division </w:t>
      </w:r>
      <w:r w:rsidDel="00000000" w:rsidR="00000000" w:rsidRPr="00000000">
        <w:rPr>
          <w:rtl w:val="0"/>
        </w:rPr>
      </w:r>
    </w:p>
    <w:tbl>
      <w:tblPr>
        <w:tblStyle w:val="Table12"/>
        <w:tblW w:w="10491.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856"/>
        <w:gridCol w:w="992"/>
        <w:gridCol w:w="1559"/>
        <w:gridCol w:w="2694"/>
        <w:tblGridChange w:id="0">
          <w:tblGrid>
            <w:gridCol w:w="4390"/>
            <w:gridCol w:w="856"/>
            <w:gridCol w:w="992"/>
            <w:gridCol w:w="1559"/>
            <w:gridCol w:w="2694"/>
          </w:tblGrid>
        </w:tblGridChange>
      </w:tblGrid>
      <w:tr>
        <w:trPr>
          <w:cantSplit w:val="0"/>
          <w:trHeight w:val="113" w:hRule="atLeast"/>
          <w:tblHeader w:val="0"/>
        </w:trPr>
        <w:tc>
          <w:tcPr>
            <w:shd w:fill="auto" w:val="clear"/>
          </w:tcPr>
          <w:p w:rsidR="00000000" w:rsidDel="00000000" w:rsidP="00000000" w:rsidRDefault="00000000" w:rsidRPr="00000000" w14:paraId="0000083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shd w:fill="auto" w:val="clear"/>
          </w:tcPr>
          <w:p w:rsidR="00000000" w:rsidDel="00000000" w:rsidP="00000000" w:rsidRDefault="00000000" w:rsidRPr="00000000" w14:paraId="0000083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shd w:fill="auto" w:val="clear"/>
          </w:tcPr>
          <w:p w:rsidR="00000000" w:rsidDel="00000000" w:rsidP="00000000" w:rsidRDefault="00000000" w:rsidRPr="00000000" w14:paraId="0000083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shd w:fill="auto" w:val="clear"/>
          </w:tcPr>
          <w:p w:rsidR="00000000" w:rsidDel="00000000" w:rsidP="00000000" w:rsidRDefault="00000000" w:rsidRPr="00000000" w14:paraId="0000083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w:t>
            </w:r>
          </w:p>
        </w:tc>
        <w:tc>
          <w:tcPr>
            <w:shd w:fill="auto" w:val="clear"/>
          </w:tcPr>
          <w:p w:rsidR="00000000" w:rsidDel="00000000" w:rsidP="00000000" w:rsidRDefault="00000000" w:rsidRPr="00000000" w14:paraId="0000083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13" w:hRule="atLeast"/>
          <w:tblHeader w:val="0"/>
        </w:trPr>
        <w:tc>
          <w:tcPr>
            <w:gridSpan w:val="5"/>
            <w:shd w:fill="auto" w:val="clear"/>
          </w:tcPr>
          <w:p w:rsidR="00000000" w:rsidDel="00000000" w:rsidP="00000000" w:rsidRDefault="00000000" w:rsidRPr="00000000" w14:paraId="0000083D">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Office of Deputy Director, Non-Communicable Diseases</w:t>
            </w:r>
          </w:p>
        </w:tc>
      </w:tr>
      <w:tr>
        <w:trPr>
          <w:cantSplit w:val="0"/>
          <w:trHeight w:val="113" w:hRule="atLeast"/>
          <w:tblHeader w:val="0"/>
        </w:trPr>
        <w:tc>
          <w:tcPr>
            <w:shd w:fill="auto" w:val="clear"/>
          </w:tcPr>
          <w:p w:rsidR="00000000" w:rsidDel="00000000" w:rsidP="00000000" w:rsidRDefault="00000000" w:rsidRPr="00000000" w14:paraId="0000084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w:t>
            </w:r>
          </w:p>
        </w:tc>
        <w:tc>
          <w:tcPr>
            <w:shd w:fill="auto" w:val="clear"/>
          </w:tcPr>
          <w:p w:rsidR="00000000" w:rsidDel="00000000" w:rsidP="00000000" w:rsidRDefault="00000000" w:rsidRPr="00000000" w14:paraId="0000084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84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84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84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division</w:t>
            </w:r>
          </w:p>
        </w:tc>
      </w:tr>
      <w:tr>
        <w:trPr>
          <w:cantSplit w:val="0"/>
          <w:trHeight w:val="113" w:hRule="atLeast"/>
          <w:tblHeader w:val="0"/>
        </w:trPr>
        <w:tc>
          <w:tcPr>
            <w:shd w:fill="auto" w:val="clear"/>
          </w:tcPr>
          <w:p w:rsidR="00000000" w:rsidDel="00000000" w:rsidP="00000000" w:rsidRDefault="00000000" w:rsidRPr="00000000" w14:paraId="0000084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Research Officer</w:t>
            </w:r>
          </w:p>
        </w:tc>
        <w:tc>
          <w:tcPr>
            <w:shd w:fill="auto" w:val="clear"/>
          </w:tcPr>
          <w:p w:rsidR="00000000" w:rsidDel="00000000" w:rsidP="00000000" w:rsidRDefault="00000000" w:rsidRPr="00000000" w14:paraId="0000084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84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84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shd w:fill="auto" w:val="clear"/>
          </w:tcPr>
          <w:p w:rsidR="00000000" w:rsidDel="00000000" w:rsidP="00000000" w:rsidRDefault="00000000" w:rsidRPr="00000000" w14:paraId="0000084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provide technical expertise in support of sections in the division</w:t>
            </w:r>
          </w:p>
        </w:tc>
      </w:tr>
      <w:tr>
        <w:trPr>
          <w:cantSplit w:val="0"/>
          <w:trHeight w:val="113" w:hRule="atLeast"/>
          <w:tblHeader w:val="0"/>
        </w:trPr>
        <w:tc>
          <w:tcPr>
            <w:shd w:fill="auto" w:val="clear"/>
          </w:tcPr>
          <w:p w:rsidR="00000000" w:rsidDel="00000000" w:rsidP="00000000" w:rsidRDefault="00000000" w:rsidRPr="00000000" w14:paraId="0000084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Officer I </w:t>
            </w:r>
          </w:p>
        </w:tc>
        <w:tc>
          <w:tcPr>
            <w:shd w:fill="auto" w:val="clear"/>
          </w:tcPr>
          <w:p w:rsidR="00000000" w:rsidDel="00000000" w:rsidP="00000000" w:rsidRDefault="00000000" w:rsidRPr="00000000" w14:paraId="0000084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84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shd w:fill="auto" w:val="clea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5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shd w:fill="auto" w:val="clear"/>
          </w:tcPr>
          <w:p w:rsidR="00000000" w:rsidDel="00000000" w:rsidP="00000000" w:rsidRDefault="00000000" w:rsidRPr="00000000" w14:paraId="0000085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85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85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855">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5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857">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85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shd w:fill="auto" w:val="clear"/>
          </w:tcPr>
          <w:p w:rsidR="00000000" w:rsidDel="00000000" w:rsidP="00000000" w:rsidRDefault="00000000" w:rsidRPr="00000000" w14:paraId="0000085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shd w:fill="auto" w:val="clear"/>
          </w:tcPr>
          <w:p w:rsidR="00000000" w:rsidDel="00000000" w:rsidP="00000000" w:rsidRDefault="00000000" w:rsidRPr="00000000" w14:paraId="0000085A">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5"/>
            <w:shd w:fill="auto" w:val="clear"/>
          </w:tcPr>
          <w:p w:rsidR="00000000" w:rsidDel="00000000" w:rsidP="00000000" w:rsidRDefault="00000000" w:rsidRPr="00000000" w14:paraId="0000085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Neurosciences Section</w:t>
            </w:r>
          </w:p>
        </w:tc>
      </w:tr>
      <w:tr>
        <w:trPr>
          <w:cantSplit w:val="0"/>
          <w:trHeight w:val="113" w:hRule="atLeast"/>
          <w:tblHeader w:val="0"/>
        </w:trPr>
        <w:tc>
          <w:tcPr>
            <w:shd w:fill="auto" w:val="clear"/>
          </w:tcPr>
          <w:p w:rsidR="00000000" w:rsidDel="00000000" w:rsidP="00000000" w:rsidRDefault="00000000" w:rsidRPr="00000000" w14:paraId="0000086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shd w:fill="auto" w:val="clear"/>
          </w:tcPr>
          <w:p w:rsidR="00000000" w:rsidDel="00000000" w:rsidP="00000000" w:rsidRDefault="00000000" w:rsidRPr="00000000" w14:paraId="0000086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86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86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86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rHeight w:val="113" w:hRule="atLeast"/>
          <w:tblHeader w:val="0"/>
        </w:trPr>
        <w:tc>
          <w:tcPr>
            <w:shd w:fill="auto" w:val="clear"/>
          </w:tcPr>
          <w:p w:rsidR="00000000" w:rsidDel="00000000" w:rsidP="00000000" w:rsidRDefault="00000000" w:rsidRPr="00000000" w14:paraId="00000865">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shd w:fill="auto" w:val="clear"/>
          </w:tcPr>
          <w:p w:rsidR="00000000" w:rsidDel="00000000" w:rsidP="00000000" w:rsidRDefault="00000000" w:rsidRPr="00000000" w14:paraId="0000086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shd w:fill="auto" w:val="clear"/>
          </w:tcPr>
          <w:p w:rsidR="00000000" w:rsidDel="00000000" w:rsidP="00000000" w:rsidRDefault="00000000" w:rsidRPr="00000000" w14:paraId="0000086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86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869">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6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shd w:fill="auto" w:val="clear"/>
          </w:tcPr>
          <w:p w:rsidR="00000000" w:rsidDel="00000000" w:rsidP="00000000" w:rsidRDefault="00000000" w:rsidRPr="00000000" w14:paraId="0000086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shd w:fill="auto" w:val="clear"/>
          </w:tcPr>
          <w:p w:rsidR="00000000" w:rsidDel="00000000" w:rsidP="00000000" w:rsidRDefault="00000000" w:rsidRPr="00000000" w14:paraId="0000086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86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86E">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6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shd w:fill="auto" w:val="clear"/>
          </w:tcPr>
          <w:p w:rsidR="00000000" w:rsidDel="00000000" w:rsidP="00000000" w:rsidRDefault="00000000" w:rsidRPr="00000000" w14:paraId="00000870">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shd w:fill="auto" w:val="clear"/>
          </w:tcPr>
          <w:p w:rsidR="00000000" w:rsidDel="00000000" w:rsidP="00000000" w:rsidRDefault="00000000" w:rsidRPr="00000000" w14:paraId="0000087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shd w:fill="auto" w:val="clear"/>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873">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7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shd w:fill="auto" w:val="clear"/>
          </w:tcPr>
          <w:p w:rsidR="00000000" w:rsidDel="00000000" w:rsidP="00000000" w:rsidRDefault="00000000" w:rsidRPr="00000000" w14:paraId="0000087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shd w:fill="auto" w:val="clear"/>
          </w:tcPr>
          <w:p w:rsidR="00000000" w:rsidDel="00000000" w:rsidP="00000000" w:rsidRDefault="00000000" w:rsidRPr="00000000" w14:paraId="0000087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87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878">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7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shd w:fill="auto" w:val="clear"/>
          </w:tcPr>
          <w:p w:rsidR="00000000" w:rsidDel="00000000" w:rsidP="00000000" w:rsidRDefault="00000000" w:rsidRPr="00000000" w14:paraId="0000087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87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87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87D">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7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shd w:fill="auto" w:val="clear"/>
          </w:tcPr>
          <w:p w:rsidR="00000000" w:rsidDel="00000000" w:rsidP="00000000" w:rsidRDefault="00000000" w:rsidRPr="00000000" w14:paraId="0000087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88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88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882">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8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shd w:fill="auto" w:val="clear"/>
          </w:tcPr>
          <w:p w:rsidR="00000000" w:rsidDel="00000000" w:rsidP="00000000" w:rsidRDefault="00000000" w:rsidRPr="00000000" w14:paraId="00000884">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shd w:fill="auto" w:val="clear"/>
          </w:tcPr>
          <w:p w:rsidR="00000000" w:rsidDel="00000000" w:rsidP="00000000" w:rsidRDefault="00000000" w:rsidRPr="00000000" w14:paraId="0000088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vMerge w:val="continue"/>
            <w:shd w:fill="auto" w:val="clea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887">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8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889">
            <w:pPr>
              <w:spacing w:after="0" w:line="240" w:lineRule="auto"/>
              <w:jc w:val="both"/>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88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shd w:fill="auto" w:val="clear"/>
          </w:tcPr>
          <w:p w:rsidR="00000000" w:rsidDel="00000000" w:rsidP="00000000" w:rsidRDefault="00000000" w:rsidRPr="00000000" w14:paraId="0000088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shd w:fill="auto" w:val="clear"/>
          </w:tcPr>
          <w:p w:rsidR="00000000" w:rsidDel="00000000" w:rsidP="00000000" w:rsidRDefault="00000000" w:rsidRPr="00000000" w14:paraId="0000088C">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shd w:fill="auto" w:val="clear"/>
          </w:tcPr>
          <w:p w:rsidR="00000000" w:rsidDel="00000000" w:rsidP="00000000" w:rsidRDefault="00000000" w:rsidRPr="00000000" w14:paraId="0000088D">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Cancer, Genetic and Metabolic diseases Section</w:t>
            </w:r>
          </w:p>
        </w:tc>
        <w:tc>
          <w:tcPr>
            <w:shd w:fill="auto" w:val="clear"/>
          </w:tcPr>
          <w:p w:rsidR="00000000" w:rsidDel="00000000" w:rsidP="00000000" w:rsidRDefault="00000000" w:rsidRPr="00000000" w14:paraId="0000088F">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89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891">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9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shd w:fill="auto" w:val="clear"/>
          </w:tcPr>
          <w:p w:rsidR="00000000" w:rsidDel="00000000" w:rsidP="00000000" w:rsidRDefault="00000000" w:rsidRPr="00000000" w14:paraId="0000089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89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89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89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rHeight w:val="113" w:hRule="atLeast"/>
          <w:tblHeader w:val="0"/>
        </w:trPr>
        <w:tc>
          <w:tcPr>
            <w:shd w:fill="auto" w:val="clear"/>
          </w:tcPr>
          <w:p w:rsidR="00000000" w:rsidDel="00000000" w:rsidP="00000000" w:rsidRDefault="00000000" w:rsidRPr="00000000" w14:paraId="0000089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shd w:fill="auto" w:val="clear"/>
          </w:tcPr>
          <w:p w:rsidR="00000000" w:rsidDel="00000000" w:rsidP="00000000" w:rsidRDefault="00000000" w:rsidRPr="00000000" w14:paraId="0000089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shd w:fill="auto" w:val="clear"/>
          </w:tcPr>
          <w:p w:rsidR="00000000" w:rsidDel="00000000" w:rsidP="00000000" w:rsidRDefault="00000000" w:rsidRPr="00000000" w14:paraId="0000089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89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89B">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9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shd w:fill="auto" w:val="clear"/>
          </w:tcPr>
          <w:p w:rsidR="00000000" w:rsidDel="00000000" w:rsidP="00000000" w:rsidRDefault="00000000" w:rsidRPr="00000000" w14:paraId="0000089D">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shd w:fill="auto" w:val="clear"/>
          </w:tcPr>
          <w:p w:rsidR="00000000" w:rsidDel="00000000" w:rsidP="00000000" w:rsidRDefault="00000000" w:rsidRPr="00000000" w14:paraId="0000089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shd w:fill="auto" w:val="clear"/>
          </w:tcPr>
          <w:p w:rsidR="00000000" w:rsidDel="00000000" w:rsidP="00000000" w:rsidRDefault="00000000" w:rsidRPr="00000000" w14:paraId="0000089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8A0">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A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shd w:fill="auto" w:val="clear"/>
          </w:tcPr>
          <w:p w:rsidR="00000000" w:rsidDel="00000000" w:rsidP="00000000" w:rsidRDefault="00000000" w:rsidRPr="00000000" w14:paraId="000008A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shd w:fill="auto" w:val="clear"/>
          </w:tcPr>
          <w:p w:rsidR="00000000" w:rsidDel="00000000" w:rsidP="00000000" w:rsidRDefault="00000000" w:rsidRPr="00000000" w14:paraId="000008A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8A5">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A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shd w:fill="auto" w:val="clear"/>
          </w:tcPr>
          <w:p w:rsidR="00000000" w:rsidDel="00000000" w:rsidP="00000000" w:rsidRDefault="00000000" w:rsidRPr="00000000" w14:paraId="000008A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shd w:fill="auto" w:val="clear"/>
          </w:tcPr>
          <w:p w:rsidR="00000000" w:rsidDel="00000000" w:rsidP="00000000" w:rsidRDefault="00000000" w:rsidRPr="00000000" w14:paraId="000008A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8A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8AA">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A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shd w:fill="auto" w:val="clear"/>
          </w:tcPr>
          <w:p w:rsidR="00000000" w:rsidDel="00000000" w:rsidP="00000000" w:rsidRDefault="00000000" w:rsidRPr="00000000" w14:paraId="000008A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8A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8A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8AF">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B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shd w:fill="auto" w:val="clear"/>
          </w:tcPr>
          <w:p w:rsidR="00000000" w:rsidDel="00000000" w:rsidP="00000000" w:rsidRDefault="00000000" w:rsidRPr="00000000" w14:paraId="000008B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8B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8B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8B4">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B5">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shd w:fill="auto" w:val="clear"/>
          </w:tcPr>
          <w:p w:rsidR="00000000" w:rsidDel="00000000" w:rsidP="00000000" w:rsidRDefault="00000000" w:rsidRPr="00000000" w14:paraId="000008B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shd w:fill="auto" w:val="clear"/>
          </w:tcPr>
          <w:p w:rsidR="00000000" w:rsidDel="00000000" w:rsidP="00000000" w:rsidRDefault="00000000" w:rsidRPr="00000000" w14:paraId="000008B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vMerge w:val="continue"/>
            <w:shd w:fill="auto" w:val="clear"/>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8B9">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B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8BB">
            <w:pPr>
              <w:spacing w:after="0" w:line="240" w:lineRule="auto"/>
              <w:jc w:val="both"/>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8B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shd w:fill="auto" w:val="clear"/>
          </w:tcPr>
          <w:p w:rsidR="00000000" w:rsidDel="00000000" w:rsidP="00000000" w:rsidRDefault="00000000" w:rsidRPr="00000000" w14:paraId="000008B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shd w:fill="auto" w:val="clear"/>
          </w:tcPr>
          <w:p w:rsidR="00000000" w:rsidDel="00000000" w:rsidP="00000000" w:rsidRDefault="00000000" w:rsidRPr="00000000" w14:paraId="000008BE">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5"/>
            <w:shd w:fill="auto" w:val="clear"/>
          </w:tcPr>
          <w:p w:rsidR="00000000" w:rsidDel="00000000" w:rsidP="00000000" w:rsidRDefault="00000000" w:rsidRPr="00000000" w14:paraId="000008B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Chronic Lung Diseases Section</w:t>
            </w:r>
          </w:p>
        </w:tc>
      </w:tr>
      <w:tr>
        <w:trPr>
          <w:cantSplit w:val="0"/>
          <w:trHeight w:val="113" w:hRule="atLeast"/>
          <w:tblHeader w:val="0"/>
        </w:trPr>
        <w:tc>
          <w:tcPr>
            <w:shd w:fill="auto" w:val="clear"/>
          </w:tcPr>
          <w:p w:rsidR="00000000" w:rsidDel="00000000" w:rsidP="00000000" w:rsidRDefault="00000000" w:rsidRPr="00000000" w14:paraId="000008C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shd w:fill="auto" w:val="clear"/>
          </w:tcPr>
          <w:p w:rsidR="00000000" w:rsidDel="00000000" w:rsidP="00000000" w:rsidRDefault="00000000" w:rsidRPr="00000000" w14:paraId="000008C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8C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8C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8C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rHeight w:val="113" w:hRule="atLeast"/>
          <w:tblHeader w:val="0"/>
        </w:trPr>
        <w:tc>
          <w:tcPr>
            <w:shd w:fill="auto" w:val="clear"/>
          </w:tcPr>
          <w:p w:rsidR="00000000" w:rsidDel="00000000" w:rsidP="00000000" w:rsidRDefault="00000000" w:rsidRPr="00000000" w14:paraId="000008C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shd w:fill="auto" w:val="clear"/>
          </w:tcPr>
          <w:p w:rsidR="00000000" w:rsidDel="00000000" w:rsidP="00000000" w:rsidRDefault="00000000" w:rsidRPr="00000000" w14:paraId="000008C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shd w:fill="auto" w:val="clear"/>
          </w:tcPr>
          <w:p w:rsidR="00000000" w:rsidDel="00000000" w:rsidP="00000000" w:rsidRDefault="00000000" w:rsidRPr="00000000" w14:paraId="000008C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8C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8CD">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C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shd w:fill="auto" w:val="clear"/>
          </w:tcPr>
          <w:p w:rsidR="00000000" w:rsidDel="00000000" w:rsidP="00000000" w:rsidRDefault="00000000" w:rsidRPr="00000000" w14:paraId="000008C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shd w:fill="auto" w:val="clear"/>
          </w:tcPr>
          <w:p w:rsidR="00000000" w:rsidDel="00000000" w:rsidP="00000000" w:rsidRDefault="00000000" w:rsidRPr="00000000" w14:paraId="000008D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8D2">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D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shd w:fill="auto" w:val="clear"/>
          </w:tcPr>
          <w:p w:rsidR="00000000" w:rsidDel="00000000" w:rsidP="00000000" w:rsidRDefault="00000000" w:rsidRPr="00000000" w14:paraId="000008D4">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shd w:fill="auto" w:val="clear"/>
          </w:tcPr>
          <w:p w:rsidR="00000000" w:rsidDel="00000000" w:rsidP="00000000" w:rsidRDefault="00000000" w:rsidRPr="00000000" w14:paraId="000008D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8D7">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D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shd w:fill="auto" w:val="clear"/>
          </w:tcPr>
          <w:p w:rsidR="00000000" w:rsidDel="00000000" w:rsidP="00000000" w:rsidRDefault="00000000" w:rsidRPr="00000000" w14:paraId="000008D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shd w:fill="auto" w:val="clear"/>
          </w:tcPr>
          <w:p w:rsidR="00000000" w:rsidDel="00000000" w:rsidP="00000000" w:rsidRDefault="00000000" w:rsidRPr="00000000" w14:paraId="000008D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8D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8DC">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D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shd w:fill="auto" w:val="clear"/>
          </w:tcPr>
          <w:p w:rsidR="00000000" w:rsidDel="00000000" w:rsidP="00000000" w:rsidRDefault="00000000" w:rsidRPr="00000000" w14:paraId="000008D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8D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8E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8E1">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E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shd w:fill="auto" w:val="clear"/>
          </w:tcPr>
          <w:p w:rsidR="00000000" w:rsidDel="00000000" w:rsidP="00000000" w:rsidRDefault="00000000" w:rsidRPr="00000000" w14:paraId="000008E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8E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8E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8E6">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E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shd w:fill="auto" w:val="clear"/>
          </w:tcPr>
          <w:p w:rsidR="00000000" w:rsidDel="00000000" w:rsidP="00000000" w:rsidRDefault="00000000" w:rsidRPr="00000000" w14:paraId="000008E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shd w:fill="auto" w:val="clear"/>
          </w:tcPr>
          <w:p w:rsidR="00000000" w:rsidDel="00000000" w:rsidP="00000000" w:rsidRDefault="00000000" w:rsidRPr="00000000" w14:paraId="000008E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8EB">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8E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8ED">
            <w:pPr>
              <w:spacing w:after="0" w:line="240" w:lineRule="auto"/>
              <w:jc w:val="both"/>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8E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shd w:fill="auto" w:val="clear"/>
          </w:tcPr>
          <w:p w:rsidR="00000000" w:rsidDel="00000000" w:rsidP="00000000" w:rsidRDefault="00000000" w:rsidRPr="00000000" w14:paraId="000008E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shd w:fill="auto" w:val="clear"/>
          </w:tcPr>
          <w:p w:rsidR="00000000" w:rsidDel="00000000" w:rsidP="00000000" w:rsidRDefault="00000000" w:rsidRPr="00000000" w14:paraId="000008F0">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5"/>
            <w:shd w:fill="auto" w:val="clear"/>
          </w:tcPr>
          <w:p w:rsidR="00000000" w:rsidDel="00000000" w:rsidP="00000000" w:rsidRDefault="00000000" w:rsidRPr="00000000" w14:paraId="000008F1">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Cardiovascular, Regenerative, Exercise and Sports Science Section</w:t>
            </w:r>
          </w:p>
        </w:tc>
      </w:tr>
      <w:tr>
        <w:trPr>
          <w:cantSplit w:val="0"/>
          <w:trHeight w:val="113" w:hRule="atLeast"/>
          <w:tblHeader w:val="0"/>
        </w:trPr>
        <w:tc>
          <w:tcPr>
            <w:shd w:fill="auto" w:val="clear"/>
          </w:tcPr>
          <w:p w:rsidR="00000000" w:rsidDel="00000000" w:rsidP="00000000" w:rsidRDefault="00000000" w:rsidRPr="00000000" w14:paraId="000008F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shd w:fill="auto" w:val="clear"/>
          </w:tcPr>
          <w:p w:rsidR="00000000" w:rsidDel="00000000" w:rsidP="00000000" w:rsidRDefault="00000000" w:rsidRPr="00000000" w14:paraId="000008F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8F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8F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8F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rHeight w:val="113" w:hRule="atLeast"/>
          <w:tblHeader w:val="0"/>
        </w:trPr>
        <w:tc>
          <w:tcPr>
            <w:shd w:fill="auto" w:val="clear"/>
          </w:tcPr>
          <w:p w:rsidR="00000000" w:rsidDel="00000000" w:rsidP="00000000" w:rsidRDefault="00000000" w:rsidRPr="00000000" w14:paraId="000008F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shd w:fill="auto" w:val="clear"/>
          </w:tcPr>
          <w:p w:rsidR="00000000" w:rsidDel="00000000" w:rsidP="00000000" w:rsidRDefault="00000000" w:rsidRPr="00000000" w14:paraId="000008F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shd w:fill="auto" w:val="clear"/>
          </w:tcPr>
          <w:p w:rsidR="00000000" w:rsidDel="00000000" w:rsidP="00000000" w:rsidRDefault="00000000" w:rsidRPr="00000000" w14:paraId="000008F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8F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p w:rsidR="00000000" w:rsidDel="00000000" w:rsidP="00000000" w:rsidRDefault="00000000" w:rsidRPr="00000000" w14:paraId="000008FF">
            <w:pPr>
              <w:spacing w:after="0" w:line="240" w:lineRule="auto"/>
              <w:jc w:val="center"/>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900">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0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shd w:fill="auto" w:val="clear"/>
          </w:tcPr>
          <w:p w:rsidR="00000000" w:rsidDel="00000000" w:rsidP="00000000" w:rsidRDefault="00000000" w:rsidRPr="00000000" w14:paraId="0000090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shd w:fill="auto" w:val="clear"/>
          </w:tcPr>
          <w:p w:rsidR="00000000" w:rsidDel="00000000" w:rsidP="00000000" w:rsidRDefault="00000000" w:rsidRPr="00000000" w14:paraId="0000090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905">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0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shd w:fill="auto" w:val="clear"/>
          </w:tcPr>
          <w:p w:rsidR="00000000" w:rsidDel="00000000" w:rsidP="00000000" w:rsidRDefault="00000000" w:rsidRPr="00000000" w14:paraId="0000090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shd w:fill="auto" w:val="clear"/>
          </w:tcPr>
          <w:p w:rsidR="00000000" w:rsidDel="00000000" w:rsidP="00000000" w:rsidRDefault="00000000" w:rsidRPr="00000000" w14:paraId="0000090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90A">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0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 </w:t>
            </w:r>
          </w:p>
        </w:tc>
        <w:tc>
          <w:tcPr>
            <w:shd w:fill="auto" w:val="clear"/>
          </w:tcPr>
          <w:p w:rsidR="00000000" w:rsidDel="00000000" w:rsidP="00000000" w:rsidRDefault="00000000" w:rsidRPr="00000000" w14:paraId="0000090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shd w:fill="auto" w:val="clear"/>
          </w:tcPr>
          <w:p w:rsidR="00000000" w:rsidDel="00000000" w:rsidP="00000000" w:rsidRDefault="00000000" w:rsidRPr="00000000" w14:paraId="0000090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90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90F">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1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shd w:fill="auto" w:val="clear"/>
          </w:tcPr>
          <w:p w:rsidR="00000000" w:rsidDel="00000000" w:rsidP="00000000" w:rsidRDefault="00000000" w:rsidRPr="00000000" w14:paraId="0000091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91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91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914">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1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shd w:fill="auto" w:val="clear"/>
          </w:tcPr>
          <w:p w:rsidR="00000000" w:rsidDel="00000000" w:rsidP="00000000" w:rsidRDefault="00000000" w:rsidRPr="00000000" w14:paraId="0000091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91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919">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1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shd w:fill="auto" w:val="clear"/>
          </w:tcPr>
          <w:p w:rsidR="00000000" w:rsidDel="00000000" w:rsidP="00000000" w:rsidRDefault="00000000" w:rsidRPr="00000000" w14:paraId="0000091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shd w:fill="auto" w:val="clear"/>
          </w:tcPr>
          <w:p w:rsidR="00000000" w:rsidDel="00000000" w:rsidP="00000000" w:rsidRDefault="00000000" w:rsidRPr="00000000" w14:paraId="0000091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shd w:fill="auto" w:val="clear"/>
          </w:tcPr>
          <w:p w:rsidR="00000000" w:rsidDel="00000000" w:rsidP="00000000" w:rsidRDefault="00000000" w:rsidRPr="00000000" w14:paraId="0000091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91E">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1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920">
            <w:pPr>
              <w:spacing w:after="0" w:line="240" w:lineRule="auto"/>
              <w:jc w:val="both"/>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92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shd w:fill="auto" w:val="clear"/>
          </w:tcPr>
          <w:p w:rsidR="00000000" w:rsidDel="00000000" w:rsidP="00000000" w:rsidRDefault="00000000" w:rsidRPr="00000000" w14:paraId="0000092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shd w:fill="auto" w:val="clear"/>
          </w:tcPr>
          <w:p w:rsidR="00000000" w:rsidDel="00000000" w:rsidP="00000000" w:rsidRDefault="00000000" w:rsidRPr="00000000" w14:paraId="00000923">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24">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shd w:fill="auto" w:val="clear"/>
          </w:tcPr>
          <w:p w:rsidR="00000000" w:rsidDel="00000000" w:rsidP="00000000" w:rsidRDefault="00000000" w:rsidRPr="00000000" w14:paraId="00000925">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92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shd w:fill="auto" w:val="clear"/>
          </w:tcPr>
          <w:p w:rsidR="00000000" w:rsidDel="00000000" w:rsidP="00000000" w:rsidRDefault="00000000" w:rsidRPr="00000000" w14:paraId="0000092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38</w:t>
            </w:r>
          </w:p>
        </w:tc>
        <w:tc>
          <w:tcPr>
            <w:shd w:fill="auto" w:val="clear"/>
          </w:tcPr>
          <w:p w:rsidR="00000000" w:rsidDel="00000000" w:rsidP="00000000" w:rsidRDefault="00000000" w:rsidRPr="00000000" w14:paraId="00000928">
            <w:pPr>
              <w:spacing w:after="0" w:line="240" w:lineRule="auto"/>
              <w:jc w:val="both"/>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929">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92A">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92B">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92C">
      <w:pPr>
        <w:pStyle w:val="Heading3"/>
        <w:rPr/>
      </w:pPr>
      <w:bookmarkStart w:colFirst="0" w:colLast="0" w:name="_heading=h.40ygqjmg1sig" w:id="58"/>
      <w:bookmarkEnd w:id="58"/>
      <w:r w:rsidDel="00000000" w:rsidR="00000000" w:rsidRPr="00000000">
        <w:rPr>
          <w:rtl w:val="0"/>
        </w:rPr>
        <w:t xml:space="preserve">3.5.5</w:t>
        <w:tab/>
        <w:t xml:space="preserve">Evolutionary Ecology, Conservation &amp; Ecosystem Health Division </w:t>
      </w:r>
    </w:p>
    <w:p w:rsidR="00000000" w:rsidDel="00000000" w:rsidP="00000000" w:rsidRDefault="00000000" w:rsidRPr="00000000" w14:paraId="0000092D">
      <w:pPr>
        <w:numPr>
          <w:ilvl w:val="0"/>
          <w:numId w:val="85"/>
        </w:numPr>
        <w:tabs>
          <w:tab w:val="left" w:leader="none" w:pos="709"/>
        </w:tabs>
        <w:spacing w:after="0" w:line="360" w:lineRule="auto"/>
        <w:ind w:left="720" w:hanging="720"/>
        <w:jc w:val="both"/>
        <w:rPr>
          <w:rFonts w:ascii="Overlock" w:cs="Overlock" w:eastAsia="Overlock" w:hAnsi="Overlock"/>
          <w:sz w:val="24"/>
          <w:szCs w:val="24"/>
        </w:rPr>
      </w:pPr>
      <w:bookmarkStart w:colFirst="0" w:colLast="0" w:name="_heading=h.db1svzqdu8lq" w:id="59"/>
      <w:bookmarkEnd w:id="59"/>
      <w:r w:rsidDel="00000000" w:rsidR="00000000" w:rsidRPr="00000000">
        <w:rPr>
          <w:rFonts w:ascii="Overlock" w:cs="Overlock" w:eastAsia="Overlock" w:hAnsi="Overlock"/>
          <w:b w:val="1"/>
          <w:bCs w:val="1"/>
          <w:sz w:val="24"/>
          <w:szCs w:val="24"/>
          <w:rtl w:val="0"/>
        </w:rPr>
        <w:t xml:space="preserve">Rationale</w:t>
      </w:r>
    </w:p>
    <w:p w:rsidR="00000000" w:rsidDel="00000000" w:rsidP="00000000" w:rsidRDefault="00000000" w:rsidRPr="00000000" w14:paraId="0000092E">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draws its mandate from the Sections 5 (f) of Legal Notice No. 273 of 2017 (ST&amp;I Act, No. 28 of 2013) to undertake studies in non-human primate conservation biology and primatology.</w:t>
      </w:r>
    </w:p>
    <w:p w:rsidR="00000000" w:rsidDel="00000000" w:rsidP="00000000" w:rsidRDefault="00000000" w:rsidRPr="00000000" w14:paraId="0000092F">
      <w:pPr>
        <w:spacing w:after="0" w:lineRule="auto"/>
        <w:ind w:right="72"/>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930">
      <w:pPr>
        <w:numPr>
          <w:ilvl w:val="0"/>
          <w:numId w:val="85"/>
        </w:numPr>
        <w:tabs>
          <w:tab w:val="left" w:leader="none" w:pos="709"/>
        </w:tabs>
        <w:spacing w:after="0" w:line="360" w:lineRule="auto"/>
        <w:ind w:left="720" w:hanging="720"/>
        <w:jc w:val="both"/>
        <w:rPr>
          <w:rFonts w:ascii="Overlock" w:cs="Overlock" w:eastAsia="Overlock" w:hAnsi="Overlock"/>
          <w:sz w:val="24"/>
          <w:szCs w:val="24"/>
        </w:rPr>
      </w:pPr>
      <w:bookmarkStart w:colFirst="0" w:colLast="0" w:name="_heading=h.w4h297ecb9zg" w:id="60"/>
      <w:bookmarkEnd w:id="60"/>
      <w:r w:rsidDel="00000000" w:rsidR="00000000" w:rsidRPr="00000000">
        <w:rPr>
          <w:rFonts w:ascii="Overlock" w:cs="Overlock" w:eastAsia="Overlock" w:hAnsi="Overlock"/>
          <w:b w:val="1"/>
          <w:bCs w:val="1"/>
          <w:sz w:val="24"/>
          <w:szCs w:val="24"/>
          <w:rtl w:val="0"/>
        </w:rPr>
        <w:t xml:space="preserve">Function </w:t>
      </w:r>
    </w:p>
    <w:p w:rsidR="00000000" w:rsidDel="00000000" w:rsidP="00000000" w:rsidRDefault="00000000" w:rsidRPr="00000000" w14:paraId="00000931">
      <w:pPr>
        <w:spacing w:after="120" w:lineRule="auto"/>
        <w:ind w:right="74"/>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responsible for the following key functions: -</w:t>
      </w:r>
    </w:p>
    <w:p w:rsidR="00000000" w:rsidDel="00000000" w:rsidP="00000000" w:rsidRDefault="00000000" w:rsidRPr="00000000" w14:paraId="0000093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field research on primatology and wildlife ecology with focus on species behavioral ecology (Nutrition, Sociobiology &amp; endocrinology), evolution, conservation and management;</w:t>
      </w:r>
    </w:p>
    <w:p w:rsidR="00000000" w:rsidDel="00000000" w:rsidP="00000000" w:rsidRDefault="00000000" w:rsidRPr="00000000" w14:paraId="0000093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baseline surveys on non-human primates and other biodiversity for the purpose of documentation as well as monitoring &amp; evaluation of efficacy of our conservation strategies;</w:t>
      </w:r>
    </w:p>
    <w:p w:rsidR="00000000" w:rsidDel="00000000" w:rsidP="00000000" w:rsidRDefault="00000000" w:rsidRPr="00000000" w14:paraId="0000093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Establish and maintain a national non-human primate database on their diversity (taxonomy), population status, and geo-spatial distribution for effective prioritization of research, conservation and management; </w:t>
      </w:r>
    </w:p>
    <w:p w:rsidR="00000000" w:rsidDel="00000000" w:rsidP="00000000" w:rsidRDefault="00000000" w:rsidRPr="00000000" w14:paraId="0000093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in-situ health monitoring of primate populations and other wildlife and support the zoonosis surveillance activities for purposes of developing early warning systems and preparedness to respond to potential disease outbreaks and threats to endemic and critically endangered primate and other species; </w:t>
      </w:r>
    </w:p>
    <w:p w:rsidR="00000000" w:rsidDel="00000000" w:rsidP="00000000" w:rsidRDefault="00000000" w:rsidRPr="00000000" w14:paraId="0000093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Play national advisory role on matters of primate conservation &amp; management including mitigation of human-nonhuman primate conflicts or interaction threats;</w:t>
      </w:r>
    </w:p>
    <w:p w:rsidR="00000000" w:rsidDel="00000000" w:rsidP="00000000" w:rsidRDefault="00000000" w:rsidRPr="00000000" w14:paraId="0000093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Monitor the impacts of climate change on biodiversity (including primates and other species) and local communities and develop and implement sustainable conservation initiatives or climate actions to promote climate change response in terms of mitigation, adaptation and resilience;</w:t>
      </w:r>
    </w:p>
    <w:p w:rsidR="00000000" w:rsidDel="00000000" w:rsidP="00000000" w:rsidRDefault="00000000" w:rsidRPr="00000000" w14:paraId="00000938">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research and monitoring of human-nonhuman primates-wildlife interactions and associated impacts to local communities and species themselves to promote informed risks mitigation, minimize socio-economic losses (from crop raiding, livestock depredation, and loss of life) and potential risk of zoonotic diseases;</w:t>
      </w:r>
    </w:p>
    <w:p w:rsidR="00000000" w:rsidDel="00000000" w:rsidP="00000000" w:rsidRDefault="00000000" w:rsidRPr="00000000" w14:paraId="0000093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Collaborate with the KIPRE’s directorate of Animal science, Welfare and Ethics on translocation and zoonotic sampling/surveillance studies involving animal capture, invasive sample collection, or translocation for purpose of research or populations or species conservation and management  </w:t>
      </w:r>
    </w:p>
    <w:p w:rsidR="00000000" w:rsidDel="00000000" w:rsidP="00000000" w:rsidRDefault="00000000" w:rsidRPr="00000000" w14:paraId="0000093A">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Offer behavioral expertise to biomedical programs undertaking captive behavioral monitoring or for captive behavioral welfare </w:t>
      </w:r>
      <w:r w:rsidDel="00000000" w:rsidR="00000000" w:rsidRPr="00000000">
        <w:rPr>
          <w:rFonts w:ascii="Overlock" w:cs="Overlock" w:eastAsia="Overlock" w:hAnsi="Overlock"/>
          <w:sz w:val="24"/>
          <w:szCs w:val="24"/>
          <w:rtl w:val="0"/>
        </w:rPr>
        <w:t xml:space="preserve">advice</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under the directorate of Animal Sciences, Welfare and Ethics in effort to support institutional compliance with animal welfare and </w:t>
      </w:r>
      <w:r w:rsidDel="00000000" w:rsidR="00000000" w:rsidRPr="00000000">
        <w:rPr>
          <w:rFonts w:ascii="Overlock" w:cs="Overlock" w:eastAsia="Overlock" w:hAnsi="Overlock"/>
          <w:sz w:val="24"/>
          <w:szCs w:val="24"/>
          <w:rtl w:val="0"/>
        </w:rPr>
        <w:t xml:space="preserve">ethical</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guidelines in captivity.</w:t>
      </w:r>
    </w:p>
    <w:p w:rsidR="00000000" w:rsidDel="00000000" w:rsidP="00000000" w:rsidRDefault="00000000" w:rsidRPr="00000000" w14:paraId="0000093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technical advice based on in-situ behavioral studies and monitoring of primates on ideal enrichment requirements as well as wise and ethical use of problem animals for research to improve human health;</w:t>
      </w:r>
    </w:p>
    <w:p w:rsidR="00000000" w:rsidDel="00000000" w:rsidP="00000000" w:rsidRDefault="00000000" w:rsidRPr="00000000" w14:paraId="0000093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Enhance training and capacity building in the field of primatology and biodiversity, support community pro-conservation alternative livelihoods and conduct outreach programs on environment, primate conservation education, biodiversity and climate change;</w:t>
      </w:r>
    </w:p>
    <w:p w:rsidR="00000000" w:rsidDel="00000000" w:rsidP="00000000" w:rsidRDefault="00000000" w:rsidRPr="00000000" w14:paraId="0000093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guidance and institutional support in establishment and management of field site research stations to support both Sectional and institutional field research on conservation and zoonosis agenda;</w:t>
      </w:r>
    </w:p>
    <w:p w:rsidR="00000000" w:rsidDel="00000000" w:rsidP="00000000" w:rsidRDefault="00000000" w:rsidRPr="00000000" w14:paraId="0000093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anthropological (including ethno-primatology and ethnobotany) studies that inform primates and other wildlife conservation, ecosystem health and public health;</w:t>
      </w:r>
    </w:p>
    <w:p w:rsidR="00000000" w:rsidDel="00000000" w:rsidP="00000000" w:rsidRDefault="00000000" w:rsidRPr="00000000" w14:paraId="0000093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Disseminate scientific findings through publications, conferences, seminars and workshops. </w:t>
      </w:r>
    </w:p>
    <w:p w:rsidR="00000000" w:rsidDel="00000000" w:rsidP="00000000" w:rsidRDefault="00000000" w:rsidRPr="00000000" w14:paraId="00000940">
      <w:pPr>
        <w:spacing w:after="0" w:lineRule="auto"/>
        <w:ind w:left="644" w:right="72"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941">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Evolutionary Ecology, Conservation &amp; Ecosystem Health Division will be organized into four (4) Sections namely: </w:t>
      </w:r>
    </w:p>
    <w:p w:rsidR="00000000" w:rsidDel="00000000" w:rsidP="00000000" w:rsidRDefault="00000000" w:rsidRPr="00000000" w14:paraId="00000942">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Populations &amp; Community Ecology Section;</w:t>
      </w:r>
    </w:p>
    <w:p w:rsidR="00000000" w:rsidDel="00000000" w:rsidP="00000000" w:rsidRDefault="00000000" w:rsidRPr="00000000" w14:paraId="00000943">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Behavioral &amp; Applied Ecology Section</w:t>
      </w:r>
    </w:p>
    <w:p w:rsidR="00000000" w:rsidDel="00000000" w:rsidP="00000000" w:rsidRDefault="00000000" w:rsidRPr="00000000" w14:paraId="00000944">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Climate Change, Biodiversity &amp; Ecosystem Health Section</w:t>
      </w:r>
    </w:p>
    <w:p w:rsidR="00000000" w:rsidDel="00000000" w:rsidP="00000000" w:rsidRDefault="00000000" w:rsidRPr="00000000" w14:paraId="00000945">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Anthropology &amp; Conservation Section</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7">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and staffing of the sections are as provided below.</w:t>
      </w:r>
    </w:p>
    <w:p w:rsidR="00000000" w:rsidDel="00000000" w:rsidP="00000000" w:rsidRDefault="00000000" w:rsidRPr="00000000" w14:paraId="00000948">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Populations and Community Ecology Section</w:t>
      </w:r>
    </w:p>
    <w:p w:rsidR="00000000" w:rsidDel="00000000" w:rsidP="00000000" w:rsidRDefault="00000000" w:rsidRPr="00000000" w14:paraId="00000949">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established to undertake national primate census, geo-spatial distribution mapping and maintaining a national database of the country’s primate biodiversity in addition to primate studies for the purpose of their conservation and zoonotic diseases surveillance and monitoring. </w:t>
      </w:r>
    </w:p>
    <w:p w:rsidR="00000000" w:rsidDel="00000000" w:rsidP="00000000" w:rsidRDefault="00000000" w:rsidRPr="00000000" w14:paraId="0000094A">
      <w:pPr>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94B">
      <w:pPr>
        <w:spacing w:after="0" w:line="36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functions:</w:t>
      </w:r>
    </w:p>
    <w:p w:rsidR="00000000" w:rsidDel="00000000" w:rsidP="00000000" w:rsidRDefault="00000000" w:rsidRPr="00000000" w14:paraId="0000094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national primate population census and geospatial mapping of the species distribution and associated zoonotic infections and develop a national primate database.</w:t>
      </w:r>
    </w:p>
    <w:p w:rsidR="00000000" w:rsidDel="00000000" w:rsidP="00000000" w:rsidRDefault="00000000" w:rsidRPr="00000000" w14:paraId="0000094D">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routine primate populations monitoring for the purpose of developing and reviewing the national red-listing of Kenyan primates and share with relevant stakeholders for action prioritization and strengthening of primate conservation.</w:t>
      </w:r>
    </w:p>
    <w:p w:rsidR="00000000" w:rsidDel="00000000" w:rsidP="00000000" w:rsidRDefault="00000000" w:rsidRPr="00000000" w14:paraId="0000094E">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primate and other wildlife species and population genomics to inform accurate taxonomy, distribution, species dispersal, inbreeding depression and population bottlenecks to </w:t>
      </w:r>
      <w:r w:rsidDel="00000000" w:rsidR="00000000" w:rsidRPr="00000000">
        <w:rPr>
          <w:rFonts w:ascii="Overlock" w:cs="Overlock" w:eastAsia="Overlock" w:hAnsi="Overlock"/>
          <w:sz w:val="24"/>
          <w:szCs w:val="24"/>
          <w:rtl w:val="0"/>
        </w:rPr>
        <w:t xml:space="preserve">enhance</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their research and conservation.</w:t>
      </w:r>
    </w:p>
    <w:p w:rsidR="00000000" w:rsidDel="00000000" w:rsidP="00000000" w:rsidRDefault="00000000" w:rsidRPr="00000000" w14:paraId="0000094F">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Carry out primates and other wildlife habitat suitability analysis surveys to enhance their protection and long-term survival.</w:t>
      </w:r>
    </w:p>
    <w:p w:rsidR="00000000" w:rsidDel="00000000" w:rsidP="00000000" w:rsidRDefault="00000000" w:rsidRPr="00000000" w14:paraId="0000095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primate studies to describe their biological characterization for purposes of effective conservation and research.</w:t>
      </w:r>
    </w:p>
    <w:p w:rsidR="00000000" w:rsidDel="00000000" w:rsidP="00000000" w:rsidRDefault="00000000" w:rsidRPr="00000000" w14:paraId="0000095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ecological risk assessments and species threat reduction studies to ensure survival of the Kenya’s most threatened and endemic species</w:t>
      </w:r>
    </w:p>
    <w:p w:rsidR="00000000" w:rsidDel="00000000" w:rsidP="00000000" w:rsidRDefault="00000000" w:rsidRPr="00000000" w14:paraId="00000952">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Monitor primate habitat threats (including invasive species) and develop mitigation management plans</w:t>
      </w:r>
    </w:p>
    <w:p w:rsidR="00000000" w:rsidDel="00000000" w:rsidP="00000000" w:rsidRDefault="00000000" w:rsidRPr="00000000" w14:paraId="00000953">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restoration ecology for sustainable conservation and management of primates and wildlife habitats</w:t>
      </w:r>
    </w:p>
    <w:p w:rsidR="00000000" w:rsidDel="00000000" w:rsidP="00000000" w:rsidRDefault="00000000" w:rsidRPr="00000000" w14:paraId="00000954">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landscape ecology to understand the drivers of spatial-temporal distribution patterns of primates and other wildlife and the home range conservation requirements.  </w:t>
      </w:r>
    </w:p>
    <w:p w:rsidR="00000000" w:rsidDel="00000000" w:rsidP="00000000" w:rsidRDefault="00000000" w:rsidRPr="00000000" w14:paraId="00000955">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demographics monitoring of habituated groups of primates and other prioritized wildlife species to understand drivers of population dynamics, carry out population viability analysis and understand population and environmental stochasticity.</w:t>
      </w:r>
    </w:p>
    <w:p w:rsidR="00000000" w:rsidDel="00000000" w:rsidP="00000000" w:rsidRDefault="00000000" w:rsidRPr="00000000" w14:paraId="00000956">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Carry out phenological studies to understand food resource dynamics in critical primate habitats.</w:t>
      </w:r>
    </w:p>
    <w:p w:rsidR="00000000" w:rsidDel="00000000" w:rsidP="00000000" w:rsidRDefault="00000000" w:rsidRPr="00000000" w14:paraId="00000957">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Promote national and global capacity building in the </w:t>
      </w:r>
      <w:r w:rsidDel="00000000" w:rsidR="00000000" w:rsidRPr="00000000">
        <w:rPr>
          <w:rFonts w:ascii="Overlock" w:cs="Overlock" w:eastAsia="Overlock" w:hAnsi="Overlock"/>
          <w:sz w:val="24"/>
          <w:szCs w:val="24"/>
          <w:rtl w:val="0"/>
        </w:rPr>
        <w:t xml:space="preserve">field of primatology</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through running field-schools, short course trainings and mentorship of young primatologists.</w:t>
      </w:r>
    </w:p>
    <w:p w:rsidR="00000000" w:rsidDel="00000000" w:rsidP="00000000" w:rsidRDefault="00000000" w:rsidRPr="00000000" w14:paraId="00000958">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outreach programs in schools and </w:t>
      </w:r>
      <w:r w:rsidDel="00000000" w:rsidR="00000000" w:rsidRPr="00000000">
        <w:rPr>
          <w:rFonts w:ascii="Overlock" w:cs="Overlock" w:eastAsia="Overlock" w:hAnsi="Overlock"/>
          <w:sz w:val="24"/>
          <w:szCs w:val="24"/>
          <w:rtl w:val="0"/>
        </w:rPr>
        <w:t xml:space="preserve">to the general</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public through visits, media, education materials and public lectures or talks to raise awareness on primates, biodiversity &amp; climate change.</w:t>
      </w:r>
    </w:p>
    <w:p w:rsidR="00000000" w:rsidDel="00000000" w:rsidP="00000000" w:rsidRDefault="00000000" w:rsidRPr="00000000" w14:paraId="00000959">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95A">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95B">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Behavioral &amp; Applied Ecology Section</w:t>
      </w:r>
    </w:p>
    <w:p w:rsidR="00000000" w:rsidDel="00000000" w:rsidP="00000000" w:rsidRDefault="00000000" w:rsidRPr="00000000" w14:paraId="0000095C">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carrying out primatological studies to inform science and conservation of nonhuman primates as well as other wildlife species. </w:t>
      </w:r>
    </w:p>
    <w:p w:rsidR="00000000" w:rsidDel="00000000" w:rsidP="00000000" w:rsidRDefault="00000000" w:rsidRPr="00000000" w14:paraId="0000095D">
      <w:pPr>
        <w:spacing w:after="0" w:line="2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95E">
      <w:pPr>
        <w:spacing w:after="0" w:line="36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of the section entails: </w:t>
      </w:r>
    </w:p>
    <w:p w:rsidR="00000000" w:rsidDel="00000000" w:rsidP="00000000" w:rsidRDefault="00000000" w:rsidRPr="00000000" w14:paraId="0000095F">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in-situ studies on general primates behavior to inform their evolutionary biology, ecology and establish baselines for understanding behavioral changes driven by health changes or disease manifestation in both captivity and in-situ. </w:t>
      </w:r>
    </w:p>
    <w:p w:rsidR="00000000" w:rsidDel="00000000" w:rsidP="00000000" w:rsidRDefault="00000000" w:rsidRPr="00000000" w14:paraId="0000096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Carry out research on intra and interspecific species interactions to inform primate sociobiology and multi-species associations.</w:t>
      </w:r>
    </w:p>
    <w:p w:rsidR="00000000" w:rsidDel="00000000" w:rsidP="00000000" w:rsidRDefault="00000000" w:rsidRPr="00000000" w14:paraId="00000961">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research on species-environmental interactions to understand behavioral plasticity and adaptations to variable ecological conditions.</w:t>
      </w:r>
    </w:p>
    <w:p w:rsidR="00000000" w:rsidDel="00000000" w:rsidP="00000000" w:rsidRDefault="00000000" w:rsidRPr="00000000" w14:paraId="00000962">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research on mother-infant behavioral interactions to inform primates life histories and its key drivers as fundamental </w:t>
      </w:r>
      <w:r w:rsidDel="00000000" w:rsidR="00000000" w:rsidRPr="00000000">
        <w:rPr>
          <w:rFonts w:ascii="Overlock" w:cs="Overlock" w:eastAsia="Overlock" w:hAnsi="Overlock"/>
          <w:sz w:val="24"/>
          <w:szCs w:val="24"/>
          <w:rtl w:val="0"/>
        </w:rPr>
        <w:t xml:space="preserve">topics</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in understanding life-term or developmental health implications.</w:t>
      </w:r>
    </w:p>
    <w:p w:rsidR="00000000" w:rsidDel="00000000" w:rsidP="00000000" w:rsidRDefault="00000000" w:rsidRPr="00000000" w14:paraId="00000963">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nutrition ecology of primates and other wildlife to inform their foraging strategies, dietary, anatomical adaptations and their reproductive fitness for conservation implications and drawing population health inferences.</w:t>
      </w:r>
    </w:p>
    <w:p w:rsidR="00000000" w:rsidDel="00000000" w:rsidP="00000000" w:rsidRDefault="00000000" w:rsidRPr="00000000" w14:paraId="00000964">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Carry out behavioral endocrinology studies to understand coping mechanisms of primate species or populations amid anthropogenic and natural stressors.</w:t>
      </w:r>
    </w:p>
    <w:p w:rsidR="00000000" w:rsidDel="00000000" w:rsidP="00000000" w:rsidRDefault="00000000" w:rsidRPr="00000000" w14:paraId="00000965">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Generated behavioral data to test debatable evolutionary theories such as primate Socio-ecology theory, Expansive Tissue Hypothesis, Ecological Risk Aversion Hypothesis, and Primate extended juvenile dependency, which are of social and health significance.</w:t>
      </w:r>
    </w:p>
    <w:p w:rsidR="00000000" w:rsidDel="00000000" w:rsidP="00000000" w:rsidRDefault="00000000" w:rsidRPr="00000000" w14:paraId="00000966">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Carry out behavioral surveys that inform crop raiding and depredation by primates as a socio-economic problem and key driver of conservation and zoonotic disease risks.</w:t>
      </w:r>
    </w:p>
    <w:p w:rsidR="00000000" w:rsidDel="00000000" w:rsidP="00000000" w:rsidRDefault="00000000" w:rsidRPr="00000000" w14:paraId="00000967">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ecological studies of other sympatric and threatened species that are critical for survival of primate species or are in </w:t>
      </w:r>
      <w:r w:rsidDel="00000000" w:rsidR="00000000" w:rsidRPr="00000000">
        <w:rPr>
          <w:rFonts w:ascii="Overlock" w:cs="Overlock" w:eastAsia="Overlock" w:hAnsi="Overlock"/>
          <w:sz w:val="24"/>
          <w:szCs w:val="24"/>
          <w:rtl w:val="0"/>
        </w:rPr>
        <w:t xml:space="preserve">imminent</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danger of extinction in primate ranges.</w:t>
      </w:r>
    </w:p>
    <w:p w:rsidR="00000000" w:rsidDel="00000000" w:rsidP="00000000" w:rsidRDefault="00000000" w:rsidRPr="00000000" w14:paraId="00000968">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Establish a database of detailed ecological characterization of the country primates for purposes of enhancing awareness and informing </w:t>
      </w:r>
      <w:r w:rsidDel="00000000" w:rsidR="00000000" w:rsidRPr="00000000">
        <w:rPr>
          <w:rFonts w:ascii="Overlock" w:cs="Overlock" w:eastAsia="Overlock" w:hAnsi="Overlock"/>
          <w:sz w:val="24"/>
          <w:szCs w:val="24"/>
          <w:rtl w:val="0"/>
        </w:rPr>
        <w:t xml:space="preserve">decisions</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on their management and protection.</w:t>
      </w:r>
    </w:p>
    <w:p w:rsidR="00000000" w:rsidDel="00000000" w:rsidP="00000000" w:rsidRDefault="00000000" w:rsidRPr="00000000" w14:paraId="00000969">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Collect, analyze and publish information on primate ecology for purposes of scientific contributions and supporting health studies. </w:t>
      </w:r>
    </w:p>
    <w:p w:rsidR="00000000" w:rsidDel="00000000" w:rsidP="00000000" w:rsidRDefault="00000000" w:rsidRPr="00000000" w14:paraId="0000096A">
      <w:pPr>
        <w:spacing w:after="0" w:line="36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96B">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Climate Change, Biodiversity and Ecosystem Health Section</w:t>
      </w:r>
    </w:p>
    <w:p w:rsidR="00000000" w:rsidDel="00000000" w:rsidP="00000000" w:rsidRDefault="00000000" w:rsidRPr="00000000" w14:paraId="0000096C">
      <w:pPr>
        <w:spacing w:after="0" w:line="36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charged with the following functions:</w:t>
      </w:r>
    </w:p>
    <w:p w:rsidR="00000000" w:rsidDel="00000000" w:rsidP="00000000" w:rsidRDefault="00000000" w:rsidRPr="00000000" w14:paraId="0000096D">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research and monitoring of climate change research and impacts on biodiversity and local livelihoods to promote response to climate change </w:t>
      </w:r>
    </w:p>
    <w:p w:rsidR="00000000" w:rsidDel="00000000" w:rsidP="00000000" w:rsidRDefault="00000000" w:rsidRPr="00000000" w14:paraId="0000096E">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Work with local communities and other conservation stakeholders to identify and implement effective climate change actions to promote mitigation, adaptation and resilience of people and biodiversity to climate change</w:t>
      </w:r>
    </w:p>
    <w:p w:rsidR="00000000" w:rsidDel="00000000" w:rsidP="00000000" w:rsidRDefault="00000000" w:rsidRPr="00000000" w14:paraId="0000096F">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Regenerate information on climate change impacts to guide institutional and legal framework in effort towards climate change response.  </w:t>
      </w:r>
    </w:p>
    <w:p w:rsidR="00000000" w:rsidDel="00000000" w:rsidP="00000000" w:rsidRDefault="00000000" w:rsidRPr="00000000" w14:paraId="00000970">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biodiversity surveys and monitoring in unexplored and perceived biodiversity hotspot regions in the country to contribute to national biodiversity database and biodiversity action plan</w:t>
      </w:r>
    </w:p>
    <w:p w:rsidR="00000000" w:rsidDel="00000000" w:rsidP="00000000" w:rsidRDefault="00000000" w:rsidRPr="00000000" w14:paraId="00000971">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Promote primate and other biodiversity conservation through species restoration both ex-situ and in-situ.</w:t>
      </w:r>
    </w:p>
    <w:p w:rsidR="00000000" w:rsidDel="00000000" w:rsidP="00000000" w:rsidRDefault="00000000" w:rsidRPr="00000000" w14:paraId="00000972">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Mainstream gender and vulnerable groups in climate change action to enhance biodiversity conservation.</w:t>
      </w:r>
    </w:p>
    <w:p w:rsidR="00000000" w:rsidDel="00000000" w:rsidP="00000000" w:rsidRDefault="00000000" w:rsidRPr="00000000" w14:paraId="00000973">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 endangered species conservation and recovery efforts through development and implementation of effective national action plans of targeted species</w:t>
      </w:r>
    </w:p>
    <w:p w:rsidR="00000000" w:rsidDel="00000000" w:rsidP="00000000" w:rsidRDefault="00000000" w:rsidRPr="00000000" w14:paraId="00000974">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studies on climate change and land use changes to understand </w:t>
      </w:r>
      <w:r w:rsidDel="00000000" w:rsidR="00000000" w:rsidRPr="00000000">
        <w:rPr>
          <w:rFonts w:ascii="Overlock" w:cs="Overlock" w:eastAsia="Overlock" w:hAnsi="Overlock"/>
          <w:sz w:val="24"/>
          <w:szCs w:val="24"/>
          <w:rtl w:val="0"/>
        </w:rPr>
        <w:t xml:space="preserve">mechanisms</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of biodiversity distribution, extinctions, and zoonotic infections and transmission.</w:t>
      </w:r>
    </w:p>
    <w:p w:rsidR="00000000" w:rsidDel="00000000" w:rsidP="00000000" w:rsidRDefault="00000000" w:rsidRPr="00000000" w14:paraId="00000975">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Carry out ecological monitoring in various ecosystems especially on environmental epidemiology and exposure and associated impacts.</w:t>
      </w:r>
    </w:p>
    <w:p w:rsidR="00000000" w:rsidDel="00000000" w:rsidP="00000000" w:rsidRDefault="00000000" w:rsidRPr="00000000" w14:paraId="0000097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Carry out surveys to establish the effects of ecosystem deteriorations on biodiversity, disease risks, and overall human &amp; wildlife health and sustainability.</w:t>
      </w:r>
    </w:p>
    <w:p w:rsidR="00000000" w:rsidDel="00000000" w:rsidP="00000000" w:rsidRDefault="00000000" w:rsidRPr="00000000" w14:paraId="0000097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Undertake habitat restoration activities for resilience of ecosystem health.</w:t>
      </w:r>
    </w:p>
    <w:p w:rsidR="00000000" w:rsidDel="00000000" w:rsidP="00000000" w:rsidRDefault="00000000" w:rsidRPr="00000000" w14:paraId="00000978">
      <w:pPr>
        <w:spacing w:after="0" w:line="36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979">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Anthropology and Conservation Section</w:t>
      </w:r>
    </w:p>
    <w:p w:rsidR="00000000" w:rsidDel="00000000" w:rsidP="00000000" w:rsidRDefault="00000000" w:rsidRPr="00000000" w14:paraId="0000097A">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charged with the following functions:</w:t>
      </w:r>
    </w:p>
    <w:p w:rsidR="00000000" w:rsidDel="00000000" w:rsidP="00000000" w:rsidRDefault="00000000" w:rsidRPr="00000000" w14:paraId="0000097B">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Monitor human-non-human primates and other forms of human wildlife conflicts and recommend appropriate interventions</w:t>
      </w:r>
    </w:p>
    <w:p w:rsidR="00000000" w:rsidDel="00000000" w:rsidP="00000000" w:rsidRDefault="00000000" w:rsidRPr="00000000" w14:paraId="0000097C">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Respond to human-non-human primate conflicts crisis especially where co-existence is no longer feasible primate’s translocations remains as the last options in saving the species and resolving the conflict</w:t>
      </w:r>
    </w:p>
    <w:p w:rsidR="00000000" w:rsidDel="00000000" w:rsidP="00000000" w:rsidRDefault="00000000" w:rsidRPr="00000000" w14:paraId="0000097D">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 partnership communities and other stakeholders develop compensation or reward mechanisms to enhance human-non-human primate &amp; others wildlife coexistence</w:t>
      </w:r>
    </w:p>
    <w:p w:rsidR="00000000" w:rsidDel="00000000" w:rsidP="00000000" w:rsidRDefault="00000000" w:rsidRPr="00000000" w14:paraId="0000097E">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research on human-wildlife interactions (including primates), interfaces of interactions and potential health or disease risks and develop appropriate mitigations measures for both human and species protection</w:t>
      </w:r>
    </w:p>
    <w:p w:rsidR="00000000" w:rsidDel="00000000" w:rsidP="00000000" w:rsidRDefault="00000000" w:rsidRPr="00000000" w14:paraId="0000097F">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both ethno-primatological and ethno-botanical studies to </w:t>
      </w:r>
      <w:r w:rsidDel="00000000" w:rsidR="00000000" w:rsidRPr="00000000">
        <w:rPr>
          <w:rFonts w:ascii="Overlock" w:cs="Overlock" w:eastAsia="Overlock" w:hAnsi="Overlock"/>
          <w:sz w:val="24"/>
          <w:szCs w:val="24"/>
          <w:rtl w:val="0"/>
        </w:rPr>
        <w:t xml:space="preserve">promote</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sustainable conservation of species and their habitats.</w:t>
      </w:r>
    </w:p>
    <w:p w:rsidR="00000000" w:rsidDel="00000000" w:rsidP="00000000" w:rsidRDefault="00000000" w:rsidRPr="00000000" w14:paraId="00000980">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Monitor the ecosystem quality and undertake research on medical anthropology to ensure healthy coexistence of biodiversity and humans</w:t>
      </w:r>
    </w:p>
    <w:p w:rsidR="00000000" w:rsidDel="00000000" w:rsidP="00000000" w:rsidRDefault="00000000" w:rsidRPr="00000000" w14:paraId="0000098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Carry out studies on primates and other wildlife microbiome to understand risks and benefits of poly-specific associations for conservation strategies and understanding of ecosystem health</w:t>
      </w:r>
    </w:p>
    <w:p w:rsidR="00000000" w:rsidDel="00000000" w:rsidP="00000000" w:rsidRDefault="00000000" w:rsidRPr="00000000" w14:paraId="00000982">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studies on conservation, medical and ecological anthropology </w:t>
      </w:r>
    </w:p>
    <w:p w:rsidR="00000000" w:rsidDel="00000000" w:rsidP="00000000" w:rsidRDefault="00000000" w:rsidRPr="00000000" w14:paraId="00000983">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Educate and engage local communities in sustainable conservation of primates, biodiversity and natural resources for benefits of the present and future generations</w:t>
      </w:r>
    </w:p>
    <w:p w:rsidR="00000000" w:rsidDel="00000000" w:rsidP="00000000" w:rsidRDefault="00000000" w:rsidRPr="00000000" w14:paraId="00000984">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Sensitize the local communities and general public on the threats driving primates and other biodiversity to extinction and mobilize the community-led actions for mitigation</w:t>
      </w:r>
    </w:p>
    <w:p w:rsidR="00000000" w:rsidDel="00000000" w:rsidP="00000000" w:rsidRDefault="00000000" w:rsidRPr="00000000" w14:paraId="00000985">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Identify and build capacity of the local community skill gaps in supporting locally-driven conservation and research initiatives that promote primates and biodiversity conservation</w:t>
      </w:r>
    </w:p>
    <w:p w:rsidR="00000000" w:rsidDel="00000000" w:rsidP="00000000" w:rsidRDefault="00000000" w:rsidRPr="00000000" w14:paraId="00000986">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local resources centres in primate hotspots and support communities in establishing nature based </w:t>
      </w:r>
      <w:r w:rsidDel="00000000" w:rsidR="00000000" w:rsidRPr="00000000">
        <w:rPr>
          <w:rFonts w:ascii="Overlock" w:cs="Overlock" w:eastAsia="Overlock" w:hAnsi="Overlock"/>
          <w:sz w:val="24"/>
          <w:szCs w:val="24"/>
          <w:rtl w:val="0"/>
        </w:rPr>
        <w:t xml:space="preserve">enterprises</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aimed at minimizing threats to primates and biodiversity and building climate change resilience.</w:t>
      </w:r>
    </w:p>
    <w:p w:rsidR="00000000" w:rsidDel="00000000" w:rsidP="00000000" w:rsidRDefault="00000000" w:rsidRPr="00000000" w14:paraId="00000987">
      <w:pPr>
        <w:spacing w:after="0" w:line="36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988">
      <w:pPr>
        <w:spacing w:after="0" w:line="36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989">
      <w:pPr>
        <w:spacing w:after="0" w:line="36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98A">
      <w:pPr>
        <w:numPr>
          <w:ilvl w:val="0"/>
          <w:numId w:val="85"/>
        </w:numPr>
        <w:tabs>
          <w:tab w:val="left" w:leader="none" w:pos="709"/>
        </w:tabs>
        <w:spacing w:after="0" w:line="360" w:lineRule="auto"/>
        <w:ind w:left="720" w:hanging="72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Staffing</w:t>
      </w:r>
    </w:p>
    <w:p w:rsidR="00000000" w:rsidDel="00000000" w:rsidP="00000000" w:rsidRDefault="00000000" w:rsidRPr="00000000" w14:paraId="0000098B">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 order to perform the above functions, the Non-Communicable Diseases Division will be staffed as shown in Tables below.</w:t>
      </w:r>
    </w:p>
    <w:p w:rsidR="00000000" w:rsidDel="00000000" w:rsidP="00000000" w:rsidRDefault="00000000" w:rsidRPr="00000000" w14:paraId="0000098C">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bookmarkStart w:colFirst="0" w:colLast="0" w:name="_heading=h.ses1xik5o05s" w:id="61"/>
      <w:bookmarkEnd w:id="61"/>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11: Establishment for the Evolutionary Ecology, Conservation &amp; Ecosystem Health Division</w:t>
      </w:r>
      <w:r w:rsidDel="00000000" w:rsidR="00000000" w:rsidRPr="00000000">
        <w:rPr>
          <w:rtl w:val="0"/>
        </w:rPr>
      </w:r>
    </w:p>
    <w:tbl>
      <w:tblPr>
        <w:tblStyle w:val="Table13"/>
        <w:tblW w:w="10491.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1"/>
        <w:gridCol w:w="856"/>
        <w:gridCol w:w="1133"/>
        <w:gridCol w:w="1559"/>
        <w:gridCol w:w="2692"/>
        <w:tblGridChange w:id="0">
          <w:tblGrid>
            <w:gridCol w:w="4251"/>
            <w:gridCol w:w="856"/>
            <w:gridCol w:w="1133"/>
            <w:gridCol w:w="1559"/>
            <w:gridCol w:w="2692"/>
          </w:tblGrid>
        </w:tblGridChange>
      </w:tblGrid>
      <w:tr>
        <w:trPr>
          <w:cantSplit w:val="0"/>
          <w:trHeight w:val="113" w:hRule="atLeast"/>
          <w:tblHeader w:val="0"/>
        </w:trPr>
        <w:tc>
          <w:tcPr>
            <w:shd w:fill="auto" w:val="clear"/>
          </w:tcPr>
          <w:p w:rsidR="00000000" w:rsidDel="00000000" w:rsidP="00000000" w:rsidRDefault="00000000" w:rsidRPr="00000000" w14:paraId="0000098E">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shd w:fill="auto" w:val="clear"/>
          </w:tcPr>
          <w:p w:rsidR="00000000" w:rsidDel="00000000" w:rsidP="00000000" w:rsidRDefault="00000000" w:rsidRPr="00000000" w14:paraId="0000098F">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shd w:fill="auto" w:val="clear"/>
          </w:tcPr>
          <w:p w:rsidR="00000000" w:rsidDel="00000000" w:rsidP="00000000" w:rsidRDefault="00000000" w:rsidRPr="00000000" w14:paraId="00000990">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shd w:fill="auto" w:val="clear"/>
          </w:tcPr>
          <w:p w:rsidR="00000000" w:rsidDel="00000000" w:rsidP="00000000" w:rsidRDefault="00000000" w:rsidRPr="00000000" w14:paraId="00000991">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w:t>
            </w:r>
          </w:p>
        </w:tc>
        <w:tc>
          <w:tcPr>
            <w:shd w:fill="auto" w:val="clear"/>
          </w:tcPr>
          <w:p w:rsidR="00000000" w:rsidDel="00000000" w:rsidP="00000000" w:rsidRDefault="00000000" w:rsidRPr="00000000" w14:paraId="00000992">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13" w:hRule="atLeast"/>
          <w:tblHeader w:val="0"/>
        </w:trPr>
        <w:tc>
          <w:tcPr>
            <w:shd w:fill="auto" w:val="clear"/>
          </w:tcPr>
          <w:p w:rsidR="00000000" w:rsidDel="00000000" w:rsidP="00000000" w:rsidRDefault="00000000" w:rsidRPr="00000000" w14:paraId="00000993">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w:t>
            </w:r>
          </w:p>
        </w:tc>
        <w:tc>
          <w:tcPr>
            <w:shd w:fill="auto" w:val="clear"/>
          </w:tcPr>
          <w:p w:rsidR="00000000" w:rsidDel="00000000" w:rsidP="00000000" w:rsidRDefault="00000000" w:rsidRPr="00000000" w14:paraId="00000994">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995">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99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997">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division</w:t>
            </w:r>
          </w:p>
        </w:tc>
      </w:tr>
      <w:tr>
        <w:trPr>
          <w:cantSplit w:val="0"/>
          <w:trHeight w:val="113" w:hRule="atLeast"/>
          <w:tblHeader w:val="0"/>
        </w:trPr>
        <w:tc>
          <w:tcPr>
            <w:shd w:fill="auto" w:val="clear"/>
          </w:tcPr>
          <w:p w:rsidR="00000000" w:rsidDel="00000000" w:rsidP="00000000" w:rsidRDefault="00000000" w:rsidRPr="00000000" w14:paraId="00000998">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Research Officer</w:t>
            </w:r>
          </w:p>
        </w:tc>
        <w:tc>
          <w:tcPr>
            <w:shd w:fill="auto" w:val="clear"/>
          </w:tcPr>
          <w:p w:rsidR="00000000" w:rsidDel="00000000" w:rsidP="00000000" w:rsidRDefault="00000000" w:rsidRPr="00000000" w14:paraId="00000999">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99A">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99B">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99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Most senior researcher</w:t>
            </w:r>
          </w:p>
        </w:tc>
      </w:tr>
      <w:tr>
        <w:trPr>
          <w:cantSplit w:val="0"/>
          <w:trHeight w:val="113" w:hRule="atLeast"/>
          <w:tblHeader w:val="0"/>
        </w:trPr>
        <w:tc>
          <w:tcPr>
            <w:shd w:fill="auto" w:val="clear"/>
          </w:tcPr>
          <w:p w:rsidR="00000000" w:rsidDel="00000000" w:rsidP="00000000" w:rsidRDefault="00000000" w:rsidRPr="00000000" w14:paraId="0000099D">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Officer I </w:t>
            </w:r>
          </w:p>
        </w:tc>
        <w:tc>
          <w:tcPr>
            <w:shd w:fill="auto" w:val="clear"/>
          </w:tcPr>
          <w:p w:rsidR="00000000" w:rsidDel="00000000" w:rsidP="00000000" w:rsidRDefault="00000000" w:rsidRPr="00000000" w14:paraId="0000099E">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99F">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9A1">
            <w:pPr>
              <w:spacing w:after="0" w:lineRule="auto"/>
              <w:jc w:val="cente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A2">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Field Site Manager</w:t>
            </w:r>
          </w:p>
        </w:tc>
        <w:tc>
          <w:tcPr>
            <w:shd w:fill="auto" w:val="clear"/>
          </w:tcPr>
          <w:p w:rsidR="00000000" w:rsidDel="00000000" w:rsidP="00000000" w:rsidRDefault="00000000" w:rsidRPr="00000000" w14:paraId="000009A3">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9A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9A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9A6">
            <w:pPr>
              <w:spacing w:after="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A7">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Field Research Site Manager/Senior</w:t>
            </w:r>
          </w:p>
        </w:tc>
        <w:tc>
          <w:tcPr>
            <w:shd w:fill="auto" w:val="clear"/>
          </w:tcPr>
          <w:p w:rsidR="00000000" w:rsidDel="00000000" w:rsidP="00000000" w:rsidRDefault="00000000" w:rsidRPr="00000000" w14:paraId="000009A8">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6/5</w:t>
            </w:r>
          </w:p>
        </w:tc>
        <w:tc>
          <w:tcPr>
            <w:shd w:fill="auto" w:val="clear"/>
          </w:tcPr>
          <w:p w:rsidR="00000000" w:rsidDel="00000000" w:rsidP="00000000" w:rsidRDefault="00000000" w:rsidRPr="00000000" w14:paraId="000009A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9AA">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9AB">
            <w:pPr>
              <w:spacing w:after="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As per the 2 current field sites</w:t>
            </w:r>
          </w:p>
        </w:tc>
      </w:tr>
      <w:tr>
        <w:trPr>
          <w:cantSplit w:val="0"/>
          <w:trHeight w:val="113" w:hRule="atLeast"/>
          <w:tblHeader w:val="0"/>
        </w:trPr>
        <w:tc>
          <w:tcPr>
            <w:shd w:fill="auto" w:val="clear"/>
          </w:tcPr>
          <w:p w:rsidR="00000000" w:rsidDel="00000000" w:rsidP="00000000" w:rsidRDefault="00000000" w:rsidRPr="00000000" w14:paraId="000009AC">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shd w:fill="auto" w:val="clear"/>
          </w:tcPr>
          <w:p w:rsidR="00000000" w:rsidDel="00000000" w:rsidP="00000000" w:rsidRDefault="00000000" w:rsidRPr="00000000" w14:paraId="000009AD">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9AE">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9AF">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9B0">
            <w:pPr>
              <w:spacing w:after="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B1">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Administrative Assistant/Senior</w:t>
            </w:r>
          </w:p>
        </w:tc>
        <w:tc>
          <w:tcPr>
            <w:shd w:fill="auto" w:val="clear"/>
          </w:tcPr>
          <w:p w:rsidR="00000000" w:rsidDel="00000000" w:rsidP="00000000" w:rsidRDefault="00000000" w:rsidRPr="00000000" w14:paraId="000009B2">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shd w:fill="auto" w:val="clear"/>
          </w:tcPr>
          <w:p w:rsidR="00000000" w:rsidDel="00000000" w:rsidP="00000000" w:rsidRDefault="00000000" w:rsidRPr="00000000" w14:paraId="000009B3">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9B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9B5">
            <w:pPr>
              <w:spacing w:after="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B6">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Driver/Senior (Field)</w:t>
            </w:r>
          </w:p>
        </w:tc>
        <w:tc>
          <w:tcPr>
            <w:shd w:fill="auto" w:val="clear"/>
          </w:tcPr>
          <w:p w:rsidR="00000000" w:rsidDel="00000000" w:rsidP="00000000" w:rsidRDefault="00000000" w:rsidRPr="00000000" w14:paraId="000009B7">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9B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9B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9BA">
            <w:pPr>
              <w:spacing w:after="0" w:lineRule="auto"/>
              <w:jc w:val="center"/>
              <w:rPr>
                <w:rFonts w:ascii="Overlock" w:cs="Overlock" w:eastAsia="Overlock" w:hAnsi="Overlock"/>
                <w:color w:val="ff0000"/>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BB">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9BC">
            <w:pPr>
              <w:spacing w:after="0" w:lineRule="auto"/>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9BD">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shd w:fill="auto" w:val="clear"/>
          </w:tcPr>
          <w:p w:rsidR="00000000" w:rsidDel="00000000" w:rsidP="00000000" w:rsidRDefault="00000000" w:rsidRPr="00000000" w14:paraId="000009BE">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shd w:fill="auto" w:val="clear"/>
          </w:tcPr>
          <w:p w:rsidR="00000000" w:rsidDel="00000000" w:rsidP="00000000" w:rsidRDefault="00000000" w:rsidRPr="00000000" w14:paraId="000009BF">
            <w:pPr>
              <w:spacing w:after="0" w:lineRule="auto"/>
              <w:jc w:val="center"/>
              <w:rPr>
                <w:rFonts w:ascii="Overlock" w:cs="Overlock" w:eastAsia="Overlock" w:hAnsi="Overlock"/>
                <w:b w:val="1"/>
                <w:bCs w:val="1"/>
                <w:color w:val="ff0000"/>
                <w:sz w:val="24"/>
                <w:szCs w:val="24"/>
              </w:rPr>
            </w:pPr>
            <w:r w:rsidDel="00000000" w:rsidR="00000000" w:rsidRPr="00000000">
              <w:rPr>
                <w:rtl w:val="0"/>
              </w:rPr>
            </w:r>
          </w:p>
        </w:tc>
      </w:tr>
      <w:tr>
        <w:trPr>
          <w:cantSplit w:val="0"/>
          <w:trHeight w:val="113" w:hRule="atLeast"/>
          <w:tblHeader w:val="0"/>
        </w:trPr>
        <w:tc>
          <w:tcPr>
            <w:gridSpan w:val="2"/>
            <w:shd w:fill="auto" w:val="clear"/>
          </w:tcPr>
          <w:p w:rsidR="00000000" w:rsidDel="00000000" w:rsidP="00000000" w:rsidRDefault="00000000" w:rsidRPr="00000000" w14:paraId="000009C0">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Populations &amp; Community Ecology Section</w:t>
            </w:r>
          </w:p>
        </w:tc>
        <w:tc>
          <w:tcPr>
            <w:shd w:fill="auto" w:val="clear"/>
          </w:tcPr>
          <w:p w:rsidR="00000000" w:rsidDel="00000000" w:rsidP="00000000" w:rsidRDefault="00000000" w:rsidRPr="00000000" w14:paraId="000009C2">
            <w:pPr>
              <w:spacing w:after="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9C3">
            <w:pPr>
              <w:spacing w:after="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9C4">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C5">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shd w:fill="auto" w:val="clear"/>
          </w:tcPr>
          <w:p w:rsidR="00000000" w:rsidDel="00000000" w:rsidP="00000000" w:rsidRDefault="00000000" w:rsidRPr="00000000" w14:paraId="000009C6">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9C7">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9C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9C9">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rHeight w:val="113" w:hRule="atLeast"/>
          <w:tblHeader w:val="0"/>
        </w:trPr>
        <w:tc>
          <w:tcPr>
            <w:shd w:fill="auto" w:val="clear"/>
          </w:tcPr>
          <w:p w:rsidR="00000000" w:rsidDel="00000000" w:rsidP="00000000" w:rsidRDefault="00000000" w:rsidRPr="00000000" w14:paraId="000009CA">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shd w:fill="auto" w:val="clear"/>
          </w:tcPr>
          <w:p w:rsidR="00000000" w:rsidDel="00000000" w:rsidP="00000000" w:rsidRDefault="00000000" w:rsidRPr="00000000" w14:paraId="000009CB">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shd w:fill="auto" w:val="clear"/>
          </w:tcPr>
          <w:p w:rsidR="00000000" w:rsidDel="00000000" w:rsidP="00000000" w:rsidRDefault="00000000" w:rsidRPr="00000000" w14:paraId="000009C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shd w:fill="auto" w:val="clear"/>
          </w:tcPr>
          <w:p w:rsidR="00000000" w:rsidDel="00000000" w:rsidP="00000000" w:rsidRDefault="00000000" w:rsidRPr="00000000" w14:paraId="000009C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p w:rsidR="00000000" w:rsidDel="00000000" w:rsidP="00000000" w:rsidRDefault="00000000" w:rsidRPr="00000000" w14:paraId="000009CE">
            <w:pPr>
              <w:spacing w:after="0" w:lineRule="auto"/>
              <w:jc w:val="center"/>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9CF">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D0">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shd w:fill="auto" w:val="clear"/>
          </w:tcPr>
          <w:p w:rsidR="00000000" w:rsidDel="00000000" w:rsidP="00000000" w:rsidRDefault="00000000" w:rsidRPr="00000000" w14:paraId="000009D1">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shd w:fill="auto" w:val="clear"/>
          </w:tcPr>
          <w:p w:rsidR="00000000" w:rsidDel="00000000" w:rsidP="00000000" w:rsidRDefault="00000000" w:rsidRPr="00000000" w14:paraId="000009D2">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9D4">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D5">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shd w:fill="auto" w:val="clear"/>
          </w:tcPr>
          <w:p w:rsidR="00000000" w:rsidDel="00000000" w:rsidP="00000000" w:rsidRDefault="00000000" w:rsidRPr="00000000" w14:paraId="000009D6">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shd w:fill="auto" w:val="clear"/>
          </w:tcPr>
          <w:p w:rsidR="00000000" w:rsidDel="00000000" w:rsidP="00000000" w:rsidRDefault="00000000" w:rsidRPr="00000000" w14:paraId="000009D7">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9D9">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DA">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w:t>
            </w:r>
          </w:p>
        </w:tc>
        <w:tc>
          <w:tcPr>
            <w:shd w:fill="auto" w:val="clear"/>
          </w:tcPr>
          <w:p w:rsidR="00000000" w:rsidDel="00000000" w:rsidP="00000000" w:rsidRDefault="00000000" w:rsidRPr="00000000" w14:paraId="000009DB">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shd w:fill="auto" w:val="clear"/>
          </w:tcPr>
          <w:p w:rsidR="00000000" w:rsidDel="00000000" w:rsidP="00000000" w:rsidRDefault="00000000" w:rsidRPr="00000000" w14:paraId="000009D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9D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9DE">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DF">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shd w:fill="auto" w:val="clear"/>
          </w:tcPr>
          <w:p w:rsidR="00000000" w:rsidDel="00000000" w:rsidP="00000000" w:rsidRDefault="00000000" w:rsidRPr="00000000" w14:paraId="000009E0">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9E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9E2">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9E3">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E4">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shd w:fill="auto" w:val="clear"/>
          </w:tcPr>
          <w:p w:rsidR="00000000" w:rsidDel="00000000" w:rsidP="00000000" w:rsidRDefault="00000000" w:rsidRPr="00000000" w14:paraId="000009E5">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9E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9E8">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E9">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shd w:fill="auto" w:val="clear"/>
          </w:tcPr>
          <w:p w:rsidR="00000000" w:rsidDel="00000000" w:rsidP="00000000" w:rsidRDefault="00000000" w:rsidRPr="00000000" w14:paraId="000009EA">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shd w:fill="auto" w:val="clear"/>
          </w:tcPr>
          <w:p w:rsidR="00000000" w:rsidDel="00000000" w:rsidP="00000000" w:rsidRDefault="00000000" w:rsidRPr="00000000" w14:paraId="000009EB">
            <w:pPr>
              <w:spacing w:after="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9E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9ED">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conduct field data collection</w:t>
            </w:r>
          </w:p>
        </w:tc>
      </w:tr>
      <w:tr>
        <w:trPr>
          <w:cantSplit w:val="0"/>
          <w:trHeight w:val="113" w:hRule="atLeast"/>
          <w:tblHeader w:val="0"/>
        </w:trPr>
        <w:tc>
          <w:tcPr>
            <w:shd w:fill="auto" w:val="clear"/>
          </w:tcPr>
          <w:p w:rsidR="00000000" w:rsidDel="00000000" w:rsidP="00000000" w:rsidRDefault="00000000" w:rsidRPr="00000000" w14:paraId="000009EE">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9EF">
            <w:pPr>
              <w:spacing w:after="0" w:lineRule="auto"/>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9F0">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shd w:fill="auto" w:val="clear"/>
          </w:tcPr>
          <w:p w:rsidR="00000000" w:rsidDel="00000000" w:rsidP="00000000" w:rsidRDefault="00000000" w:rsidRPr="00000000" w14:paraId="000009F1">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c>
          <w:tcPr>
            <w:shd w:fill="auto" w:val="clear"/>
          </w:tcPr>
          <w:p w:rsidR="00000000" w:rsidDel="00000000" w:rsidP="00000000" w:rsidRDefault="00000000" w:rsidRPr="00000000" w14:paraId="000009F2">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F3">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Behavioral &amp; Applied Ecology Section</w:t>
            </w:r>
          </w:p>
        </w:tc>
        <w:tc>
          <w:tcPr>
            <w:shd w:fill="auto" w:val="clear"/>
          </w:tcPr>
          <w:p w:rsidR="00000000" w:rsidDel="00000000" w:rsidP="00000000" w:rsidRDefault="00000000" w:rsidRPr="00000000" w14:paraId="000009F4">
            <w:pPr>
              <w:spacing w:after="0" w:lineRule="auto"/>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9F5">
            <w:pPr>
              <w:spacing w:after="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9F6">
            <w:pPr>
              <w:spacing w:after="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9F7">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9F8">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shd w:fill="auto" w:val="clear"/>
          </w:tcPr>
          <w:p w:rsidR="00000000" w:rsidDel="00000000" w:rsidP="00000000" w:rsidRDefault="00000000" w:rsidRPr="00000000" w14:paraId="000009F9">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9FA">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9FB">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9FC">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rHeight w:val="113" w:hRule="atLeast"/>
          <w:tblHeader w:val="0"/>
        </w:trPr>
        <w:tc>
          <w:tcPr>
            <w:shd w:fill="auto" w:val="clear"/>
          </w:tcPr>
          <w:p w:rsidR="00000000" w:rsidDel="00000000" w:rsidP="00000000" w:rsidRDefault="00000000" w:rsidRPr="00000000" w14:paraId="000009FD">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shd w:fill="auto" w:val="clear"/>
          </w:tcPr>
          <w:p w:rsidR="00000000" w:rsidDel="00000000" w:rsidP="00000000" w:rsidRDefault="00000000" w:rsidRPr="00000000" w14:paraId="000009FE">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shd w:fill="auto" w:val="clear"/>
          </w:tcPr>
          <w:p w:rsidR="00000000" w:rsidDel="00000000" w:rsidP="00000000" w:rsidRDefault="00000000" w:rsidRPr="00000000" w14:paraId="000009FF">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A00">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A01">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02">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shd w:fill="auto" w:val="clear"/>
          </w:tcPr>
          <w:p w:rsidR="00000000" w:rsidDel="00000000" w:rsidP="00000000" w:rsidRDefault="00000000" w:rsidRPr="00000000" w14:paraId="00000A03">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shd w:fill="auto" w:val="clear"/>
          </w:tcPr>
          <w:p w:rsidR="00000000" w:rsidDel="00000000" w:rsidP="00000000" w:rsidRDefault="00000000" w:rsidRPr="00000000" w14:paraId="00000A0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A06">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07">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shd w:fill="auto" w:val="clear"/>
          </w:tcPr>
          <w:p w:rsidR="00000000" w:rsidDel="00000000" w:rsidP="00000000" w:rsidRDefault="00000000" w:rsidRPr="00000000" w14:paraId="00000A08">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shd w:fill="auto" w:val="clear"/>
          </w:tcPr>
          <w:p w:rsidR="00000000" w:rsidDel="00000000" w:rsidP="00000000" w:rsidRDefault="00000000" w:rsidRPr="00000000" w14:paraId="00000A0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A0B">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0C">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shd w:fill="auto" w:val="clear"/>
          </w:tcPr>
          <w:p w:rsidR="00000000" w:rsidDel="00000000" w:rsidP="00000000" w:rsidRDefault="00000000" w:rsidRPr="00000000" w14:paraId="00000A0D">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shd w:fill="auto" w:val="clear"/>
          </w:tcPr>
          <w:p w:rsidR="00000000" w:rsidDel="00000000" w:rsidP="00000000" w:rsidRDefault="00000000" w:rsidRPr="00000000" w14:paraId="00000A0E">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A0F">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A10">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11">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shd w:fill="auto" w:val="clear"/>
          </w:tcPr>
          <w:p w:rsidR="00000000" w:rsidDel="00000000" w:rsidP="00000000" w:rsidRDefault="00000000" w:rsidRPr="00000000" w14:paraId="00000A12">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A13">
            <w:pPr>
              <w:spacing w:after="0" w:lineRule="auto"/>
              <w:jc w:val="center"/>
              <w:rPr>
                <w:rFonts w:ascii="Overlock" w:cs="Overlock" w:eastAsia="Overlock" w:hAnsi="Overlock"/>
                <w:sz w:val="24"/>
                <w:szCs w:val="24"/>
              </w:rPr>
            </w:pPr>
            <w:r w:rsidDel="00000000" w:rsidR="00000000" w:rsidRPr="00000000">
              <w:rPr>
                <w:rtl w:val="0"/>
              </w:rPr>
            </w:r>
          </w:p>
        </w:tc>
        <w:tc>
          <w:tcPr>
            <w:vMerge w:val="restart"/>
            <w:shd w:fill="auto" w:val="clear"/>
          </w:tcPr>
          <w:p w:rsidR="00000000" w:rsidDel="00000000" w:rsidP="00000000" w:rsidRDefault="00000000" w:rsidRPr="00000000" w14:paraId="00000A1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A15">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conduct field data collection</w:t>
            </w:r>
          </w:p>
        </w:tc>
      </w:tr>
      <w:tr>
        <w:trPr>
          <w:cantSplit w:val="0"/>
          <w:trHeight w:val="113" w:hRule="atLeast"/>
          <w:tblHeader w:val="0"/>
        </w:trPr>
        <w:tc>
          <w:tcPr>
            <w:shd w:fill="auto" w:val="clear"/>
          </w:tcPr>
          <w:p w:rsidR="00000000" w:rsidDel="00000000" w:rsidP="00000000" w:rsidRDefault="00000000" w:rsidRPr="00000000" w14:paraId="00000A16">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shd w:fill="auto" w:val="clear"/>
          </w:tcPr>
          <w:p w:rsidR="00000000" w:rsidDel="00000000" w:rsidP="00000000" w:rsidRDefault="00000000" w:rsidRPr="00000000" w14:paraId="00000A17">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A1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A1A">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1B">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shd w:fill="auto" w:val="clear"/>
          </w:tcPr>
          <w:p w:rsidR="00000000" w:rsidDel="00000000" w:rsidP="00000000" w:rsidRDefault="00000000" w:rsidRPr="00000000" w14:paraId="00000A1C">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shd w:fill="auto" w:val="clear"/>
          </w:tcPr>
          <w:p w:rsidR="00000000" w:rsidDel="00000000" w:rsidP="00000000" w:rsidRDefault="00000000" w:rsidRPr="00000000" w14:paraId="00000A1D">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vMerge w:val="continue"/>
            <w:shd w:fill="auto" w:val="clear"/>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A1F">
            <w:pPr>
              <w:spacing w:after="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20">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A21">
            <w:pPr>
              <w:spacing w:after="0" w:lineRule="auto"/>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A22">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shd w:fill="auto" w:val="clear"/>
          </w:tcPr>
          <w:p w:rsidR="00000000" w:rsidDel="00000000" w:rsidP="00000000" w:rsidRDefault="00000000" w:rsidRPr="00000000" w14:paraId="00000A23">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c>
          <w:tcPr>
            <w:shd w:fill="auto" w:val="clear"/>
          </w:tcPr>
          <w:p w:rsidR="00000000" w:rsidDel="00000000" w:rsidP="00000000" w:rsidRDefault="00000000" w:rsidRPr="00000000" w14:paraId="00000A24">
            <w:pPr>
              <w:spacing w:after="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5"/>
            <w:shd w:fill="auto" w:val="clear"/>
          </w:tcPr>
          <w:p w:rsidR="00000000" w:rsidDel="00000000" w:rsidP="00000000" w:rsidRDefault="00000000" w:rsidRPr="00000000" w14:paraId="00000A25">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Climate Change, Biodiversity &amp; Ecosystem Health Section</w:t>
            </w:r>
          </w:p>
        </w:tc>
      </w:tr>
      <w:tr>
        <w:trPr>
          <w:cantSplit w:val="0"/>
          <w:trHeight w:val="113" w:hRule="atLeast"/>
          <w:tblHeader w:val="0"/>
        </w:trPr>
        <w:tc>
          <w:tcPr>
            <w:shd w:fill="auto" w:val="clear"/>
          </w:tcPr>
          <w:p w:rsidR="00000000" w:rsidDel="00000000" w:rsidP="00000000" w:rsidRDefault="00000000" w:rsidRPr="00000000" w14:paraId="00000A2A">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Chief Research Officer </w:t>
            </w:r>
            <w:r w:rsidDel="00000000" w:rsidR="00000000" w:rsidRPr="00000000">
              <w:rPr>
                <w:rtl w:val="0"/>
              </w:rPr>
            </w:r>
          </w:p>
        </w:tc>
        <w:tc>
          <w:tcPr>
            <w:shd w:fill="auto" w:val="clear"/>
          </w:tcPr>
          <w:p w:rsidR="00000000" w:rsidDel="00000000" w:rsidP="00000000" w:rsidRDefault="00000000" w:rsidRPr="00000000" w14:paraId="00000A2B">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2</w:t>
            </w:r>
            <w:r w:rsidDel="00000000" w:rsidR="00000000" w:rsidRPr="00000000">
              <w:rPr>
                <w:rtl w:val="0"/>
              </w:rPr>
            </w:r>
          </w:p>
        </w:tc>
        <w:tc>
          <w:tcPr>
            <w:shd w:fill="auto" w:val="clear"/>
          </w:tcPr>
          <w:p w:rsidR="00000000" w:rsidDel="00000000" w:rsidP="00000000" w:rsidRDefault="00000000" w:rsidRPr="00000000" w14:paraId="00000A2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A2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A2E">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2F">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 </w:t>
            </w:r>
            <w:r w:rsidDel="00000000" w:rsidR="00000000" w:rsidRPr="00000000">
              <w:rPr>
                <w:rtl w:val="0"/>
              </w:rPr>
            </w:r>
          </w:p>
        </w:tc>
        <w:tc>
          <w:tcPr>
            <w:shd w:fill="auto" w:val="clear"/>
          </w:tcPr>
          <w:p w:rsidR="00000000" w:rsidDel="00000000" w:rsidP="00000000" w:rsidRDefault="00000000" w:rsidRPr="00000000" w14:paraId="00000A30">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3</w:t>
            </w:r>
            <w:r w:rsidDel="00000000" w:rsidR="00000000" w:rsidRPr="00000000">
              <w:rPr>
                <w:rtl w:val="0"/>
              </w:rPr>
            </w:r>
          </w:p>
        </w:tc>
        <w:tc>
          <w:tcPr>
            <w:shd w:fill="auto" w:val="clear"/>
          </w:tcPr>
          <w:p w:rsidR="00000000" w:rsidDel="00000000" w:rsidP="00000000" w:rsidRDefault="00000000" w:rsidRPr="00000000" w14:paraId="00000A3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A32">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A33">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34">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shd w:fill="auto" w:val="clear"/>
          </w:tcPr>
          <w:p w:rsidR="00000000" w:rsidDel="00000000" w:rsidP="00000000" w:rsidRDefault="00000000" w:rsidRPr="00000000" w14:paraId="00000A35">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shd w:fill="auto" w:val="clear"/>
          </w:tcPr>
          <w:p w:rsidR="00000000" w:rsidDel="00000000" w:rsidP="00000000" w:rsidRDefault="00000000" w:rsidRPr="00000000" w14:paraId="00000A3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A37">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A38">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39">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shd w:fill="auto" w:val="clear"/>
          </w:tcPr>
          <w:p w:rsidR="00000000" w:rsidDel="00000000" w:rsidP="00000000" w:rsidRDefault="00000000" w:rsidRPr="00000000" w14:paraId="00000A3A">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shd w:fill="auto" w:val="clear"/>
          </w:tcPr>
          <w:p w:rsidR="00000000" w:rsidDel="00000000" w:rsidP="00000000" w:rsidRDefault="00000000" w:rsidRPr="00000000" w14:paraId="00000A3B">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A3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A3D">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3E">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shd w:fill="auto" w:val="clear"/>
          </w:tcPr>
          <w:p w:rsidR="00000000" w:rsidDel="00000000" w:rsidP="00000000" w:rsidRDefault="00000000" w:rsidRPr="00000000" w14:paraId="00000A3F">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shd w:fill="auto" w:val="clear"/>
          </w:tcPr>
          <w:p w:rsidR="00000000" w:rsidDel="00000000" w:rsidP="00000000" w:rsidRDefault="00000000" w:rsidRPr="00000000" w14:paraId="00000A40">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A42">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43">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shd w:fill="auto" w:val="clear"/>
          </w:tcPr>
          <w:p w:rsidR="00000000" w:rsidDel="00000000" w:rsidP="00000000" w:rsidRDefault="00000000" w:rsidRPr="00000000" w14:paraId="00000A44">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shd w:fill="auto" w:val="clear"/>
          </w:tcPr>
          <w:p w:rsidR="00000000" w:rsidDel="00000000" w:rsidP="00000000" w:rsidRDefault="00000000" w:rsidRPr="00000000" w14:paraId="00000A4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A4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A47">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48">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shd w:fill="auto" w:val="clear"/>
          </w:tcPr>
          <w:p w:rsidR="00000000" w:rsidDel="00000000" w:rsidP="00000000" w:rsidRDefault="00000000" w:rsidRPr="00000000" w14:paraId="00000A49">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A4A">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A4B">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A4C">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4D">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shd w:fill="auto" w:val="clear"/>
          </w:tcPr>
          <w:p w:rsidR="00000000" w:rsidDel="00000000" w:rsidP="00000000" w:rsidRDefault="00000000" w:rsidRPr="00000000" w14:paraId="00000A4E">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A4F">
            <w:pPr>
              <w:spacing w:after="0" w:lineRule="auto"/>
              <w:jc w:val="center"/>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A50">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A51">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52">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shd w:fill="auto" w:val="clear"/>
          </w:tcPr>
          <w:p w:rsidR="00000000" w:rsidDel="00000000" w:rsidP="00000000" w:rsidRDefault="00000000" w:rsidRPr="00000000" w14:paraId="00000A53">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shd w:fill="auto" w:val="clear"/>
          </w:tcPr>
          <w:p w:rsidR="00000000" w:rsidDel="00000000" w:rsidP="00000000" w:rsidRDefault="00000000" w:rsidRPr="00000000" w14:paraId="00000A54">
            <w:pPr>
              <w:spacing w:after="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A5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A56">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57">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A58">
            <w:pPr>
              <w:spacing w:after="0" w:lineRule="auto"/>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A59">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shd w:fill="auto" w:val="clear"/>
          </w:tcPr>
          <w:p w:rsidR="00000000" w:rsidDel="00000000" w:rsidP="00000000" w:rsidRDefault="00000000" w:rsidRPr="00000000" w14:paraId="00000A5A">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13</w:t>
            </w:r>
          </w:p>
        </w:tc>
        <w:tc>
          <w:tcPr>
            <w:shd w:fill="auto" w:val="clear"/>
          </w:tcPr>
          <w:p w:rsidR="00000000" w:rsidDel="00000000" w:rsidP="00000000" w:rsidRDefault="00000000" w:rsidRPr="00000000" w14:paraId="00000A5B">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5"/>
            <w:shd w:fill="auto" w:val="clear"/>
          </w:tcPr>
          <w:p w:rsidR="00000000" w:rsidDel="00000000" w:rsidP="00000000" w:rsidRDefault="00000000" w:rsidRPr="00000000" w14:paraId="00000A5C">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Anthropology &amp; Conservation Section</w:t>
            </w:r>
          </w:p>
        </w:tc>
      </w:tr>
      <w:tr>
        <w:trPr>
          <w:cantSplit w:val="0"/>
          <w:trHeight w:val="113" w:hRule="atLeast"/>
          <w:tblHeader w:val="0"/>
        </w:trPr>
        <w:tc>
          <w:tcPr>
            <w:shd w:fill="auto" w:val="clear"/>
          </w:tcPr>
          <w:p w:rsidR="00000000" w:rsidDel="00000000" w:rsidP="00000000" w:rsidRDefault="00000000" w:rsidRPr="00000000" w14:paraId="00000A61">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shd w:fill="auto" w:val="clear"/>
          </w:tcPr>
          <w:p w:rsidR="00000000" w:rsidDel="00000000" w:rsidP="00000000" w:rsidRDefault="00000000" w:rsidRPr="00000000" w14:paraId="00000A62">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A63">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A6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A65">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66">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shd w:fill="auto" w:val="clear"/>
          </w:tcPr>
          <w:p w:rsidR="00000000" w:rsidDel="00000000" w:rsidP="00000000" w:rsidRDefault="00000000" w:rsidRPr="00000000" w14:paraId="00000A67">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shd w:fill="auto" w:val="clear"/>
          </w:tcPr>
          <w:p w:rsidR="00000000" w:rsidDel="00000000" w:rsidP="00000000" w:rsidRDefault="00000000" w:rsidRPr="00000000" w14:paraId="00000A6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A6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A6A">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6B">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shd w:fill="auto" w:val="clear"/>
          </w:tcPr>
          <w:p w:rsidR="00000000" w:rsidDel="00000000" w:rsidP="00000000" w:rsidRDefault="00000000" w:rsidRPr="00000000" w14:paraId="00000A6C">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shd w:fill="auto" w:val="clear"/>
          </w:tcPr>
          <w:p w:rsidR="00000000" w:rsidDel="00000000" w:rsidP="00000000" w:rsidRDefault="00000000" w:rsidRPr="00000000" w14:paraId="00000A6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shd w:fill="auto" w:val="clear"/>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A6F">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70">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shd w:fill="auto" w:val="clear"/>
          </w:tcPr>
          <w:p w:rsidR="00000000" w:rsidDel="00000000" w:rsidP="00000000" w:rsidRDefault="00000000" w:rsidRPr="00000000" w14:paraId="00000A71">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shd w:fill="auto" w:val="clear"/>
          </w:tcPr>
          <w:p w:rsidR="00000000" w:rsidDel="00000000" w:rsidP="00000000" w:rsidRDefault="00000000" w:rsidRPr="00000000" w14:paraId="00000A72">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A74">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75">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shd w:fill="auto" w:val="clear"/>
          </w:tcPr>
          <w:p w:rsidR="00000000" w:rsidDel="00000000" w:rsidP="00000000" w:rsidRDefault="00000000" w:rsidRPr="00000000" w14:paraId="00000A76">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shd w:fill="auto" w:val="clear"/>
          </w:tcPr>
          <w:p w:rsidR="00000000" w:rsidDel="00000000" w:rsidP="00000000" w:rsidRDefault="00000000" w:rsidRPr="00000000" w14:paraId="00000A77">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A7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A79">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7A">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shd w:fill="auto" w:val="clear"/>
          </w:tcPr>
          <w:p w:rsidR="00000000" w:rsidDel="00000000" w:rsidP="00000000" w:rsidRDefault="00000000" w:rsidRPr="00000000" w14:paraId="00000A7B">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A7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shd w:fill="auto" w:val="clear"/>
          </w:tcPr>
          <w:p w:rsidR="00000000" w:rsidDel="00000000" w:rsidP="00000000" w:rsidRDefault="00000000" w:rsidRPr="00000000" w14:paraId="00000A7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A7E">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7F">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shd w:fill="auto" w:val="clear"/>
          </w:tcPr>
          <w:p w:rsidR="00000000" w:rsidDel="00000000" w:rsidP="00000000" w:rsidRDefault="00000000" w:rsidRPr="00000000" w14:paraId="00000A80">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A81">
            <w:pPr>
              <w:spacing w:after="0" w:lineRule="auto"/>
              <w:jc w:val="center"/>
              <w:rPr>
                <w:rFonts w:ascii="Overlock" w:cs="Overlock" w:eastAsia="Overlock" w:hAnsi="Overlock"/>
                <w:sz w:val="24"/>
                <w:szCs w:val="24"/>
              </w:rPr>
            </w:pPr>
            <w:r w:rsidDel="00000000" w:rsidR="00000000" w:rsidRPr="00000000">
              <w:rPr>
                <w:rtl w:val="0"/>
              </w:rPr>
            </w:r>
          </w:p>
        </w:tc>
        <w:tc>
          <w:tcPr>
            <w:vMerge w:val="continue"/>
            <w:shd w:fill="auto" w:val="clear"/>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A83">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84">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shd w:fill="auto" w:val="clear"/>
          </w:tcPr>
          <w:p w:rsidR="00000000" w:rsidDel="00000000" w:rsidP="00000000" w:rsidRDefault="00000000" w:rsidRPr="00000000" w14:paraId="00000A85">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shd w:fill="auto" w:val="clear"/>
          </w:tcPr>
          <w:p w:rsidR="00000000" w:rsidDel="00000000" w:rsidP="00000000" w:rsidRDefault="00000000" w:rsidRPr="00000000" w14:paraId="00000A86">
            <w:pPr>
              <w:spacing w:after="0" w:lineRule="auto"/>
              <w:jc w:val="center"/>
              <w:rPr>
                <w:rFonts w:ascii="Overlock" w:cs="Overlock" w:eastAsia="Overlock" w:hAnsi="Overlock"/>
                <w:b w:val="1"/>
                <w:bCs w:val="1"/>
                <w:sz w:val="24"/>
                <w:szCs w:val="24"/>
              </w:rPr>
            </w:pPr>
            <w:r w:rsidDel="00000000" w:rsidR="00000000" w:rsidRPr="00000000">
              <w:rPr>
                <w:rtl w:val="0"/>
              </w:rPr>
            </w:r>
          </w:p>
        </w:tc>
        <w:tc>
          <w:tcPr>
            <w:vMerge w:val="continue"/>
            <w:shd w:fill="auto" w:val="clear"/>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A88">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2"/>
            <w:shd w:fill="auto" w:val="clear"/>
          </w:tcPr>
          <w:p w:rsidR="00000000" w:rsidDel="00000000" w:rsidP="00000000" w:rsidRDefault="00000000" w:rsidRPr="00000000" w14:paraId="00000A89">
            <w:pPr>
              <w:spacing w:after="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Sub Total</w:t>
            </w:r>
            <w:r w:rsidDel="00000000" w:rsidR="00000000" w:rsidRPr="00000000">
              <w:rPr>
                <w:rtl w:val="0"/>
              </w:rPr>
            </w:r>
          </w:p>
        </w:tc>
        <w:tc>
          <w:tcPr>
            <w:shd w:fill="auto" w:val="clear"/>
          </w:tcPr>
          <w:p w:rsidR="00000000" w:rsidDel="00000000" w:rsidP="00000000" w:rsidRDefault="00000000" w:rsidRPr="00000000" w14:paraId="00000A8B">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shd w:fill="auto" w:val="clear"/>
          </w:tcPr>
          <w:p w:rsidR="00000000" w:rsidDel="00000000" w:rsidP="00000000" w:rsidRDefault="00000000" w:rsidRPr="00000000" w14:paraId="00000A8C">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shd w:fill="auto" w:val="clear"/>
          </w:tcPr>
          <w:p w:rsidR="00000000" w:rsidDel="00000000" w:rsidP="00000000" w:rsidRDefault="00000000" w:rsidRPr="00000000" w14:paraId="00000A8D">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2"/>
            <w:shd w:fill="auto" w:val="clear"/>
          </w:tcPr>
          <w:p w:rsidR="00000000" w:rsidDel="00000000" w:rsidP="00000000" w:rsidRDefault="00000000" w:rsidRPr="00000000" w14:paraId="00000A8E">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shd w:fill="auto" w:val="clear"/>
          </w:tcPr>
          <w:p w:rsidR="00000000" w:rsidDel="00000000" w:rsidP="00000000" w:rsidRDefault="00000000" w:rsidRPr="00000000" w14:paraId="00000A90">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11</w:t>
            </w:r>
          </w:p>
        </w:tc>
        <w:tc>
          <w:tcPr>
            <w:shd w:fill="auto" w:val="clear"/>
          </w:tcPr>
          <w:p w:rsidR="00000000" w:rsidDel="00000000" w:rsidP="00000000" w:rsidRDefault="00000000" w:rsidRPr="00000000" w14:paraId="00000A91">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44</w:t>
            </w:r>
          </w:p>
        </w:tc>
        <w:tc>
          <w:tcPr>
            <w:shd w:fill="auto" w:val="clear"/>
          </w:tcPr>
          <w:p w:rsidR="00000000" w:rsidDel="00000000" w:rsidP="00000000" w:rsidRDefault="00000000" w:rsidRPr="00000000" w14:paraId="00000A92">
            <w:pPr>
              <w:spacing w:after="0" w:lineRule="auto"/>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A93">
      <w:pPr>
        <w:rPr>
          <w:rFonts w:ascii="Overlock" w:cs="Overlock" w:eastAsia="Overlock" w:hAnsi="Overlock"/>
          <w:b w:val="1"/>
          <w:bCs w:val="1"/>
          <w:smallCaps w:val="1"/>
          <w:sz w:val="24"/>
          <w:szCs w:val="24"/>
        </w:rPr>
      </w:pPr>
      <w:r w:rsidDel="00000000" w:rsidR="00000000" w:rsidRPr="00000000">
        <w:rPr>
          <w:rtl w:val="0"/>
        </w:rPr>
      </w:r>
    </w:p>
    <w:p w:rsidR="00000000" w:rsidDel="00000000" w:rsidP="00000000" w:rsidRDefault="00000000" w:rsidRPr="00000000" w14:paraId="00000A94">
      <w:pPr>
        <w:rPr>
          <w:rFonts w:ascii="Overlock" w:cs="Overlock" w:eastAsia="Overlock" w:hAnsi="Overlock"/>
          <w:b w:val="1"/>
          <w:bCs w:val="1"/>
          <w:smallCaps w:val="1"/>
          <w:sz w:val="24"/>
          <w:szCs w:val="24"/>
        </w:rPr>
      </w:pPr>
      <w:r w:rsidDel="00000000" w:rsidR="00000000" w:rsidRPr="00000000">
        <w:rPr>
          <w:rtl w:val="0"/>
        </w:rPr>
      </w:r>
    </w:p>
    <w:p w:rsidR="00000000" w:rsidDel="00000000" w:rsidP="00000000" w:rsidRDefault="00000000" w:rsidRPr="00000000" w14:paraId="00000A95">
      <w:pPr>
        <w:pStyle w:val="Heading3"/>
        <w:rPr/>
      </w:pPr>
      <w:bookmarkStart w:colFirst="0" w:colLast="0" w:name="_heading=h.4jj7s0iiumfw" w:id="62"/>
      <w:bookmarkEnd w:id="62"/>
      <w:r w:rsidDel="00000000" w:rsidR="00000000" w:rsidRPr="00000000">
        <w:rPr>
          <w:rtl w:val="0"/>
        </w:rPr>
        <w:t xml:space="preserve">3.5.6</w:t>
        <w:tab/>
        <w:t xml:space="preserve">Laboratory Services Section</w:t>
      </w:r>
    </w:p>
    <w:p w:rsidR="00000000" w:rsidDel="00000000" w:rsidP="00000000" w:rsidRDefault="00000000" w:rsidRPr="00000000" w14:paraId="00000A96">
      <w:pPr>
        <w:numPr>
          <w:ilvl w:val="0"/>
          <w:numId w:val="94"/>
        </w:numPr>
        <w:tabs>
          <w:tab w:val="left" w:leader="none" w:pos="709"/>
        </w:tabs>
        <w:spacing w:after="0" w:line="360" w:lineRule="auto"/>
        <w:ind w:left="720" w:hanging="72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Rationale</w:t>
      </w:r>
    </w:p>
    <w:p w:rsidR="00000000" w:rsidDel="00000000" w:rsidP="00000000" w:rsidRDefault="00000000" w:rsidRPr="00000000" w14:paraId="00000A97">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overall coordination of all research laboratories and oversight of biosafety and biosecurity, health and safety, sample management and biobanking to ensure quality of research outputs.</w:t>
      </w:r>
    </w:p>
    <w:p w:rsidR="00000000" w:rsidDel="00000000" w:rsidP="00000000" w:rsidRDefault="00000000" w:rsidRPr="00000000" w14:paraId="00000A98">
      <w:pPr>
        <w:spacing w:after="0" w:lineRule="auto"/>
        <w:ind w:right="72"/>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A99">
      <w:pPr>
        <w:numPr>
          <w:ilvl w:val="0"/>
          <w:numId w:val="94"/>
        </w:numPr>
        <w:tabs>
          <w:tab w:val="left" w:leader="none" w:pos="709"/>
        </w:tabs>
        <w:spacing w:after="0" w:line="360" w:lineRule="auto"/>
        <w:ind w:left="720" w:hanging="72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Functions</w:t>
      </w:r>
    </w:p>
    <w:p w:rsidR="00000000" w:rsidDel="00000000" w:rsidP="00000000" w:rsidRDefault="00000000" w:rsidRPr="00000000" w14:paraId="00000A9A">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charged with the following functions:</w:t>
      </w:r>
    </w:p>
    <w:p w:rsidR="00000000" w:rsidDel="00000000" w:rsidP="00000000" w:rsidRDefault="00000000" w:rsidRPr="00000000" w14:paraId="00000A9B">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and updates general and specific laboratory rules, regulations, trainings, documents, manuals, procedures and work instructions; </w:t>
      </w:r>
    </w:p>
    <w:p w:rsidR="00000000" w:rsidDel="00000000" w:rsidP="00000000" w:rsidRDefault="00000000" w:rsidRPr="00000000" w14:paraId="00000A9C">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laboratory equipment inventory and performance by establishing quality standards; developing operations, quality, and troubleshooting procedures; ensuring personnel compliance; certifying instrument performance; arranging equipment replacement, service, and repair</w:t>
      </w:r>
    </w:p>
    <w:p w:rsidR="00000000" w:rsidDel="00000000" w:rsidP="00000000" w:rsidRDefault="00000000" w:rsidRPr="00000000" w14:paraId="00000A9D">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laboratory supplies and reagents inventory by checking stock to determine inventory level; anticipating needed supplies; placing and expediting orders for supplies; verifying receipt of supplies.</w:t>
      </w:r>
    </w:p>
    <w:p w:rsidR="00000000" w:rsidDel="00000000" w:rsidP="00000000" w:rsidRDefault="00000000" w:rsidRPr="00000000" w14:paraId="00000A9E">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Quality results by participating in the related quality assurance program; consulting with pathologists, Research Scientists, Clinical Research Officers and Technicians; performing proficiency surveys; reviewing quality control and quality assurance programs; making adjustments in policy and procedures; generating reports; maintaining record</w:t>
      </w:r>
    </w:p>
    <w:p w:rsidR="00000000" w:rsidDel="00000000" w:rsidP="00000000" w:rsidRDefault="00000000" w:rsidRPr="00000000" w14:paraId="00000A9F">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Implement new programs, tests, methods, instrumentation, and procedures by investigating alternatives; preparing proposals; developing </w:t>
      </w:r>
    </w:p>
    <w:p w:rsidR="00000000" w:rsidDel="00000000" w:rsidP="00000000" w:rsidRDefault="00000000" w:rsidRPr="00000000" w14:paraId="00000AA0">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laboratory personnel, including interns and support personnel, by recruiting, selecting, orienting, and training them and performing parallel testing; monitoring progress.</w:t>
      </w:r>
    </w:p>
    <w:p w:rsidR="00000000" w:rsidDel="00000000" w:rsidP="00000000" w:rsidRDefault="00000000" w:rsidRPr="00000000" w14:paraId="00000AA1">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and maintains a good relationship with local and international suppliers and distributors of all laboratory facilities, equipment, supplies and reagents ·</w:t>
      </w:r>
    </w:p>
    <w:p w:rsidR="00000000" w:rsidDel="00000000" w:rsidP="00000000" w:rsidRDefault="00000000" w:rsidRPr="00000000" w14:paraId="00000AA2">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professional and technical knowledge by attending educational workshops; reviewing professional publications; establishing personal networks; participating in professional societies</w:t>
      </w:r>
    </w:p>
    <w:p w:rsidR="00000000" w:rsidDel="00000000" w:rsidP="00000000" w:rsidRDefault="00000000" w:rsidRPr="00000000" w14:paraId="00000AA3">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Design and develop the necessary infrastructure needed for Biobanking.</w:t>
      </w:r>
    </w:p>
    <w:p w:rsidR="00000000" w:rsidDel="00000000" w:rsidP="00000000" w:rsidRDefault="00000000" w:rsidRPr="00000000" w14:paraId="00000AA4">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protocols on material access control and accountability measures, </w:t>
      </w:r>
    </w:p>
    <w:p w:rsidR="00000000" w:rsidDel="00000000" w:rsidP="00000000" w:rsidRDefault="00000000" w:rsidRPr="00000000" w14:paraId="00000AA5">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biobanking creation and access policy.</w:t>
      </w:r>
    </w:p>
    <w:p w:rsidR="00000000" w:rsidDel="00000000" w:rsidP="00000000" w:rsidRDefault="00000000" w:rsidRPr="00000000" w14:paraId="00000AA6">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Biobanking of tissues and cells for assisted reproductive techniques. </w:t>
      </w:r>
    </w:p>
    <w:p w:rsidR="00000000" w:rsidDel="00000000" w:rsidP="00000000" w:rsidRDefault="00000000" w:rsidRPr="00000000" w14:paraId="00000AA7">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Cryopreservation of to preserve the genetic diversity of animals and to support the breeding program at the Kenya Institute of Primate Research</w:t>
      </w:r>
    </w:p>
    <w:p w:rsidR="00000000" w:rsidDel="00000000" w:rsidP="00000000" w:rsidRDefault="00000000" w:rsidRPr="00000000" w14:paraId="00000AA8">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write sample repository procedures on reception, accessioning, bio-banking and curating samples for long-term consolidated storage with enhanced material control, security and accountability in both archival and retrieval. </w:t>
      </w:r>
    </w:p>
    <w:p w:rsidR="00000000" w:rsidDel="00000000" w:rsidP="00000000" w:rsidRDefault="00000000" w:rsidRPr="00000000" w14:paraId="00000AA9">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Identify and collect blood and tissue from laboratory animals.</w:t>
      </w:r>
    </w:p>
    <w:p w:rsidR="00000000" w:rsidDel="00000000" w:rsidP="00000000" w:rsidRDefault="00000000" w:rsidRPr="00000000" w14:paraId="00000AAA">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Process and preserve blood and tissue from laboratory animals for biobanking.</w:t>
      </w:r>
    </w:p>
    <w:p w:rsidR="00000000" w:rsidDel="00000000" w:rsidP="00000000" w:rsidRDefault="00000000" w:rsidRPr="00000000" w14:paraId="00000AAB">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Collect and preserve eggs, sperms, and superior germplasm for improving animal productivity;</w:t>
      </w:r>
    </w:p>
    <w:p w:rsidR="00000000" w:rsidDel="00000000" w:rsidP="00000000" w:rsidRDefault="00000000" w:rsidRPr="00000000" w14:paraId="00000AAC">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Collect and preserve eggs, sperms, and embryos of endangered species of NHPs and other animals;</w:t>
      </w:r>
    </w:p>
    <w:p w:rsidR="00000000" w:rsidDel="00000000" w:rsidP="00000000" w:rsidRDefault="00000000" w:rsidRPr="00000000" w14:paraId="00000AAD">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Continuously update the biobank database and cataloging of serum and tissue in biobank.</w:t>
      </w:r>
    </w:p>
    <w:p w:rsidR="00000000" w:rsidDel="00000000" w:rsidP="00000000" w:rsidRDefault="00000000" w:rsidRPr="00000000" w14:paraId="00000AAE">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provide ethical governance including legitimacy of source of samples.</w:t>
      </w:r>
    </w:p>
    <w:p w:rsidR="00000000" w:rsidDel="00000000" w:rsidP="00000000" w:rsidRDefault="00000000" w:rsidRPr="00000000" w14:paraId="00000AAF">
      <w:pPr>
        <w:shd w:fill="ffffff" w:val="clear"/>
        <w:spacing w:after="0" w:line="360" w:lineRule="auto"/>
        <w:ind w:left="72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AB0">
      <w:pPr>
        <w:numPr>
          <w:ilvl w:val="0"/>
          <w:numId w:val="94"/>
        </w:numPr>
        <w:tabs>
          <w:tab w:val="left" w:leader="none" w:pos="709"/>
        </w:tabs>
        <w:spacing w:after="0" w:line="360" w:lineRule="auto"/>
        <w:ind w:left="720" w:hanging="720"/>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Staffing</w:t>
      </w:r>
    </w:p>
    <w:p w:rsidR="00000000" w:rsidDel="00000000" w:rsidP="00000000" w:rsidRDefault="00000000" w:rsidRPr="00000000" w14:paraId="00000AB1">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 order to perform the above functions, the Laboratory Services will be staffed as shown in Tables below.</w:t>
      </w:r>
    </w:p>
    <w:p w:rsidR="00000000" w:rsidDel="00000000" w:rsidP="00000000" w:rsidRDefault="00000000" w:rsidRPr="00000000" w14:paraId="00000AB2">
      <w:pPr>
        <w:shd w:fill="ffffff" w:val="clear"/>
        <w:spacing w:line="360" w:lineRule="auto"/>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12: Staff Establishment - Laboratory Services Section</w:t>
      </w:r>
      <w:r w:rsidDel="00000000" w:rsidR="00000000" w:rsidRPr="00000000">
        <w:rPr>
          <w:rtl w:val="0"/>
        </w:rPr>
      </w:r>
    </w:p>
    <w:tbl>
      <w:tblPr>
        <w:tblStyle w:val="Table14"/>
        <w:tblW w:w="9781.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1"/>
        <w:gridCol w:w="1129"/>
        <w:gridCol w:w="986"/>
        <w:gridCol w:w="1630"/>
        <w:gridCol w:w="1975"/>
        <w:tblGridChange w:id="0">
          <w:tblGrid>
            <w:gridCol w:w="4061"/>
            <w:gridCol w:w="1129"/>
            <w:gridCol w:w="986"/>
            <w:gridCol w:w="1630"/>
            <w:gridCol w:w="1975"/>
          </w:tblGrid>
        </w:tblGridChange>
      </w:tblGrid>
      <w:tr>
        <w:trPr>
          <w:cantSplit w:val="0"/>
          <w:trHeight w:val="113" w:hRule="atLeast"/>
          <w:tblHeader w:val="0"/>
        </w:trPr>
        <w:tc>
          <w:tcPr>
            <w:shd w:fill="auto" w:val="clear"/>
          </w:tcPr>
          <w:p w:rsidR="00000000" w:rsidDel="00000000" w:rsidP="00000000" w:rsidRDefault="00000000" w:rsidRPr="00000000" w14:paraId="00000AB4">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shd w:fill="auto" w:val="clear"/>
          </w:tcPr>
          <w:p w:rsidR="00000000" w:rsidDel="00000000" w:rsidP="00000000" w:rsidRDefault="00000000" w:rsidRPr="00000000" w14:paraId="00000AB5">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shd w:fill="auto" w:val="clear"/>
          </w:tcPr>
          <w:p w:rsidR="00000000" w:rsidDel="00000000" w:rsidP="00000000" w:rsidRDefault="00000000" w:rsidRPr="00000000" w14:paraId="00000AB6">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shd w:fill="auto" w:val="clear"/>
          </w:tcPr>
          <w:p w:rsidR="00000000" w:rsidDel="00000000" w:rsidP="00000000" w:rsidRDefault="00000000" w:rsidRPr="00000000" w14:paraId="00000AB7">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shd w:fill="auto" w:val="clear"/>
          </w:tcPr>
          <w:p w:rsidR="00000000" w:rsidDel="00000000" w:rsidP="00000000" w:rsidRDefault="00000000" w:rsidRPr="00000000" w14:paraId="00000AB8">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13" w:hRule="atLeast"/>
          <w:tblHeader w:val="0"/>
        </w:trPr>
        <w:tc>
          <w:tcPr>
            <w:shd w:fill="auto" w:val="clear"/>
          </w:tcPr>
          <w:p w:rsidR="00000000" w:rsidDel="00000000" w:rsidP="00000000" w:rsidRDefault="00000000" w:rsidRPr="00000000" w14:paraId="00000AB9">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Laboratory Services</w:t>
            </w:r>
          </w:p>
        </w:tc>
        <w:tc>
          <w:tcPr>
            <w:shd w:fill="auto" w:val="clear"/>
          </w:tcPr>
          <w:p w:rsidR="00000000" w:rsidDel="00000000" w:rsidP="00000000" w:rsidRDefault="00000000" w:rsidRPr="00000000" w14:paraId="00000ABA">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ABB">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AB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ABD">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rHeight w:val="113" w:hRule="atLeast"/>
          <w:tblHeader w:val="0"/>
        </w:trPr>
        <w:tc>
          <w:tcPr>
            <w:shd w:fill="auto" w:val="clear"/>
          </w:tcPr>
          <w:p w:rsidR="00000000" w:rsidDel="00000000" w:rsidP="00000000" w:rsidRDefault="00000000" w:rsidRPr="00000000" w14:paraId="00000ABE">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Laboratory Technologist </w:t>
            </w:r>
          </w:p>
        </w:tc>
        <w:tc>
          <w:tcPr>
            <w:shd w:fill="auto" w:val="clear"/>
          </w:tcPr>
          <w:p w:rsidR="00000000" w:rsidDel="00000000" w:rsidP="00000000" w:rsidRDefault="00000000" w:rsidRPr="00000000" w14:paraId="00000ABF">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AC0">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AC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AC2">
            <w:pPr>
              <w:spacing w:after="0" w:lineRule="auto"/>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C3">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shd w:fill="auto" w:val="clear"/>
          </w:tcPr>
          <w:p w:rsidR="00000000" w:rsidDel="00000000" w:rsidP="00000000" w:rsidRDefault="00000000" w:rsidRPr="00000000" w14:paraId="00000AC4">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AC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AC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AC7">
            <w:pPr>
              <w:spacing w:after="0" w:lineRule="auto"/>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C8">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shd w:fill="auto" w:val="clear"/>
          </w:tcPr>
          <w:p w:rsidR="00000000" w:rsidDel="00000000" w:rsidP="00000000" w:rsidRDefault="00000000" w:rsidRPr="00000000" w14:paraId="00000AC9">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ACA">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ACB">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ACC">
            <w:pPr>
              <w:spacing w:after="0" w:lineRule="auto"/>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CD">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III/II</w:t>
            </w:r>
          </w:p>
        </w:tc>
        <w:tc>
          <w:tcPr>
            <w:shd w:fill="auto" w:val="clear"/>
          </w:tcPr>
          <w:p w:rsidR="00000000" w:rsidDel="00000000" w:rsidP="00000000" w:rsidRDefault="00000000" w:rsidRPr="00000000" w14:paraId="00000ACE">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ACF">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AD0">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AD1">
            <w:pPr>
              <w:spacing w:after="0" w:lineRule="auto"/>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D2">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Engineering Technologist III/II</w:t>
            </w:r>
          </w:p>
        </w:tc>
        <w:tc>
          <w:tcPr>
            <w:shd w:fill="auto" w:val="clear"/>
          </w:tcPr>
          <w:p w:rsidR="00000000" w:rsidDel="00000000" w:rsidP="00000000" w:rsidRDefault="00000000" w:rsidRPr="00000000" w14:paraId="00000AD3">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AD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AD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AD6">
            <w:pPr>
              <w:spacing w:after="0" w:lineRule="auto"/>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D7">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Technician II/I</w:t>
            </w:r>
          </w:p>
        </w:tc>
        <w:tc>
          <w:tcPr>
            <w:shd w:fill="auto" w:val="clear"/>
          </w:tcPr>
          <w:p w:rsidR="00000000" w:rsidDel="00000000" w:rsidP="00000000" w:rsidRDefault="00000000" w:rsidRPr="00000000" w14:paraId="00000AD8">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shd w:fill="auto" w:val="clear"/>
          </w:tcPr>
          <w:p w:rsidR="00000000" w:rsidDel="00000000" w:rsidP="00000000" w:rsidRDefault="00000000" w:rsidRPr="00000000" w14:paraId="00000AD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ADA">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ADB">
            <w:pPr>
              <w:spacing w:after="0" w:lineRule="auto"/>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ADC">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shd w:fill="auto" w:val="clear"/>
          </w:tcPr>
          <w:p w:rsidR="00000000" w:rsidDel="00000000" w:rsidP="00000000" w:rsidRDefault="00000000" w:rsidRPr="00000000" w14:paraId="00000ADD">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shd w:fill="auto" w:val="clear"/>
          </w:tcPr>
          <w:p w:rsidR="00000000" w:rsidDel="00000000" w:rsidP="00000000" w:rsidRDefault="00000000" w:rsidRPr="00000000" w14:paraId="00000ADE">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c>
          <w:tcPr>
            <w:shd w:fill="auto" w:val="clear"/>
          </w:tcPr>
          <w:p w:rsidR="00000000" w:rsidDel="00000000" w:rsidP="00000000" w:rsidRDefault="00000000" w:rsidRPr="00000000" w14:paraId="00000ADF">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c>
          <w:tcPr>
            <w:shd w:fill="auto" w:val="clear"/>
          </w:tcPr>
          <w:p w:rsidR="00000000" w:rsidDel="00000000" w:rsidP="00000000" w:rsidRDefault="00000000" w:rsidRPr="00000000" w14:paraId="00000AE0">
            <w:pPr>
              <w:spacing w:after="0" w:lineRule="auto"/>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AE1">
      <w:pPr>
        <w:shd w:fill="ffffff" w:val="clear"/>
        <w:spacing w:line="360" w:lineRule="auto"/>
        <w:ind w:left="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AE2">
      <w:pPr>
        <w:pStyle w:val="Heading2"/>
        <w:ind w:left="1134" w:hanging="1134"/>
        <w:rPr/>
      </w:pPr>
      <w:bookmarkStart w:colFirst="0" w:colLast="0" w:name="_heading=h.osxaymfrge1" w:id="63"/>
      <w:bookmarkEnd w:id="63"/>
      <w:r w:rsidDel="00000000" w:rsidR="00000000" w:rsidRPr="00000000">
        <w:rPr>
          <w:rtl w:val="0"/>
        </w:rPr>
        <w:t xml:space="preserve">5.6</w:t>
        <w:tab/>
        <w:t xml:space="preserve">Directorate of Animal Sciences, Welfare &amp; Ethics</w:t>
      </w:r>
    </w:p>
    <w:p w:rsidR="00000000" w:rsidDel="00000000" w:rsidP="00000000" w:rsidRDefault="00000000" w:rsidRPr="00000000" w14:paraId="00000AE3">
      <w:pPr>
        <w:spacing w:after="0" w:line="360" w:lineRule="auto"/>
        <w:rPr>
          <w:rFonts w:ascii="Overlock" w:cs="Overlock" w:eastAsia="Overlock" w:hAnsi="Overlock"/>
          <w:b w:val="1"/>
          <w:bCs w:val="1"/>
          <w:smallCaps w:val="1"/>
          <w:color w:val="000000"/>
          <w:sz w:val="24"/>
          <w:szCs w:val="24"/>
        </w:rPr>
      </w:pPr>
      <w:r w:rsidDel="00000000" w:rsidR="00000000" w:rsidRPr="00000000">
        <w:rPr>
          <w:rtl w:val="0"/>
        </w:rPr>
      </w:r>
    </w:p>
    <w:p w:rsidR="00000000" w:rsidDel="00000000" w:rsidP="00000000" w:rsidRDefault="00000000" w:rsidRPr="00000000" w14:paraId="00000AE4">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bookmarkStart w:colFirst="0" w:colLast="0" w:name="_heading=h.zlokstl4fw9" w:id="64"/>
      <w:bookmarkEnd w:id="64"/>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Rationale </w:t>
      </w:r>
    </w:p>
    <w:p w:rsidR="00000000" w:rsidDel="00000000" w:rsidP="00000000" w:rsidRDefault="00000000" w:rsidRPr="00000000" w14:paraId="00000AE5">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directorate is established to provide quality animals and services to scientists performing animal-based research on reproduction, non-communicable diseases and other infectious diseases in the organization as well as for the industry.</w:t>
      </w:r>
    </w:p>
    <w:p w:rsidR="00000000" w:rsidDel="00000000" w:rsidP="00000000" w:rsidRDefault="00000000" w:rsidRPr="00000000" w14:paraId="00000AE6">
      <w:pPr>
        <w:spacing w:after="0" w:lineRule="auto"/>
        <w:ind w:right="72"/>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AE7">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bookmarkStart w:colFirst="0" w:colLast="0" w:name="_heading=h.rxdfww65m1pc" w:id="65"/>
      <w:bookmarkEnd w:id="65"/>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Functions </w:t>
      </w:r>
    </w:p>
    <w:p w:rsidR="00000000" w:rsidDel="00000000" w:rsidP="00000000" w:rsidRDefault="00000000" w:rsidRPr="00000000" w14:paraId="00000AE8">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Directorate is responsible for the following key functions: -</w:t>
      </w:r>
    </w:p>
    <w:p w:rsidR="00000000" w:rsidDel="00000000" w:rsidP="00000000" w:rsidRDefault="00000000" w:rsidRPr="00000000" w14:paraId="00000AE9">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policies that </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ensures</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provision of Veterinary care, which includes; clinical, diagnostic, surgery and pathology, quarantine services to KIPRE Laboratory animals and the National Laboratory Animal Breeding Program.</w:t>
      </w:r>
    </w:p>
    <w:p w:rsidR="00000000" w:rsidDel="00000000" w:rsidP="00000000" w:rsidRDefault="00000000" w:rsidRPr="00000000" w14:paraId="00000AEA">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Supervise the training and assist Researchers in humane handling of laboratory animals, prescribing medications/and treatments, administering vaccinations to research animals by organizing training workshops.</w:t>
      </w:r>
    </w:p>
    <w:p w:rsidR="00000000" w:rsidDel="00000000" w:rsidP="00000000" w:rsidRDefault="00000000" w:rsidRPr="00000000" w14:paraId="00000AEB">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Supervise the maintenance and updating of animal health records</w:t>
      </w:r>
    </w:p>
    <w:p w:rsidR="00000000" w:rsidDel="00000000" w:rsidP="00000000" w:rsidRDefault="00000000" w:rsidRPr="00000000" w14:paraId="00000AEC">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 the performance of collaborative and independent research on laboratory animal diseases, enrichment methods, and behavioral aspects under captive conditions.</w:t>
      </w:r>
    </w:p>
    <w:p w:rsidR="00000000" w:rsidDel="00000000" w:rsidP="00000000" w:rsidRDefault="00000000" w:rsidRPr="00000000" w14:paraId="00000AED">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 the designing, maintenance of animal facilities and infrastructure to meet international care and use standards.</w:t>
      </w:r>
    </w:p>
    <w:p w:rsidR="00000000" w:rsidDel="00000000" w:rsidP="00000000" w:rsidRDefault="00000000" w:rsidRPr="00000000" w14:paraId="00000AEE">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Supervise the undertaking of structured contracted research and other services to external clients.</w:t>
      </w:r>
    </w:p>
    <w:p w:rsidR="00000000" w:rsidDel="00000000" w:rsidP="00000000" w:rsidRDefault="00000000" w:rsidRPr="00000000" w14:paraId="00000AEF">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Supervise the training and capacity building in animal welfare, ethical use and care of non-human primates and other experimental animals in laboratory settings.</w:t>
      </w:r>
    </w:p>
    <w:p w:rsidR="00000000" w:rsidDel="00000000" w:rsidP="00000000" w:rsidRDefault="00000000" w:rsidRPr="00000000" w14:paraId="00000AF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the provision of the mandatory presence of a laboratory animal veterinarian in the IACUC.</w:t>
      </w:r>
    </w:p>
    <w:p w:rsidR="00000000" w:rsidDel="00000000" w:rsidP="00000000" w:rsidRDefault="00000000" w:rsidRPr="00000000" w14:paraId="00000AF1">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Supervise the organization’s compliance to national veterinary services statutory requirements, accreditation bodies and international guidelines e.g., Association of Assessment and Accreditation of Laboratory Animal Care (AAALAC), Office of Laboratory Animal Welfare (OLAW) etc.</w:t>
      </w:r>
    </w:p>
    <w:p w:rsidR="00000000" w:rsidDel="00000000" w:rsidP="00000000" w:rsidRDefault="00000000" w:rsidRPr="00000000" w14:paraId="00000AF2">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 the development and operation of a National Laboratory Animal Breeding Program for NHPs and other lab animals that will ensure provision of comprehensive methods of uniform breeding conditions for laboratory animals. </w:t>
      </w:r>
    </w:p>
    <w:p w:rsidR="00000000" w:rsidDel="00000000" w:rsidP="00000000" w:rsidRDefault="00000000" w:rsidRPr="00000000" w14:paraId="00000AF3">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 the provision of national regulatory and inspection in Laboratory animal facilities </w:t>
      </w:r>
      <w:r w:rsidDel="00000000" w:rsidR="00000000" w:rsidRPr="00000000">
        <w:rPr>
          <w:rFonts w:ascii="Overlock" w:cs="Overlock" w:eastAsia="Overlock" w:hAnsi="Overlock"/>
          <w:sz w:val="24"/>
          <w:szCs w:val="24"/>
          <w:rtl w:val="0"/>
        </w:rPr>
        <w:t xml:space="preserve">in the country</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in collaboration with the Director of Veterinary Services.</w:t>
      </w:r>
    </w:p>
    <w:p w:rsidR="00000000" w:rsidDel="00000000" w:rsidP="00000000" w:rsidRDefault="00000000" w:rsidRPr="00000000" w14:paraId="00000AF4">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Supervise the collaboration with field primatologists at KIPRE and Kenya Wildlife Services in capture and translocation of either endangered or problem NHPs for conservation, management, research and establishment of breeding colonies.</w:t>
      </w:r>
    </w:p>
    <w:p w:rsidR="00000000" w:rsidDel="00000000" w:rsidP="00000000" w:rsidRDefault="00000000" w:rsidRPr="00000000" w14:paraId="00000AF5">
      <w:pPr>
        <w:spacing w:after="200" w:line="276" w:lineRule="auto"/>
        <w:ind w:left="72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AF6">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Staff Establishment</w:t>
      </w:r>
    </w:p>
    <w:p w:rsidR="00000000" w:rsidDel="00000000" w:rsidP="00000000" w:rsidRDefault="00000000" w:rsidRPr="00000000" w14:paraId="00000AF7">
      <w:pPr>
        <w:spacing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Office of the Director, Animal Sciences, Welfare &amp; Ethics will be staffed as follows: -</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14: Establishment for Office of the Director, Animal Sciences, Welfare &amp; Ethics </w:t>
      </w:r>
      <w:r w:rsidDel="00000000" w:rsidR="00000000" w:rsidRPr="00000000">
        <w:rPr>
          <w:rtl w:val="0"/>
        </w:rPr>
      </w:r>
    </w:p>
    <w:tbl>
      <w:tblPr>
        <w:tblStyle w:val="Table15"/>
        <w:tblW w:w="9103.0" w:type="dxa"/>
        <w:jc w:val="left"/>
        <w:tblInd w:w="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6"/>
        <w:gridCol w:w="1060"/>
        <w:gridCol w:w="1343"/>
        <w:gridCol w:w="1630"/>
        <w:gridCol w:w="1694"/>
        <w:tblGridChange w:id="0">
          <w:tblGrid>
            <w:gridCol w:w="3376"/>
            <w:gridCol w:w="1060"/>
            <w:gridCol w:w="1343"/>
            <w:gridCol w:w="1630"/>
            <w:gridCol w:w="1694"/>
          </w:tblGrid>
        </w:tblGridChange>
      </w:tblGrid>
      <w:tr>
        <w:trPr>
          <w:cantSplit w:val="0"/>
          <w:tblHeader w:val="0"/>
        </w:trPr>
        <w:tc>
          <w:tcPr/>
          <w:p w:rsidR="00000000" w:rsidDel="00000000" w:rsidP="00000000" w:rsidRDefault="00000000" w:rsidRPr="00000000" w14:paraId="00000AF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0AF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 Grade KIP</w:t>
            </w:r>
          </w:p>
        </w:tc>
        <w:tc>
          <w:tcPr/>
          <w:p w:rsidR="00000000" w:rsidDel="00000000" w:rsidP="00000000" w:rsidRDefault="00000000" w:rsidRPr="00000000" w14:paraId="00000AF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0AF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0AF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p w:rsidR="00000000" w:rsidDel="00000000" w:rsidP="00000000" w:rsidRDefault="00000000" w:rsidRPr="00000000" w14:paraId="00000AF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 </w:t>
            </w:r>
          </w:p>
        </w:tc>
        <w:tc>
          <w:tcPr/>
          <w:p w:rsidR="00000000" w:rsidDel="00000000" w:rsidP="00000000" w:rsidRDefault="00000000" w:rsidRPr="00000000" w14:paraId="00000AF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B0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B0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02">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B0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Administrator II/I</w:t>
            </w:r>
          </w:p>
        </w:tc>
        <w:tc>
          <w:tcPr/>
          <w:p w:rsidR="00000000" w:rsidDel="00000000" w:rsidP="00000000" w:rsidRDefault="00000000" w:rsidRPr="00000000" w14:paraId="00000B0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0B0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B0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07">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B0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III / II</w:t>
            </w:r>
          </w:p>
        </w:tc>
        <w:tc>
          <w:tcPr/>
          <w:p w:rsidR="00000000" w:rsidDel="00000000" w:rsidP="00000000" w:rsidRDefault="00000000" w:rsidRPr="00000000" w14:paraId="00000B0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13/12</w:t>
            </w:r>
          </w:p>
        </w:tc>
        <w:tc>
          <w:tcPr/>
          <w:p w:rsidR="00000000" w:rsidDel="00000000" w:rsidP="00000000" w:rsidRDefault="00000000" w:rsidRPr="00000000" w14:paraId="00000B0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B0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0C">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B0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II / I</w:t>
            </w:r>
          </w:p>
        </w:tc>
        <w:tc>
          <w:tcPr/>
          <w:p w:rsidR="00000000" w:rsidDel="00000000" w:rsidP="00000000" w:rsidRDefault="00000000" w:rsidRPr="00000000" w14:paraId="00000B0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11/10</w:t>
            </w:r>
          </w:p>
        </w:tc>
        <w:tc>
          <w:tcPr/>
          <w:p w:rsidR="00000000" w:rsidDel="00000000" w:rsidP="00000000" w:rsidRDefault="00000000" w:rsidRPr="00000000" w14:paraId="00000B0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B1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B11">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B1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0B13">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B1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0B1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0B16">
            <w:pPr>
              <w:spacing w:after="0" w:line="240" w:lineRule="auto"/>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B17">
      <w:pPr>
        <w:spacing w:after="0" w:line="36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B18">
      <w:pPr>
        <w:spacing w:after="0" w:line="360" w:lineRule="auto"/>
        <w:rPr>
          <w:rFonts w:ascii="Overlock" w:cs="Overlock" w:eastAsia="Overlock" w:hAnsi="Overlock"/>
          <w:sz w:val="24"/>
          <w:szCs w:val="24"/>
        </w:rPr>
      </w:pPr>
      <w:bookmarkStart w:colFirst="0" w:colLast="0" w:name="_heading=h.bmg9atzcngio" w:id="66"/>
      <w:bookmarkEnd w:id="66"/>
      <w:r w:rsidDel="00000000" w:rsidR="00000000" w:rsidRPr="00000000">
        <w:rPr>
          <w:rFonts w:ascii="Overlock" w:cs="Overlock" w:eastAsia="Overlock" w:hAnsi="Overlock"/>
          <w:sz w:val="24"/>
          <w:szCs w:val="24"/>
          <w:rtl w:val="0"/>
        </w:rPr>
        <w:t xml:space="preserve">The Animal Sciences, Welfare and Ethics Directorate will be organized into two (2) divisions namely: -</w:t>
      </w:r>
    </w:p>
    <w:p w:rsidR="00000000" w:rsidDel="00000000" w:rsidP="00000000" w:rsidRDefault="00000000" w:rsidRPr="00000000" w14:paraId="00000B19">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Veterinary Clinical and Diagnostics Services; and</w:t>
      </w:r>
    </w:p>
    <w:p w:rsidR="00000000" w:rsidDel="00000000" w:rsidP="00000000" w:rsidRDefault="00000000" w:rsidRPr="00000000" w14:paraId="00000B1A">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National Laboratory Animal Breeding, Ethics and Ethics.</w:t>
      </w:r>
    </w:p>
    <w:p w:rsidR="00000000" w:rsidDel="00000000" w:rsidP="00000000" w:rsidRDefault="00000000" w:rsidRPr="00000000" w14:paraId="00000B1B">
      <w:pPr>
        <w:rPr>
          <w:rFonts w:ascii="Overlock" w:cs="Overlock" w:eastAsia="Overlock" w:hAnsi="Overlock"/>
          <w:sz w:val="24"/>
          <w:szCs w:val="24"/>
          <w:highlight w:val="green"/>
        </w:rPr>
      </w:pPr>
      <w:bookmarkStart w:colFirst="0" w:colLast="0" w:name="_heading=h.u26ueoqjjmnk" w:id="67"/>
      <w:bookmarkEnd w:id="67"/>
      <w:r w:rsidDel="00000000" w:rsidR="00000000" w:rsidRPr="00000000">
        <w:rPr>
          <w:rtl w:val="0"/>
        </w:rPr>
      </w:r>
    </w:p>
    <w:p w:rsidR="00000000" w:rsidDel="00000000" w:rsidP="00000000" w:rsidRDefault="00000000" w:rsidRPr="00000000" w14:paraId="00000B1C">
      <w:pPr>
        <w:rPr>
          <w:rFonts w:ascii="Overlock" w:cs="Overlock" w:eastAsia="Overlock" w:hAnsi="Overlock"/>
          <w:b w:val="1"/>
          <w:bCs w:val="1"/>
          <w:smallCaps w:val="1"/>
          <w:sz w:val="24"/>
          <w:szCs w:val="24"/>
          <w:highlight w:val="green"/>
        </w:rPr>
      </w:pPr>
      <w:r w:rsidDel="00000000" w:rsidR="00000000" w:rsidRPr="00000000">
        <w:rPr>
          <w:rtl w:val="0"/>
        </w:rPr>
      </w:r>
    </w:p>
    <w:p w:rsidR="00000000" w:rsidDel="00000000" w:rsidP="00000000" w:rsidRDefault="00000000" w:rsidRPr="00000000" w14:paraId="00000B1D">
      <w:pPr>
        <w:pStyle w:val="Heading3"/>
        <w:spacing w:after="0" w:line="240" w:lineRule="auto"/>
        <w:rPr/>
      </w:pPr>
      <w:bookmarkStart w:colFirst="0" w:colLast="0" w:name="_heading=h.1uc5h4czutil" w:id="68"/>
      <w:bookmarkEnd w:id="68"/>
      <w:r w:rsidDel="00000000" w:rsidR="00000000" w:rsidRPr="00000000">
        <w:rPr>
          <w:rtl w:val="0"/>
        </w:rPr>
        <w:t xml:space="preserve">5.6.1</w:t>
        <w:tab/>
        <w:t xml:space="preserve">Veterinary Clinical and Diagnostics Services Division</w:t>
      </w:r>
    </w:p>
    <w:p w:rsidR="00000000" w:rsidDel="00000000" w:rsidP="00000000" w:rsidRDefault="00000000" w:rsidRPr="00000000" w14:paraId="00000B1E">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B1F">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Rationale</w:t>
      </w:r>
    </w:p>
    <w:p w:rsidR="00000000" w:rsidDel="00000000" w:rsidP="00000000" w:rsidRDefault="00000000" w:rsidRPr="00000000" w14:paraId="00000B20">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established to provide quality veterinary clinical, surgical, diagnostic and pathology services to scientists performing animal-based research at KIPRE. </w:t>
      </w:r>
    </w:p>
    <w:p w:rsidR="00000000" w:rsidDel="00000000" w:rsidP="00000000" w:rsidRDefault="00000000" w:rsidRPr="00000000" w14:paraId="00000B21">
      <w:pPr>
        <w:ind w:left="720" w:firstLine="0"/>
        <w:rPr>
          <w:rFonts w:ascii="Overlock" w:cs="Overlock" w:eastAsia="Overlock" w:hAnsi="Overlock"/>
          <w:b w:val="1"/>
          <w:bCs w:val="1"/>
          <w:sz w:val="24"/>
          <w:szCs w:val="24"/>
          <w:highlight w:val="green"/>
        </w:rPr>
      </w:pPr>
      <w:r w:rsidDel="00000000" w:rsidR="00000000" w:rsidRPr="00000000">
        <w:rPr>
          <w:rtl w:val="0"/>
        </w:rPr>
      </w:r>
    </w:p>
    <w:p w:rsidR="00000000" w:rsidDel="00000000" w:rsidP="00000000" w:rsidRDefault="00000000" w:rsidRPr="00000000" w14:paraId="00000B22">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Functions</w:t>
      </w:r>
    </w:p>
    <w:p w:rsidR="00000000" w:rsidDel="00000000" w:rsidP="00000000" w:rsidRDefault="00000000" w:rsidRPr="00000000" w14:paraId="00000B23">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responsible for the following key functions: -</w:t>
      </w:r>
    </w:p>
    <w:p w:rsidR="00000000" w:rsidDel="00000000" w:rsidP="00000000" w:rsidRDefault="00000000" w:rsidRPr="00000000" w14:paraId="00000B24">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policies that </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ensures</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provision of Veterinary care, which includes; clinical, surgery, quarantine services to KIPRE Laboratory animals and the National Laboratory Animal Breeding Program.</w:t>
      </w:r>
    </w:p>
    <w:p w:rsidR="00000000" w:rsidDel="00000000" w:rsidP="00000000" w:rsidRDefault="00000000" w:rsidRPr="00000000" w14:paraId="00000B25">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Supervise the training and assist Researchers in humane handling of laboratory animals, prescribing medications/and treatments, administering vaccinations to research animals by organizing training workshops.</w:t>
      </w:r>
    </w:p>
    <w:p w:rsidR="00000000" w:rsidDel="00000000" w:rsidP="00000000" w:rsidRDefault="00000000" w:rsidRPr="00000000" w14:paraId="00000B26">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Supervise the maintenance and updating of animal health records</w:t>
      </w:r>
    </w:p>
    <w:p w:rsidR="00000000" w:rsidDel="00000000" w:rsidP="00000000" w:rsidRDefault="00000000" w:rsidRPr="00000000" w14:paraId="00000B27">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Supervise the undertaking of structured contracted research and other services to external clients.</w:t>
      </w:r>
    </w:p>
    <w:p w:rsidR="00000000" w:rsidDel="00000000" w:rsidP="00000000" w:rsidRDefault="00000000" w:rsidRPr="00000000" w14:paraId="00000B28">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Supervise the running of the Diagnostic laboratory which provides services to researchers and the animal facility.</w:t>
      </w:r>
    </w:p>
    <w:p w:rsidR="00000000" w:rsidDel="00000000" w:rsidP="00000000" w:rsidRDefault="00000000" w:rsidRPr="00000000" w14:paraId="00000B29">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 performance of necropsy and histopathology to researchers and the animal facility.</w:t>
      </w:r>
    </w:p>
    <w:p w:rsidR="00000000" w:rsidDel="00000000" w:rsidP="00000000" w:rsidRDefault="00000000" w:rsidRPr="00000000" w14:paraId="00000B2A">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Train, supervise and maintain proficiency and develop clinical, pathological and research diagnostic skills of junior pathologists</w:t>
      </w:r>
    </w:p>
    <w:p w:rsidR="00000000" w:rsidDel="00000000" w:rsidP="00000000" w:rsidRDefault="00000000" w:rsidRPr="00000000" w14:paraId="00000B2B">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Organize training workshops relevant to its function and mandate.</w:t>
      </w:r>
    </w:p>
    <w:p w:rsidR="00000000" w:rsidDel="00000000" w:rsidP="00000000" w:rsidRDefault="00000000" w:rsidRPr="00000000" w14:paraId="00000B2C">
      <w:pPr>
        <w:rPr>
          <w:rFonts w:ascii="Overlock" w:cs="Overlock" w:eastAsia="Overlock" w:hAnsi="Overlock"/>
          <w:b w:val="1"/>
          <w:bCs w:val="1"/>
          <w:sz w:val="24"/>
          <w:szCs w:val="24"/>
          <w:highlight w:val="green"/>
        </w:rPr>
      </w:pPr>
      <w:r w:rsidDel="00000000" w:rsidR="00000000" w:rsidRPr="00000000">
        <w:rPr>
          <w:rtl w:val="0"/>
        </w:rPr>
      </w:r>
    </w:p>
    <w:p w:rsidR="00000000" w:rsidDel="00000000" w:rsidP="00000000" w:rsidRDefault="00000000" w:rsidRPr="00000000" w14:paraId="00000B2D">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veterinary Clinical and Diagnostic Services Division is organized into two (2) Sections namely: -</w:t>
      </w:r>
    </w:p>
    <w:p w:rsidR="00000000" w:rsidDel="00000000" w:rsidP="00000000" w:rsidRDefault="00000000" w:rsidRPr="00000000" w14:paraId="00000B2E">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Animal Clinic and Surgery; and</w:t>
      </w:r>
    </w:p>
    <w:p w:rsidR="00000000" w:rsidDel="00000000" w:rsidP="00000000" w:rsidRDefault="00000000" w:rsidRPr="00000000" w14:paraId="00000B2F">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Diagnostics Laboratory and Pathology.</w:t>
      </w:r>
    </w:p>
    <w:p w:rsidR="00000000" w:rsidDel="00000000" w:rsidP="00000000" w:rsidRDefault="00000000" w:rsidRPr="00000000" w14:paraId="00000B30">
      <w:pPr>
        <w:rPr>
          <w:rFonts w:ascii="Overlock" w:cs="Overlock" w:eastAsia="Overlock" w:hAnsi="Overlock"/>
          <w:b w:val="1"/>
          <w:bCs w:val="1"/>
          <w:sz w:val="24"/>
          <w:szCs w:val="24"/>
          <w:highlight w:val="green"/>
        </w:rPr>
      </w:pPr>
      <w:r w:rsidDel="00000000" w:rsidR="00000000" w:rsidRPr="00000000">
        <w:rPr>
          <w:rtl w:val="0"/>
        </w:rPr>
      </w:r>
    </w:p>
    <w:p w:rsidR="00000000" w:rsidDel="00000000" w:rsidP="00000000" w:rsidRDefault="00000000" w:rsidRPr="00000000" w14:paraId="00000B31">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Animal Clinic and Surgery Section</w:t>
      </w:r>
    </w:p>
    <w:p w:rsidR="00000000" w:rsidDel="00000000" w:rsidP="00000000" w:rsidRDefault="00000000" w:rsidRPr="00000000" w14:paraId="00000B32">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key functions: -</w:t>
      </w:r>
    </w:p>
    <w:p w:rsidR="00000000" w:rsidDel="00000000" w:rsidP="00000000" w:rsidRDefault="00000000" w:rsidRPr="00000000" w14:paraId="00000B33">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policies that </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ensures</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provision of Veterinary care that includes; clinical, diagnostic, surgery and pathology, quarantine services to KIPRE Laboratory animals and the National Laboratory Animal Breeding Program.</w:t>
      </w:r>
    </w:p>
    <w:p w:rsidR="00000000" w:rsidDel="00000000" w:rsidP="00000000" w:rsidRDefault="00000000" w:rsidRPr="00000000" w14:paraId="00000B34">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general health monitoring, preventive health programs and Sentinel program for colony and breeding animals</w:t>
      </w:r>
    </w:p>
    <w:p w:rsidR="00000000" w:rsidDel="00000000" w:rsidP="00000000" w:rsidRDefault="00000000" w:rsidRPr="00000000" w14:paraId="00000B35">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quarantine services for externally sourced animals</w:t>
      </w:r>
    </w:p>
    <w:p w:rsidR="00000000" w:rsidDel="00000000" w:rsidP="00000000" w:rsidRDefault="00000000" w:rsidRPr="00000000" w14:paraId="00000B36">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Train and assist Researchers in humane handling of laboratory animals, prescribing medications/and treatments, administering vaccinations to research animals</w:t>
      </w:r>
    </w:p>
    <w:p w:rsidR="00000000" w:rsidDel="00000000" w:rsidP="00000000" w:rsidRDefault="00000000" w:rsidRPr="00000000" w14:paraId="00000B37">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Performing euthanasia services</w:t>
      </w:r>
    </w:p>
    <w:p w:rsidR="00000000" w:rsidDel="00000000" w:rsidP="00000000" w:rsidRDefault="00000000" w:rsidRPr="00000000" w14:paraId="00000B38">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Keep safe custody of regulated and restricted drugs</w:t>
      </w:r>
    </w:p>
    <w:p w:rsidR="00000000" w:rsidDel="00000000" w:rsidP="00000000" w:rsidRDefault="00000000" w:rsidRPr="00000000" w14:paraId="00000B39">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Perform collaborative, independent research and structured contracted research and other services on laboratory animal science</w:t>
      </w:r>
    </w:p>
    <w:p w:rsidR="00000000" w:rsidDel="00000000" w:rsidP="00000000" w:rsidRDefault="00000000" w:rsidRPr="00000000" w14:paraId="00000B3A">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mandatory presence of laboratory animal veterinarian in IACUC/ISERC</w:t>
      </w:r>
    </w:p>
    <w:p w:rsidR="00000000" w:rsidDel="00000000" w:rsidP="00000000" w:rsidRDefault="00000000" w:rsidRPr="00000000" w14:paraId="00000B3B">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and update animal health records</w:t>
      </w:r>
    </w:p>
    <w:p w:rsidR="00000000" w:rsidDel="00000000" w:rsidP="00000000" w:rsidRDefault="00000000" w:rsidRPr="00000000" w14:paraId="00000B3C">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the section’s compliance to national veterinary services statutory requirements, accreditation bodies and international guidelines e.g. Association of Assessment and Accreditation of Laboratory Animal Care (AAALAC), Office of Laboratory Animal Welfare (OLAW) etc.</w:t>
      </w:r>
    </w:p>
    <w:p w:rsidR="00000000" w:rsidDel="00000000" w:rsidP="00000000" w:rsidRDefault="00000000" w:rsidRPr="00000000" w14:paraId="00000B3D">
      <w:pPr>
        <w:pStyle w:val="Heading3"/>
        <w:rPr/>
      </w:pPr>
      <w:bookmarkStart w:colFirst="0" w:colLast="0" w:name="_heading=h.h86xx5kmwehf" w:id="69"/>
      <w:bookmarkEnd w:id="69"/>
      <w:r w:rsidDel="00000000" w:rsidR="00000000" w:rsidRPr="00000000">
        <w:rPr>
          <w:rtl w:val="0"/>
        </w:rPr>
      </w:r>
    </w:p>
    <w:p w:rsidR="00000000" w:rsidDel="00000000" w:rsidP="00000000" w:rsidRDefault="00000000" w:rsidRPr="00000000" w14:paraId="00000B3E">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Diagnostics Laboratory And Pathology Section</w:t>
      </w:r>
    </w:p>
    <w:p w:rsidR="00000000" w:rsidDel="00000000" w:rsidP="00000000" w:rsidRDefault="00000000" w:rsidRPr="00000000" w14:paraId="00000B3F">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key functions: -</w:t>
      </w:r>
    </w:p>
    <w:p w:rsidR="00000000" w:rsidDel="00000000" w:rsidP="00000000" w:rsidRDefault="00000000" w:rsidRPr="00000000" w14:paraId="00000B40">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Complete necropsy examinations on laboratory animal </w:t>
      </w:r>
    </w:p>
    <w:p w:rsidR="00000000" w:rsidDel="00000000" w:rsidP="00000000" w:rsidRDefault="00000000" w:rsidRPr="00000000" w14:paraId="00000B41">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Perform thorough examination of surgically removed biopsies samples and bodily fluids</w:t>
      </w:r>
    </w:p>
    <w:p w:rsidR="00000000" w:rsidDel="00000000" w:rsidP="00000000" w:rsidRDefault="00000000" w:rsidRPr="00000000" w14:paraId="00000B42">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Determine the epidemiological features of animal’s cause of death at KIPRE</w:t>
      </w:r>
    </w:p>
    <w:p w:rsidR="00000000" w:rsidDel="00000000" w:rsidP="00000000" w:rsidRDefault="00000000" w:rsidRPr="00000000" w14:paraId="00000B43">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Analyze and discuss necropsy results with researchers and other clinical scientist</w:t>
      </w:r>
    </w:p>
    <w:p w:rsidR="00000000" w:rsidDel="00000000" w:rsidP="00000000" w:rsidRDefault="00000000" w:rsidRPr="00000000" w14:paraId="00000B44">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Advise and oversee on proper handling and preparations of samples for laboratory testing</w:t>
      </w:r>
    </w:p>
    <w:p w:rsidR="00000000" w:rsidDel="00000000" w:rsidP="00000000" w:rsidRDefault="00000000" w:rsidRPr="00000000" w14:paraId="00000B45">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Train, supervise and maintain proficiency and develop clinical, pathological and research diagnostic skills of junior pathologists</w:t>
      </w:r>
    </w:p>
    <w:p w:rsidR="00000000" w:rsidDel="00000000" w:rsidP="00000000" w:rsidRDefault="00000000" w:rsidRPr="00000000" w14:paraId="00000B46">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microbiology and clinical chemistry diagnostic services </w:t>
      </w:r>
    </w:p>
    <w:p w:rsidR="00000000" w:rsidDel="00000000" w:rsidP="00000000" w:rsidRDefault="00000000" w:rsidRPr="00000000" w14:paraId="00000B47">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Establish and operate a molecular diagnostic service</w:t>
      </w:r>
    </w:p>
    <w:p w:rsidR="00000000" w:rsidDel="00000000" w:rsidP="00000000" w:rsidRDefault="00000000" w:rsidRPr="00000000" w14:paraId="00000B48">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Contribute to the development of drugs and animal health products</w:t>
      </w:r>
    </w:p>
    <w:p w:rsidR="00000000" w:rsidDel="00000000" w:rsidP="00000000" w:rsidRDefault="00000000" w:rsidRPr="00000000" w14:paraId="00000B49">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and assist the Biobank in collection, preservation and labelling of pathology tissues and samples </w:t>
      </w:r>
    </w:p>
    <w:p w:rsidR="00000000" w:rsidDel="00000000" w:rsidP="00000000" w:rsidRDefault="00000000" w:rsidRPr="00000000" w14:paraId="00000B4A">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a tissue archives of Hematoxylin and Eosin microscope slides and other formats as part of teaching and research database</w:t>
      </w:r>
    </w:p>
    <w:p w:rsidR="00000000" w:rsidDel="00000000" w:rsidP="00000000" w:rsidRDefault="00000000" w:rsidRPr="00000000" w14:paraId="00000B4B">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Organize training workshops in pathology and diagnostics</w:t>
      </w:r>
    </w:p>
    <w:p w:rsidR="00000000" w:rsidDel="00000000" w:rsidP="00000000" w:rsidRDefault="00000000" w:rsidRPr="00000000" w14:paraId="00000B4C">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B4D">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Staffing</w:t>
      </w:r>
    </w:p>
    <w:p w:rsidR="00000000" w:rsidDel="00000000" w:rsidP="00000000" w:rsidRDefault="00000000" w:rsidRPr="00000000" w14:paraId="00000B4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Veterinary Clinical and Diagnostics Services Division will be staffed as indicated below.</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15: Staff Establishment for the Veterinary Clinical and Diagnostics Services Division</w:t>
      </w:r>
      <w:r w:rsidDel="00000000" w:rsidR="00000000" w:rsidRPr="00000000">
        <w:rPr>
          <w:rtl w:val="0"/>
        </w:rPr>
      </w:r>
    </w:p>
    <w:tbl>
      <w:tblPr>
        <w:tblStyle w:val="Table16"/>
        <w:tblW w:w="9781.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6"/>
        <w:gridCol w:w="856"/>
        <w:gridCol w:w="708"/>
        <w:gridCol w:w="1630"/>
        <w:gridCol w:w="2251"/>
        <w:tblGridChange w:id="0">
          <w:tblGrid>
            <w:gridCol w:w="4336"/>
            <w:gridCol w:w="856"/>
            <w:gridCol w:w="708"/>
            <w:gridCol w:w="1630"/>
            <w:gridCol w:w="2251"/>
          </w:tblGrid>
        </w:tblGridChange>
      </w:tblGrid>
      <w:tr>
        <w:trPr>
          <w:cantSplit w:val="0"/>
          <w:tblHeader w:val="0"/>
        </w:trPr>
        <w:tc>
          <w:tcPr>
            <w:shd w:fill="auto" w:val="clear"/>
          </w:tcPr>
          <w:p w:rsidR="00000000" w:rsidDel="00000000" w:rsidP="00000000" w:rsidRDefault="00000000" w:rsidRPr="00000000" w14:paraId="00000B5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shd w:fill="auto" w:val="clear"/>
          </w:tcPr>
          <w:p w:rsidR="00000000" w:rsidDel="00000000" w:rsidP="00000000" w:rsidRDefault="00000000" w:rsidRPr="00000000" w14:paraId="00000B51">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shd w:fill="auto" w:val="clear"/>
          </w:tcPr>
          <w:p w:rsidR="00000000" w:rsidDel="00000000" w:rsidP="00000000" w:rsidRDefault="00000000" w:rsidRPr="00000000" w14:paraId="00000B5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shd w:fill="auto" w:val="clear"/>
          </w:tcPr>
          <w:p w:rsidR="00000000" w:rsidDel="00000000" w:rsidP="00000000" w:rsidRDefault="00000000" w:rsidRPr="00000000" w14:paraId="00000B5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shd w:fill="auto" w:val="clear"/>
          </w:tcPr>
          <w:p w:rsidR="00000000" w:rsidDel="00000000" w:rsidP="00000000" w:rsidRDefault="00000000" w:rsidRPr="00000000" w14:paraId="00000B54">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shd w:fill="auto" w:val="clear"/>
          </w:tcPr>
          <w:p w:rsidR="00000000" w:rsidDel="00000000" w:rsidP="00000000" w:rsidRDefault="00000000" w:rsidRPr="00000000" w14:paraId="00000B5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w:t>
            </w:r>
          </w:p>
        </w:tc>
        <w:tc>
          <w:tcPr>
            <w:shd w:fill="auto" w:val="clear"/>
          </w:tcPr>
          <w:p w:rsidR="00000000" w:rsidDel="00000000" w:rsidP="00000000" w:rsidRDefault="00000000" w:rsidRPr="00000000" w14:paraId="00000B5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B5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B5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B5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division</w:t>
            </w:r>
          </w:p>
        </w:tc>
      </w:tr>
      <w:tr>
        <w:trPr>
          <w:cantSplit w:val="0"/>
          <w:trHeight w:val="168" w:hRule="atLeast"/>
          <w:tblHeader w:val="0"/>
        </w:trPr>
        <w:tc>
          <w:tcPr>
            <w:shd w:fill="auto" w:val="clear"/>
          </w:tcPr>
          <w:p w:rsidR="00000000" w:rsidDel="00000000" w:rsidP="00000000" w:rsidRDefault="00000000" w:rsidRPr="00000000" w14:paraId="00000B5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Clinical Research Officer</w:t>
            </w:r>
          </w:p>
        </w:tc>
        <w:tc>
          <w:tcPr>
            <w:shd w:fill="auto" w:val="clear"/>
          </w:tcPr>
          <w:p w:rsidR="00000000" w:rsidDel="00000000" w:rsidP="00000000" w:rsidRDefault="00000000" w:rsidRPr="00000000" w14:paraId="00000B5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B5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B5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shd w:fill="auto" w:val="clear"/>
          </w:tcPr>
          <w:p w:rsidR="00000000" w:rsidDel="00000000" w:rsidP="00000000" w:rsidRDefault="00000000" w:rsidRPr="00000000" w14:paraId="00000B5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provide technical expertise in support of sections in the division</w:t>
            </w:r>
          </w:p>
        </w:tc>
      </w:tr>
      <w:tr>
        <w:trPr>
          <w:cantSplit w:val="0"/>
          <w:trHeight w:val="168" w:hRule="atLeast"/>
          <w:tblHeader w:val="0"/>
        </w:trPr>
        <w:tc>
          <w:tcPr>
            <w:shd w:fill="auto" w:val="clear"/>
          </w:tcPr>
          <w:p w:rsidR="00000000" w:rsidDel="00000000" w:rsidP="00000000" w:rsidRDefault="00000000" w:rsidRPr="00000000" w14:paraId="00000B5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 </w:t>
            </w:r>
          </w:p>
        </w:tc>
        <w:tc>
          <w:tcPr>
            <w:shd w:fill="auto" w:val="clear"/>
          </w:tcPr>
          <w:p w:rsidR="00000000" w:rsidDel="00000000" w:rsidP="00000000" w:rsidRDefault="00000000" w:rsidRPr="00000000" w14:paraId="00000B6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B6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shd w:fill="auto" w:val="clear"/>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68" w:hRule="atLeast"/>
          <w:tblHeader w:val="0"/>
        </w:trPr>
        <w:tc>
          <w:tcPr>
            <w:shd w:fill="auto" w:val="clear"/>
          </w:tcPr>
          <w:p w:rsidR="00000000" w:rsidDel="00000000" w:rsidP="00000000" w:rsidRDefault="00000000" w:rsidRPr="00000000" w14:paraId="00000B6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Medical Health Records Officer III/II</w:t>
            </w:r>
          </w:p>
        </w:tc>
        <w:tc>
          <w:tcPr>
            <w:shd w:fill="auto" w:val="clear"/>
          </w:tcPr>
          <w:p w:rsidR="00000000" w:rsidDel="00000000" w:rsidP="00000000" w:rsidRDefault="00000000" w:rsidRPr="00000000" w14:paraId="00000B6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B6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B6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B68">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6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shd w:fill="auto" w:val="clear"/>
          </w:tcPr>
          <w:p w:rsidR="00000000" w:rsidDel="00000000" w:rsidP="00000000" w:rsidRDefault="00000000" w:rsidRPr="00000000" w14:paraId="00000B6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B6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B6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B6D">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6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B6F">
            <w:pPr>
              <w:spacing w:after="0" w:line="240" w:lineRule="auto"/>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B7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shd w:fill="auto" w:val="clear"/>
          </w:tcPr>
          <w:p w:rsidR="00000000" w:rsidDel="00000000" w:rsidP="00000000" w:rsidRDefault="00000000" w:rsidRPr="00000000" w14:paraId="00000B7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shd w:fill="auto" w:val="clear"/>
          </w:tcPr>
          <w:p w:rsidR="00000000" w:rsidDel="00000000" w:rsidP="00000000" w:rsidRDefault="00000000" w:rsidRPr="00000000" w14:paraId="00000B72">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B7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Animal Clinic and Surgery Section</w:t>
            </w:r>
          </w:p>
        </w:tc>
        <w:tc>
          <w:tcPr>
            <w:shd w:fill="auto" w:val="clear"/>
          </w:tcPr>
          <w:p w:rsidR="00000000" w:rsidDel="00000000" w:rsidP="00000000" w:rsidRDefault="00000000" w:rsidRPr="00000000" w14:paraId="00000B75">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B76">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B77">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7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shd w:fill="auto" w:val="clear"/>
          </w:tcPr>
          <w:p w:rsidR="00000000" w:rsidDel="00000000" w:rsidP="00000000" w:rsidRDefault="00000000" w:rsidRPr="00000000" w14:paraId="00000B7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B7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B7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B7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blHeader w:val="0"/>
        </w:trPr>
        <w:tc>
          <w:tcPr>
            <w:shd w:fill="auto" w:val="clear"/>
          </w:tcPr>
          <w:p w:rsidR="00000000" w:rsidDel="00000000" w:rsidP="00000000" w:rsidRDefault="00000000" w:rsidRPr="00000000" w14:paraId="00000B7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II </w:t>
            </w:r>
          </w:p>
        </w:tc>
        <w:tc>
          <w:tcPr>
            <w:shd w:fill="auto" w:val="clear"/>
          </w:tcPr>
          <w:p w:rsidR="00000000" w:rsidDel="00000000" w:rsidP="00000000" w:rsidRDefault="00000000" w:rsidRPr="00000000" w14:paraId="00000B7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B7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shd w:fill="auto" w:val="clear"/>
          </w:tcPr>
          <w:p w:rsidR="00000000" w:rsidDel="00000000" w:rsidP="00000000" w:rsidRDefault="00000000" w:rsidRPr="00000000" w14:paraId="00000B8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B81">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8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Officer </w:t>
            </w:r>
          </w:p>
        </w:tc>
        <w:tc>
          <w:tcPr>
            <w:shd w:fill="auto" w:val="clear"/>
          </w:tcPr>
          <w:p w:rsidR="00000000" w:rsidDel="00000000" w:rsidP="00000000" w:rsidRDefault="00000000" w:rsidRPr="00000000" w14:paraId="00000B8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B8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shd w:fill="auto" w:val="clear"/>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B86">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8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 Research Officer</w:t>
            </w:r>
          </w:p>
        </w:tc>
        <w:tc>
          <w:tcPr>
            <w:shd w:fill="auto" w:val="clear"/>
          </w:tcPr>
          <w:p w:rsidR="00000000" w:rsidDel="00000000" w:rsidP="00000000" w:rsidRDefault="00000000" w:rsidRPr="00000000" w14:paraId="00000B8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B8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B8B">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8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Officer I/Senior</w:t>
            </w:r>
          </w:p>
        </w:tc>
        <w:tc>
          <w:tcPr>
            <w:shd w:fill="auto" w:val="clear"/>
          </w:tcPr>
          <w:p w:rsidR="00000000" w:rsidDel="00000000" w:rsidP="00000000" w:rsidRDefault="00000000" w:rsidRPr="00000000" w14:paraId="00000B8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7/6</w:t>
            </w:r>
          </w:p>
        </w:tc>
        <w:tc>
          <w:tcPr>
            <w:shd w:fill="auto" w:val="clear"/>
          </w:tcPr>
          <w:p w:rsidR="00000000" w:rsidDel="00000000" w:rsidP="00000000" w:rsidRDefault="00000000" w:rsidRPr="00000000" w14:paraId="00000B8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B8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B90">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9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Animal Health Technologist</w:t>
            </w:r>
          </w:p>
        </w:tc>
        <w:tc>
          <w:tcPr>
            <w:shd w:fill="auto" w:val="clear"/>
          </w:tcPr>
          <w:p w:rsidR="00000000" w:rsidDel="00000000" w:rsidP="00000000" w:rsidRDefault="00000000" w:rsidRPr="00000000" w14:paraId="00000B9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B9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B9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B95">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9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Animal Health Technologist</w:t>
            </w:r>
          </w:p>
        </w:tc>
        <w:tc>
          <w:tcPr>
            <w:shd w:fill="auto" w:val="clear"/>
          </w:tcPr>
          <w:p w:rsidR="00000000" w:rsidDel="00000000" w:rsidP="00000000" w:rsidRDefault="00000000" w:rsidRPr="00000000" w14:paraId="00000B9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B9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B9A">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9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w:t>
            </w:r>
          </w:p>
        </w:tc>
        <w:tc>
          <w:tcPr>
            <w:shd w:fill="auto" w:val="clear"/>
          </w:tcPr>
          <w:p w:rsidR="00000000" w:rsidDel="00000000" w:rsidP="00000000" w:rsidRDefault="00000000" w:rsidRPr="00000000" w14:paraId="00000B9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B9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B9F">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A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III/II</w:t>
            </w:r>
          </w:p>
        </w:tc>
        <w:tc>
          <w:tcPr>
            <w:shd w:fill="auto" w:val="clear"/>
          </w:tcPr>
          <w:p w:rsidR="00000000" w:rsidDel="00000000" w:rsidP="00000000" w:rsidRDefault="00000000" w:rsidRPr="00000000" w14:paraId="00000BA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BA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BA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BA4">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A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shd w:fill="auto" w:val="clear"/>
          </w:tcPr>
          <w:p w:rsidR="00000000" w:rsidDel="00000000" w:rsidP="00000000" w:rsidRDefault="00000000" w:rsidRPr="00000000" w14:paraId="00000BA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shd w:fill="auto" w:val="clear"/>
          </w:tcPr>
          <w:p w:rsidR="00000000" w:rsidDel="00000000" w:rsidP="00000000" w:rsidRDefault="00000000" w:rsidRPr="00000000" w14:paraId="00000BA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BA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BA9">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A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BAB">
            <w:pPr>
              <w:spacing w:after="0" w:line="240" w:lineRule="auto"/>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BA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shd w:fill="auto" w:val="clear"/>
          </w:tcPr>
          <w:p w:rsidR="00000000" w:rsidDel="00000000" w:rsidP="00000000" w:rsidRDefault="00000000" w:rsidRPr="00000000" w14:paraId="00000BA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shd w:fill="auto" w:val="clear"/>
          </w:tcPr>
          <w:p w:rsidR="00000000" w:rsidDel="00000000" w:rsidP="00000000" w:rsidRDefault="00000000" w:rsidRPr="00000000" w14:paraId="00000BAE">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BA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Diagnostics Laboratory and Pathology Section</w:t>
            </w:r>
          </w:p>
        </w:tc>
        <w:tc>
          <w:tcPr>
            <w:shd w:fill="auto" w:val="clear"/>
          </w:tcPr>
          <w:p w:rsidR="00000000" w:rsidDel="00000000" w:rsidP="00000000" w:rsidRDefault="00000000" w:rsidRPr="00000000" w14:paraId="00000BB1">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BB2">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BB3">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B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shd w:fill="auto" w:val="clear"/>
          </w:tcPr>
          <w:p w:rsidR="00000000" w:rsidDel="00000000" w:rsidP="00000000" w:rsidRDefault="00000000" w:rsidRPr="00000000" w14:paraId="00000BB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BB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BB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BB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blHeader w:val="0"/>
        </w:trPr>
        <w:tc>
          <w:tcPr>
            <w:shd w:fill="auto" w:val="clear"/>
          </w:tcPr>
          <w:p w:rsidR="00000000" w:rsidDel="00000000" w:rsidP="00000000" w:rsidRDefault="00000000" w:rsidRPr="00000000" w14:paraId="00000BB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II </w:t>
            </w:r>
          </w:p>
        </w:tc>
        <w:tc>
          <w:tcPr>
            <w:shd w:fill="auto" w:val="clear"/>
          </w:tcPr>
          <w:p w:rsidR="00000000" w:rsidDel="00000000" w:rsidP="00000000" w:rsidRDefault="00000000" w:rsidRPr="00000000" w14:paraId="00000BB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BB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shd w:fill="auto" w:val="clear"/>
          </w:tcPr>
          <w:p w:rsidR="00000000" w:rsidDel="00000000" w:rsidP="00000000" w:rsidRDefault="00000000" w:rsidRPr="00000000" w14:paraId="00000BB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BBD">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B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Officer </w:t>
            </w:r>
          </w:p>
        </w:tc>
        <w:tc>
          <w:tcPr>
            <w:shd w:fill="auto" w:val="clear"/>
          </w:tcPr>
          <w:p w:rsidR="00000000" w:rsidDel="00000000" w:rsidP="00000000" w:rsidRDefault="00000000" w:rsidRPr="00000000" w14:paraId="00000BB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BC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shd w:fill="auto" w:val="clear"/>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BC2">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C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 Research Officer</w:t>
            </w:r>
          </w:p>
        </w:tc>
        <w:tc>
          <w:tcPr>
            <w:shd w:fill="auto" w:val="clear"/>
          </w:tcPr>
          <w:p w:rsidR="00000000" w:rsidDel="00000000" w:rsidP="00000000" w:rsidRDefault="00000000" w:rsidRPr="00000000" w14:paraId="00000BC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BC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BC7">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C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Officer I/Senior</w:t>
            </w:r>
          </w:p>
        </w:tc>
        <w:tc>
          <w:tcPr>
            <w:shd w:fill="auto" w:val="clear"/>
          </w:tcPr>
          <w:p w:rsidR="00000000" w:rsidDel="00000000" w:rsidP="00000000" w:rsidRDefault="00000000" w:rsidRPr="00000000" w14:paraId="00000BC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BC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BC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BCC">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C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Animal Health Technologist</w:t>
            </w:r>
          </w:p>
        </w:tc>
        <w:tc>
          <w:tcPr>
            <w:shd w:fill="auto" w:val="clear"/>
          </w:tcPr>
          <w:p w:rsidR="00000000" w:rsidDel="00000000" w:rsidP="00000000" w:rsidRDefault="00000000" w:rsidRPr="00000000" w14:paraId="00000BC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BC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BD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BD1">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D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Animal Health Technologist</w:t>
            </w:r>
          </w:p>
        </w:tc>
        <w:tc>
          <w:tcPr>
            <w:shd w:fill="auto" w:val="clear"/>
          </w:tcPr>
          <w:p w:rsidR="00000000" w:rsidDel="00000000" w:rsidP="00000000" w:rsidRDefault="00000000" w:rsidRPr="00000000" w14:paraId="00000BD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BD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BD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BD6">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D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w:t>
            </w:r>
          </w:p>
        </w:tc>
        <w:tc>
          <w:tcPr>
            <w:shd w:fill="auto" w:val="clear"/>
          </w:tcPr>
          <w:p w:rsidR="00000000" w:rsidDel="00000000" w:rsidP="00000000" w:rsidRDefault="00000000" w:rsidRPr="00000000" w14:paraId="00000BD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BD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BDB">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D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III/II</w:t>
            </w:r>
          </w:p>
        </w:tc>
        <w:tc>
          <w:tcPr>
            <w:shd w:fill="auto" w:val="clear"/>
          </w:tcPr>
          <w:p w:rsidR="00000000" w:rsidDel="00000000" w:rsidP="00000000" w:rsidRDefault="00000000" w:rsidRPr="00000000" w14:paraId="00000BD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BD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BD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BE0">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E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shd w:fill="auto" w:val="clear"/>
          </w:tcPr>
          <w:p w:rsidR="00000000" w:rsidDel="00000000" w:rsidP="00000000" w:rsidRDefault="00000000" w:rsidRPr="00000000" w14:paraId="00000BE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shd w:fill="auto" w:val="clear"/>
          </w:tcPr>
          <w:p w:rsidR="00000000" w:rsidDel="00000000" w:rsidP="00000000" w:rsidRDefault="00000000" w:rsidRPr="00000000" w14:paraId="00000BE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BE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BE5">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E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BE7">
            <w:pPr>
              <w:spacing w:after="0" w:line="240" w:lineRule="auto"/>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BE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shd w:fill="auto" w:val="clear"/>
          </w:tcPr>
          <w:p w:rsidR="00000000" w:rsidDel="00000000" w:rsidP="00000000" w:rsidRDefault="00000000" w:rsidRPr="00000000" w14:paraId="00000BE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13</w:t>
            </w:r>
          </w:p>
        </w:tc>
        <w:tc>
          <w:tcPr>
            <w:shd w:fill="auto" w:val="clear"/>
          </w:tcPr>
          <w:p w:rsidR="00000000" w:rsidDel="00000000" w:rsidP="00000000" w:rsidRDefault="00000000" w:rsidRPr="00000000" w14:paraId="00000BEA">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BE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shd w:fill="auto" w:val="clear"/>
          </w:tcPr>
          <w:p w:rsidR="00000000" w:rsidDel="00000000" w:rsidP="00000000" w:rsidRDefault="00000000" w:rsidRPr="00000000" w14:paraId="00000BEC">
            <w:pPr>
              <w:spacing w:after="0" w:line="240" w:lineRule="auto"/>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BE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16</w:t>
            </w:r>
          </w:p>
        </w:tc>
        <w:tc>
          <w:tcPr>
            <w:shd w:fill="auto" w:val="clear"/>
          </w:tcPr>
          <w:p w:rsidR="00000000" w:rsidDel="00000000" w:rsidP="00000000" w:rsidRDefault="00000000" w:rsidRPr="00000000" w14:paraId="00000BE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28</w:t>
            </w:r>
          </w:p>
        </w:tc>
        <w:tc>
          <w:tcPr>
            <w:shd w:fill="auto" w:val="clear"/>
          </w:tcPr>
          <w:p w:rsidR="00000000" w:rsidDel="00000000" w:rsidP="00000000" w:rsidRDefault="00000000" w:rsidRPr="00000000" w14:paraId="00000BEF">
            <w:pPr>
              <w:spacing w:after="0" w:line="240" w:lineRule="auto"/>
              <w:jc w:val="both"/>
              <w:rPr>
                <w:rFonts w:ascii="Overlock" w:cs="Overlock" w:eastAsia="Overlock" w:hAnsi="Overlock"/>
                <w:sz w:val="24"/>
                <w:szCs w:val="24"/>
              </w:rPr>
            </w:pPr>
            <w:r w:rsidDel="00000000" w:rsidR="00000000" w:rsidRPr="00000000">
              <w:rPr>
                <w:rtl w:val="0"/>
              </w:rPr>
            </w:r>
          </w:p>
        </w:tc>
      </w:tr>
    </w:tbl>
    <w:p w:rsidR="00000000" w:rsidDel="00000000" w:rsidP="00000000" w:rsidRDefault="00000000" w:rsidRPr="00000000" w14:paraId="00000BF0">
      <w:pPr>
        <w:rPr>
          <w:rFonts w:ascii="Overlock" w:cs="Overlock" w:eastAsia="Overlock" w:hAnsi="Overlock"/>
          <w:sz w:val="24"/>
          <w:szCs w:val="24"/>
        </w:rPr>
      </w:pPr>
      <w:bookmarkStart w:colFirst="0" w:colLast="0" w:name="_heading=h.9egjp3iwrsqf" w:id="70"/>
      <w:bookmarkEnd w:id="70"/>
      <w:r w:rsidDel="00000000" w:rsidR="00000000" w:rsidRPr="00000000">
        <w:rPr>
          <w:rtl w:val="0"/>
        </w:rPr>
      </w:r>
    </w:p>
    <w:p w:rsidR="00000000" w:rsidDel="00000000" w:rsidP="00000000" w:rsidRDefault="00000000" w:rsidRPr="00000000" w14:paraId="00000BF1">
      <w:pPr>
        <w:pStyle w:val="Heading3"/>
        <w:spacing w:after="0" w:line="240" w:lineRule="auto"/>
        <w:rPr/>
      </w:pPr>
      <w:bookmarkStart w:colFirst="0" w:colLast="0" w:name="_heading=h.75ttji6svqyf" w:id="71"/>
      <w:bookmarkEnd w:id="71"/>
      <w:r w:rsidDel="00000000" w:rsidR="00000000" w:rsidRPr="00000000">
        <w:rPr>
          <w:rtl w:val="0"/>
        </w:rPr>
        <w:t xml:space="preserve">5.6.2</w:t>
        <w:tab/>
        <w:t xml:space="preserve">National Laboratory Animal Breeding, Welfare and Ethics Division</w:t>
      </w:r>
    </w:p>
    <w:p w:rsidR="00000000" w:rsidDel="00000000" w:rsidP="00000000" w:rsidRDefault="00000000" w:rsidRPr="00000000" w14:paraId="00000BF2">
      <w:pPr>
        <w:rPr>
          <w:rFonts w:ascii="Overlock" w:cs="Overlock" w:eastAsia="Overlock" w:hAnsi="Overlock"/>
          <w:sz w:val="24"/>
          <w:szCs w:val="24"/>
          <w:highlight w:val="green"/>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Rationale</w:t>
      </w:r>
    </w:p>
    <w:p w:rsidR="00000000" w:rsidDel="00000000" w:rsidP="00000000" w:rsidRDefault="00000000" w:rsidRPr="00000000" w14:paraId="00000BF4">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draws its mandate from the Sections 5 (d) of Legal Notice No. 273 of 2017 (ST&amp;I Act, No. 28 of 2013) which requires KIPRE to establish and operate a national breeding colony of Non-Human Primates and other experimental laboratory animals for research and to train researchers and laboratory animal users in animal ethics and welfare.</w:t>
      </w:r>
    </w:p>
    <w:p w:rsidR="00000000" w:rsidDel="00000000" w:rsidP="00000000" w:rsidRDefault="00000000" w:rsidRPr="00000000" w14:paraId="00000BF5">
      <w:pPr>
        <w:ind w:left="360" w:firstLine="0"/>
        <w:rPr>
          <w:rFonts w:ascii="Overlock" w:cs="Overlock" w:eastAsia="Overlock" w:hAnsi="Overlock"/>
          <w:b w:val="1"/>
          <w:bCs w:val="1"/>
          <w:sz w:val="24"/>
          <w:szCs w:val="24"/>
          <w:highlight w:val="green"/>
        </w:rPr>
      </w:pPr>
      <w:r w:rsidDel="00000000" w:rsidR="00000000" w:rsidRPr="00000000">
        <w:rPr>
          <w:rtl w:val="0"/>
        </w:rPr>
      </w:r>
    </w:p>
    <w:p w:rsidR="00000000" w:rsidDel="00000000" w:rsidP="00000000" w:rsidRDefault="00000000" w:rsidRPr="00000000" w14:paraId="00000BF6">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Functions</w:t>
      </w:r>
    </w:p>
    <w:p w:rsidR="00000000" w:rsidDel="00000000" w:rsidP="00000000" w:rsidRDefault="00000000" w:rsidRPr="00000000" w14:paraId="00000BF7">
      <w:pPr>
        <w:spacing w:after="240" w:lineRule="auto"/>
        <w:ind w:right="74"/>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responsible for the following key functions: -</w:t>
      </w:r>
    </w:p>
    <w:p w:rsidR="00000000" w:rsidDel="00000000" w:rsidP="00000000" w:rsidRDefault="00000000" w:rsidRPr="00000000" w14:paraId="00000BF8">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Overseeing the development and operation of a National Laboratory Animal Breeding Program for NHPs and other lab animals that will ensure provision of comprehensive methods of uniform breeding conditions for laboratory animals</w:t>
      </w:r>
    </w:p>
    <w:p w:rsidR="00000000" w:rsidDel="00000000" w:rsidP="00000000" w:rsidRDefault="00000000" w:rsidRPr="00000000" w14:paraId="00000BF9">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 the designing, maintenance of animal facilities and infrastructure to meet international care and use standards.</w:t>
      </w:r>
    </w:p>
    <w:p w:rsidR="00000000" w:rsidDel="00000000" w:rsidP="00000000" w:rsidRDefault="00000000" w:rsidRPr="00000000" w14:paraId="00000BFA">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Supervise the training and capacity building in animal welfare, ethical use and care of non-human primates and other experimental animals in laboratory settings.</w:t>
      </w:r>
    </w:p>
    <w:p w:rsidR="00000000" w:rsidDel="00000000" w:rsidP="00000000" w:rsidRDefault="00000000" w:rsidRPr="00000000" w14:paraId="00000BFB">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the provision of the mandatory presence of a laboratory animal veterinarian in the IACUC.</w:t>
      </w:r>
    </w:p>
    <w:p w:rsidR="00000000" w:rsidDel="00000000" w:rsidP="00000000" w:rsidRDefault="00000000" w:rsidRPr="00000000" w14:paraId="00000BFC">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Supervise the organization’s compliance to national veterinary services statutory requirements, accreditation bodies and international guidelines e.g. Association of Assessment and Accreditation of Laboratory Animal Care (AAALAC), Office of Laboratory Animal Welfare (OLAW) etc.</w:t>
      </w:r>
    </w:p>
    <w:p w:rsidR="00000000" w:rsidDel="00000000" w:rsidP="00000000" w:rsidRDefault="00000000" w:rsidRPr="00000000" w14:paraId="00000BFD">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 the provision of national regulatory and inspection in Laboratory animal facilities </w:t>
      </w:r>
      <w:r w:rsidDel="00000000" w:rsidR="00000000" w:rsidRPr="00000000">
        <w:rPr>
          <w:rFonts w:ascii="Overlock" w:cs="Overlock" w:eastAsia="Overlock" w:hAnsi="Overlock"/>
          <w:sz w:val="24"/>
          <w:szCs w:val="24"/>
          <w:rtl w:val="0"/>
        </w:rPr>
        <w:t xml:space="preserve">in the country</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in collaboration with the Director of Veterinary Services.</w:t>
      </w:r>
    </w:p>
    <w:p w:rsidR="00000000" w:rsidDel="00000000" w:rsidP="00000000" w:rsidRDefault="00000000" w:rsidRPr="00000000" w14:paraId="00000BFE">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Supervise the collaboration with field primatologists at KIPRE and Kenya Wildlife Services in capture and translocation of either endangered or problem NHPs for conservation, management, research and establishment of breeding colonies.</w:t>
      </w:r>
    </w:p>
    <w:p w:rsidR="00000000" w:rsidDel="00000000" w:rsidP="00000000" w:rsidRDefault="00000000" w:rsidRPr="00000000" w14:paraId="00000BFF">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National Laboratory Animal Breeding, Welfare and Ethics Division is organized into two (2) Sections namely:-</w:t>
      </w:r>
    </w:p>
    <w:p w:rsidR="00000000" w:rsidDel="00000000" w:rsidP="00000000" w:rsidRDefault="00000000" w:rsidRPr="00000000" w14:paraId="00000C00">
      <w:pPr>
        <w:spacing w:after="0" w:line="240" w:lineRule="auto"/>
        <w:ind w:right="74"/>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01">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National Laboratory Animal Breeding; and </w:t>
      </w:r>
    </w:p>
    <w:p w:rsidR="00000000" w:rsidDel="00000000" w:rsidP="00000000" w:rsidRDefault="00000000" w:rsidRPr="00000000" w14:paraId="00000C02">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National Laboratory Animal Welfare &amp; Ethics. </w:t>
      </w:r>
    </w:p>
    <w:p w:rsidR="00000000" w:rsidDel="00000000" w:rsidP="00000000" w:rsidRDefault="00000000" w:rsidRPr="00000000" w14:paraId="00000C03">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04">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National Laboratory Animal Breeding Section</w:t>
      </w:r>
    </w:p>
    <w:p w:rsidR="00000000" w:rsidDel="00000000" w:rsidP="00000000" w:rsidRDefault="00000000" w:rsidRPr="00000000" w14:paraId="00000C06">
      <w:pPr>
        <w:spacing w:after="120" w:lineRule="auto"/>
        <w:ind w:right="74"/>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key functions: -</w:t>
      </w:r>
    </w:p>
    <w:p w:rsidR="00000000" w:rsidDel="00000000" w:rsidP="00000000" w:rsidRDefault="00000000" w:rsidRPr="00000000" w14:paraId="00000C07">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a national NHPs and other lab animals breeding policy</w:t>
      </w:r>
    </w:p>
    <w:p w:rsidR="00000000" w:rsidDel="00000000" w:rsidP="00000000" w:rsidRDefault="00000000" w:rsidRPr="00000000" w14:paraId="00000C08">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high quality and enough laboratory animals for research</w:t>
      </w:r>
    </w:p>
    <w:p w:rsidR="00000000" w:rsidDel="00000000" w:rsidP="00000000" w:rsidRDefault="00000000" w:rsidRPr="00000000" w14:paraId="00000C09">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research animals have adequate access to quality and healthy diet</w:t>
      </w:r>
    </w:p>
    <w:p w:rsidR="00000000" w:rsidDel="00000000" w:rsidP="00000000" w:rsidRDefault="00000000" w:rsidRPr="00000000" w14:paraId="00000C0A">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requisite infrastructure for improving animal productivity and breeding that ensure the physical and psychological of animals are not constrained, e.g. by poor cage design and size may affect the growth and development of animals.</w:t>
      </w:r>
    </w:p>
    <w:p w:rsidR="00000000" w:rsidDel="00000000" w:rsidP="00000000" w:rsidRDefault="00000000" w:rsidRPr="00000000" w14:paraId="00000C0B">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nutritional requirements, environmental needs and disease risks of the laboratory animals that are allocated to researchers are properly taken care of</w:t>
      </w:r>
    </w:p>
    <w:p w:rsidR="00000000" w:rsidDel="00000000" w:rsidP="00000000" w:rsidRDefault="00000000" w:rsidRPr="00000000" w14:paraId="00000C0C">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Collaborate with field primatologists from Centre for Evolutionary Ecology, Conservation and Ecosystem Health (CEECEH) at KIPRE in capture and translocation of either endangered or problem NHPs for conservation, management, research and establishment of breeding colonies;</w:t>
      </w:r>
    </w:p>
    <w:p w:rsidR="00000000" w:rsidDel="00000000" w:rsidP="00000000" w:rsidRDefault="00000000" w:rsidRPr="00000000" w14:paraId="00000C0D">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Preserve and protect animals through provision of healthcare by working closely with division of Veterinary Clinical and Diagnostic services</w:t>
      </w:r>
    </w:p>
    <w:p w:rsidR="00000000" w:rsidDel="00000000" w:rsidP="00000000" w:rsidRDefault="00000000" w:rsidRPr="00000000" w14:paraId="00000C0E">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superior germplasm for improving animal productivity through in vitro fertilization and other assisted reproductive technology</w:t>
      </w:r>
    </w:p>
    <w:p w:rsidR="00000000" w:rsidDel="00000000" w:rsidP="00000000" w:rsidRDefault="00000000" w:rsidRPr="00000000" w14:paraId="00000C0F">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Produce post F2 generation NHPs for research purposes</w:t>
      </w:r>
    </w:p>
    <w:p w:rsidR="00000000" w:rsidDel="00000000" w:rsidP="00000000" w:rsidRDefault="00000000" w:rsidRPr="00000000" w14:paraId="00000C10">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a well-documented genetically characterized population of laboratory animals</w:t>
      </w:r>
    </w:p>
    <w:p w:rsidR="00000000" w:rsidDel="00000000" w:rsidP="00000000" w:rsidRDefault="00000000" w:rsidRPr="00000000" w14:paraId="00000C11">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and breed specific pathogen-free animals (S.P.F.) and another to germ free animals.</w:t>
      </w:r>
    </w:p>
    <w:p w:rsidR="00000000" w:rsidDel="00000000" w:rsidP="00000000" w:rsidRDefault="00000000" w:rsidRPr="00000000" w14:paraId="00000C12">
      <w:pPr>
        <w:widowControl w:val="0"/>
        <w:tabs>
          <w:tab w:val="left" w:leader="none" w:pos="1503"/>
        </w:tabs>
        <w:spacing w:after="0" w:before="71" w:line="242" w:lineRule="auto"/>
        <w:ind w:left="567" w:right="1" w:firstLine="0"/>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C13">
      <w:pPr>
        <w:widowControl w:val="0"/>
        <w:tabs>
          <w:tab w:val="left" w:leader="none" w:pos="1503"/>
        </w:tabs>
        <w:spacing w:after="0" w:before="71" w:line="242" w:lineRule="auto"/>
        <w:ind w:left="567" w:right="1" w:firstLine="0"/>
        <w:jc w:val="both"/>
        <w:rPr>
          <w:rFonts w:ascii="Overlock" w:cs="Overlock" w:eastAsia="Overlock" w:hAnsi="Overlock"/>
          <w:color w:val="000000"/>
          <w:sz w:val="24"/>
          <w:szCs w:val="24"/>
        </w:rPr>
      </w:pPr>
      <w:r w:rsidDel="00000000" w:rsidR="00000000" w:rsidRPr="00000000">
        <w:rPr>
          <w:rtl w:val="0"/>
        </w:rPr>
      </w:r>
    </w:p>
    <w:p w:rsidR="00000000" w:rsidDel="00000000" w:rsidP="00000000" w:rsidRDefault="00000000" w:rsidRPr="00000000" w14:paraId="00000C14">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bookmarkStart w:colFirst="0" w:colLast="0" w:name="_heading=h.2l0v7p5osm5f" w:id="72"/>
      <w:bookmarkEnd w:id="72"/>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National Laboratory Animal Welfare &amp; Ethics Section</w:t>
      </w:r>
    </w:p>
    <w:p w:rsidR="00000000" w:rsidDel="00000000" w:rsidP="00000000" w:rsidRDefault="00000000" w:rsidRPr="00000000" w14:paraId="00000C15">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established to undertake national capacity building in animal welfare through a proper ethology and behavior management programs of non-human primates and other laboratory animals.</w:t>
      </w:r>
    </w:p>
    <w:p w:rsidR="00000000" w:rsidDel="00000000" w:rsidP="00000000" w:rsidRDefault="00000000" w:rsidRPr="00000000" w14:paraId="00000C16">
      <w:pPr>
        <w:spacing w:before="24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specific functions of the section entail: -</w:t>
      </w:r>
    </w:p>
    <w:p w:rsidR="00000000" w:rsidDel="00000000" w:rsidP="00000000" w:rsidRDefault="00000000" w:rsidRPr="00000000" w14:paraId="00000C17">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Formulate national laboratory animal welfare and ethics policies, in consultation with Director of Veterinary Services (DVS) and National Commission for Science, Technology &amp; Innovation (NACOSTI) and other stakeholders;</w:t>
      </w:r>
    </w:p>
    <w:p w:rsidR="00000000" w:rsidDel="00000000" w:rsidP="00000000" w:rsidRDefault="00000000" w:rsidRPr="00000000" w14:paraId="00000C18">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Contribute in gazettement and legislation of new and outstanding laws through collaboration with relevant stakeholders e.g the “National Guidelines for the care and use of animals in research and education in Kenya” (which was launched at IPR by Cabinet Secretary Prof Kaimenyi in 2013); </w:t>
      </w:r>
    </w:p>
    <w:p w:rsidR="00000000" w:rsidDel="00000000" w:rsidP="00000000" w:rsidRDefault="00000000" w:rsidRPr="00000000" w14:paraId="00000C19">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Act as custodian and implementer of all national and international guidelines for animal welfare care and use standards e.g. Association of Assessment and Accreditation of Laboratory Animal Care (</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aaalac</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international) and Office of the Laboratory Animal Welfare (OLAW)</w:t>
      </w:r>
    </w:p>
    <w:p w:rsidR="00000000" w:rsidDel="00000000" w:rsidP="00000000" w:rsidRDefault="00000000" w:rsidRPr="00000000" w14:paraId="00000C1A">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Train local veterinarians, scientists, and animal care personnel on best practices in environmental enrichment through partnerships with local and international Laboratory Animal experts</w:t>
      </w:r>
    </w:p>
    <w:p w:rsidR="00000000" w:rsidDel="00000000" w:rsidP="00000000" w:rsidRDefault="00000000" w:rsidRPr="00000000" w14:paraId="00000C1B">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Establish and maintain a structured positive reinforcement training (PRT) program at KIPRE; including physical and food enrichment, social housing to the animals</w:t>
      </w:r>
    </w:p>
    <w:p w:rsidR="00000000" w:rsidDel="00000000" w:rsidP="00000000" w:rsidRDefault="00000000" w:rsidRPr="00000000" w14:paraId="00000C1C">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studies in the way animals behave and try to determine what causes certain types of behavior and what factors can prompt behavior change.</w:t>
      </w:r>
    </w:p>
    <w:p w:rsidR="00000000" w:rsidDel="00000000" w:rsidP="00000000" w:rsidRDefault="00000000" w:rsidRPr="00000000" w14:paraId="00000C1D">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cooperation and reconciliation in animal social groups through management of animal behavior at KIPRE</w:t>
      </w:r>
    </w:p>
    <w:p w:rsidR="00000000" w:rsidDel="00000000" w:rsidP="00000000" w:rsidRDefault="00000000" w:rsidRPr="00000000" w14:paraId="00000C1E">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animal environment e.g. housing standards remain responsive to emotional expression of captive animals</w:t>
      </w:r>
    </w:p>
    <w:p w:rsidR="00000000" w:rsidDel="00000000" w:rsidP="00000000" w:rsidRDefault="00000000" w:rsidRPr="00000000" w14:paraId="00000C1F">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Responsible for maintaining the </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aaalac</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international and other related accreditation</w:t>
      </w:r>
    </w:p>
    <w:p w:rsidR="00000000" w:rsidDel="00000000" w:rsidP="00000000" w:rsidRDefault="00000000" w:rsidRPr="00000000" w14:paraId="00000C20">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animal behavioral specialist's duties can include caring and rehabilitating rescued animals especially NHPs</w:t>
      </w:r>
    </w:p>
    <w:p w:rsidR="00000000" w:rsidDel="00000000" w:rsidP="00000000" w:rsidRDefault="00000000" w:rsidRPr="00000000" w14:paraId="00000C21">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Collaborate with field primatologists from </w:t>
      </w:r>
      <w:r w:rsidDel="00000000" w:rsidR="00000000" w:rsidRPr="00000000">
        <w:rPr>
          <w:rFonts w:ascii="Overlock" w:cs="Overlock" w:eastAsia="Overlock" w:hAnsi="Overlock"/>
          <w:sz w:val="24"/>
          <w:szCs w:val="24"/>
          <w:rtl w:val="0"/>
        </w:rPr>
        <w:t xml:space="preserve">the Center</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for Evolutionary Ecology, </w:t>
      </w:r>
      <w:r w:rsidDel="00000000" w:rsidR="00000000" w:rsidRPr="00000000">
        <w:rPr>
          <w:rFonts w:ascii="Overlock" w:cs="Overlock" w:eastAsia="Overlock" w:hAnsi="Overlock"/>
          <w:sz w:val="24"/>
          <w:szCs w:val="24"/>
          <w:rtl w:val="0"/>
        </w:rPr>
        <w:t xml:space="preserve">Conservation</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&amp; Ecosystem Health at KIPRE in mitigation of human-nonhuman primate conflicts and supporting animal welfare in the field where veterinary services </w:t>
      </w:r>
      <w:r w:rsidDel="00000000" w:rsidR="00000000" w:rsidRPr="00000000">
        <w:rPr>
          <w:rFonts w:ascii="Overlock" w:cs="Overlock" w:eastAsia="Overlock" w:hAnsi="Overlock"/>
          <w:sz w:val="24"/>
          <w:szCs w:val="24"/>
          <w:rtl w:val="0"/>
        </w:rPr>
        <w:t xml:space="preserve">are needed</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22">
      <w:pP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C23">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Staff Establishment</w:t>
      </w:r>
    </w:p>
    <w:p w:rsidR="00000000" w:rsidDel="00000000" w:rsidP="00000000" w:rsidRDefault="00000000" w:rsidRPr="00000000" w14:paraId="00000C24">
      <w:pPr>
        <w:spacing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National Laboratory Animal Breeding, Welfare and Ethics Division will be staffed as follows: </w:t>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16: Staff Establishment for the National Laboratory Animal Breeding, Welfare and Ethics Division</w:t>
      </w:r>
      <w:r w:rsidDel="00000000" w:rsidR="00000000" w:rsidRPr="00000000">
        <w:rPr>
          <w:rtl w:val="0"/>
        </w:rPr>
      </w:r>
    </w:p>
    <w:tbl>
      <w:tblPr>
        <w:tblStyle w:val="Table17"/>
        <w:tblW w:w="10063.999999999998"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8"/>
        <w:gridCol w:w="856"/>
        <w:gridCol w:w="708"/>
        <w:gridCol w:w="1630"/>
        <w:gridCol w:w="2252"/>
        <w:tblGridChange w:id="0">
          <w:tblGrid>
            <w:gridCol w:w="4618"/>
            <w:gridCol w:w="856"/>
            <w:gridCol w:w="708"/>
            <w:gridCol w:w="1630"/>
            <w:gridCol w:w="2252"/>
          </w:tblGrid>
        </w:tblGridChange>
      </w:tblGrid>
      <w:tr>
        <w:trPr>
          <w:cantSplit w:val="0"/>
          <w:tblHeader w:val="0"/>
        </w:trPr>
        <w:tc>
          <w:tcPr>
            <w:shd w:fill="auto" w:val="clear"/>
          </w:tcPr>
          <w:p w:rsidR="00000000" w:rsidDel="00000000" w:rsidP="00000000" w:rsidRDefault="00000000" w:rsidRPr="00000000" w14:paraId="00000C2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shd w:fill="auto" w:val="clear"/>
          </w:tcPr>
          <w:p w:rsidR="00000000" w:rsidDel="00000000" w:rsidP="00000000" w:rsidRDefault="00000000" w:rsidRPr="00000000" w14:paraId="00000C2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shd w:fill="auto" w:val="clear"/>
          </w:tcPr>
          <w:p w:rsidR="00000000" w:rsidDel="00000000" w:rsidP="00000000" w:rsidRDefault="00000000" w:rsidRPr="00000000" w14:paraId="00000C2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shd w:fill="auto" w:val="clear"/>
          </w:tcPr>
          <w:p w:rsidR="00000000" w:rsidDel="00000000" w:rsidP="00000000" w:rsidRDefault="00000000" w:rsidRPr="00000000" w14:paraId="00000C2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 </w:t>
            </w:r>
          </w:p>
        </w:tc>
        <w:tc>
          <w:tcPr>
            <w:shd w:fill="auto" w:val="clear"/>
          </w:tcPr>
          <w:p w:rsidR="00000000" w:rsidDel="00000000" w:rsidP="00000000" w:rsidRDefault="00000000" w:rsidRPr="00000000" w14:paraId="00000C2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shd w:fill="auto" w:val="clear"/>
          </w:tcPr>
          <w:p w:rsidR="00000000" w:rsidDel="00000000" w:rsidP="00000000" w:rsidRDefault="00000000" w:rsidRPr="00000000" w14:paraId="00000C2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w:t>
            </w:r>
          </w:p>
        </w:tc>
        <w:tc>
          <w:tcPr>
            <w:shd w:fill="auto" w:val="clear"/>
          </w:tcPr>
          <w:p w:rsidR="00000000" w:rsidDel="00000000" w:rsidP="00000000" w:rsidRDefault="00000000" w:rsidRPr="00000000" w14:paraId="00000C2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C2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C2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C2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division</w:t>
            </w:r>
          </w:p>
        </w:tc>
      </w:tr>
      <w:tr>
        <w:trPr>
          <w:cantSplit w:val="0"/>
          <w:trHeight w:val="168" w:hRule="atLeast"/>
          <w:tblHeader w:val="0"/>
        </w:trPr>
        <w:tc>
          <w:tcPr>
            <w:shd w:fill="auto" w:val="clear"/>
          </w:tcPr>
          <w:p w:rsidR="00000000" w:rsidDel="00000000" w:rsidP="00000000" w:rsidRDefault="00000000" w:rsidRPr="00000000" w14:paraId="00000C3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Clinical Research Officer</w:t>
            </w:r>
          </w:p>
        </w:tc>
        <w:tc>
          <w:tcPr>
            <w:shd w:fill="auto" w:val="clear"/>
          </w:tcPr>
          <w:p w:rsidR="00000000" w:rsidDel="00000000" w:rsidP="00000000" w:rsidRDefault="00000000" w:rsidRPr="00000000" w14:paraId="00000C3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C3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C3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shd w:fill="auto" w:val="clear"/>
          </w:tcPr>
          <w:p w:rsidR="00000000" w:rsidDel="00000000" w:rsidP="00000000" w:rsidRDefault="00000000" w:rsidRPr="00000000" w14:paraId="00000C3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provide technical expertise in support of sections in the division</w:t>
            </w:r>
          </w:p>
        </w:tc>
      </w:tr>
      <w:tr>
        <w:trPr>
          <w:cantSplit w:val="0"/>
          <w:trHeight w:val="168" w:hRule="atLeast"/>
          <w:tblHeader w:val="0"/>
        </w:trPr>
        <w:tc>
          <w:tcPr>
            <w:shd w:fill="auto" w:val="clear"/>
          </w:tcPr>
          <w:p w:rsidR="00000000" w:rsidDel="00000000" w:rsidP="00000000" w:rsidRDefault="00000000" w:rsidRPr="00000000" w14:paraId="00000C3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 </w:t>
            </w:r>
          </w:p>
        </w:tc>
        <w:tc>
          <w:tcPr>
            <w:shd w:fill="auto" w:val="clear"/>
          </w:tcPr>
          <w:p w:rsidR="00000000" w:rsidDel="00000000" w:rsidP="00000000" w:rsidRDefault="00000000" w:rsidRPr="00000000" w14:paraId="00000C3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C3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shd w:fill="auto" w:val="clear"/>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3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shd w:fill="auto" w:val="clear"/>
          </w:tcPr>
          <w:p w:rsidR="00000000" w:rsidDel="00000000" w:rsidP="00000000" w:rsidRDefault="00000000" w:rsidRPr="00000000" w14:paraId="00000C3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C3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C3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C3E">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3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C40">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C4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shd w:fill="auto" w:val="clear"/>
          </w:tcPr>
          <w:p w:rsidR="00000000" w:rsidDel="00000000" w:rsidP="00000000" w:rsidRDefault="00000000" w:rsidRPr="00000000" w14:paraId="00000C4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shd w:fill="auto" w:val="clear"/>
          </w:tcPr>
          <w:p w:rsidR="00000000" w:rsidDel="00000000" w:rsidP="00000000" w:rsidRDefault="00000000" w:rsidRPr="00000000" w14:paraId="00000C43">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4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National Laboratory Animal Breeding Section</w:t>
            </w:r>
          </w:p>
        </w:tc>
        <w:tc>
          <w:tcPr>
            <w:shd w:fill="auto" w:val="clear"/>
          </w:tcPr>
          <w:p w:rsidR="00000000" w:rsidDel="00000000" w:rsidP="00000000" w:rsidRDefault="00000000" w:rsidRPr="00000000" w14:paraId="00000C45">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C46">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C47">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C48">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4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shd w:fill="auto" w:val="clear"/>
          </w:tcPr>
          <w:p w:rsidR="00000000" w:rsidDel="00000000" w:rsidP="00000000" w:rsidRDefault="00000000" w:rsidRPr="00000000" w14:paraId="00000C4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C4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C4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C4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rHeight w:val="263" w:hRule="atLeast"/>
          <w:tblHeader w:val="0"/>
        </w:trPr>
        <w:tc>
          <w:tcPr>
            <w:shd w:fill="auto" w:val="clear"/>
          </w:tcPr>
          <w:p w:rsidR="00000000" w:rsidDel="00000000" w:rsidP="00000000" w:rsidRDefault="00000000" w:rsidRPr="00000000" w14:paraId="00000C4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II </w:t>
            </w:r>
          </w:p>
        </w:tc>
        <w:tc>
          <w:tcPr>
            <w:shd w:fill="auto" w:val="clear"/>
          </w:tcPr>
          <w:p w:rsidR="00000000" w:rsidDel="00000000" w:rsidP="00000000" w:rsidRDefault="00000000" w:rsidRPr="00000000" w14:paraId="00000C4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C5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C5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C52">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5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Officer </w:t>
            </w:r>
          </w:p>
        </w:tc>
        <w:tc>
          <w:tcPr>
            <w:shd w:fill="auto" w:val="clear"/>
          </w:tcPr>
          <w:p w:rsidR="00000000" w:rsidDel="00000000" w:rsidP="00000000" w:rsidRDefault="00000000" w:rsidRPr="00000000" w14:paraId="00000C5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C5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shd w:fill="auto" w:val="clear"/>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C57">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5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Officer I/Senior</w:t>
            </w:r>
          </w:p>
        </w:tc>
        <w:tc>
          <w:tcPr>
            <w:shd w:fill="auto" w:val="clear"/>
          </w:tcPr>
          <w:p w:rsidR="00000000" w:rsidDel="00000000" w:rsidP="00000000" w:rsidRDefault="00000000" w:rsidRPr="00000000" w14:paraId="00000C5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7/6</w:t>
            </w:r>
          </w:p>
        </w:tc>
        <w:tc>
          <w:tcPr>
            <w:shd w:fill="auto" w:val="clear"/>
          </w:tcPr>
          <w:p w:rsidR="00000000" w:rsidDel="00000000" w:rsidP="00000000" w:rsidRDefault="00000000" w:rsidRPr="00000000" w14:paraId="00000C5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C5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C5C">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5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Animal Health Technologist</w:t>
            </w:r>
          </w:p>
        </w:tc>
        <w:tc>
          <w:tcPr>
            <w:shd w:fill="auto" w:val="clear"/>
          </w:tcPr>
          <w:p w:rsidR="00000000" w:rsidDel="00000000" w:rsidP="00000000" w:rsidRDefault="00000000" w:rsidRPr="00000000" w14:paraId="00000C5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C5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C6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C61">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6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Animal Health Technologist</w:t>
            </w:r>
          </w:p>
        </w:tc>
        <w:tc>
          <w:tcPr>
            <w:shd w:fill="auto" w:val="clear"/>
          </w:tcPr>
          <w:p w:rsidR="00000000" w:rsidDel="00000000" w:rsidP="00000000" w:rsidRDefault="00000000" w:rsidRPr="00000000" w14:paraId="00000C6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C64">
            <w:pPr>
              <w:spacing w:after="0" w:line="240" w:lineRule="auto"/>
              <w:jc w:val="center"/>
              <w:rPr>
                <w:rFonts w:ascii="Overlock" w:cs="Overlock" w:eastAsia="Overlock" w:hAnsi="Overlock"/>
                <w:sz w:val="24"/>
                <w:szCs w:val="24"/>
              </w:rPr>
            </w:pPr>
            <w:r w:rsidDel="00000000" w:rsidR="00000000" w:rsidRPr="00000000">
              <w:rPr>
                <w:rtl w:val="0"/>
              </w:rPr>
            </w:r>
          </w:p>
        </w:tc>
        <w:tc>
          <w:tcPr>
            <w:vMerge w:val="restart"/>
            <w:shd w:fill="auto" w:val="clear"/>
          </w:tcPr>
          <w:p w:rsidR="00000000" w:rsidDel="00000000" w:rsidP="00000000" w:rsidRDefault="00000000" w:rsidRPr="00000000" w14:paraId="00000C6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C66">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6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w:t>
            </w:r>
          </w:p>
        </w:tc>
        <w:tc>
          <w:tcPr>
            <w:shd w:fill="auto" w:val="clear"/>
          </w:tcPr>
          <w:p w:rsidR="00000000" w:rsidDel="00000000" w:rsidP="00000000" w:rsidRDefault="00000000" w:rsidRPr="00000000" w14:paraId="00000C6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C69">
            <w:pPr>
              <w:spacing w:after="0" w:line="240" w:lineRule="auto"/>
              <w:jc w:val="center"/>
              <w:rPr>
                <w:rFonts w:ascii="Overlock" w:cs="Overlock" w:eastAsia="Overlock" w:hAnsi="Overlock"/>
                <w:sz w:val="24"/>
                <w:szCs w:val="24"/>
              </w:rPr>
            </w:pPr>
            <w:r w:rsidDel="00000000" w:rsidR="00000000" w:rsidRPr="00000000">
              <w:rPr>
                <w:rtl w:val="0"/>
              </w:rPr>
            </w:r>
          </w:p>
        </w:tc>
        <w:tc>
          <w:tcPr>
            <w:vMerge w:val="continue"/>
            <w:shd w:fill="auto" w:val="clear"/>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C6B">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6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w:t>
            </w:r>
          </w:p>
        </w:tc>
        <w:tc>
          <w:tcPr>
            <w:shd w:fill="auto" w:val="clear"/>
          </w:tcPr>
          <w:p w:rsidR="00000000" w:rsidDel="00000000" w:rsidP="00000000" w:rsidRDefault="00000000" w:rsidRPr="00000000" w14:paraId="00000C6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C6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C6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C70">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7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shd w:fill="auto" w:val="clear"/>
          </w:tcPr>
          <w:p w:rsidR="00000000" w:rsidDel="00000000" w:rsidP="00000000" w:rsidRDefault="00000000" w:rsidRPr="00000000" w14:paraId="00000C7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shd w:fill="auto" w:val="clear"/>
          </w:tcPr>
          <w:p w:rsidR="00000000" w:rsidDel="00000000" w:rsidP="00000000" w:rsidRDefault="00000000" w:rsidRPr="00000000" w14:paraId="00000C7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C7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shd w:fill="auto" w:val="clear"/>
          </w:tcPr>
          <w:p w:rsidR="00000000" w:rsidDel="00000000" w:rsidP="00000000" w:rsidRDefault="00000000" w:rsidRPr="00000000" w14:paraId="00000C75">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7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C77">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C7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shd w:fill="auto" w:val="clear"/>
          </w:tcPr>
          <w:p w:rsidR="00000000" w:rsidDel="00000000" w:rsidP="00000000" w:rsidRDefault="00000000" w:rsidRPr="00000000" w14:paraId="00000C7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18</w:t>
            </w:r>
          </w:p>
        </w:tc>
        <w:tc>
          <w:tcPr>
            <w:shd w:fill="auto" w:val="clear"/>
          </w:tcPr>
          <w:p w:rsidR="00000000" w:rsidDel="00000000" w:rsidP="00000000" w:rsidRDefault="00000000" w:rsidRPr="00000000" w14:paraId="00000C7A">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7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National Laboratory Animal Welfare Section</w:t>
            </w:r>
          </w:p>
        </w:tc>
        <w:tc>
          <w:tcPr>
            <w:shd w:fill="auto" w:val="clear"/>
          </w:tcPr>
          <w:p w:rsidR="00000000" w:rsidDel="00000000" w:rsidP="00000000" w:rsidRDefault="00000000" w:rsidRPr="00000000" w14:paraId="00000C7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C7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C7E">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C7F">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8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shd w:fill="auto" w:val="clear"/>
          </w:tcPr>
          <w:p w:rsidR="00000000" w:rsidDel="00000000" w:rsidP="00000000" w:rsidRDefault="00000000" w:rsidRPr="00000000" w14:paraId="00000C8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C8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C8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C8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blHeader w:val="0"/>
        </w:trPr>
        <w:tc>
          <w:tcPr>
            <w:shd w:fill="auto" w:val="clear"/>
          </w:tcPr>
          <w:p w:rsidR="00000000" w:rsidDel="00000000" w:rsidP="00000000" w:rsidRDefault="00000000" w:rsidRPr="00000000" w14:paraId="00000C8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II </w:t>
            </w:r>
          </w:p>
        </w:tc>
        <w:tc>
          <w:tcPr>
            <w:shd w:fill="auto" w:val="clear"/>
          </w:tcPr>
          <w:p w:rsidR="00000000" w:rsidDel="00000000" w:rsidP="00000000" w:rsidRDefault="00000000" w:rsidRPr="00000000" w14:paraId="00000C8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C8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C8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C89">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8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Officer </w:t>
            </w:r>
          </w:p>
        </w:tc>
        <w:tc>
          <w:tcPr>
            <w:shd w:fill="auto" w:val="clear"/>
          </w:tcPr>
          <w:p w:rsidR="00000000" w:rsidDel="00000000" w:rsidP="00000000" w:rsidRDefault="00000000" w:rsidRPr="00000000" w14:paraId="00000C8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C8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shd w:fill="auto" w:val="clear"/>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C8E">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8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 Research Officer</w:t>
            </w:r>
          </w:p>
        </w:tc>
        <w:tc>
          <w:tcPr>
            <w:shd w:fill="auto" w:val="clear"/>
          </w:tcPr>
          <w:p w:rsidR="00000000" w:rsidDel="00000000" w:rsidP="00000000" w:rsidRDefault="00000000" w:rsidRPr="00000000" w14:paraId="00000C9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C9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C93">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9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Officer I/Senior</w:t>
            </w:r>
          </w:p>
        </w:tc>
        <w:tc>
          <w:tcPr>
            <w:shd w:fill="auto" w:val="clear"/>
          </w:tcPr>
          <w:p w:rsidR="00000000" w:rsidDel="00000000" w:rsidP="00000000" w:rsidRDefault="00000000" w:rsidRPr="00000000" w14:paraId="00000C9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7/6</w:t>
            </w:r>
          </w:p>
        </w:tc>
        <w:tc>
          <w:tcPr>
            <w:shd w:fill="auto" w:val="clear"/>
          </w:tcPr>
          <w:p w:rsidR="00000000" w:rsidDel="00000000" w:rsidP="00000000" w:rsidRDefault="00000000" w:rsidRPr="00000000" w14:paraId="00000C9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C9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C98">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9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Animal Health Technologist</w:t>
            </w:r>
          </w:p>
        </w:tc>
        <w:tc>
          <w:tcPr>
            <w:shd w:fill="auto" w:val="clear"/>
          </w:tcPr>
          <w:p w:rsidR="00000000" w:rsidDel="00000000" w:rsidP="00000000" w:rsidRDefault="00000000" w:rsidRPr="00000000" w14:paraId="00000C9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C9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shd w:fill="auto" w:val="clear"/>
          </w:tcPr>
          <w:p w:rsidR="00000000" w:rsidDel="00000000" w:rsidP="00000000" w:rsidRDefault="00000000" w:rsidRPr="00000000" w14:paraId="00000C9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C9D">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9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Animal Health Technologist</w:t>
            </w:r>
          </w:p>
        </w:tc>
        <w:tc>
          <w:tcPr>
            <w:shd w:fill="auto" w:val="clear"/>
          </w:tcPr>
          <w:p w:rsidR="00000000" w:rsidDel="00000000" w:rsidP="00000000" w:rsidRDefault="00000000" w:rsidRPr="00000000" w14:paraId="00000C9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CA0">
            <w:pPr>
              <w:spacing w:after="0" w:line="240" w:lineRule="auto"/>
              <w:jc w:val="center"/>
              <w:rPr>
                <w:rFonts w:ascii="Overlock" w:cs="Overlock" w:eastAsia="Overlock" w:hAnsi="Overlock"/>
                <w:sz w:val="24"/>
                <w:szCs w:val="24"/>
              </w:rPr>
            </w:pPr>
            <w:r w:rsidDel="00000000" w:rsidR="00000000" w:rsidRPr="00000000">
              <w:rPr>
                <w:rtl w:val="0"/>
              </w:rPr>
            </w:r>
          </w:p>
        </w:tc>
        <w:tc>
          <w:tcPr>
            <w:vMerge w:val="continue"/>
            <w:shd w:fill="auto" w:val="clear"/>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CA2">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A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w:t>
            </w:r>
          </w:p>
        </w:tc>
        <w:tc>
          <w:tcPr>
            <w:shd w:fill="auto" w:val="clear"/>
          </w:tcPr>
          <w:p w:rsidR="00000000" w:rsidDel="00000000" w:rsidP="00000000" w:rsidRDefault="00000000" w:rsidRPr="00000000" w14:paraId="00000CA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CA5">
            <w:pPr>
              <w:spacing w:after="0" w:line="240" w:lineRule="auto"/>
              <w:jc w:val="center"/>
              <w:rPr>
                <w:rFonts w:ascii="Overlock" w:cs="Overlock" w:eastAsia="Overlock" w:hAnsi="Overlock"/>
                <w:sz w:val="24"/>
                <w:szCs w:val="24"/>
              </w:rPr>
            </w:pPr>
            <w:r w:rsidDel="00000000" w:rsidR="00000000" w:rsidRPr="00000000">
              <w:rPr>
                <w:rtl w:val="0"/>
              </w:rPr>
            </w:r>
          </w:p>
        </w:tc>
        <w:tc>
          <w:tcPr>
            <w:vMerge w:val="continue"/>
            <w:shd w:fill="auto" w:val="clear"/>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CA7">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A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w:t>
            </w:r>
          </w:p>
        </w:tc>
        <w:tc>
          <w:tcPr>
            <w:shd w:fill="auto" w:val="clear"/>
          </w:tcPr>
          <w:p w:rsidR="00000000" w:rsidDel="00000000" w:rsidP="00000000" w:rsidRDefault="00000000" w:rsidRPr="00000000" w14:paraId="00000CA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CA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CA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CAC">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A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shd w:fill="auto" w:val="clear"/>
          </w:tcPr>
          <w:p w:rsidR="00000000" w:rsidDel="00000000" w:rsidP="00000000" w:rsidRDefault="00000000" w:rsidRPr="00000000" w14:paraId="00000CA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shd w:fill="auto" w:val="clear"/>
          </w:tcPr>
          <w:p w:rsidR="00000000" w:rsidDel="00000000" w:rsidP="00000000" w:rsidRDefault="00000000" w:rsidRPr="00000000" w14:paraId="00000CA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CB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CB1">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B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CB3">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CB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shd w:fill="auto" w:val="clear"/>
          </w:tcPr>
          <w:p w:rsidR="00000000" w:rsidDel="00000000" w:rsidP="00000000" w:rsidRDefault="00000000" w:rsidRPr="00000000" w14:paraId="00000CB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11</w:t>
            </w:r>
          </w:p>
        </w:tc>
        <w:tc>
          <w:tcPr>
            <w:shd w:fill="auto" w:val="clear"/>
          </w:tcPr>
          <w:p w:rsidR="00000000" w:rsidDel="00000000" w:rsidP="00000000" w:rsidRDefault="00000000" w:rsidRPr="00000000" w14:paraId="00000CB6">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CB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shd w:fill="auto" w:val="clear"/>
          </w:tcPr>
          <w:p w:rsidR="00000000" w:rsidDel="00000000" w:rsidP="00000000" w:rsidRDefault="00000000" w:rsidRPr="00000000" w14:paraId="00000CB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CB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13</w:t>
            </w:r>
          </w:p>
        </w:tc>
        <w:tc>
          <w:tcPr>
            <w:shd w:fill="auto" w:val="clear"/>
          </w:tcPr>
          <w:p w:rsidR="00000000" w:rsidDel="00000000" w:rsidP="00000000" w:rsidRDefault="00000000" w:rsidRPr="00000000" w14:paraId="00000CB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32</w:t>
            </w:r>
          </w:p>
        </w:tc>
        <w:tc>
          <w:tcPr>
            <w:shd w:fill="auto" w:val="clear"/>
          </w:tcPr>
          <w:p w:rsidR="00000000" w:rsidDel="00000000" w:rsidP="00000000" w:rsidRDefault="00000000" w:rsidRPr="00000000" w14:paraId="00000CBB">
            <w:pPr>
              <w:spacing w:after="0" w:line="240" w:lineRule="auto"/>
              <w:jc w:val="both"/>
              <w:rPr>
                <w:rFonts w:ascii="Overlock" w:cs="Overlock" w:eastAsia="Overlock" w:hAnsi="Overlock"/>
                <w:sz w:val="24"/>
                <w:szCs w:val="24"/>
              </w:rPr>
            </w:pPr>
            <w:r w:rsidDel="00000000" w:rsidR="00000000" w:rsidRPr="00000000">
              <w:rPr>
                <w:rtl w:val="0"/>
              </w:rPr>
            </w:r>
          </w:p>
        </w:tc>
      </w:tr>
    </w:tbl>
    <w:p w:rsidR="00000000" w:rsidDel="00000000" w:rsidP="00000000" w:rsidRDefault="00000000" w:rsidRPr="00000000" w14:paraId="00000CBC">
      <w:pPr>
        <w:spacing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BD">
      <w:pPr>
        <w:spacing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BE">
      <w:pP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CBF">
      <w:pPr>
        <w:pStyle w:val="Heading2"/>
        <w:ind w:left="1134" w:hanging="1134"/>
        <w:rPr/>
      </w:pPr>
      <w:bookmarkStart w:colFirst="0" w:colLast="0" w:name="_heading=h.eit1lh3i86q2" w:id="73"/>
      <w:bookmarkEnd w:id="73"/>
      <w:r w:rsidDel="00000000" w:rsidR="00000000" w:rsidRPr="00000000">
        <w:rPr>
          <w:rtl w:val="0"/>
        </w:rPr>
        <w:t xml:space="preserve">5.7</w:t>
        <w:tab/>
        <w:t xml:space="preserve">Directorate of Capacity Building, Partnership &amp; Grant Management</w:t>
      </w:r>
    </w:p>
    <w:p w:rsidR="00000000" w:rsidDel="00000000" w:rsidP="00000000" w:rsidRDefault="00000000" w:rsidRPr="00000000" w14:paraId="00000CC0">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C1">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Rationale</w:t>
      </w:r>
    </w:p>
    <w:p w:rsidR="00000000" w:rsidDel="00000000" w:rsidP="00000000" w:rsidRDefault="00000000" w:rsidRPr="00000000" w14:paraId="00000CC2">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Directorate is established to coordinate capacity building in biomedical and biodiversity conservation research, knowledge transfer and support the research directorates with both grant management systems and incubation of promising products to promote commercialization.</w:t>
      </w:r>
    </w:p>
    <w:p w:rsidR="00000000" w:rsidDel="00000000" w:rsidP="00000000" w:rsidRDefault="00000000" w:rsidRPr="00000000" w14:paraId="00000CC3">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C4">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Functions</w:t>
      </w:r>
    </w:p>
    <w:p w:rsidR="00000000" w:rsidDel="00000000" w:rsidP="00000000" w:rsidRDefault="00000000" w:rsidRPr="00000000" w14:paraId="00000CC6">
      <w:pPr>
        <w:spacing w:after="120" w:before="24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directorate is charged with the following functions:-</w:t>
      </w:r>
    </w:p>
    <w:p w:rsidR="00000000" w:rsidDel="00000000" w:rsidP="00000000" w:rsidRDefault="00000000" w:rsidRPr="00000000" w14:paraId="00000CC7">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Assess and offer training to research</w:t>
      </w:r>
      <w:r w:rsidDel="00000000" w:rsidR="00000000" w:rsidRPr="00000000">
        <w:rPr>
          <w:rFonts w:ascii="Overlock" w:cs="Overlock" w:eastAsia="Overlock" w:hAnsi="Overlock"/>
          <w:sz w:val="24"/>
          <w:szCs w:val="24"/>
          <w:rtl w:val="0"/>
        </w:rPr>
        <w:t xml:space="preserve"> scientists</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and healthcare professionals in the biomedical and biodiversity conservation field; </w:t>
      </w:r>
    </w:p>
    <w:p w:rsidR="00000000" w:rsidDel="00000000" w:rsidP="00000000" w:rsidRDefault="00000000" w:rsidRPr="00000000" w14:paraId="00000CC8">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Guide on the establishment of an innovation and incubation centre linking research and industry in the health products value chain;</w:t>
      </w:r>
    </w:p>
    <w:p w:rsidR="00000000" w:rsidDel="00000000" w:rsidP="00000000" w:rsidRDefault="00000000" w:rsidRPr="00000000" w14:paraId="00000CC9">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Guide on the establishment of an incubation centre linking research and industry in the health products value chain;</w:t>
      </w:r>
    </w:p>
    <w:p w:rsidR="00000000" w:rsidDel="00000000" w:rsidP="00000000" w:rsidRDefault="00000000" w:rsidRPr="00000000" w14:paraId="00000CCA">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support and guidance to institute stakeholders on entrepreneurial skills and best practices, including business development, marketing, fundraising, and product development; </w:t>
      </w:r>
    </w:p>
    <w:p w:rsidR="00000000" w:rsidDel="00000000" w:rsidP="00000000" w:rsidRDefault="00000000" w:rsidRPr="00000000" w14:paraId="00000CCB">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Guide the entry of KIPRE into partnerships and collaborations with other similar institutions or professional organizations locally and internationally</w:t>
      </w:r>
      <w:r w:rsidDel="00000000" w:rsidR="00000000" w:rsidRPr="00000000">
        <w:rPr>
          <w:rFonts w:ascii="Overlock" w:cs="Overlock" w:eastAsia="Overlock" w:hAnsi="Overlock"/>
          <w:sz w:val="24"/>
          <w:szCs w:val="24"/>
          <w:rtl w:val="0"/>
        </w:rPr>
        <w:t xml:space="preserve">;</w:t>
      </w:r>
      <w:r w:rsidDel="00000000" w:rsidR="00000000" w:rsidRPr="00000000">
        <w:rPr>
          <w:rtl w:val="0"/>
        </w:rPr>
      </w:r>
    </w:p>
    <w:p w:rsidR="00000000" w:rsidDel="00000000" w:rsidP="00000000" w:rsidRDefault="00000000" w:rsidRPr="00000000" w14:paraId="00000CCC">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support and guidance to institute stakeholders on funding opportunities and grant applications, including identifying and pursuing grant opportunities, developing grant proposals, and managing grant projects</w:t>
      </w:r>
    </w:p>
    <w:p w:rsidR="00000000" w:rsidDel="00000000" w:rsidP="00000000" w:rsidRDefault="00000000" w:rsidRPr="00000000" w14:paraId="00000CCD">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resource and knowledge management services including accessioning of all new books, classification and cataloguing of the same and keeping custody of relevant literature, information, equipment and documentation for the institute.</w:t>
      </w:r>
    </w:p>
    <w:p w:rsidR="00000000" w:rsidDel="00000000" w:rsidP="00000000" w:rsidRDefault="00000000" w:rsidRPr="00000000" w14:paraId="00000CCE">
      <w:pPr>
        <w:spacing w:after="0" w:line="24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CF">
      <w:pPr>
        <w:spacing w:after="120" w:before="0" w:line="240" w:lineRule="auto"/>
        <w:ind w:left="72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D0">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Staff establishment</w:t>
      </w:r>
    </w:p>
    <w:p w:rsidR="00000000" w:rsidDel="00000000" w:rsidP="00000000" w:rsidRDefault="00000000" w:rsidRPr="00000000" w14:paraId="00000CD1">
      <w:pPr>
        <w:spacing w:after="0" w:line="276" w:lineRule="auto"/>
        <w:jc w:val="both"/>
        <w:rPr>
          <w:rFonts w:ascii="Overlock" w:cs="Overlock" w:eastAsia="Overlock" w:hAnsi="Overlock"/>
          <w:sz w:val="24"/>
          <w:szCs w:val="24"/>
        </w:rPr>
      </w:pPr>
      <w:bookmarkStart w:colFirst="0" w:colLast="0" w:name="_heading=h.j81hvpx00nz8" w:id="74"/>
      <w:bookmarkEnd w:id="74"/>
      <w:r w:rsidDel="00000000" w:rsidR="00000000" w:rsidRPr="00000000">
        <w:rPr>
          <w:rFonts w:ascii="Overlock" w:cs="Overlock" w:eastAsia="Overlock" w:hAnsi="Overlock"/>
          <w:sz w:val="24"/>
          <w:szCs w:val="24"/>
          <w:rtl w:val="0"/>
        </w:rPr>
        <w:t xml:space="preserve">In order to perform the above functions, the Directorate of Capacity Building, Partnership &amp; Grant Management will be staffed as below.</w:t>
      </w:r>
    </w:p>
    <w:p w:rsidR="00000000" w:rsidDel="00000000" w:rsidP="00000000" w:rsidRDefault="00000000" w:rsidRPr="00000000" w14:paraId="00000CD2">
      <w:pP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17: Staff Establishment for the Directorate</w:t>
      </w:r>
      <w:r w:rsidDel="00000000" w:rsidR="00000000" w:rsidRPr="00000000">
        <w:rPr>
          <w:rFonts w:ascii="Overlock" w:cs="Overlock" w:eastAsia="Overlock" w:hAnsi="Overlock"/>
          <w:b w:val="1"/>
          <w:bCs w:val="1"/>
          <w:i w:val="1"/>
          <w:iCs w:val="1"/>
          <w:sz w:val="24"/>
          <w:szCs w:val="24"/>
          <w:rtl w:val="0"/>
        </w:rPr>
        <w:t xml:space="preserve"> of </w:t>
      </w: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Capacity Building, Partnerships &amp; Grant Management</w:t>
      </w:r>
      <w:r w:rsidDel="00000000" w:rsidR="00000000" w:rsidRPr="00000000">
        <w:rPr>
          <w:rtl w:val="0"/>
        </w:rPr>
      </w:r>
    </w:p>
    <w:tbl>
      <w:tblPr>
        <w:tblStyle w:val="Table18"/>
        <w:tblW w:w="7409.000000000001" w:type="dxa"/>
        <w:jc w:val="left"/>
        <w:tblInd w:w="13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6"/>
        <w:gridCol w:w="1060"/>
        <w:gridCol w:w="1343"/>
        <w:gridCol w:w="1630"/>
        <w:tblGridChange w:id="0">
          <w:tblGrid>
            <w:gridCol w:w="3376"/>
            <w:gridCol w:w="1060"/>
            <w:gridCol w:w="1343"/>
            <w:gridCol w:w="1630"/>
          </w:tblGrid>
        </w:tblGridChange>
      </w:tblGrid>
      <w:tr>
        <w:trPr>
          <w:cantSplit w:val="0"/>
          <w:tblHeader w:val="0"/>
        </w:trPr>
        <w:tc>
          <w:tcPr/>
          <w:p w:rsidR="00000000" w:rsidDel="00000000" w:rsidP="00000000" w:rsidRDefault="00000000" w:rsidRPr="00000000" w14:paraId="00000CD4">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0CD5">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 Grade KIP</w:t>
            </w:r>
          </w:p>
        </w:tc>
        <w:tc>
          <w:tcPr/>
          <w:p w:rsidR="00000000" w:rsidDel="00000000" w:rsidP="00000000" w:rsidRDefault="00000000" w:rsidRPr="00000000" w14:paraId="00000CD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0CD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r>
      <w:tr>
        <w:trPr>
          <w:cantSplit w:val="0"/>
          <w:trHeight w:val="168" w:hRule="atLeast"/>
          <w:tblHeader w:val="0"/>
        </w:trPr>
        <w:tc>
          <w:tcPr/>
          <w:p w:rsidR="00000000" w:rsidDel="00000000" w:rsidP="00000000" w:rsidRDefault="00000000" w:rsidRPr="00000000" w14:paraId="00000CD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 </w:t>
            </w:r>
          </w:p>
        </w:tc>
        <w:tc>
          <w:tcPr/>
          <w:p w:rsidR="00000000" w:rsidDel="00000000" w:rsidP="00000000" w:rsidRDefault="00000000" w:rsidRPr="00000000" w14:paraId="00000CD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0CD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CD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0CD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Administrator II/I</w:t>
            </w:r>
          </w:p>
        </w:tc>
        <w:tc>
          <w:tcPr/>
          <w:p w:rsidR="00000000" w:rsidDel="00000000" w:rsidP="00000000" w:rsidRDefault="00000000" w:rsidRPr="00000000" w14:paraId="00000CD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0CD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0CD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0CE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III / II</w:t>
            </w:r>
          </w:p>
        </w:tc>
        <w:tc>
          <w:tcPr/>
          <w:p w:rsidR="00000000" w:rsidDel="00000000" w:rsidP="00000000" w:rsidRDefault="00000000" w:rsidRPr="00000000" w14:paraId="00000CE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13/12</w:t>
            </w:r>
          </w:p>
        </w:tc>
        <w:tc>
          <w:tcPr/>
          <w:p w:rsidR="00000000" w:rsidDel="00000000" w:rsidP="00000000" w:rsidRDefault="00000000" w:rsidRPr="00000000" w14:paraId="00000CE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CE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r>
      <w:tr>
        <w:trPr>
          <w:cantSplit w:val="0"/>
          <w:tblHeader w:val="0"/>
        </w:trPr>
        <w:tc>
          <w:tcPr/>
          <w:p w:rsidR="00000000" w:rsidDel="00000000" w:rsidP="00000000" w:rsidRDefault="00000000" w:rsidRPr="00000000" w14:paraId="00000CE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II / I</w:t>
            </w:r>
          </w:p>
        </w:tc>
        <w:tc>
          <w:tcPr/>
          <w:p w:rsidR="00000000" w:rsidDel="00000000" w:rsidP="00000000" w:rsidRDefault="00000000" w:rsidRPr="00000000" w14:paraId="00000CE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11/10</w:t>
            </w:r>
          </w:p>
        </w:tc>
        <w:tc>
          <w:tcPr/>
          <w:p w:rsidR="00000000" w:rsidDel="00000000" w:rsidP="00000000" w:rsidRDefault="00000000" w:rsidRPr="00000000" w14:paraId="00000CE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CE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r>
      <w:tr>
        <w:trPr>
          <w:cantSplit w:val="0"/>
          <w:tblHeader w:val="0"/>
        </w:trPr>
        <w:tc>
          <w:tcPr/>
          <w:p w:rsidR="00000000" w:rsidDel="00000000" w:rsidP="00000000" w:rsidRDefault="00000000" w:rsidRPr="00000000" w14:paraId="00000CE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0CE9">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0CE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0CE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r>
    </w:tbl>
    <w:p w:rsidR="00000000" w:rsidDel="00000000" w:rsidP="00000000" w:rsidRDefault="00000000" w:rsidRPr="00000000" w14:paraId="00000CEC">
      <w:pPr>
        <w:spacing w:after="0" w:line="360" w:lineRule="auto"/>
        <w:rPr>
          <w:rFonts w:ascii="Overlock" w:cs="Overlock" w:eastAsia="Overlock" w:hAnsi="Overlock"/>
          <w:sz w:val="24"/>
          <w:szCs w:val="24"/>
        </w:rPr>
      </w:pPr>
      <w:bookmarkStart w:colFirst="0" w:colLast="0" w:name="_heading=h.feyrs762kdg1" w:id="75"/>
      <w:bookmarkEnd w:id="75"/>
      <w:r w:rsidDel="00000000" w:rsidR="00000000" w:rsidRPr="00000000">
        <w:rPr>
          <w:rtl w:val="0"/>
        </w:rPr>
      </w:r>
    </w:p>
    <w:p w:rsidR="00000000" w:rsidDel="00000000" w:rsidP="00000000" w:rsidRDefault="00000000" w:rsidRPr="00000000" w14:paraId="00000CED">
      <w:pPr>
        <w:spacing w:after="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Directorate of Capacity Building, Partnerships &amp; Grant Management is organized into four (4) Divisions namely: -</w:t>
      </w:r>
    </w:p>
    <w:p w:rsidR="00000000" w:rsidDel="00000000" w:rsidP="00000000" w:rsidRDefault="00000000" w:rsidRPr="00000000" w14:paraId="00000CEE">
      <w:pPr>
        <w:spacing w:after="0" w:line="24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EF">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Innovation, Incubation and Marketing Division;</w:t>
      </w:r>
    </w:p>
    <w:p w:rsidR="00000000" w:rsidDel="00000000" w:rsidP="00000000" w:rsidRDefault="00000000" w:rsidRPr="00000000" w14:paraId="00000CF0">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Training and Capacity Building Division;</w:t>
      </w:r>
    </w:p>
    <w:p w:rsidR="00000000" w:rsidDel="00000000" w:rsidP="00000000" w:rsidRDefault="00000000" w:rsidRPr="00000000" w14:paraId="00000CF1">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Partnership &amp; Grant Management </w:t>
      </w:r>
      <w:r w:rsidDel="00000000" w:rsidR="00000000" w:rsidRPr="00000000">
        <w:rPr>
          <w:rFonts w:ascii="Overlock" w:cs="Overlock" w:eastAsia="Overlock" w:hAnsi="Overlock"/>
          <w:sz w:val="24"/>
          <w:szCs w:val="24"/>
          <w:rtl w:val="0"/>
        </w:rPr>
        <w:t xml:space="preserve">Division; </w:t>
      </w:r>
    </w:p>
    <w:p w:rsidR="00000000" w:rsidDel="00000000" w:rsidP="00000000" w:rsidRDefault="00000000" w:rsidRPr="00000000" w14:paraId="00000CF2">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rFonts w:ascii="Overlock" w:cs="Overlock" w:eastAsia="Overlock" w:hAnsi="Overlock"/>
          <w:sz w:val="24"/>
          <w:szCs w:val="24"/>
          <w:u w:val="none"/>
        </w:rPr>
      </w:pPr>
      <w:r w:rsidDel="00000000" w:rsidR="00000000" w:rsidRPr="00000000">
        <w:rPr>
          <w:rFonts w:ascii="Overlock" w:cs="Overlock" w:eastAsia="Overlock" w:hAnsi="Overlock"/>
          <w:sz w:val="24"/>
          <w:szCs w:val="24"/>
          <w:rtl w:val="0"/>
        </w:rPr>
        <w:t xml:space="preserve">Data Science and Knowledge Management Division.</w:t>
      </w:r>
    </w:p>
    <w:p w:rsidR="00000000" w:rsidDel="00000000" w:rsidP="00000000" w:rsidRDefault="00000000" w:rsidRPr="00000000" w14:paraId="00000CF3">
      <w:pPr>
        <w:spacing w:after="0" w:line="276"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F4">
      <w:pPr>
        <w:pStyle w:val="Heading3"/>
        <w:spacing w:after="0" w:line="240" w:lineRule="auto"/>
        <w:rPr/>
      </w:pPr>
      <w:bookmarkStart w:colFirst="0" w:colLast="0" w:name="_heading=h.tj59qlmuocaf" w:id="76"/>
      <w:bookmarkEnd w:id="76"/>
      <w:r w:rsidDel="00000000" w:rsidR="00000000" w:rsidRPr="00000000">
        <w:rPr>
          <w:rtl w:val="0"/>
        </w:rPr>
        <w:t xml:space="preserve">5.7.1</w:t>
        <w:tab/>
        <w:t xml:space="preserve">Innovation, Incubation and Marketing Division</w:t>
      </w:r>
    </w:p>
    <w:p w:rsidR="00000000" w:rsidDel="00000000" w:rsidP="00000000" w:rsidRDefault="00000000" w:rsidRPr="00000000" w14:paraId="00000CF5">
      <w:pPr>
        <w:ind w:left="360" w:firstLine="0"/>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CF6">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Rationale</w:t>
      </w:r>
    </w:p>
    <w:p w:rsidR="00000000" w:rsidDel="00000000" w:rsidP="00000000" w:rsidRDefault="00000000" w:rsidRPr="00000000" w14:paraId="00000CF7">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draws its mandate from the Sections 5 (b) of Legal Notice No. 273 of 2017 (ST&amp;I Act, No. 28 of 2013) which requires the institute to establish an incubation centre linking research and industry in the health products value chain.</w:t>
      </w:r>
    </w:p>
    <w:p w:rsidR="00000000" w:rsidDel="00000000" w:rsidP="00000000" w:rsidRDefault="00000000" w:rsidRPr="00000000" w14:paraId="00000CF8">
      <w:pPr>
        <w:spacing w:after="0" w:lineRule="auto"/>
        <w:ind w:right="72"/>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CF9">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Functions</w:t>
      </w:r>
    </w:p>
    <w:p w:rsidR="00000000" w:rsidDel="00000000" w:rsidP="00000000" w:rsidRDefault="00000000" w:rsidRPr="00000000" w14:paraId="00000CF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responsible for the following functions:</w:t>
      </w:r>
    </w:p>
    <w:p w:rsidR="00000000" w:rsidDel="00000000" w:rsidP="00000000" w:rsidRDefault="00000000" w:rsidRPr="00000000" w14:paraId="00000CFB">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Establish and maintain an incubation centre linking research and industry.</w:t>
      </w:r>
    </w:p>
    <w:p w:rsidR="00000000" w:rsidDel="00000000" w:rsidP="00000000" w:rsidRDefault="00000000" w:rsidRPr="00000000" w14:paraId="00000CFC">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Guide on development of policies, processes and guidelines on innovation and incubation management </w:t>
      </w:r>
    </w:p>
    <w:p w:rsidR="00000000" w:rsidDel="00000000" w:rsidP="00000000" w:rsidRDefault="00000000" w:rsidRPr="00000000" w14:paraId="00000CFD">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incubation and acceleration services to institute start-ups and spin-offs, including access to funding, mentorship, networking, and other support services. </w:t>
      </w:r>
    </w:p>
    <w:p w:rsidR="00000000" w:rsidDel="00000000" w:rsidP="00000000" w:rsidRDefault="00000000" w:rsidRPr="00000000" w14:paraId="00000CFE">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Participate in research fundraising activities and organize events to identify, expose and reward innovators.</w:t>
      </w:r>
    </w:p>
    <w:p w:rsidR="00000000" w:rsidDel="00000000" w:rsidP="00000000" w:rsidRDefault="00000000" w:rsidRPr="00000000" w14:paraId="00000CFF">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policies, processes and guidelines for Licensing and Contract management at KIPRE </w:t>
      </w:r>
    </w:p>
    <w:p w:rsidR="00000000" w:rsidDel="00000000" w:rsidP="00000000" w:rsidRDefault="00000000" w:rsidRPr="00000000" w14:paraId="00000D00">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negotiate licensing agreements for the commercialization of intellectual property assets generated by the institute, including patents, industrial designs, copyrights, trademarks / trade names, trade secrets, and other forms of intellectual property rights.</w:t>
      </w:r>
    </w:p>
    <w:p w:rsidR="00000000" w:rsidDel="00000000" w:rsidP="00000000" w:rsidRDefault="00000000" w:rsidRPr="00000000" w14:paraId="00000D01">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Review and analyze licence agreements to ensure compliance with intellectual property law, institute policies, and other legal and regulatory requirements.</w:t>
      </w:r>
    </w:p>
    <w:p w:rsidR="00000000" w:rsidDel="00000000" w:rsidP="00000000" w:rsidRDefault="00000000" w:rsidRPr="00000000" w14:paraId="00000D02">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Facilitate acquisition of local research permits and develop relevant research agreements such as material transfer agreements (MTAs), Prior informed consent and memorandum of association.</w:t>
      </w:r>
    </w:p>
    <w:p w:rsidR="00000000" w:rsidDel="00000000" w:rsidP="00000000" w:rsidRDefault="00000000" w:rsidRPr="00000000" w14:paraId="00000D03">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campaign management for marketing initiatives arising from research activities. </w:t>
      </w:r>
    </w:p>
    <w:p w:rsidR="00000000" w:rsidDel="00000000" w:rsidP="00000000" w:rsidRDefault="00000000" w:rsidRPr="00000000" w14:paraId="00000D04">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Produce marketing and promotional materials for KIPRE products and services.</w:t>
      </w:r>
    </w:p>
    <w:p w:rsidR="00000000" w:rsidDel="00000000" w:rsidP="00000000" w:rsidRDefault="00000000" w:rsidRPr="00000000" w14:paraId="00000D05">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Create marketing content providing </w:t>
      </w:r>
      <w:hyperlink r:id="rId17">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search engine optimization</w:t>
        </w:r>
      </w:hyperlink>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for website.</w:t>
      </w:r>
    </w:p>
    <w:p w:rsidR="00000000" w:rsidDel="00000000" w:rsidP="00000000" w:rsidRDefault="00000000" w:rsidRPr="00000000" w14:paraId="00000D06">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customer and </w:t>
      </w:r>
      <w:hyperlink r:id="rId18">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market research</w:t>
        </w:r>
      </w:hyperlink>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and oversee vendors and agencies.  </w:t>
      </w:r>
    </w:p>
    <w:p w:rsidR="00000000" w:rsidDel="00000000" w:rsidP="00000000" w:rsidRDefault="00000000" w:rsidRPr="00000000" w14:paraId="00000D07">
      <w:pPr>
        <w:spacing w:after="0" w:line="276" w:lineRule="auto"/>
        <w:ind w:left="644"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D0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for Innovation, Incubation and Marketing is organized into three (3) Sections namely: -</w:t>
      </w:r>
    </w:p>
    <w:p w:rsidR="00000000" w:rsidDel="00000000" w:rsidP="00000000" w:rsidRDefault="00000000" w:rsidRPr="00000000" w14:paraId="00000D09">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Intellectual property rights Section</w:t>
      </w:r>
    </w:p>
    <w:p w:rsidR="00000000" w:rsidDel="00000000" w:rsidP="00000000" w:rsidRDefault="00000000" w:rsidRPr="00000000" w14:paraId="00000D0A">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Industrial liaison Section</w:t>
      </w:r>
    </w:p>
    <w:p w:rsidR="00000000" w:rsidDel="00000000" w:rsidP="00000000" w:rsidRDefault="00000000" w:rsidRPr="00000000" w14:paraId="00000D0B">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Sales and Marketing Section</w:t>
      </w:r>
    </w:p>
    <w:p w:rsidR="00000000" w:rsidDel="00000000" w:rsidP="00000000" w:rsidRDefault="00000000" w:rsidRPr="00000000" w14:paraId="00000D0C">
      <w:pPr>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bookmarkStart w:colFirst="0" w:colLast="0" w:name="_heading=h.isepwi31afm3" w:id="77"/>
      <w:bookmarkEnd w:id="77"/>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Intellectual Property Rights Section</w:t>
      </w:r>
    </w:p>
    <w:p w:rsidR="00000000" w:rsidDel="00000000" w:rsidP="00000000" w:rsidRDefault="00000000" w:rsidRPr="00000000" w14:paraId="00000D0E">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functions;</w:t>
      </w:r>
    </w:p>
    <w:p w:rsidR="00000000" w:rsidDel="00000000" w:rsidP="00000000" w:rsidRDefault="00000000" w:rsidRPr="00000000" w14:paraId="00000D0F">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bookmarkStart w:colFirst="0" w:colLast="0" w:name="_heading=h.xqz8uq438998" w:id="78"/>
      <w:bookmarkEnd w:id="78"/>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strategies to identify, evaluate, and protect institute</w:t>
      </w:r>
      <w:r w:rsidDel="00000000" w:rsidR="00000000" w:rsidRPr="00000000">
        <w:rPr>
          <w:rFonts w:ascii="Overlock" w:cs="Overlock" w:eastAsia="Overlock" w:hAnsi="Overlock"/>
          <w:sz w:val="24"/>
          <w:szCs w:val="24"/>
          <w:rtl w:val="0"/>
        </w:rPr>
        <w:t xml:space="preserve">’s</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intellectual property, including patents, trademarks, copyrights, and trade secrets.</w:t>
      </w:r>
    </w:p>
    <w:p w:rsidR="00000000" w:rsidDel="00000000" w:rsidP="00000000" w:rsidRDefault="00000000" w:rsidRPr="00000000" w14:paraId="00000D10">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strategies for commercializing institute research and innovation, including identifying and pursuing licensing and spin-off opportunities.</w:t>
      </w:r>
    </w:p>
    <w:p w:rsidR="00000000" w:rsidDel="00000000" w:rsidP="00000000" w:rsidRDefault="00000000" w:rsidRPr="00000000" w14:paraId="00000D11">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strategies for incubating and accelerating start-ups and spin-offs formed from institute research and innovation, including providing access to funding, mentorship, networking, and other support services.</w:t>
      </w:r>
    </w:p>
    <w:p w:rsidR="00000000" w:rsidDel="00000000" w:rsidP="00000000" w:rsidRDefault="00000000" w:rsidRPr="00000000" w14:paraId="00000D12">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Facilitate acquisition of local and international research permits and develop relevant research agreements such as material transfer agreements, Prior informed consent and memorandum of association.</w:t>
      </w:r>
    </w:p>
    <w:p w:rsidR="00000000" w:rsidDel="00000000" w:rsidP="00000000" w:rsidRDefault="00000000" w:rsidRPr="00000000" w14:paraId="00000D13">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reporting requirements Provide support and guidance to institute stakeholders on regulatory compliance issues related to entrepreneurship and commercialization activities, including export controls, intellectual property rights, and data management.</w:t>
      </w:r>
    </w:p>
    <w:p w:rsidR="00000000" w:rsidDel="00000000" w:rsidP="00000000" w:rsidRDefault="00000000" w:rsidRPr="00000000" w14:paraId="00000D14">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support and guidance to institute stakeholders on entrepreneurial skills and best practices, including business development, marketing, fundraising, and product development.</w:t>
      </w:r>
    </w:p>
    <w:p w:rsidR="00000000" w:rsidDel="00000000" w:rsidP="00000000" w:rsidRDefault="00000000" w:rsidRPr="00000000" w14:paraId="00000D15">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Collaborate with industry partners to identify and pursue joint research and development opportunities, ventures, strategic partnerships, and research consortia.</w:t>
      </w:r>
    </w:p>
    <w:p w:rsidR="00000000" w:rsidDel="00000000" w:rsidP="00000000" w:rsidRDefault="00000000" w:rsidRPr="00000000" w14:paraId="00000D16">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strategies for promoting the visibility and impact of institute research and innovation through public engagement and outreach activities, including media relations, public speaking, and social media.</w:t>
      </w:r>
    </w:p>
    <w:p w:rsidR="00000000" w:rsidDel="00000000" w:rsidP="00000000" w:rsidRDefault="00000000" w:rsidRPr="00000000" w14:paraId="00000D17">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support and guidance to institute stakeholders on project management and collaboration tools and technologies, including data management, collaborative software, and project tracking tools.</w:t>
      </w:r>
    </w:p>
    <w:p w:rsidR="00000000" w:rsidDel="00000000" w:rsidP="00000000" w:rsidRDefault="00000000" w:rsidRPr="00000000" w14:paraId="00000D18">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policies and procedures for managing institute intellectual property, including invention disclosures, patent filings, licensing agreements, and technology transfer.</w:t>
      </w:r>
    </w:p>
    <w:p w:rsidR="00000000" w:rsidDel="00000000" w:rsidP="00000000" w:rsidRDefault="00000000" w:rsidRPr="00000000" w14:paraId="00000D19">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strategies for accessing venture capital, angel investors, and other sources of funding for institute start-ups and spin-offs.</w:t>
      </w:r>
    </w:p>
    <w:p w:rsidR="00000000" w:rsidDel="00000000" w:rsidP="00000000" w:rsidRDefault="00000000" w:rsidRPr="00000000" w14:paraId="00000D1A">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strategies for promoting the commercialization of institute research and innovation through licensing and other partnership arrangements.</w:t>
      </w:r>
    </w:p>
    <w:p w:rsidR="00000000" w:rsidDel="00000000" w:rsidP="00000000" w:rsidRDefault="00000000" w:rsidRPr="00000000" w14:paraId="00000D1B">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Collaborate with other departments and stakeholders within the institute to promote interdisciplinary collaboration and knowledge transfer, including developing cross-disciplinary research projects and programs.</w:t>
      </w:r>
    </w:p>
    <w:p w:rsidR="00000000" w:rsidDel="00000000" w:rsidP="00000000" w:rsidRDefault="00000000" w:rsidRPr="00000000" w14:paraId="00000D1C">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policies and procedures for managing institute start-ups and spin-offs, including equity agreements, board governance, and shareholder relations.</w:t>
      </w:r>
    </w:p>
    <w:p w:rsidR="00000000" w:rsidDel="00000000" w:rsidP="00000000" w:rsidRDefault="00000000" w:rsidRPr="00000000" w14:paraId="00000D1D">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strategies for promoting diversity, equity, and inclusion in institute entrepreneurship and commercialization activities, including developing policies and practices that promote inclusion and equity in incubation and acceleration programs.</w:t>
      </w:r>
    </w:p>
    <w:p w:rsidR="00000000" w:rsidDel="00000000" w:rsidP="00000000" w:rsidRDefault="00000000" w:rsidRPr="00000000" w14:paraId="00000D1E">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mentorship and training to institute researchers and students on entrepreneurship and commercialization skills, including business plan development, marketing strategy, and fundraising.</w:t>
      </w:r>
    </w:p>
    <w:p w:rsidR="00000000" w:rsidDel="00000000" w:rsidP="00000000" w:rsidRDefault="00000000" w:rsidRPr="00000000" w14:paraId="00000D1F">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Collaborating with industry partners to develop research and development projects that leverage institute expertise and capabilities, and identifying opportunities for collaborative funding.</w:t>
      </w:r>
    </w:p>
    <w:p w:rsidR="00000000" w:rsidDel="00000000" w:rsidP="00000000" w:rsidRDefault="00000000" w:rsidRPr="00000000" w14:paraId="00000D20">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reporting requirements and other obligations to research sponsors regarding innovation developed under a research contract or grant including but not limited to obligations to the Kenya government.</w:t>
      </w:r>
    </w:p>
    <w:p w:rsidR="00000000" w:rsidDel="00000000" w:rsidP="00000000" w:rsidRDefault="00000000" w:rsidRPr="00000000" w14:paraId="00000D21">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Prepare for approvals, reports listing the titles and brief descriptions of all innovations or invention disclosures received.</w:t>
      </w:r>
    </w:p>
    <w:p w:rsidR="00000000" w:rsidDel="00000000" w:rsidP="00000000" w:rsidRDefault="00000000" w:rsidRPr="00000000" w14:paraId="00000D22">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Drafting contracts related to intellectual property and technology transfer, such as licence agreements, confidentiality agreements, material transfer agreements, and research collaboration agreements.</w:t>
      </w:r>
    </w:p>
    <w:p w:rsidR="00000000" w:rsidDel="00000000" w:rsidP="00000000" w:rsidRDefault="00000000" w:rsidRPr="00000000" w14:paraId="00000D23">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D24">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bookmarkStart w:colFirst="0" w:colLast="0" w:name="_heading=h.glrjmq2wd2pj" w:id="79"/>
      <w:bookmarkEnd w:id="79"/>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Industry Liaison Section</w:t>
      </w:r>
    </w:p>
    <w:p w:rsidR="00000000" w:rsidDel="00000000" w:rsidP="00000000" w:rsidRDefault="00000000" w:rsidRPr="00000000" w14:paraId="00000D25">
      <w:pPr>
        <w:spacing w:after="120"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functions;</w:t>
      </w:r>
    </w:p>
    <w:p w:rsidR="00000000" w:rsidDel="00000000" w:rsidP="00000000" w:rsidRDefault="00000000" w:rsidRPr="00000000" w14:paraId="00000D26">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Securing funding for research and start-ups from industry partners.</w:t>
      </w:r>
    </w:p>
    <w:p w:rsidR="00000000" w:rsidDel="00000000" w:rsidP="00000000" w:rsidRDefault="00000000" w:rsidRPr="00000000" w14:paraId="00000D27">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invention handling procedures and participate in licensing negotiations in conjunction with industry partners </w:t>
      </w:r>
    </w:p>
    <w:p w:rsidR="00000000" w:rsidDel="00000000" w:rsidP="00000000" w:rsidRDefault="00000000" w:rsidRPr="00000000" w14:paraId="00000D28">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Monitor industry trends and developments to identify potential opportunities and threats to the organisation.</w:t>
      </w:r>
    </w:p>
    <w:p w:rsidR="00000000" w:rsidDel="00000000" w:rsidP="00000000" w:rsidRDefault="00000000" w:rsidRPr="00000000" w14:paraId="00000D29">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a database of contacts of industry-related actors.</w:t>
      </w:r>
    </w:p>
    <w:p w:rsidR="00000000" w:rsidDel="00000000" w:rsidP="00000000" w:rsidRDefault="00000000" w:rsidRPr="00000000" w14:paraId="00000D2A">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Raise awareness of research activities and offers among industrial actors.</w:t>
      </w:r>
    </w:p>
    <w:p w:rsidR="00000000" w:rsidDel="00000000" w:rsidP="00000000" w:rsidRDefault="00000000" w:rsidRPr="00000000" w14:paraId="00000D2B">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presentation material documenting centre activities targeting industry.</w:t>
      </w:r>
    </w:p>
    <w:p w:rsidR="00000000" w:rsidDel="00000000" w:rsidP="00000000" w:rsidRDefault="00000000" w:rsidRPr="00000000" w14:paraId="00000D2C">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Identify opportunities for the institute to support new industry sectors.</w:t>
      </w:r>
    </w:p>
    <w:p w:rsidR="00000000" w:rsidDel="00000000" w:rsidP="00000000" w:rsidRDefault="00000000" w:rsidRPr="00000000" w14:paraId="00000D2D">
      <w:pPr>
        <w:shd w:fill="ffffff" w:val="clear"/>
        <w:spacing w:after="0" w:line="240" w:lineRule="auto"/>
        <w:ind w:left="72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D2E">
      <w:pPr>
        <w:spacing w:after="0" w:line="240" w:lineRule="auto"/>
        <w:ind w:left="72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Sales and Marketing Section</w:t>
      </w:r>
    </w:p>
    <w:p w:rsidR="00000000" w:rsidDel="00000000" w:rsidP="00000000" w:rsidRDefault="00000000" w:rsidRPr="00000000" w14:paraId="00000D3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functions;</w:t>
      </w:r>
    </w:p>
    <w:p w:rsidR="00000000" w:rsidDel="00000000" w:rsidP="00000000" w:rsidRDefault="00000000" w:rsidRPr="00000000" w14:paraId="00000D31">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review and implement Marketing strategy to support the Institute’s objectives; </w:t>
      </w:r>
    </w:p>
    <w:p w:rsidR="00000000" w:rsidDel="00000000" w:rsidP="00000000" w:rsidRDefault="00000000" w:rsidRPr="00000000" w14:paraId="00000D32">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Negotiate the best fit for KIPRE products and services</w:t>
      </w:r>
    </w:p>
    <w:p w:rsidR="00000000" w:rsidDel="00000000" w:rsidP="00000000" w:rsidRDefault="00000000" w:rsidRPr="00000000" w14:paraId="00000D33">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Marketing activities; </w:t>
      </w:r>
    </w:p>
    <w:p w:rsidR="00000000" w:rsidDel="00000000" w:rsidP="00000000" w:rsidRDefault="00000000" w:rsidRPr="00000000" w14:paraId="00000D34">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campaign management for marketing initiatives. </w:t>
      </w:r>
    </w:p>
    <w:p w:rsidR="00000000" w:rsidDel="00000000" w:rsidP="00000000" w:rsidRDefault="00000000" w:rsidRPr="00000000" w14:paraId="00000D35">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Produce marketing and promotional materials.  </w:t>
      </w:r>
    </w:p>
    <w:p w:rsidR="00000000" w:rsidDel="00000000" w:rsidP="00000000" w:rsidRDefault="00000000" w:rsidRPr="00000000" w14:paraId="00000D36">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Create marketing content providing </w:t>
      </w:r>
      <w:hyperlink r:id="rId19">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search engine optimization</w:t>
        </w:r>
      </w:hyperlink>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for website.</w:t>
      </w:r>
    </w:p>
    <w:p w:rsidR="00000000" w:rsidDel="00000000" w:rsidP="00000000" w:rsidRDefault="00000000" w:rsidRPr="00000000" w14:paraId="00000D37">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customer and </w:t>
      </w:r>
      <w:hyperlink r:id="rId20">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market research</w:t>
        </w:r>
      </w:hyperlink>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38">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Identify KIPRE products and services prime for commercialization </w:t>
      </w:r>
    </w:p>
    <w:p w:rsidR="00000000" w:rsidDel="00000000" w:rsidP="00000000" w:rsidRDefault="00000000" w:rsidRPr="00000000" w14:paraId="00000D39">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 vendors and agencies.</w:t>
      </w:r>
    </w:p>
    <w:p w:rsidR="00000000" w:rsidDel="00000000" w:rsidP="00000000" w:rsidRDefault="00000000" w:rsidRPr="00000000" w14:paraId="00000D3A">
      <w:pPr>
        <w:spacing w:after="120" w:line="276" w:lineRule="auto"/>
        <w:jc w:val="both"/>
        <w:rPr>
          <w:rFonts w:ascii="Overlock" w:cs="Overlock" w:eastAsia="Overlock" w:hAnsi="Overlock"/>
          <w:color w:val="ff0000"/>
          <w:sz w:val="24"/>
          <w:szCs w:val="24"/>
        </w:rPr>
      </w:pPr>
      <w:r w:rsidDel="00000000" w:rsidR="00000000" w:rsidRPr="00000000">
        <w:rPr>
          <w:rtl w:val="0"/>
        </w:rPr>
      </w:r>
    </w:p>
    <w:p w:rsidR="00000000" w:rsidDel="00000000" w:rsidP="00000000" w:rsidRDefault="00000000" w:rsidRPr="00000000" w14:paraId="00000D3B">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ff0000"/>
          <w:shd w:fill="auto" w:val="clear"/>
          <w:vertAlign w:val="baseline"/>
        </w:rPr>
      </w:pPr>
      <w:r w:rsidDel="00000000" w:rsidR="00000000" w:rsidRPr="00000000">
        <w:rPr>
          <w:rFonts w:ascii="Overlock" w:cs="Overlock" w:eastAsia="Overlock" w:hAnsi="Overlock"/>
          <w:b w:val="1"/>
          <w:bCs w:val="1"/>
          <w:i w:val="1"/>
          <w:iCs w:val="1"/>
          <w:smallCaps w:val="0"/>
          <w:strike w:val="0"/>
          <w:color w:val="ff0000"/>
          <w:sz w:val="24"/>
          <w:szCs w:val="24"/>
          <w:u w:val="none"/>
          <w:shd w:fill="auto" w:val="clear"/>
          <w:vertAlign w:val="baseline"/>
          <w:rtl w:val="0"/>
        </w:rPr>
        <w:t xml:space="preserve">Drug Discovery, Development and Delivery Section</w:t>
      </w:r>
    </w:p>
    <w:p w:rsidR="00000000" w:rsidDel="00000000" w:rsidP="00000000" w:rsidRDefault="00000000" w:rsidRPr="00000000" w14:paraId="00000D3C">
      <w:pP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The Section is responsible for the following key functions: -</w:t>
      </w:r>
    </w:p>
    <w:p w:rsidR="00000000" w:rsidDel="00000000" w:rsidP="00000000" w:rsidRDefault="00000000" w:rsidRPr="00000000" w14:paraId="00000D3D">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ff0000"/>
          <w:shd w:fill="auto" w:val="clear"/>
          <w:vertAlign w:val="baseline"/>
        </w:rPr>
      </w:pP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Undertake research on drug discovery and development</w:t>
      </w:r>
    </w:p>
    <w:p w:rsidR="00000000" w:rsidDel="00000000" w:rsidP="00000000" w:rsidRDefault="00000000" w:rsidRPr="00000000" w14:paraId="00000D3E">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ff0000"/>
          <w:shd w:fill="auto" w:val="clear"/>
          <w:vertAlign w:val="baseline"/>
        </w:rPr>
      </w:pP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Collaborate with pharmaceutical industries for manufacturing and commercialization of the generated drug leads, molecules and nutriceuticals;</w:t>
      </w:r>
    </w:p>
    <w:p w:rsidR="00000000" w:rsidDel="00000000" w:rsidP="00000000" w:rsidRDefault="00000000" w:rsidRPr="00000000" w14:paraId="00000D3F">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ff0000"/>
          <w:shd w:fill="auto" w:val="clear"/>
          <w:vertAlign w:val="baseline"/>
        </w:rPr>
      </w:pP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Develop innovative drug delivery and molecular design strategies for targeting infectious and non-infectious diseases;</w:t>
      </w:r>
    </w:p>
    <w:p w:rsidR="00000000" w:rsidDel="00000000" w:rsidP="00000000" w:rsidRDefault="00000000" w:rsidRPr="00000000" w14:paraId="00000D40">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ff0000"/>
          <w:shd w:fill="auto" w:val="clear"/>
          <w:vertAlign w:val="baseline"/>
        </w:rPr>
      </w:pP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Support the development of strategies for drug discovery and development, delivery, and toxicology research programs to provide cost-effective alternatives for the treatment and management of diseases through, knowledge generation and capacity building programs;</w:t>
      </w:r>
    </w:p>
    <w:p w:rsidR="00000000" w:rsidDel="00000000" w:rsidP="00000000" w:rsidRDefault="00000000" w:rsidRPr="00000000" w14:paraId="00000D41">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ff0000"/>
          <w:shd w:fill="auto" w:val="clear"/>
          <w:vertAlign w:val="baseline"/>
        </w:rPr>
      </w:pP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Preclinically validate traditional knowledge-based products with claimed healing for efficacy using monkeys as models</w:t>
      </w:r>
    </w:p>
    <w:p w:rsidR="00000000" w:rsidDel="00000000" w:rsidP="00000000" w:rsidRDefault="00000000" w:rsidRPr="00000000" w14:paraId="00000D42">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ff0000"/>
          <w:shd w:fill="auto" w:val="clear"/>
          <w:vertAlign w:val="baseline"/>
        </w:rPr>
      </w:pP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Conduct capacity building in drug discovery and development, delivery, and toxicology in liaison with other Government agencies &amp; programs;</w:t>
      </w:r>
    </w:p>
    <w:p w:rsidR="00000000" w:rsidDel="00000000" w:rsidP="00000000" w:rsidRDefault="00000000" w:rsidRPr="00000000" w14:paraId="00000D43">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ff0000"/>
          <w:shd w:fill="auto" w:val="clear"/>
          <w:vertAlign w:val="baseline"/>
        </w:rPr>
      </w:pP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Participate in research fundraising activities; and</w:t>
      </w:r>
    </w:p>
    <w:p w:rsidR="00000000" w:rsidDel="00000000" w:rsidP="00000000" w:rsidRDefault="00000000" w:rsidRPr="00000000" w14:paraId="00000D44">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ff0000"/>
          <w:shd w:fill="auto" w:val="clear"/>
          <w:vertAlign w:val="baseline"/>
        </w:rPr>
      </w:pPr>
      <w:r w:rsidDel="00000000" w:rsidR="00000000" w:rsidRPr="00000000">
        <w:rPr>
          <w:rFonts w:ascii="Overlock" w:cs="Overlock" w:eastAsia="Overlock" w:hAnsi="Overlock"/>
          <w:b w:val="0"/>
          <w:bCs w:val="0"/>
          <w:i w:val="0"/>
          <w:iCs w:val="0"/>
          <w:smallCaps w:val="0"/>
          <w:strike w:val="0"/>
          <w:color w:val="ff0000"/>
          <w:sz w:val="24"/>
          <w:szCs w:val="24"/>
          <w:u w:val="none"/>
          <w:shd w:fill="auto" w:val="clear"/>
          <w:vertAlign w:val="baseline"/>
          <w:rtl w:val="0"/>
        </w:rPr>
        <w:t xml:space="preserve">Disseminate scientific findings through publications, conferences, seminars and workshops.</w:t>
      </w:r>
    </w:p>
    <w:p w:rsidR="00000000" w:rsidDel="00000000" w:rsidP="00000000" w:rsidRDefault="00000000" w:rsidRPr="00000000" w14:paraId="00000D45">
      <w:pPr>
        <w:rPr>
          <w:rFonts w:ascii="Overlock" w:cs="Overlock" w:eastAsia="Overlock" w:hAnsi="Overlock"/>
          <w:b w:val="1"/>
          <w:bCs w:val="1"/>
          <w:color w:val="ff0000"/>
          <w:sz w:val="24"/>
          <w:szCs w:val="24"/>
        </w:rPr>
      </w:pPr>
      <w:r w:rsidDel="00000000" w:rsidR="00000000" w:rsidRPr="00000000">
        <w:rPr>
          <w:rtl w:val="0"/>
        </w:rPr>
      </w:r>
    </w:p>
    <w:p w:rsidR="00000000" w:rsidDel="00000000" w:rsidP="00000000" w:rsidRDefault="00000000" w:rsidRPr="00000000" w14:paraId="00000D46">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Staffing</w:t>
      </w:r>
    </w:p>
    <w:p w:rsidR="00000000" w:rsidDel="00000000" w:rsidP="00000000" w:rsidRDefault="00000000" w:rsidRPr="00000000" w14:paraId="00000D47">
      <w:pPr>
        <w:spacing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Innovation, Incubation and Marketing Division will be staffed as follows: </w:t>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bookmarkStart w:colFirst="0" w:colLast="0" w:name="_heading=h.fpqyixberfyz" w:id="80"/>
      <w:bookmarkEnd w:id="80"/>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18: Staff Establishment for the Innovation, Incubation and Marketing Division</w:t>
      </w:r>
      <w:r w:rsidDel="00000000" w:rsidR="00000000" w:rsidRPr="00000000">
        <w:rPr>
          <w:rtl w:val="0"/>
        </w:rPr>
      </w:r>
    </w:p>
    <w:tbl>
      <w:tblPr>
        <w:tblStyle w:val="Table19"/>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2"/>
        <w:gridCol w:w="975"/>
        <w:gridCol w:w="708"/>
        <w:gridCol w:w="1560"/>
        <w:gridCol w:w="2126"/>
        <w:tblGridChange w:id="0">
          <w:tblGrid>
            <w:gridCol w:w="4412"/>
            <w:gridCol w:w="975"/>
            <w:gridCol w:w="708"/>
            <w:gridCol w:w="1560"/>
            <w:gridCol w:w="2126"/>
          </w:tblGrid>
        </w:tblGridChange>
      </w:tblGrid>
      <w:tr>
        <w:trPr>
          <w:cantSplit w:val="0"/>
          <w:tblHeader w:val="0"/>
        </w:trPr>
        <w:tc>
          <w:tcPr>
            <w:shd w:fill="auto" w:val="clear"/>
          </w:tcPr>
          <w:p w:rsidR="00000000" w:rsidDel="00000000" w:rsidP="00000000" w:rsidRDefault="00000000" w:rsidRPr="00000000" w14:paraId="00000D49">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shd w:fill="auto" w:val="clear"/>
          </w:tcPr>
          <w:p w:rsidR="00000000" w:rsidDel="00000000" w:rsidP="00000000" w:rsidRDefault="00000000" w:rsidRPr="00000000" w14:paraId="00000D4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shd w:fill="auto" w:val="clear"/>
          </w:tcPr>
          <w:p w:rsidR="00000000" w:rsidDel="00000000" w:rsidP="00000000" w:rsidRDefault="00000000" w:rsidRPr="00000000" w14:paraId="00000D4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shd w:fill="auto" w:val="clear"/>
          </w:tcPr>
          <w:p w:rsidR="00000000" w:rsidDel="00000000" w:rsidP="00000000" w:rsidRDefault="00000000" w:rsidRPr="00000000" w14:paraId="00000D4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shd w:fill="auto" w:val="clear"/>
          </w:tcPr>
          <w:p w:rsidR="00000000" w:rsidDel="00000000" w:rsidP="00000000" w:rsidRDefault="00000000" w:rsidRPr="00000000" w14:paraId="00000D4D">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shd w:fill="auto" w:val="clear"/>
          </w:tcPr>
          <w:p w:rsidR="00000000" w:rsidDel="00000000" w:rsidP="00000000" w:rsidRDefault="00000000" w:rsidRPr="00000000" w14:paraId="00000D4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Research Officer</w:t>
            </w:r>
          </w:p>
        </w:tc>
        <w:tc>
          <w:tcPr>
            <w:shd w:fill="auto" w:val="clear"/>
          </w:tcPr>
          <w:p w:rsidR="00000000" w:rsidDel="00000000" w:rsidP="00000000" w:rsidRDefault="00000000" w:rsidRPr="00000000" w14:paraId="00000D4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D5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shd w:fill="auto" w:val="clear"/>
          </w:tcPr>
          <w:p w:rsidR="00000000" w:rsidDel="00000000" w:rsidP="00000000" w:rsidRDefault="00000000" w:rsidRPr="00000000" w14:paraId="00000D5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p w:rsidR="00000000" w:rsidDel="00000000" w:rsidP="00000000" w:rsidRDefault="00000000" w:rsidRPr="00000000" w14:paraId="00000D52">
            <w:pPr>
              <w:spacing w:after="0" w:line="240" w:lineRule="auto"/>
              <w:jc w:val="center"/>
              <w:rPr>
                <w:rFonts w:ascii="Overlock" w:cs="Overlock" w:eastAsia="Overlock" w:hAnsi="Overlock"/>
                <w:sz w:val="24"/>
                <w:szCs w:val="24"/>
              </w:rPr>
            </w:pPr>
            <w:r w:rsidDel="00000000" w:rsidR="00000000" w:rsidRPr="00000000">
              <w:rPr>
                <w:rtl w:val="0"/>
              </w:rPr>
            </w:r>
          </w:p>
        </w:tc>
        <w:tc>
          <w:tcPr>
            <w:vMerge w:val="restart"/>
            <w:shd w:fill="auto" w:val="clear"/>
          </w:tcPr>
          <w:p w:rsidR="00000000" w:rsidDel="00000000" w:rsidP="00000000" w:rsidRDefault="00000000" w:rsidRPr="00000000" w14:paraId="00000D53">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168" w:hRule="atLeast"/>
          <w:tblHeader w:val="0"/>
        </w:trPr>
        <w:tc>
          <w:tcPr>
            <w:shd w:fill="auto" w:val="clear"/>
          </w:tcPr>
          <w:p w:rsidR="00000000" w:rsidDel="00000000" w:rsidP="00000000" w:rsidRDefault="00000000" w:rsidRPr="00000000" w14:paraId="00000D5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Officer I </w:t>
            </w:r>
          </w:p>
        </w:tc>
        <w:tc>
          <w:tcPr>
            <w:shd w:fill="auto" w:val="clear"/>
          </w:tcPr>
          <w:p w:rsidR="00000000" w:rsidDel="00000000" w:rsidP="00000000" w:rsidRDefault="00000000" w:rsidRPr="00000000" w14:paraId="00000D5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D5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shd w:fill="auto" w:val="clear"/>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rHeight w:val="168" w:hRule="atLeast"/>
          <w:tblHeader w:val="0"/>
        </w:trPr>
        <w:tc>
          <w:tcPr>
            <w:shd w:fill="auto" w:val="clear"/>
          </w:tcPr>
          <w:p w:rsidR="00000000" w:rsidDel="00000000" w:rsidP="00000000" w:rsidRDefault="00000000" w:rsidRPr="00000000" w14:paraId="00000D5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w:t>
            </w:r>
          </w:p>
        </w:tc>
        <w:tc>
          <w:tcPr>
            <w:shd w:fill="auto" w:val="clear"/>
          </w:tcPr>
          <w:p w:rsidR="00000000" w:rsidDel="00000000" w:rsidP="00000000" w:rsidRDefault="00000000" w:rsidRPr="00000000" w14:paraId="00000D5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D5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D5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D5D">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5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shd w:fill="auto" w:val="clear"/>
          </w:tcPr>
          <w:p w:rsidR="00000000" w:rsidDel="00000000" w:rsidP="00000000" w:rsidRDefault="00000000" w:rsidRPr="00000000" w14:paraId="00000D5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D6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D6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D62">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6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D64">
            <w:pPr>
              <w:spacing w:after="0" w:line="240" w:lineRule="auto"/>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D6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shd w:fill="auto" w:val="clear"/>
          </w:tcPr>
          <w:p w:rsidR="00000000" w:rsidDel="00000000" w:rsidP="00000000" w:rsidRDefault="00000000" w:rsidRPr="00000000" w14:paraId="00000D6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shd w:fill="auto" w:val="clear"/>
          </w:tcPr>
          <w:p w:rsidR="00000000" w:rsidDel="00000000" w:rsidP="00000000" w:rsidRDefault="00000000" w:rsidRPr="00000000" w14:paraId="00000D67">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D6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Intellectual Property Rights Section</w:t>
            </w:r>
          </w:p>
        </w:tc>
        <w:tc>
          <w:tcPr>
            <w:shd w:fill="auto" w:val="clear"/>
          </w:tcPr>
          <w:p w:rsidR="00000000" w:rsidDel="00000000" w:rsidP="00000000" w:rsidRDefault="00000000" w:rsidRPr="00000000" w14:paraId="00000D6A">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D6B">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D6C">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6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shd w:fill="auto" w:val="clear"/>
          </w:tcPr>
          <w:p w:rsidR="00000000" w:rsidDel="00000000" w:rsidP="00000000" w:rsidRDefault="00000000" w:rsidRPr="00000000" w14:paraId="00000D6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D6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D7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D7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blHeader w:val="0"/>
        </w:trPr>
        <w:tc>
          <w:tcPr>
            <w:shd w:fill="auto" w:val="clear"/>
          </w:tcPr>
          <w:p w:rsidR="00000000" w:rsidDel="00000000" w:rsidP="00000000" w:rsidRDefault="00000000" w:rsidRPr="00000000" w14:paraId="00000D7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Intellectual property officer </w:t>
            </w:r>
          </w:p>
        </w:tc>
        <w:tc>
          <w:tcPr>
            <w:shd w:fill="auto" w:val="clear"/>
          </w:tcPr>
          <w:p w:rsidR="00000000" w:rsidDel="00000000" w:rsidP="00000000" w:rsidRDefault="00000000" w:rsidRPr="00000000" w14:paraId="00000D7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D7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D7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D76">
            <w:pPr>
              <w:spacing w:after="0" w:line="240" w:lineRule="auto"/>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7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Intellectual property officer</w:t>
            </w:r>
          </w:p>
        </w:tc>
        <w:tc>
          <w:tcPr>
            <w:shd w:fill="auto" w:val="clear"/>
          </w:tcPr>
          <w:p w:rsidR="00000000" w:rsidDel="00000000" w:rsidP="00000000" w:rsidRDefault="00000000" w:rsidRPr="00000000" w14:paraId="00000D7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D7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D7A">
            <w:pPr>
              <w:spacing w:after="0" w:line="240" w:lineRule="auto"/>
              <w:jc w:val="center"/>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D7B">
            <w:pPr>
              <w:spacing w:after="0" w:line="240" w:lineRule="auto"/>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7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Intellectual property officer II/I</w:t>
            </w:r>
          </w:p>
        </w:tc>
        <w:tc>
          <w:tcPr>
            <w:shd w:fill="auto" w:val="clear"/>
          </w:tcPr>
          <w:p w:rsidR="00000000" w:rsidDel="00000000" w:rsidP="00000000" w:rsidRDefault="00000000" w:rsidRPr="00000000" w14:paraId="00000D7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shd w:fill="auto" w:val="clear"/>
          </w:tcPr>
          <w:p w:rsidR="00000000" w:rsidDel="00000000" w:rsidP="00000000" w:rsidRDefault="00000000" w:rsidRPr="00000000" w14:paraId="00000D7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D7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D80">
            <w:pPr>
              <w:spacing w:after="0" w:line="240" w:lineRule="auto"/>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81">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D82">
            <w:pPr>
              <w:spacing w:after="0" w:line="240" w:lineRule="auto"/>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D8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shd w:fill="auto" w:val="clear"/>
          </w:tcPr>
          <w:p w:rsidR="00000000" w:rsidDel="00000000" w:rsidP="00000000" w:rsidRDefault="00000000" w:rsidRPr="00000000" w14:paraId="00000D8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shd w:fill="auto" w:val="clear"/>
          </w:tcPr>
          <w:p w:rsidR="00000000" w:rsidDel="00000000" w:rsidP="00000000" w:rsidRDefault="00000000" w:rsidRPr="00000000" w14:paraId="00000D8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D8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Industry Liaison Section</w:t>
            </w:r>
          </w:p>
        </w:tc>
        <w:tc>
          <w:tcPr>
            <w:shd w:fill="auto" w:val="clear"/>
          </w:tcPr>
          <w:p w:rsidR="00000000" w:rsidDel="00000000" w:rsidP="00000000" w:rsidRDefault="00000000" w:rsidRPr="00000000" w14:paraId="00000D8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D89">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D8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8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shd w:fill="auto" w:val="clear"/>
          </w:tcPr>
          <w:p w:rsidR="00000000" w:rsidDel="00000000" w:rsidP="00000000" w:rsidRDefault="00000000" w:rsidRPr="00000000" w14:paraId="00000D8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D8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D8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D8F">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9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liaison officer</w:t>
            </w:r>
          </w:p>
        </w:tc>
        <w:tc>
          <w:tcPr>
            <w:shd w:fill="auto" w:val="clear"/>
          </w:tcPr>
          <w:p w:rsidR="00000000" w:rsidDel="00000000" w:rsidP="00000000" w:rsidRDefault="00000000" w:rsidRPr="00000000" w14:paraId="00000D9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D9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D9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D94">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9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liaison officer</w:t>
            </w:r>
          </w:p>
        </w:tc>
        <w:tc>
          <w:tcPr>
            <w:shd w:fill="auto" w:val="clear"/>
          </w:tcPr>
          <w:p w:rsidR="00000000" w:rsidDel="00000000" w:rsidP="00000000" w:rsidRDefault="00000000" w:rsidRPr="00000000" w14:paraId="00000D9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D9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D9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D9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9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Liaison officer II/I</w:t>
            </w:r>
          </w:p>
        </w:tc>
        <w:tc>
          <w:tcPr>
            <w:shd w:fill="auto" w:val="clear"/>
          </w:tcPr>
          <w:p w:rsidR="00000000" w:rsidDel="00000000" w:rsidP="00000000" w:rsidRDefault="00000000" w:rsidRPr="00000000" w14:paraId="00000D9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shd w:fill="auto" w:val="clear"/>
          </w:tcPr>
          <w:p w:rsidR="00000000" w:rsidDel="00000000" w:rsidP="00000000" w:rsidRDefault="00000000" w:rsidRPr="00000000" w14:paraId="00000D9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D9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D9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9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DA0">
            <w:pPr>
              <w:spacing w:after="0" w:line="240" w:lineRule="auto"/>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DA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shd w:fill="auto" w:val="clear"/>
          </w:tcPr>
          <w:p w:rsidR="00000000" w:rsidDel="00000000" w:rsidP="00000000" w:rsidRDefault="00000000" w:rsidRPr="00000000" w14:paraId="00000DA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shd w:fill="auto" w:val="clear"/>
          </w:tcPr>
          <w:p w:rsidR="00000000" w:rsidDel="00000000" w:rsidP="00000000" w:rsidRDefault="00000000" w:rsidRPr="00000000" w14:paraId="00000DA3">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DA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Sales and Marketing Section</w:t>
            </w:r>
          </w:p>
        </w:tc>
        <w:tc>
          <w:tcPr>
            <w:shd w:fill="auto" w:val="clear"/>
          </w:tcPr>
          <w:p w:rsidR="00000000" w:rsidDel="00000000" w:rsidP="00000000" w:rsidRDefault="00000000" w:rsidRPr="00000000" w14:paraId="00000DA6">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DA7">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DA8">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A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shd w:fill="auto" w:val="clear"/>
          </w:tcPr>
          <w:p w:rsidR="00000000" w:rsidDel="00000000" w:rsidP="00000000" w:rsidRDefault="00000000" w:rsidRPr="00000000" w14:paraId="00000DA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DA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DA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DA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blHeader w:val="0"/>
        </w:trPr>
        <w:tc>
          <w:tcPr>
            <w:shd w:fill="auto" w:val="clear"/>
          </w:tcPr>
          <w:p w:rsidR="00000000" w:rsidDel="00000000" w:rsidP="00000000" w:rsidRDefault="00000000" w:rsidRPr="00000000" w14:paraId="00000DA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Sales &amp; Marketing Officer </w:t>
            </w:r>
            <w:r w:rsidDel="00000000" w:rsidR="00000000" w:rsidRPr="00000000">
              <w:rPr>
                <w:rtl w:val="0"/>
              </w:rPr>
            </w:r>
          </w:p>
        </w:tc>
        <w:tc>
          <w:tcPr>
            <w:shd w:fill="auto" w:val="clear"/>
          </w:tcPr>
          <w:p w:rsidR="00000000" w:rsidDel="00000000" w:rsidP="00000000" w:rsidRDefault="00000000" w:rsidRPr="00000000" w14:paraId="00000DA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DB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DB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DB2">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B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Sales &amp; Marketing Officer</w:t>
            </w:r>
          </w:p>
        </w:tc>
        <w:tc>
          <w:tcPr>
            <w:shd w:fill="auto" w:val="clear"/>
          </w:tcPr>
          <w:p w:rsidR="00000000" w:rsidDel="00000000" w:rsidP="00000000" w:rsidRDefault="00000000" w:rsidRPr="00000000" w14:paraId="00000DB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DB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DB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DB7">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B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Sales &amp; Marketing officer II/I</w:t>
            </w:r>
          </w:p>
        </w:tc>
        <w:tc>
          <w:tcPr>
            <w:shd w:fill="auto" w:val="clear"/>
          </w:tcPr>
          <w:p w:rsidR="00000000" w:rsidDel="00000000" w:rsidP="00000000" w:rsidRDefault="00000000" w:rsidRPr="00000000" w14:paraId="00000DB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shd w:fill="auto" w:val="clear"/>
          </w:tcPr>
          <w:p w:rsidR="00000000" w:rsidDel="00000000" w:rsidP="00000000" w:rsidRDefault="00000000" w:rsidRPr="00000000" w14:paraId="00000DB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DB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DBC">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B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Sales and Marketing Officer III / II</w:t>
            </w:r>
          </w:p>
        </w:tc>
        <w:tc>
          <w:tcPr>
            <w:shd w:fill="auto" w:val="clear"/>
          </w:tcPr>
          <w:p w:rsidR="00000000" w:rsidDel="00000000" w:rsidP="00000000" w:rsidRDefault="00000000" w:rsidRPr="00000000" w14:paraId="00000DB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DB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DC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DC1">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C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DC3">
            <w:pPr>
              <w:spacing w:after="0" w:line="240" w:lineRule="auto"/>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DC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shd w:fill="auto" w:val="clear"/>
          </w:tcPr>
          <w:p w:rsidR="00000000" w:rsidDel="00000000" w:rsidP="00000000" w:rsidRDefault="00000000" w:rsidRPr="00000000" w14:paraId="00000DC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shd w:fill="auto" w:val="clear"/>
          </w:tcPr>
          <w:p w:rsidR="00000000" w:rsidDel="00000000" w:rsidP="00000000" w:rsidRDefault="00000000" w:rsidRPr="00000000" w14:paraId="00000DC6">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DC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shd w:fill="auto" w:val="clear"/>
          </w:tcPr>
          <w:p w:rsidR="00000000" w:rsidDel="00000000" w:rsidP="00000000" w:rsidRDefault="00000000" w:rsidRPr="00000000" w14:paraId="00000DC8">
            <w:pPr>
              <w:spacing w:after="0" w:line="240" w:lineRule="auto"/>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DC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13</w:t>
            </w:r>
          </w:p>
        </w:tc>
        <w:tc>
          <w:tcPr>
            <w:shd w:fill="auto" w:val="clear"/>
          </w:tcPr>
          <w:p w:rsidR="00000000" w:rsidDel="00000000" w:rsidP="00000000" w:rsidRDefault="00000000" w:rsidRPr="00000000" w14:paraId="00000DC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16</w:t>
            </w:r>
          </w:p>
        </w:tc>
        <w:tc>
          <w:tcPr>
            <w:shd w:fill="auto" w:val="clear"/>
          </w:tcPr>
          <w:p w:rsidR="00000000" w:rsidDel="00000000" w:rsidP="00000000" w:rsidRDefault="00000000" w:rsidRPr="00000000" w14:paraId="00000DCB">
            <w:pPr>
              <w:spacing w:after="0" w:line="240" w:lineRule="auto"/>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DCC">
      <w:pPr>
        <w:rPr>
          <w:rFonts w:ascii="Overlock" w:cs="Overlock" w:eastAsia="Overlock" w:hAnsi="Overlock"/>
          <w:b w:val="1"/>
          <w:bCs w:val="1"/>
          <w:smallCaps w:val="1"/>
          <w:sz w:val="24"/>
          <w:szCs w:val="24"/>
        </w:rPr>
      </w:pPr>
      <w:r w:rsidDel="00000000" w:rsidR="00000000" w:rsidRPr="00000000">
        <w:rPr>
          <w:rtl w:val="0"/>
        </w:rPr>
      </w:r>
    </w:p>
    <w:p w:rsidR="00000000" w:rsidDel="00000000" w:rsidP="00000000" w:rsidRDefault="00000000" w:rsidRPr="00000000" w14:paraId="00000DCD">
      <w:pPr>
        <w:pStyle w:val="Heading3"/>
        <w:spacing w:after="0" w:line="240" w:lineRule="auto"/>
        <w:rPr/>
      </w:pPr>
      <w:bookmarkStart w:colFirst="0" w:colLast="0" w:name="_heading=h.hsnlr6mdr1kq" w:id="81"/>
      <w:bookmarkEnd w:id="81"/>
      <w:r w:rsidDel="00000000" w:rsidR="00000000" w:rsidRPr="00000000">
        <w:rPr>
          <w:rtl w:val="0"/>
        </w:rPr>
        <w:t xml:space="preserve">5.7.2</w:t>
        <w:tab/>
        <w:t xml:space="preserve">Training and Capacity Building Division</w:t>
      </w:r>
    </w:p>
    <w:p w:rsidR="00000000" w:rsidDel="00000000" w:rsidP="00000000" w:rsidRDefault="00000000" w:rsidRPr="00000000" w14:paraId="00000DCE">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DCF">
      <w:pPr>
        <w:numPr>
          <w:ilvl w:val="0"/>
          <w:numId w:val="127"/>
        </w:numPr>
        <w:spacing w:after="0" w:lineRule="auto"/>
        <w:ind w:left="720" w:hanging="360"/>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Rationale</w:t>
      </w:r>
    </w:p>
    <w:p w:rsidR="00000000" w:rsidDel="00000000" w:rsidP="00000000" w:rsidRDefault="00000000" w:rsidRPr="00000000" w14:paraId="00000DD0">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draws its mandate from the Sections 5 of Legal Notice No. 273 of 2017 (ST&amp;I Act, No. 28 of 2013) which requires the institute to perform research and associated capacity support.</w:t>
      </w:r>
    </w:p>
    <w:p w:rsidR="00000000" w:rsidDel="00000000" w:rsidP="00000000" w:rsidRDefault="00000000" w:rsidRPr="00000000" w14:paraId="00000DD1">
      <w:pPr>
        <w:spacing w:after="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DD2">
      <w:pPr>
        <w:numPr>
          <w:ilvl w:val="0"/>
          <w:numId w:val="127"/>
        </w:numPr>
        <w:spacing w:after="0" w:lineRule="auto"/>
        <w:ind w:left="720" w:hanging="360"/>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Functions</w:t>
      </w:r>
    </w:p>
    <w:p w:rsidR="00000000" w:rsidDel="00000000" w:rsidP="00000000" w:rsidRDefault="00000000" w:rsidRPr="00000000" w14:paraId="00000DD3">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key functions: -</w:t>
      </w:r>
    </w:p>
    <w:p w:rsidR="00000000" w:rsidDel="00000000" w:rsidP="00000000" w:rsidRDefault="00000000" w:rsidRPr="00000000" w14:paraId="00000DD4">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 development of short biomedical courses that meet the needs of professionals and students in the biomedical field with relevance to KIPRE mandates. </w:t>
      </w:r>
    </w:p>
    <w:p w:rsidR="00000000" w:rsidDel="00000000" w:rsidP="00000000" w:rsidRDefault="00000000" w:rsidRPr="00000000" w14:paraId="00000DD5">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Guide development of educational programs that align with the KIPRE's research objectives </w:t>
      </w:r>
    </w:p>
    <w:p w:rsidR="00000000" w:rsidDel="00000000" w:rsidP="00000000" w:rsidRDefault="00000000" w:rsidRPr="00000000" w14:paraId="00000DD6">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Supervise development and management of partnerships with stakeholders including industry, government, non-profit organizations, and other research institutions to advance the institute's research and innovation objectives.</w:t>
      </w:r>
    </w:p>
    <w:p w:rsidR="00000000" w:rsidDel="00000000" w:rsidP="00000000" w:rsidRDefault="00000000" w:rsidRPr="00000000" w14:paraId="00000DD7">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Guide and support researchers, staff, and students on partnership development and management, including partnership agreement negotiation, project management, and communication strategies.</w:t>
      </w:r>
    </w:p>
    <w:p w:rsidR="00000000" w:rsidDel="00000000" w:rsidP="00000000" w:rsidRDefault="00000000" w:rsidRPr="00000000" w14:paraId="00000DD8">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 management of the institution’s library.</w:t>
      </w:r>
    </w:p>
    <w:p w:rsidR="00000000" w:rsidDel="00000000" w:rsidP="00000000" w:rsidRDefault="00000000" w:rsidRPr="00000000" w14:paraId="00000DD9">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360"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Guide on mechanisms for information, data storage, analysis and knowledge dissemination.</w:t>
      </w:r>
    </w:p>
    <w:p w:rsidR="00000000" w:rsidDel="00000000" w:rsidP="00000000" w:rsidRDefault="00000000" w:rsidRPr="00000000" w14:paraId="00000DDA">
      <w:pPr>
        <w:spacing w:after="0" w:line="3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DDB">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for Training and Capacity Building is organized into three (3) Sections namely: -</w:t>
      </w:r>
    </w:p>
    <w:p w:rsidR="00000000" w:rsidDel="00000000" w:rsidP="00000000" w:rsidRDefault="00000000" w:rsidRPr="00000000" w14:paraId="00000DDC">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Training and Development</w:t>
      </w:r>
    </w:p>
    <w:p w:rsidR="00000000" w:rsidDel="00000000" w:rsidP="00000000" w:rsidRDefault="00000000" w:rsidRPr="00000000" w14:paraId="00000DDD">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Resource and Knowledge Management</w:t>
      </w:r>
    </w:p>
    <w:p w:rsidR="00000000" w:rsidDel="00000000" w:rsidP="00000000" w:rsidRDefault="00000000" w:rsidRPr="00000000" w14:paraId="00000DDE">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DDF">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bookmarkStart w:colFirst="0" w:colLast="0" w:name="_heading=h.wssnxpptpaa8" w:id="82"/>
      <w:bookmarkEnd w:id="82"/>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Training and Development</w:t>
      </w:r>
    </w:p>
    <w:p w:rsidR="00000000" w:rsidDel="00000000" w:rsidP="00000000" w:rsidRDefault="00000000" w:rsidRPr="00000000" w14:paraId="00000DE0">
      <w:pPr>
        <w:ind w:left="360" w:firstLine="0"/>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functions</w:t>
      </w:r>
    </w:p>
    <w:p w:rsidR="00000000" w:rsidDel="00000000" w:rsidP="00000000" w:rsidRDefault="00000000" w:rsidRPr="00000000" w14:paraId="00000DE1">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bookmarkStart w:colFirst="0" w:colLast="0" w:name="_heading=h.s58lndmkmrf2" w:id="83"/>
      <w:bookmarkEnd w:id="83"/>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short biomedical courses that meet the needs of professionals and students in the biomedical field with relevance to KIPRE mandates. </w:t>
      </w:r>
    </w:p>
    <w:p w:rsidR="00000000" w:rsidDel="00000000" w:rsidP="00000000" w:rsidRDefault="00000000" w:rsidRPr="00000000" w14:paraId="00000DE2">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Assess the training needs of scientists, researchers and healthcare professionals in the biomedical field so as to develop short courses to meet those needs.</w:t>
      </w:r>
    </w:p>
    <w:p w:rsidR="00000000" w:rsidDel="00000000" w:rsidP="00000000" w:rsidRDefault="00000000" w:rsidRPr="00000000" w14:paraId="00000DE3">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Update and improve course materials and content to ensure that they remain current and relevant to the changing needs of the biomedical industry</w:t>
      </w:r>
    </w:p>
    <w:p w:rsidR="00000000" w:rsidDel="00000000" w:rsidP="00000000" w:rsidRDefault="00000000" w:rsidRPr="00000000" w14:paraId="00000DE4">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bookmarkStart w:colFirst="0" w:colLast="0" w:name="_heading=h.2vckmnss1ka" w:id="84"/>
      <w:bookmarkEnd w:id="84"/>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Manage administrative tasks such as registration, and program evaluation to ensure that graduate students are meeting academic standards and making progress toward their degrees.</w:t>
      </w:r>
    </w:p>
    <w:p w:rsidR="00000000" w:rsidDel="00000000" w:rsidP="00000000" w:rsidRDefault="00000000" w:rsidRPr="00000000" w14:paraId="00000DE5">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bookmarkStart w:colFirst="0" w:colLast="0" w:name="_heading=h.lvy5eg3gr0zl" w:id="85"/>
      <w:bookmarkEnd w:id="85"/>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Facilitate communication and collaboration between fellowship recipients and their mentors, and </w:t>
      </w:r>
      <w:r w:rsidDel="00000000" w:rsidR="00000000" w:rsidRPr="00000000">
        <w:rPr>
          <w:rFonts w:ascii="Overlock" w:cs="Overlock" w:eastAsia="Overlock" w:hAnsi="Overlock"/>
          <w:sz w:val="24"/>
          <w:szCs w:val="24"/>
          <w:rtl w:val="0"/>
        </w:rPr>
        <w:t xml:space="preserve">promote</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networking opportunities among graduate students in different fields and programs.</w:t>
      </w:r>
    </w:p>
    <w:p w:rsidR="00000000" w:rsidDel="00000000" w:rsidP="00000000" w:rsidRDefault="00000000" w:rsidRPr="00000000" w14:paraId="00000DE6">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bookmarkStart w:colFirst="0" w:colLast="0" w:name="_heading=h.hvl7pihi670t" w:id="86"/>
      <w:bookmarkEnd w:id="86"/>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Promote research findings by helping disseminate research findings through publications, presentations, and other means, which can contribute to the advancement of knowledge in their respective fields.</w:t>
      </w:r>
    </w:p>
    <w:p w:rsidR="00000000" w:rsidDel="00000000" w:rsidP="00000000" w:rsidRDefault="00000000" w:rsidRPr="00000000" w14:paraId="00000DE7">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Participate in the selection of suitable candidates for Research Training programs, based on their academic background, interests, and skill set.</w:t>
      </w:r>
    </w:p>
    <w:p w:rsidR="00000000" w:rsidDel="00000000" w:rsidP="00000000" w:rsidRDefault="00000000" w:rsidRPr="00000000" w14:paraId="00000DE8">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bookmarkStart w:colFirst="0" w:colLast="0" w:name="_heading=h.hcx3uzqplakb" w:id="87"/>
      <w:bookmarkEnd w:id="87"/>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supervision and mentorship to interns and attaches, ensuring that they receive adequate guidance and support throughout their placement.</w:t>
      </w:r>
    </w:p>
    <w:p w:rsidR="00000000" w:rsidDel="00000000" w:rsidP="00000000" w:rsidRDefault="00000000" w:rsidRPr="00000000" w14:paraId="00000DE9">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bookmarkStart w:colFirst="0" w:colLast="0" w:name="_heading=h.hakpkul8vlex" w:id="88"/>
      <w:bookmarkEnd w:id="88"/>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Work with researchers to develop educational programs that align with the KIPRE's research objectives and provide value to visitors. These programs could include guided tours of the facility, interactive exhibits, and demonstrations of the research process.</w:t>
      </w:r>
    </w:p>
    <w:p w:rsidR="00000000" w:rsidDel="00000000" w:rsidP="00000000" w:rsidRDefault="00000000" w:rsidRPr="00000000" w14:paraId="00000DEA">
      <w:pPr>
        <w:spacing w:after="0" w:line="2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DE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5.7.3 </w:t>
      </w:r>
      <w:r w:rsidDel="00000000" w:rsidR="00000000" w:rsidRPr="00000000">
        <w:rPr>
          <w:rFonts w:ascii="Overlock" w:cs="Overlock" w:eastAsia="Overlock" w:hAnsi="Overlock"/>
          <w:b w:val="1"/>
          <w:bCs w:val="1"/>
          <w:sz w:val="24"/>
          <w:szCs w:val="24"/>
          <w:rtl w:val="0"/>
        </w:rPr>
        <w:t xml:space="preserve">   Data science and Knowledge Management Division</w:t>
      </w:r>
    </w:p>
    <w:p w:rsidR="00000000" w:rsidDel="00000000" w:rsidP="00000000" w:rsidRDefault="00000000" w:rsidRPr="00000000" w14:paraId="00000DEC">
      <w:pPr>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0DE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 I. Rational</w:t>
      </w:r>
    </w:p>
    <w:p w:rsidR="00000000" w:rsidDel="00000000" w:rsidP="00000000" w:rsidRDefault="00000000" w:rsidRPr="00000000" w14:paraId="00000DEE">
      <w:pPr>
        <w:spacing w:after="0" w:line="2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DEF">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Overlock" w:cs="Overlock" w:eastAsia="Overlock" w:hAnsi="Overlock"/>
          <w:b w:val="1"/>
          <w:bCs w:val="1"/>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Resource and Knowledge Management Section</w:t>
      </w:r>
    </w:p>
    <w:p w:rsidR="00000000" w:rsidDel="00000000" w:rsidP="00000000" w:rsidRDefault="00000000" w:rsidRPr="00000000" w14:paraId="00000DF0">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following functions:</w:t>
      </w:r>
    </w:p>
    <w:p w:rsidR="00000000" w:rsidDel="00000000" w:rsidP="00000000" w:rsidRDefault="00000000" w:rsidRPr="00000000" w14:paraId="00000DF1">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bookmarkStart w:colFirst="0" w:colLast="0" w:name="_heading=h.2wpi6og0yeqc" w:id="89"/>
      <w:bookmarkEnd w:id="89"/>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Establishing and managing the institution’s library.</w:t>
      </w:r>
    </w:p>
    <w:p w:rsidR="00000000" w:rsidDel="00000000" w:rsidP="00000000" w:rsidRDefault="00000000" w:rsidRPr="00000000" w14:paraId="00000DF2">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a mechanism for information, data storage, analysis and dissemination.</w:t>
      </w:r>
    </w:p>
    <w:p w:rsidR="00000000" w:rsidDel="00000000" w:rsidP="00000000" w:rsidRDefault="00000000" w:rsidRPr="00000000" w14:paraId="00000DF3">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a repository of institutional artifacts and achievements.</w:t>
      </w:r>
    </w:p>
    <w:p w:rsidR="00000000" w:rsidDel="00000000" w:rsidP="00000000" w:rsidRDefault="00000000" w:rsidRPr="00000000" w14:paraId="00000DF4">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standard operating procedures for library and information services.</w:t>
      </w:r>
    </w:p>
    <w:p w:rsidR="00000000" w:rsidDel="00000000" w:rsidP="00000000" w:rsidRDefault="00000000" w:rsidRPr="00000000" w14:paraId="00000DF5">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Digitization of reference and other material.</w:t>
      </w:r>
    </w:p>
    <w:p w:rsidR="00000000" w:rsidDel="00000000" w:rsidP="00000000" w:rsidRDefault="00000000" w:rsidRPr="00000000" w14:paraId="00000DF6">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Promoting the library resources to users.</w:t>
      </w:r>
    </w:p>
    <w:p w:rsidR="00000000" w:rsidDel="00000000" w:rsidP="00000000" w:rsidRDefault="00000000" w:rsidRPr="00000000" w14:paraId="00000DF7">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access to media resources.</w:t>
      </w:r>
    </w:p>
    <w:p w:rsidR="00000000" w:rsidDel="00000000" w:rsidP="00000000" w:rsidRDefault="00000000" w:rsidRPr="00000000" w14:paraId="00000DF8">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registration and access to digital research libraries.</w:t>
      </w:r>
    </w:p>
    <w:p w:rsidR="00000000" w:rsidDel="00000000" w:rsidP="00000000" w:rsidRDefault="00000000" w:rsidRPr="00000000" w14:paraId="00000DF9">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media related research support services.</w:t>
      </w:r>
    </w:p>
    <w:p w:rsidR="00000000" w:rsidDel="00000000" w:rsidP="00000000" w:rsidRDefault="00000000" w:rsidRPr="00000000" w14:paraId="00000DFA">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information science research.</w:t>
      </w:r>
    </w:p>
    <w:p w:rsidR="00000000" w:rsidDel="00000000" w:rsidP="00000000" w:rsidRDefault="00000000" w:rsidRPr="00000000" w14:paraId="00000DFB">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Collaborating and networking with stakeholders in the promotion and marketing of library services.</w:t>
      </w:r>
    </w:p>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DFD">
      <w:pPr>
        <w:pStyle w:val="Heading3"/>
        <w:rPr>
          <w:highlight w:val="white"/>
        </w:rPr>
      </w:pPr>
      <w:bookmarkStart w:colFirst="0" w:colLast="0" w:name="_heading=h.dusetk3hltlo" w:id="90"/>
      <w:bookmarkEnd w:id="90"/>
      <w:r w:rsidDel="00000000" w:rsidR="00000000" w:rsidRPr="00000000">
        <w:rPr>
          <w:highlight w:val="white"/>
          <w:rtl w:val="0"/>
        </w:rPr>
        <w:t xml:space="preserve">                 2.  Data Science and Analytics Section</w:t>
      </w:r>
    </w:p>
    <w:p w:rsidR="00000000" w:rsidDel="00000000" w:rsidP="00000000" w:rsidRDefault="00000000" w:rsidRPr="00000000" w14:paraId="00000DFE">
      <w:pPr>
        <w:numPr>
          <w:ilvl w:val="0"/>
          <w:numId w:val="96"/>
        </w:numPr>
        <w:tabs>
          <w:tab w:val="left" w:leader="none" w:pos="709"/>
        </w:tabs>
        <w:spacing w:after="0" w:line="360" w:lineRule="auto"/>
        <w:ind w:left="720"/>
        <w:jc w:val="both"/>
        <w:rPr>
          <w:rFonts w:ascii="Overlock" w:cs="Overlock" w:eastAsia="Overlock" w:hAnsi="Overlock"/>
          <w:sz w:val="24"/>
          <w:szCs w:val="24"/>
          <w:highlight w:val="white"/>
        </w:rPr>
      </w:pPr>
      <w:r w:rsidDel="00000000" w:rsidR="00000000" w:rsidRPr="00000000">
        <w:rPr>
          <w:rFonts w:ascii="Overlock" w:cs="Overlock" w:eastAsia="Overlock" w:hAnsi="Overlock"/>
          <w:b w:val="1"/>
          <w:bCs w:val="1"/>
          <w:sz w:val="24"/>
          <w:szCs w:val="24"/>
          <w:highlight w:val="white"/>
          <w:rtl w:val="0"/>
        </w:rPr>
        <w:t xml:space="preserve">Rationale</w:t>
      </w:r>
    </w:p>
    <w:p w:rsidR="00000000" w:rsidDel="00000000" w:rsidP="00000000" w:rsidRDefault="00000000" w:rsidRPr="00000000" w14:paraId="00000DFF">
      <w:pPr>
        <w:spacing w:after="0" w:lineRule="auto"/>
        <w:ind w:right="72"/>
        <w:jc w:val="both"/>
        <w:rPr>
          <w:rFonts w:ascii="Overlock" w:cs="Overlock" w:eastAsia="Overlock" w:hAnsi="Overlock"/>
          <w:b w:val="1"/>
          <w:bCs w:val="1"/>
          <w:sz w:val="24"/>
          <w:szCs w:val="24"/>
          <w:highlight w:val="white"/>
        </w:rPr>
      </w:pPr>
      <w:r w:rsidDel="00000000" w:rsidR="00000000" w:rsidRPr="00000000">
        <w:rPr>
          <w:rFonts w:ascii="Overlock" w:cs="Overlock" w:eastAsia="Overlock" w:hAnsi="Overlock"/>
          <w:sz w:val="24"/>
          <w:szCs w:val="24"/>
          <w:highlight w:val="white"/>
          <w:rtl w:val="0"/>
        </w:rPr>
        <w:t xml:space="preserve">The section is established to provide a wide range of advanced data science and analytics expertise, guidance, and support to researchers, research teams, and managers engaged in research studies within the institute. </w:t>
      </w:r>
      <w:r w:rsidDel="00000000" w:rsidR="00000000" w:rsidRPr="00000000">
        <w:rPr>
          <w:rtl w:val="0"/>
        </w:rPr>
      </w:r>
    </w:p>
    <w:p w:rsidR="00000000" w:rsidDel="00000000" w:rsidP="00000000" w:rsidRDefault="00000000" w:rsidRPr="00000000" w14:paraId="00000E00">
      <w:pPr>
        <w:numPr>
          <w:ilvl w:val="0"/>
          <w:numId w:val="96"/>
        </w:numPr>
        <w:tabs>
          <w:tab w:val="left" w:leader="none" w:pos="709"/>
        </w:tabs>
        <w:spacing w:after="0" w:line="360" w:lineRule="auto"/>
        <w:ind w:left="720"/>
        <w:jc w:val="both"/>
        <w:rPr>
          <w:rFonts w:ascii="Overlock" w:cs="Overlock" w:eastAsia="Overlock" w:hAnsi="Overlock"/>
          <w:sz w:val="24"/>
          <w:szCs w:val="24"/>
          <w:highlight w:val="white"/>
        </w:rPr>
      </w:pPr>
      <w:r w:rsidDel="00000000" w:rsidR="00000000" w:rsidRPr="00000000">
        <w:rPr>
          <w:rFonts w:ascii="Overlock" w:cs="Overlock" w:eastAsia="Overlock" w:hAnsi="Overlock"/>
          <w:b w:val="1"/>
          <w:bCs w:val="1"/>
          <w:sz w:val="24"/>
          <w:szCs w:val="24"/>
          <w:highlight w:val="white"/>
          <w:rtl w:val="0"/>
        </w:rPr>
        <w:t xml:space="preserve">Functions</w:t>
      </w:r>
    </w:p>
    <w:p w:rsidR="00000000" w:rsidDel="00000000" w:rsidP="00000000" w:rsidRDefault="00000000" w:rsidRPr="00000000" w14:paraId="00000E01">
      <w:pPr>
        <w:spacing w:after="0" w:line="360" w:lineRule="auto"/>
        <w:jc w:val="both"/>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The section is charged with the following functions:</w:t>
      </w:r>
    </w:p>
    <w:p w:rsidR="00000000" w:rsidDel="00000000" w:rsidP="00000000" w:rsidRDefault="00000000" w:rsidRPr="00000000" w14:paraId="00000E02">
      <w:pPr>
        <w:numPr>
          <w:ilvl w:val="0"/>
          <w:numId w:val="97"/>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Collect, analyze and interpret biological and health science data across multiple research entities in the institute. </w:t>
      </w:r>
    </w:p>
    <w:p w:rsidR="00000000" w:rsidDel="00000000" w:rsidP="00000000" w:rsidRDefault="00000000" w:rsidRPr="00000000" w14:paraId="00000E03">
      <w:pPr>
        <w:numPr>
          <w:ilvl w:val="0"/>
          <w:numId w:val="97"/>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Take part in the design, development, and reporting of research studies </w:t>
      </w:r>
    </w:p>
    <w:p w:rsidR="00000000" w:rsidDel="00000000" w:rsidP="00000000" w:rsidRDefault="00000000" w:rsidRPr="00000000" w14:paraId="00000E04">
      <w:pPr>
        <w:numPr>
          <w:ilvl w:val="0"/>
          <w:numId w:val="97"/>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Data safeguarding and management of databases, softwares and workflows</w:t>
      </w:r>
    </w:p>
    <w:p w:rsidR="00000000" w:rsidDel="00000000" w:rsidP="00000000" w:rsidRDefault="00000000" w:rsidRPr="00000000" w14:paraId="00000E05">
      <w:pPr>
        <w:numPr>
          <w:ilvl w:val="0"/>
          <w:numId w:val="97"/>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Provide monitoring and evaluation services to all research projects undertaken within the institution.</w:t>
      </w:r>
    </w:p>
    <w:p w:rsidR="00000000" w:rsidDel="00000000" w:rsidP="00000000" w:rsidRDefault="00000000" w:rsidRPr="00000000" w14:paraId="00000E06">
      <w:pPr>
        <w:numPr>
          <w:ilvl w:val="0"/>
          <w:numId w:val="97"/>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Collect, analyze and interpret biological and health science data across multiple research entities in the institute. </w:t>
      </w:r>
    </w:p>
    <w:p w:rsidR="00000000" w:rsidDel="00000000" w:rsidP="00000000" w:rsidRDefault="00000000" w:rsidRPr="00000000" w14:paraId="00000E07">
      <w:pPr>
        <w:numPr>
          <w:ilvl w:val="0"/>
          <w:numId w:val="97"/>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Respond to a broad range of complex statistical issues arising in a variety of research projects</w:t>
      </w:r>
    </w:p>
    <w:p w:rsidR="00000000" w:rsidDel="00000000" w:rsidP="00000000" w:rsidRDefault="00000000" w:rsidRPr="00000000" w14:paraId="00000E08">
      <w:pPr>
        <w:numPr>
          <w:ilvl w:val="0"/>
          <w:numId w:val="97"/>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Establish the ecology and natural history of a disease.</w:t>
      </w:r>
    </w:p>
    <w:p w:rsidR="00000000" w:rsidDel="00000000" w:rsidP="00000000" w:rsidRDefault="00000000" w:rsidRPr="00000000" w14:paraId="00000E09">
      <w:pPr>
        <w:numPr>
          <w:ilvl w:val="0"/>
          <w:numId w:val="97"/>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Designing, monitoring and assessment of disease control programmes.</w:t>
      </w:r>
    </w:p>
    <w:p w:rsidR="00000000" w:rsidDel="00000000" w:rsidP="00000000" w:rsidRDefault="00000000" w:rsidRPr="00000000" w14:paraId="00000E0A">
      <w:pPr>
        <w:numPr>
          <w:ilvl w:val="0"/>
          <w:numId w:val="97"/>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Evaluating the effects of a disease, and analysis of the costs and economic benefits of alternative control programmes.</w:t>
      </w:r>
    </w:p>
    <w:p w:rsidR="00000000" w:rsidDel="00000000" w:rsidP="00000000" w:rsidRDefault="00000000" w:rsidRPr="00000000" w14:paraId="00000E0B">
      <w:pPr>
        <w:numPr>
          <w:ilvl w:val="0"/>
          <w:numId w:val="97"/>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Identify valuable data sources and automate collection processes.</w:t>
      </w:r>
    </w:p>
    <w:p w:rsidR="00000000" w:rsidDel="00000000" w:rsidP="00000000" w:rsidRDefault="00000000" w:rsidRPr="00000000" w14:paraId="00000E0C">
      <w:pPr>
        <w:numPr>
          <w:ilvl w:val="0"/>
          <w:numId w:val="97"/>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Perform research and analysis on all algorithms and coordinate with various teams and provide support to various research programs </w:t>
      </w:r>
    </w:p>
    <w:p w:rsidR="00000000" w:rsidDel="00000000" w:rsidP="00000000" w:rsidRDefault="00000000" w:rsidRPr="00000000" w14:paraId="00000E0D">
      <w:pPr>
        <w:numPr>
          <w:ilvl w:val="0"/>
          <w:numId w:val="97"/>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Assist scientists by providing effective analysis and feedback on all bioinformatics </w:t>
      </w:r>
    </w:p>
    <w:p w:rsidR="00000000" w:rsidDel="00000000" w:rsidP="00000000" w:rsidRDefault="00000000" w:rsidRPr="00000000" w14:paraId="00000E0E">
      <w:pPr>
        <w:numPr>
          <w:ilvl w:val="0"/>
          <w:numId w:val="97"/>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Provide training to community and analyze various genome sequencing projects for various research projects </w:t>
      </w:r>
    </w:p>
    <w:p w:rsidR="00000000" w:rsidDel="00000000" w:rsidP="00000000" w:rsidRDefault="00000000" w:rsidRPr="00000000" w14:paraId="00000E0F">
      <w:pPr>
        <w:numPr>
          <w:ilvl w:val="0"/>
          <w:numId w:val="97"/>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Manage all genomic and proteomic data and maintain knowledge on all scientific literature and prepare appropriate reports</w:t>
      </w:r>
    </w:p>
    <w:p w:rsidR="00000000" w:rsidDel="00000000" w:rsidP="00000000" w:rsidRDefault="00000000" w:rsidRPr="00000000" w14:paraId="00000E10">
      <w:pPr>
        <w:numPr>
          <w:ilvl w:val="0"/>
          <w:numId w:val="97"/>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Design various new computational tools for bioinformatics and assemble and prepare data structures and determine an effective data analysis framework.</w:t>
      </w:r>
    </w:p>
    <w:p w:rsidR="00000000" w:rsidDel="00000000" w:rsidP="00000000" w:rsidRDefault="00000000" w:rsidRPr="00000000" w14:paraId="00000E11">
      <w:pPr>
        <w:numPr>
          <w:ilvl w:val="0"/>
          <w:numId w:val="97"/>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Build predictive models and machine-learning algorithms.</w:t>
      </w:r>
    </w:p>
    <w:p w:rsidR="00000000" w:rsidDel="00000000" w:rsidP="00000000" w:rsidRDefault="00000000" w:rsidRPr="00000000" w14:paraId="00000E12">
      <w:pPr>
        <w:numPr>
          <w:ilvl w:val="0"/>
          <w:numId w:val="97"/>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Combine models through ensemble modeling.</w:t>
      </w:r>
    </w:p>
    <w:p w:rsidR="00000000" w:rsidDel="00000000" w:rsidP="00000000" w:rsidRDefault="00000000" w:rsidRPr="00000000" w14:paraId="00000E13">
      <w:pPr>
        <w:numPr>
          <w:ilvl w:val="0"/>
          <w:numId w:val="97"/>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Analyze large amounts of information to discover disease trends and patterns</w:t>
      </w:r>
    </w:p>
    <w:p w:rsidR="00000000" w:rsidDel="00000000" w:rsidP="00000000" w:rsidRDefault="00000000" w:rsidRPr="00000000" w14:paraId="00000E14">
      <w:pPr>
        <w:numPr>
          <w:ilvl w:val="0"/>
          <w:numId w:val="97"/>
        </w:numPr>
        <w:spacing w:after="0" w:line="276" w:lineRule="auto"/>
        <w:ind w:left="1004" w:hanging="360"/>
        <w:jc w:val="both"/>
        <w:rPr>
          <w:highlight w:val="white"/>
        </w:rPr>
      </w:pPr>
      <w:bookmarkStart w:colFirst="0" w:colLast="0" w:name="_heading=h.xtaom1dd6to9" w:id="91"/>
      <w:bookmarkEnd w:id="91"/>
      <w:r w:rsidDel="00000000" w:rsidR="00000000" w:rsidRPr="00000000">
        <w:rPr>
          <w:rFonts w:ascii="Overlock" w:cs="Overlock" w:eastAsia="Overlock" w:hAnsi="Overlock"/>
          <w:sz w:val="24"/>
          <w:szCs w:val="24"/>
          <w:highlight w:val="white"/>
          <w:rtl w:val="0"/>
        </w:rPr>
        <w:t xml:space="preserve">Conduct capacity building and mentorships in biostatistics and modelling.</w:t>
      </w:r>
    </w:p>
    <w:p w:rsidR="00000000" w:rsidDel="00000000" w:rsidP="00000000" w:rsidRDefault="00000000" w:rsidRPr="00000000" w14:paraId="00000E15">
      <w:pPr>
        <w:numPr>
          <w:ilvl w:val="0"/>
          <w:numId w:val="97"/>
        </w:numPr>
        <w:spacing w:after="0" w:line="276" w:lineRule="auto"/>
        <w:ind w:left="1004" w:hanging="360"/>
        <w:jc w:val="both"/>
        <w:rPr>
          <w:highlight w:val="white"/>
        </w:rPr>
      </w:pPr>
      <w:r w:rsidDel="00000000" w:rsidR="00000000" w:rsidRPr="00000000">
        <w:rPr>
          <w:rFonts w:ascii="Overlock" w:cs="Overlock" w:eastAsia="Overlock" w:hAnsi="Overlock"/>
          <w:sz w:val="24"/>
          <w:szCs w:val="24"/>
          <w:highlight w:val="white"/>
          <w:rtl w:val="0"/>
        </w:rPr>
        <w:t xml:space="preserve">Disseminate scientific findings through publications, conferences, seminars and workshops</w:t>
      </w:r>
    </w:p>
    <w:p w:rsidR="00000000" w:rsidDel="00000000" w:rsidP="00000000" w:rsidRDefault="00000000" w:rsidRPr="00000000" w14:paraId="00000E16">
      <w:pPr>
        <w:shd w:fill="ffffff" w:val="clear"/>
        <w:spacing w:line="360" w:lineRule="auto"/>
        <w:ind w:left="644" w:firstLine="0"/>
        <w:jc w:val="both"/>
        <w:rPr>
          <w:rFonts w:ascii="Overlock" w:cs="Overlock" w:eastAsia="Overlock" w:hAnsi="Overlock"/>
          <w:b w:val="1"/>
          <w:bCs w:val="1"/>
          <w:sz w:val="24"/>
          <w:szCs w:val="24"/>
          <w:highlight w:val="white"/>
        </w:rPr>
      </w:pPr>
      <w:r w:rsidDel="00000000" w:rsidR="00000000" w:rsidRPr="00000000">
        <w:rPr>
          <w:rtl w:val="0"/>
        </w:rPr>
      </w:r>
    </w:p>
    <w:p w:rsidR="00000000" w:rsidDel="00000000" w:rsidP="00000000" w:rsidRDefault="00000000" w:rsidRPr="00000000" w14:paraId="00000E17">
      <w:pPr>
        <w:numPr>
          <w:ilvl w:val="0"/>
          <w:numId w:val="96"/>
        </w:numPr>
        <w:tabs>
          <w:tab w:val="left" w:leader="none" w:pos="709"/>
        </w:tabs>
        <w:spacing w:after="0" w:line="360" w:lineRule="auto"/>
        <w:ind w:left="720"/>
        <w:jc w:val="both"/>
        <w:rPr>
          <w:rFonts w:ascii="Overlock" w:cs="Overlock" w:eastAsia="Overlock" w:hAnsi="Overlock"/>
          <w:sz w:val="24"/>
          <w:szCs w:val="24"/>
          <w:highlight w:val="white"/>
        </w:rPr>
      </w:pPr>
      <w:r w:rsidDel="00000000" w:rsidR="00000000" w:rsidRPr="00000000">
        <w:rPr>
          <w:rFonts w:ascii="Overlock" w:cs="Overlock" w:eastAsia="Overlock" w:hAnsi="Overlock"/>
          <w:b w:val="1"/>
          <w:bCs w:val="1"/>
          <w:sz w:val="24"/>
          <w:szCs w:val="24"/>
          <w:highlight w:val="white"/>
          <w:rtl w:val="0"/>
        </w:rPr>
        <w:t xml:space="preserve">Staffing</w:t>
      </w:r>
    </w:p>
    <w:p w:rsidR="00000000" w:rsidDel="00000000" w:rsidP="00000000" w:rsidRDefault="00000000" w:rsidRPr="00000000" w14:paraId="00000E18">
      <w:pPr>
        <w:spacing w:after="0" w:lineRule="auto"/>
        <w:ind w:right="72"/>
        <w:jc w:val="both"/>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In order to perform the above functions, the Data Science and Analytics Section will be staffed as shown in Tables below.</w:t>
      </w:r>
    </w:p>
    <w:p w:rsidR="00000000" w:rsidDel="00000000" w:rsidP="00000000" w:rsidRDefault="00000000" w:rsidRPr="00000000" w14:paraId="00000E19">
      <w:pPr>
        <w:spacing w:after="0" w:lineRule="auto"/>
        <w:ind w:right="72"/>
        <w:jc w:val="both"/>
        <w:rPr>
          <w:rFonts w:ascii="Overlock" w:cs="Overlock" w:eastAsia="Overlock" w:hAnsi="Overlock"/>
          <w:sz w:val="24"/>
          <w:szCs w:val="24"/>
          <w:highlight w:val="white"/>
        </w:rPr>
      </w:pPr>
      <w:r w:rsidDel="00000000" w:rsidR="00000000" w:rsidRPr="00000000">
        <w:rPr>
          <w:rtl w:val="0"/>
        </w:rPr>
      </w:r>
    </w:p>
    <w:p w:rsidR="00000000" w:rsidDel="00000000" w:rsidP="00000000" w:rsidRDefault="00000000" w:rsidRPr="00000000" w14:paraId="00000E1A">
      <w:pPr>
        <w:spacing w:after="0" w:before="240" w:line="360" w:lineRule="auto"/>
        <w:rPr>
          <w:rFonts w:ascii="Overlock" w:cs="Overlock" w:eastAsia="Overlock" w:hAnsi="Overlock"/>
          <w:b w:val="1"/>
          <w:bCs w:val="1"/>
          <w:i w:val="1"/>
          <w:iCs w:val="1"/>
          <w:sz w:val="24"/>
          <w:szCs w:val="24"/>
          <w:highlight w:val="white"/>
        </w:rPr>
      </w:pPr>
      <w:r w:rsidDel="00000000" w:rsidR="00000000" w:rsidRPr="00000000">
        <w:rPr>
          <w:rFonts w:ascii="Overlock" w:cs="Overlock" w:eastAsia="Overlock" w:hAnsi="Overlock"/>
          <w:b w:val="1"/>
          <w:bCs w:val="1"/>
          <w:i w:val="1"/>
          <w:iCs w:val="1"/>
          <w:sz w:val="24"/>
          <w:szCs w:val="24"/>
          <w:highlight w:val="white"/>
          <w:rtl w:val="0"/>
        </w:rPr>
        <w:t xml:space="preserve">Table 19: Staff Establishment - Data Science and Knowledge Management Division</w:t>
      </w:r>
    </w:p>
    <w:p w:rsidR="00000000" w:rsidDel="00000000" w:rsidP="00000000" w:rsidRDefault="00000000" w:rsidRPr="00000000" w14:paraId="00000E1B">
      <w:pPr>
        <w:spacing w:after="0" w:before="240" w:line="360" w:lineRule="auto"/>
        <w:rPr>
          <w:rFonts w:ascii="Overlock" w:cs="Overlock" w:eastAsia="Overlock" w:hAnsi="Overlock"/>
          <w:b w:val="1"/>
          <w:bCs w:val="1"/>
          <w:i w:val="1"/>
          <w:iCs w:val="1"/>
          <w:sz w:val="24"/>
          <w:szCs w:val="24"/>
        </w:rPr>
      </w:pPr>
      <w:r w:rsidDel="00000000" w:rsidR="00000000" w:rsidRPr="00000000">
        <w:rPr>
          <w:rtl w:val="0"/>
        </w:rPr>
      </w:r>
    </w:p>
    <w:sdt>
      <w:sdtPr>
        <w:lock w:val="contentLocked"/>
        <w:id w:val="-1847498743"/>
        <w:tag w:val="goog_rdk_100"/>
      </w:sdtPr>
      <w:sdtContent>
        <w:tbl>
          <w:tblPr>
            <w:tblStyle w:val="Table20"/>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810"/>
            <w:gridCol w:w="1380"/>
            <w:gridCol w:w="1440"/>
            <w:gridCol w:w="1905"/>
            <w:tblGridChange w:id="0">
              <w:tblGrid>
                <w:gridCol w:w="4335"/>
                <w:gridCol w:w="810"/>
                <w:gridCol w:w="1380"/>
                <w:gridCol w:w="1440"/>
                <w:gridCol w:w="1905"/>
              </w:tblGrid>
            </w:tblGridChange>
          </w:tblGrid>
          <w:tr>
            <w:trPr>
              <w:cantSplit w:val="0"/>
              <w:trHeight w:val="540" w:hRule="atLeast"/>
              <w:tblHeader w:val="0"/>
            </w:trPr>
            <w:sdt>
              <w:sdtPr>
                <w:lock w:val="contentLocked"/>
                <w:id w:val="1122748370"/>
                <w:tag w:val="goog_rdk_0"/>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1C">
                    <w:pPr>
                      <w:widowControl w:val="0"/>
                      <w:spacing w:after="0" w:line="276" w:lineRule="auto"/>
                      <w:rPr/>
                    </w:pPr>
                    <w:r w:rsidDel="00000000" w:rsidR="00000000" w:rsidRPr="00000000">
                      <w:rPr>
                        <w:rFonts w:ascii="Overlock" w:cs="Overlock" w:eastAsia="Overlock" w:hAnsi="Overlock"/>
                        <w:b w:val="1"/>
                        <w:bCs w:val="1"/>
                        <w:rtl w:val="0"/>
                      </w:rPr>
                      <w:t xml:space="preserve">Deputy Director, Data Science &amp; Knowledge Management Div.</w:t>
                    </w:r>
                    <w:r w:rsidDel="00000000" w:rsidR="00000000" w:rsidRPr="00000000">
                      <w:rPr>
                        <w:rtl w:val="0"/>
                      </w:rPr>
                    </w:r>
                  </w:p>
                </w:tc>
              </w:sdtContent>
            </w:sdt>
            <w:sdt>
              <w:sdtPr>
                <w:lock w:val="contentLocked"/>
                <w:id w:val="-2016043613"/>
                <w:tag w:val="goog_rdk_1"/>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1D">
                    <w:pPr>
                      <w:widowControl w:val="0"/>
                      <w:spacing w:after="0" w:line="276" w:lineRule="auto"/>
                      <w:jc w:val="center"/>
                      <w:rPr/>
                    </w:pPr>
                    <w:r w:rsidDel="00000000" w:rsidR="00000000" w:rsidRPr="00000000">
                      <w:rPr>
                        <w:rFonts w:ascii="Overlock" w:cs="Overlock" w:eastAsia="Overlock" w:hAnsi="Overlock"/>
                        <w:b w:val="1"/>
                        <w:bCs w:val="1"/>
                        <w:rtl w:val="0"/>
                      </w:rPr>
                      <w:t xml:space="preserve">3</w:t>
                    </w:r>
                    <w:r w:rsidDel="00000000" w:rsidR="00000000" w:rsidRPr="00000000">
                      <w:rPr>
                        <w:rtl w:val="0"/>
                      </w:rPr>
                    </w:r>
                  </w:p>
                </w:tc>
              </w:sdtContent>
            </w:sdt>
            <w:sdt>
              <w:sdtPr>
                <w:lock w:val="contentLocked"/>
                <w:id w:val="1130733436"/>
                <w:tag w:val="goog_rdk_2"/>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1E">
                    <w:pPr>
                      <w:widowControl w:val="0"/>
                      <w:spacing w:after="0" w:line="276" w:lineRule="auto"/>
                      <w:jc w:val="center"/>
                      <w:rPr/>
                    </w:pPr>
                    <w:r w:rsidDel="00000000" w:rsidR="00000000" w:rsidRPr="00000000">
                      <w:rPr>
                        <w:rFonts w:ascii="Overlock" w:cs="Overlock" w:eastAsia="Overlock" w:hAnsi="Overlock"/>
                        <w:rtl w:val="0"/>
                      </w:rPr>
                      <w:t xml:space="preserve">1</w:t>
                    </w:r>
                    <w:r w:rsidDel="00000000" w:rsidR="00000000" w:rsidRPr="00000000">
                      <w:rPr>
                        <w:rtl w:val="0"/>
                      </w:rPr>
                    </w:r>
                  </w:p>
                </w:tc>
              </w:sdtContent>
            </w:sdt>
            <w:sdt>
              <w:sdtPr>
                <w:lock w:val="contentLocked"/>
                <w:id w:val="405059024"/>
                <w:tag w:val="goog_rdk_3"/>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1F">
                    <w:pPr>
                      <w:widowControl w:val="0"/>
                      <w:spacing w:after="0" w:line="276" w:lineRule="auto"/>
                      <w:jc w:val="center"/>
                      <w:rPr/>
                    </w:pPr>
                    <w:r w:rsidDel="00000000" w:rsidR="00000000" w:rsidRPr="00000000">
                      <w:rPr>
                        <w:rFonts w:ascii="Overlock" w:cs="Overlock" w:eastAsia="Overlock" w:hAnsi="Overlock"/>
                        <w:b w:val="1"/>
                        <w:bCs w:val="1"/>
                        <w:rtl w:val="0"/>
                      </w:rPr>
                      <w:t xml:space="preserve">0</w:t>
                    </w:r>
                    <w:r w:rsidDel="00000000" w:rsidR="00000000" w:rsidRPr="00000000">
                      <w:rPr>
                        <w:rtl w:val="0"/>
                      </w:rPr>
                    </w:r>
                  </w:p>
                </w:tc>
              </w:sdtContent>
            </w:sdt>
            <w:sdt>
              <w:sdtPr>
                <w:lock w:val="contentLocked"/>
                <w:id w:val="1875569594"/>
                <w:tag w:val="goog_rdk_4"/>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20">
                    <w:pPr>
                      <w:widowControl w:val="0"/>
                      <w:spacing w:after="0" w:line="276" w:lineRule="auto"/>
                      <w:jc w:val="center"/>
                      <w:rPr/>
                    </w:pPr>
                    <w:r w:rsidDel="00000000" w:rsidR="00000000" w:rsidRPr="00000000">
                      <w:rPr>
                        <w:rtl w:val="0"/>
                      </w:rPr>
                      <w:t xml:space="preserve">1</w:t>
                    </w:r>
                  </w:p>
                </w:tc>
              </w:sdtContent>
            </w:sdt>
          </w:tr>
          <w:tr>
            <w:trPr>
              <w:cantSplit w:val="0"/>
              <w:trHeight w:val="300" w:hRule="atLeast"/>
              <w:tblHeader w:val="0"/>
            </w:trPr>
            <w:sdt>
              <w:sdtPr>
                <w:lock w:val="contentLocked"/>
                <w:id w:val="-1959696225"/>
                <w:tag w:val="goog_rdk_5"/>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21">
                    <w:pPr>
                      <w:widowControl w:val="0"/>
                      <w:spacing w:after="0" w:line="276" w:lineRule="auto"/>
                      <w:rPr/>
                    </w:pPr>
                    <w:r w:rsidDel="00000000" w:rsidR="00000000" w:rsidRPr="00000000">
                      <w:rPr>
                        <w:rFonts w:ascii="Overlock" w:cs="Overlock" w:eastAsia="Overlock" w:hAnsi="Overlock"/>
                        <w:rtl w:val="0"/>
                      </w:rPr>
                      <w:t xml:space="preserve">Chief Research Scientist</w:t>
                    </w:r>
                    <w:r w:rsidDel="00000000" w:rsidR="00000000" w:rsidRPr="00000000">
                      <w:rPr>
                        <w:rtl w:val="0"/>
                      </w:rPr>
                    </w:r>
                  </w:p>
                </w:tc>
              </w:sdtContent>
            </w:sdt>
            <w:sdt>
              <w:sdtPr>
                <w:lock w:val="contentLocked"/>
                <w:id w:val="-146661485"/>
                <w:tag w:val="goog_rdk_6"/>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22">
                    <w:pPr>
                      <w:widowControl w:val="0"/>
                      <w:spacing w:after="0" w:line="276" w:lineRule="auto"/>
                      <w:jc w:val="center"/>
                      <w:rPr/>
                    </w:pPr>
                    <w:r w:rsidDel="00000000" w:rsidR="00000000" w:rsidRPr="00000000">
                      <w:rPr>
                        <w:rFonts w:ascii="Overlock" w:cs="Overlock" w:eastAsia="Overlock" w:hAnsi="Overlock"/>
                        <w:b w:val="1"/>
                        <w:bCs w:val="1"/>
                        <w:rtl w:val="0"/>
                      </w:rPr>
                      <w:t xml:space="preserve">4</w:t>
                    </w:r>
                    <w:r w:rsidDel="00000000" w:rsidR="00000000" w:rsidRPr="00000000">
                      <w:rPr>
                        <w:rtl w:val="0"/>
                      </w:rPr>
                    </w:r>
                  </w:p>
                </w:tc>
              </w:sdtContent>
            </w:sdt>
            <w:sdt>
              <w:sdtPr>
                <w:lock w:val="contentLocked"/>
                <w:id w:val="-1851633483"/>
                <w:tag w:val="goog_rdk_7"/>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23">
                    <w:pPr>
                      <w:widowControl w:val="0"/>
                      <w:spacing w:after="0" w:line="276" w:lineRule="auto"/>
                      <w:jc w:val="center"/>
                      <w:rPr/>
                    </w:pPr>
                    <w:r w:rsidDel="00000000" w:rsidR="00000000" w:rsidRPr="00000000">
                      <w:rPr>
                        <w:rFonts w:ascii="Overlock" w:cs="Overlock" w:eastAsia="Overlock" w:hAnsi="Overlock"/>
                        <w:rtl w:val="0"/>
                      </w:rPr>
                      <w:t xml:space="preserve">1</w:t>
                    </w:r>
                    <w:r w:rsidDel="00000000" w:rsidR="00000000" w:rsidRPr="00000000">
                      <w:rPr>
                        <w:rtl w:val="0"/>
                      </w:rPr>
                    </w:r>
                  </w:p>
                </w:tc>
              </w:sdtContent>
            </w:sdt>
            <w:sdt>
              <w:sdtPr>
                <w:lock w:val="contentLocked"/>
                <w:id w:val="-1285930069"/>
                <w:tag w:val="goog_rdk_8"/>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24">
                    <w:pPr>
                      <w:widowControl w:val="0"/>
                      <w:spacing w:after="0" w:line="276" w:lineRule="auto"/>
                      <w:jc w:val="center"/>
                      <w:rPr/>
                    </w:pPr>
                    <w:r w:rsidDel="00000000" w:rsidR="00000000" w:rsidRPr="00000000">
                      <w:rPr>
                        <w:rFonts w:ascii="Overlock" w:cs="Overlock" w:eastAsia="Overlock" w:hAnsi="Overlock"/>
                        <w:b w:val="1"/>
                        <w:bCs w:val="1"/>
                        <w:rtl w:val="0"/>
                      </w:rPr>
                      <w:t xml:space="preserve">0</w:t>
                    </w:r>
                    <w:r w:rsidDel="00000000" w:rsidR="00000000" w:rsidRPr="00000000">
                      <w:rPr>
                        <w:rtl w:val="0"/>
                      </w:rPr>
                    </w:r>
                  </w:p>
                </w:tc>
              </w:sdtContent>
            </w:sdt>
            <w:sdt>
              <w:sdtPr>
                <w:lock w:val="contentLocked"/>
                <w:id w:val="-582335164"/>
                <w:tag w:val="goog_rdk_9"/>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25">
                    <w:pPr>
                      <w:widowControl w:val="0"/>
                      <w:spacing w:after="0" w:line="276" w:lineRule="auto"/>
                      <w:jc w:val="center"/>
                      <w:rPr/>
                    </w:pPr>
                    <w:r w:rsidDel="00000000" w:rsidR="00000000" w:rsidRPr="00000000">
                      <w:rPr>
                        <w:rtl w:val="0"/>
                      </w:rPr>
                      <w:t xml:space="preserve">2</w:t>
                    </w:r>
                  </w:p>
                </w:tc>
              </w:sdtContent>
            </w:sdt>
          </w:tr>
          <w:tr>
            <w:trPr>
              <w:cantSplit w:val="0"/>
              <w:trHeight w:val="330" w:hRule="atLeast"/>
              <w:tblHeader w:val="0"/>
            </w:trPr>
            <w:sdt>
              <w:sdtPr>
                <w:lock w:val="contentLocked"/>
                <w:id w:val="173801197"/>
                <w:tag w:val="goog_rdk_10"/>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26">
                    <w:pPr>
                      <w:widowControl w:val="0"/>
                      <w:spacing w:after="0" w:line="276" w:lineRule="auto"/>
                      <w:rPr/>
                    </w:pPr>
                    <w:r w:rsidDel="00000000" w:rsidR="00000000" w:rsidRPr="00000000">
                      <w:rPr>
                        <w:rFonts w:ascii="Overlock" w:cs="Overlock" w:eastAsia="Overlock" w:hAnsi="Overlock"/>
                        <w:rtl w:val="0"/>
                      </w:rPr>
                      <w:t xml:space="preserve">Senior principle research officer i</w:t>
                    </w:r>
                    <w:r w:rsidDel="00000000" w:rsidR="00000000" w:rsidRPr="00000000">
                      <w:rPr>
                        <w:rtl w:val="0"/>
                      </w:rPr>
                    </w:r>
                  </w:p>
                </w:tc>
              </w:sdtContent>
            </w:sdt>
            <w:sdt>
              <w:sdtPr>
                <w:lock w:val="contentLocked"/>
                <w:id w:val="239918949"/>
                <w:tag w:val="goog_rdk_11"/>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27">
                    <w:pPr>
                      <w:widowControl w:val="0"/>
                      <w:spacing w:after="0" w:line="276" w:lineRule="auto"/>
                      <w:jc w:val="center"/>
                      <w:rPr/>
                    </w:pPr>
                    <w:r w:rsidDel="00000000" w:rsidR="00000000" w:rsidRPr="00000000">
                      <w:rPr>
                        <w:rFonts w:ascii="Overlock" w:cs="Overlock" w:eastAsia="Overlock" w:hAnsi="Overlock"/>
                        <w:b w:val="1"/>
                        <w:bCs w:val="1"/>
                        <w:rtl w:val="0"/>
                      </w:rPr>
                      <w:t xml:space="preserve">5</w:t>
                    </w:r>
                    <w:r w:rsidDel="00000000" w:rsidR="00000000" w:rsidRPr="00000000">
                      <w:rPr>
                        <w:rtl w:val="0"/>
                      </w:rPr>
                    </w:r>
                  </w:p>
                </w:tc>
              </w:sdtContent>
            </w:sdt>
            <w:sdt>
              <w:sdtPr>
                <w:lock w:val="contentLocked"/>
                <w:id w:val="-604998938"/>
                <w:tag w:val="goog_rdk_12"/>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28">
                    <w:pPr>
                      <w:widowControl w:val="0"/>
                      <w:spacing w:after="0" w:line="276" w:lineRule="auto"/>
                      <w:rPr/>
                    </w:pPr>
                    <w:r w:rsidDel="00000000" w:rsidR="00000000" w:rsidRPr="00000000">
                      <w:rPr>
                        <w:rtl w:val="0"/>
                      </w:rPr>
                    </w:r>
                  </w:p>
                </w:tc>
              </w:sdtContent>
            </w:sdt>
            <w:sdt>
              <w:sdtPr>
                <w:lock w:val="contentLocked"/>
                <w:id w:val="-1348317291"/>
                <w:tag w:val="goog_rdk_13"/>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29">
                    <w:pPr>
                      <w:widowControl w:val="0"/>
                      <w:spacing w:after="0" w:line="276" w:lineRule="auto"/>
                      <w:jc w:val="center"/>
                      <w:rPr/>
                    </w:pPr>
                    <w:r w:rsidDel="00000000" w:rsidR="00000000" w:rsidRPr="00000000">
                      <w:rPr>
                        <w:rFonts w:ascii="Overlock" w:cs="Overlock" w:eastAsia="Overlock" w:hAnsi="Overlock"/>
                        <w:b w:val="1"/>
                        <w:bCs w:val="1"/>
                        <w:rtl w:val="0"/>
                      </w:rPr>
                      <w:t xml:space="preserve">0</w:t>
                    </w:r>
                    <w:r w:rsidDel="00000000" w:rsidR="00000000" w:rsidRPr="00000000">
                      <w:rPr>
                        <w:rtl w:val="0"/>
                      </w:rPr>
                    </w:r>
                  </w:p>
                </w:tc>
              </w:sdtContent>
            </w:sdt>
            <w:sdt>
              <w:sdtPr>
                <w:lock w:val="contentLocked"/>
                <w:id w:val="-1390297743"/>
                <w:tag w:val="goog_rdk_14"/>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2A">
                    <w:pPr>
                      <w:widowControl w:val="0"/>
                      <w:spacing w:after="0" w:line="276" w:lineRule="auto"/>
                      <w:jc w:val="center"/>
                      <w:rPr/>
                    </w:pPr>
                    <w:r w:rsidDel="00000000" w:rsidR="00000000" w:rsidRPr="00000000">
                      <w:rPr>
                        <w:rtl w:val="0"/>
                      </w:rPr>
                      <w:t xml:space="preserve">2</w:t>
                    </w:r>
                  </w:p>
                </w:tc>
              </w:sdtContent>
            </w:sdt>
          </w:tr>
          <w:tr>
            <w:trPr>
              <w:cantSplit w:val="0"/>
              <w:trHeight w:val="765" w:hRule="atLeast"/>
              <w:tblHeader w:val="0"/>
            </w:trPr>
            <w:sdt>
              <w:sdtPr>
                <w:lock w:val="contentLocked"/>
                <w:id w:val="-1479246097"/>
                <w:tag w:val="goog_rdk_15"/>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2B">
                    <w:pPr>
                      <w:widowControl w:val="0"/>
                      <w:spacing w:after="0" w:line="276" w:lineRule="auto"/>
                      <w:rPr/>
                    </w:pPr>
                    <w:r w:rsidDel="00000000" w:rsidR="00000000" w:rsidRPr="00000000">
                      <w:rPr>
                        <w:rFonts w:ascii="Overlock" w:cs="Overlock" w:eastAsia="Overlock" w:hAnsi="Overlock"/>
                        <w:rtl w:val="0"/>
                      </w:rPr>
                      <w:t xml:space="preserve">Assistant office administrator III/I</w:t>
                    </w:r>
                    <w:r w:rsidDel="00000000" w:rsidR="00000000" w:rsidRPr="00000000">
                      <w:rPr>
                        <w:rtl w:val="0"/>
                      </w:rPr>
                    </w:r>
                  </w:p>
                </w:tc>
              </w:sdtContent>
            </w:sdt>
            <w:sdt>
              <w:sdtPr>
                <w:lock w:val="contentLocked"/>
                <w:id w:val="1956786353"/>
                <w:tag w:val="goog_rdk_16"/>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2C">
                    <w:pPr>
                      <w:widowControl w:val="0"/>
                      <w:spacing w:after="0" w:line="276" w:lineRule="auto"/>
                      <w:jc w:val="center"/>
                      <w:rPr/>
                    </w:pPr>
                    <w:r w:rsidDel="00000000" w:rsidR="00000000" w:rsidRPr="00000000">
                      <w:rPr>
                        <w:rFonts w:ascii="Overlock" w:cs="Overlock" w:eastAsia="Overlock" w:hAnsi="Overlock"/>
                        <w:b w:val="1"/>
                        <w:bCs w:val="1"/>
                        <w:rtl w:val="0"/>
                      </w:rPr>
                      <w:t xml:space="preserve">6</w:t>
                    </w:r>
                    <w:r w:rsidDel="00000000" w:rsidR="00000000" w:rsidRPr="00000000">
                      <w:rPr>
                        <w:rtl w:val="0"/>
                      </w:rPr>
                    </w:r>
                  </w:p>
                </w:tc>
              </w:sdtContent>
            </w:sdt>
            <w:sdt>
              <w:sdtPr>
                <w:lock w:val="contentLocked"/>
                <w:id w:val="-1577408588"/>
                <w:tag w:val="goog_rdk_17"/>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2D">
                    <w:pPr>
                      <w:widowControl w:val="0"/>
                      <w:spacing w:after="0" w:line="276" w:lineRule="auto"/>
                      <w:rPr/>
                    </w:pPr>
                    <w:r w:rsidDel="00000000" w:rsidR="00000000" w:rsidRPr="00000000">
                      <w:rPr>
                        <w:rtl w:val="0"/>
                      </w:rPr>
                    </w:r>
                  </w:p>
                </w:tc>
              </w:sdtContent>
            </w:sdt>
            <w:sdt>
              <w:sdtPr>
                <w:lock w:val="contentLocked"/>
                <w:id w:val="-511402834"/>
                <w:tag w:val="goog_rdk_18"/>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2E">
                    <w:pPr>
                      <w:widowControl w:val="0"/>
                      <w:spacing w:after="0" w:line="276" w:lineRule="auto"/>
                      <w:jc w:val="center"/>
                      <w:rPr/>
                    </w:pPr>
                    <w:r w:rsidDel="00000000" w:rsidR="00000000" w:rsidRPr="00000000">
                      <w:rPr>
                        <w:rFonts w:ascii="Overlock" w:cs="Overlock" w:eastAsia="Overlock" w:hAnsi="Overlock"/>
                        <w:b w:val="1"/>
                        <w:bCs w:val="1"/>
                        <w:rtl w:val="0"/>
                      </w:rPr>
                      <w:t xml:space="preserve">0</w:t>
                    </w:r>
                    <w:r w:rsidDel="00000000" w:rsidR="00000000" w:rsidRPr="00000000">
                      <w:rPr>
                        <w:rtl w:val="0"/>
                      </w:rPr>
                    </w:r>
                  </w:p>
                </w:tc>
              </w:sdtContent>
            </w:sdt>
            <w:sdt>
              <w:sdtPr>
                <w:lock w:val="contentLocked"/>
                <w:id w:val="295165701"/>
                <w:tag w:val="goog_rdk_19"/>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2F">
                    <w:pPr>
                      <w:widowControl w:val="0"/>
                      <w:spacing w:after="0" w:line="276" w:lineRule="auto"/>
                      <w:jc w:val="center"/>
                      <w:rPr/>
                    </w:pPr>
                    <w:r w:rsidDel="00000000" w:rsidR="00000000" w:rsidRPr="00000000">
                      <w:rPr>
                        <w:rtl w:val="0"/>
                      </w:rPr>
                      <w:t xml:space="preserve">1</w:t>
                    </w:r>
                  </w:p>
                </w:tc>
              </w:sdtContent>
            </w:sdt>
          </w:tr>
          <w:tr>
            <w:trPr>
              <w:cantSplit w:val="0"/>
              <w:trHeight w:val="765" w:hRule="atLeast"/>
              <w:tblHeader w:val="0"/>
            </w:trPr>
            <w:sdt>
              <w:sdtPr>
                <w:lock w:val="contentLocked"/>
                <w:id w:val="-1100925436"/>
                <w:tag w:val="goog_rdk_20"/>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30">
                    <w:pPr>
                      <w:widowControl w:val="0"/>
                      <w:spacing w:after="0" w:line="276" w:lineRule="auto"/>
                      <w:rPr/>
                    </w:pPr>
                    <w:r w:rsidDel="00000000" w:rsidR="00000000" w:rsidRPr="00000000">
                      <w:rPr>
                        <w:rFonts w:ascii="Overlock" w:cs="Overlock" w:eastAsia="Overlock" w:hAnsi="Overlock"/>
                        <w:rtl w:val="0"/>
                      </w:rPr>
                      <w:t xml:space="preserve">Statistical/ Knowledge Officer II/I</w:t>
                    </w:r>
                    <w:r w:rsidDel="00000000" w:rsidR="00000000" w:rsidRPr="00000000">
                      <w:rPr>
                        <w:rtl w:val="0"/>
                      </w:rPr>
                    </w:r>
                  </w:p>
                </w:tc>
              </w:sdtContent>
            </w:sdt>
            <w:sdt>
              <w:sdtPr>
                <w:lock w:val="contentLocked"/>
                <w:id w:val="-1789639857"/>
                <w:tag w:val="goog_rdk_21"/>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31">
                    <w:pPr>
                      <w:widowControl w:val="0"/>
                      <w:spacing w:after="0" w:line="276" w:lineRule="auto"/>
                      <w:jc w:val="center"/>
                      <w:rPr/>
                    </w:pPr>
                    <w:r w:rsidDel="00000000" w:rsidR="00000000" w:rsidRPr="00000000">
                      <w:rPr>
                        <w:rFonts w:ascii="Overlock" w:cs="Overlock" w:eastAsia="Overlock" w:hAnsi="Overlock"/>
                        <w:b w:val="1"/>
                        <w:bCs w:val="1"/>
                        <w:rtl w:val="0"/>
                      </w:rPr>
                      <w:t xml:space="preserve">7|8</w:t>
                    </w:r>
                    <w:r w:rsidDel="00000000" w:rsidR="00000000" w:rsidRPr="00000000">
                      <w:rPr>
                        <w:rtl w:val="0"/>
                      </w:rPr>
                    </w:r>
                  </w:p>
                </w:tc>
              </w:sdtContent>
            </w:sdt>
            <w:sdt>
              <w:sdtPr>
                <w:lock w:val="contentLocked"/>
                <w:id w:val="-24644152"/>
                <w:tag w:val="goog_rdk_22"/>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32">
                    <w:pPr>
                      <w:widowControl w:val="0"/>
                      <w:spacing w:after="0" w:line="276" w:lineRule="auto"/>
                      <w:jc w:val="center"/>
                      <w:rPr/>
                    </w:pPr>
                    <w:r w:rsidDel="00000000" w:rsidR="00000000" w:rsidRPr="00000000">
                      <w:rPr>
                        <w:rFonts w:ascii="Overlock" w:cs="Overlock" w:eastAsia="Overlock" w:hAnsi="Overlock"/>
                        <w:rtl w:val="0"/>
                      </w:rPr>
                      <w:t xml:space="preserve">2</w:t>
                    </w:r>
                    <w:r w:rsidDel="00000000" w:rsidR="00000000" w:rsidRPr="00000000">
                      <w:rPr>
                        <w:rtl w:val="0"/>
                      </w:rPr>
                    </w:r>
                  </w:p>
                </w:tc>
              </w:sdtContent>
            </w:sdt>
            <w:sdt>
              <w:sdtPr>
                <w:lock w:val="contentLocked"/>
                <w:id w:val="-1747993146"/>
                <w:tag w:val="goog_rdk_23"/>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33">
                    <w:pPr>
                      <w:widowControl w:val="0"/>
                      <w:spacing w:after="0" w:line="276" w:lineRule="auto"/>
                      <w:jc w:val="center"/>
                      <w:rPr/>
                    </w:pPr>
                    <w:r w:rsidDel="00000000" w:rsidR="00000000" w:rsidRPr="00000000">
                      <w:rPr>
                        <w:rFonts w:ascii="Overlock" w:cs="Overlock" w:eastAsia="Overlock" w:hAnsi="Overlock"/>
                        <w:b w:val="1"/>
                        <w:bCs w:val="1"/>
                        <w:rtl w:val="0"/>
                      </w:rPr>
                      <w:t xml:space="preserve">0</w:t>
                    </w:r>
                    <w:r w:rsidDel="00000000" w:rsidR="00000000" w:rsidRPr="00000000">
                      <w:rPr>
                        <w:rtl w:val="0"/>
                      </w:rPr>
                    </w:r>
                  </w:p>
                </w:tc>
              </w:sdtContent>
            </w:sdt>
            <w:sdt>
              <w:sdtPr>
                <w:lock w:val="contentLocked"/>
                <w:id w:val="-73761161"/>
                <w:tag w:val="goog_rdk_24"/>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34">
                    <w:pPr>
                      <w:widowControl w:val="0"/>
                      <w:spacing w:after="0" w:line="276" w:lineRule="auto"/>
                      <w:jc w:val="center"/>
                      <w:rPr/>
                    </w:pPr>
                    <w:r w:rsidDel="00000000" w:rsidR="00000000" w:rsidRPr="00000000">
                      <w:rPr>
                        <w:rtl w:val="0"/>
                      </w:rPr>
                      <w:t xml:space="preserve">2</w:t>
                    </w:r>
                  </w:p>
                </w:tc>
              </w:sdtContent>
            </w:sdt>
          </w:tr>
          <w:tr>
            <w:trPr>
              <w:cantSplit w:val="0"/>
              <w:trHeight w:val="300" w:hRule="atLeast"/>
              <w:tblHeader w:val="0"/>
            </w:trPr>
            <w:sdt>
              <w:sdtPr>
                <w:lock w:val="contentLocked"/>
                <w:id w:val="1313379133"/>
                <w:tag w:val="goog_rdk_25"/>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35">
                    <w:pPr>
                      <w:widowControl w:val="0"/>
                      <w:spacing w:after="0" w:line="276" w:lineRule="auto"/>
                      <w:rPr/>
                    </w:pPr>
                    <w:r w:rsidDel="00000000" w:rsidR="00000000" w:rsidRPr="00000000">
                      <w:rPr>
                        <w:rFonts w:ascii="Overlock" w:cs="Overlock" w:eastAsia="Overlock" w:hAnsi="Overlock"/>
                        <w:b w:val="1"/>
                        <w:bCs w:val="1"/>
                        <w:rtl w:val="0"/>
                      </w:rPr>
                      <w:t xml:space="preserve">Sub Total</w:t>
                    </w:r>
                    <w:r w:rsidDel="00000000" w:rsidR="00000000" w:rsidRPr="00000000">
                      <w:rPr>
                        <w:rtl w:val="0"/>
                      </w:rPr>
                    </w:r>
                  </w:p>
                </w:tc>
              </w:sdtContent>
            </w:sdt>
            <w:sdt>
              <w:sdtPr>
                <w:lock w:val="contentLocked"/>
                <w:id w:val="-1393237801"/>
                <w:tag w:val="goog_rdk_26"/>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36">
                    <w:pPr>
                      <w:widowControl w:val="0"/>
                      <w:spacing w:after="0" w:line="276" w:lineRule="auto"/>
                      <w:rPr/>
                    </w:pPr>
                    <w:r w:rsidDel="00000000" w:rsidR="00000000" w:rsidRPr="00000000">
                      <w:rPr>
                        <w:rtl w:val="0"/>
                      </w:rPr>
                    </w:r>
                  </w:p>
                </w:tc>
              </w:sdtContent>
            </w:sdt>
            <w:sdt>
              <w:sdtPr>
                <w:lock w:val="contentLocked"/>
                <w:id w:val="968831340"/>
                <w:tag w:val="goog_rdk_27"/>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37">
                    <w:pPr>
                      <w:widowControl w:val="0"/>
                      <w:spacing w:after="0" w:line="276" w:lineRule="auto"/>
                      <w:jc w:val="center"/>
                      <w:rPr/>
                    </w:pPr>
                    <w:r w:rsidDel="00000000" w:rsidR="00000000" w:rsidRPr="00000000">
                      <w:rPr>
                        <w:rFonts w:ascii="Overlock" w:cs="Overlock" w:eastAsia="Overlock" w:hAnsi="Overlock"/>
                        <w:b w:val="1"/>
                        <w:bCs w:val="1"/>
                        <w:rtl w:val="0"/>
                      </w:rPr>
                      <w:t xml:space="preserve">4</w:t>
                    </w:r>
                    <w:r w:rsidDel="00000000" w:rsidR="00000000" w:rsidRPr="00000000">
                      <w:rPr>
                        <w:rtl w:val="0"/>
                      </w:rPr>
                    </w:r>
                  </w:p>
                </w:tc>
              </w:sdtContent>
            </w:sdt>
            <w:sdt>
              <w:sdtPr>
                <w:lock w:val="contentLocked"/>
                <w:id w:val="15586132"/>
                <w:tag w:val="goog_rdk_28"/>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38">
                    <w:pPr>
                      <w:widowControl w:val="0"/>
                      <w:spacing w:after="0" w:line="276" w:lineRule="auto"/>
                      <w:jc w:val="center"/>
                      <w:rPr/>
                    </w:pPr>
                    <w:r w:rsidDel="00000000" w:rsidR="00000000" w:rsidRPr="00000000">
                      <w:rPr>
                        <w:rFonts w:ascii="Overlock" w:cs="Overlock" w:eastAsia="Overlock" w:hAnsi="Overlock"/>
                        <w:b w:val="1"/>
                        <w:bCs w:val="1"/>
                        <w:rtl w:val="0"/>
                      </w:rPr>
                      <w:t xml:space="preserve">0</w:t>
                    </w:r>
                    <w:r w:rsidDel="00000000" w:rsidR="00000000" w:rsidRPr="00000000">
                      <w:rPr>
                        <w:rtl w:val="0"/>
                      </w:rPr>
                    </w:r>
                  </w:p>
                </w:tc>
              </w:sdtContent>
            </w:sdt>
            <w:sdt>
              <w:sdtPr>
                <w:lock w:val="contentLocked"/>
                <w:id w:val="1810100808"/>
                <w:tag w:val="goog_rdk_29"/>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39">
                    <w:pPr>
                      <w:widowControl w:val="0"/>
                      <w:spacing w:after="0" w:line="276" w:lineRule="auto"/>
                      <w:jc w:val="center"/>
                      <w:rPr/>
                    </w:pPr>
                    <w:r w:rsidDel="00000000" w:rsidR="00000000" w:rsidRPr="00000000">
                      <w:rPr>
                        <w:rtl w:val="0"/>
                      </w:rPr>
                      <w:t xml:space="preserve">8</w:t>
                    </w:r>
                  </w:p>
                </w:tc>
              </w:sdtContent>
            </w:sdt>
          </w:tr>
          <w:tr>
            <w:trPr>
              <w:cantSplit w:val="0"/>
              <w:trHeight w:val="1005" w:hRule="atLeast"/>
              <w:tblHeader w:val="0"/>
            </w:trPr>
            <w:sdt>
              <w:sdtPr>
                <w:lock w:val="contentLocked"/>
                <w:id w:val="-1620301293"/>
                <w:tag w:val="goog_rdk_30"/>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3A">
                    <w:pPr>
                      <w:widowControl w:val="0"/>
                      <w:spacing w:after="0" w:line="276" w:lineRule="auto"/>
                      <w:rPr/>
                    </w:pPr>
                    <w:r w:rsidDel="00000000" w:rsidR="00000000" w:rsidRPr="00000000">
                      <w:rPr>
                        <w:rFonts w:ascii="Overlock" w:cs="Overlock" w:eastAsia="Overlock" w:hAnsi="Overlock"/>
                        <w:b w:val="1"/>
                        <w:bCs w:val="1"/>
                        <w:rtl w:val="0"/>
                      </w:rPr>
                      <w:t xml:space="preserve">Resource and Knowledge Management Section</w:t>
                    </w:r>
                    <w:r w:rsidDel="00000000" w:rsidR="00000000" w:rsidRPr="00000000">
                      <w:rPr>
                        <w:rtl w:val="0"/>
                      </w:rPr>
                    </w:r>
                  </w:p>
                </w:tc>
              </w:sdtContent>
            </w:sdt>
            <w:sdt>
              <w:sdtPr>
                <w:lock w:val="contentLocked"/>
                <w:id w:val="1286783849"/>
                <w:tag w:val="goog_rdk_31"/>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3B">
                    <w:pPr>
                      <w:widowControl w:val="0"/>
                      <w:spacing w:after="0" w:line="276" w:lineRule="auto"/>
                      <w:rPr/>
                    </w:pPr>
                    <w:r w:rsidDel="00000000" w:rsidR="00000000" w:rsidRPr="00000000">
                      <w:rPr>
                        <w:rtl w:val="0"/>
                      </w:rPr>
                    </w:r>
                  </w:p>
                </w:tc>
              </w:sdtContent>
            </w:sdt>
            <w:sdt>
              <w:sdtPr>
                <w:lock w:val="contentLocked"/>
                <w:id w:val="-153572017"/>
                <w:tag w:val="goog_rdk_32"/>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3C">
                    <w:pPr>
                      <w:widowControl w:val="0"/>
                      <w:spacing w:after="0" w:line="276" w:lineRule="auto"/>
                      <w:rPr/>
                    </w:pPr>
                    <w:r w:rsidDel="00000000" w:rsidR="00000000" w:rsidRPr="00000000">
                      <w:rPr>
                        <w:rtl w:val="0"/>
                      </w:rPr>
                    </w:r>
                  </w:p>
                </w:tc>
              </w:sdtContent>
            </w:sdt>
            <w:sdt>
              <w:sdtPr>
                <w:lock w:val="contentLocked"/>
                <w:id w:val="-211031399"/>
                <w:tag w:val="goog_rdk_33"/>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3D">
                    <w:pPr>
                      <w:widowControl w:val="0"/>
                      <w:spacing w:after="0" w:line="276" w:lineRule="auto"/>
                      <w:rPr/>
                    </w:pPr>
                    <w:r w:rsidDel="00000000" w:rsidR="00000000" w:rsidRPr="00000000">
                      <w:rPr>
                        <w:rtl w:val="0"/>
                      </w:rPr>
                    </w:r>
                  </w:p>
                </w:tc>
              </w:sdtContent>
            </w:sdt>
            <w:sdt>
              <w:sdtPr>
                <w:lock w:val="contentLocked"/>
                <w:id w:val="-1789880061"/>
                <w:tag w:val="goog_rdk_34"/>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3E">
                    <w:pPr>
                      <w:widowControl w:val="0"/>
                      <w:spacing w:after="0" w:line="276" w:lineRule="auto"/>
                      <w:rPr/>
                    </w:pPr>
                    <w:r w:rsidDel="00000000" w:rsidR="00000000" w:rsidRPr="00000000">
                      <w:rPr>
                        <w:rtl w:val="0"/>
                      </w:rPr>
                    </w:r>
                  </w:p>
                </w:tc>
              </w:sdtContent>
            </w:sdt>
          </w:tr>
          <w:tr>
            <w:trPr>
              <w:cantSplit w:val="0"/>
              <w:trHeight w:val="510" w:hRule="atLeast"/>
              <w:tblHeader w:val="0"/>
            </w:trPr>
            <w:sdt>
              <w:sdtPr>
                <w:lock w:val="contentLocked"/>
                <w:id w:val="1155029506"/>
                <w:tag w:val="goog_rdk_35"/>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3F">
                    <w:pPr>
                      <w:widowControl w:val="0"/>
                      <w:spacing w:after="0" w:line="276" w:lineRule="auto"/>
                      <w:rPr/>
                    </w:pPr>
                    <w:r w:rsidDel="00000000" w:rsidR="00000000" w:rsidRPr="00000000">
                      <w:rPr>
                        <w:rFonts w:ascii="Overlock" w:cs="Overlock" w:eastAsia="Overlock" w:hAnsi="Overlock"/>
                        <w:rtl w:val="0"/>
                      </w:rPr>
                      <w:t xml:space="preserve">Assistant Director</w:t>
                    </w:r>
                    <w:r w:rsidDel="00000000" w:rsidR="00000000" w:rsidRPr="00000000">
                      <w:rPr>
                        <w:rtl w:val="0"/>
                      </w:rPr>
                    </w:r>
                  </w:p>
                </w:tc>
              </w:sdtContent>
            </w:sdt>
            <w:sdt>
              <w:sdtPr>
                <w:lock w:val="contentLocked"/>
                <w:id w:val="426664259"/>
                <w:tag w:val="goog_rdk_36"/>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40">
                    <w:pPr>
                      <w:widowControl w:val="0"/>
                      <w:spacing w:after="0" w:line="276" w:lineRule="auto"/>
                      <w:jc w:val="center"/>
                      <w:rPr/>
                    </w:pPr>
                    <w:r w:rsidDel="00000000" w:rsidR="00000000" w:rsidRPr="00000000">
                      <w:rPr>
                        <w:rFonts w:ascii="Overlock" w:cs="Overlock" w:eastAsia="Overlock" w:hAnsi="Overlock"/>
                        <w:rtl w:val="0"/>
                      </w:rPr>
                      <w:t xml:space="preserve">4</w:t>
                    </w:r>
                    <w:r w:rsidDel="00000000" w:rsidR="00000000" w:rsidRPr="00000000">
                      <w:rPr>
                        <w:rtl w:val="0"/>
                      </w:rPr>
                    </w:r>
                  </w:p>
                </w:tc>
              </w:sdtContent>
            </w:sdt>
            <w:sdt>
              <w:sdtPr>
                <w:lock w:val="contentLocked"/>
                <w:id w:val="-1799666060"/>
                <w:tag w:val="goog_rdk_37"/>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41">
                    <w:pPr>
                      <w:widowControl w:val="0"/>
                      <w:spacing w:after="0" w:line="276" w:lineRule="auto"/>
                      <w:jc w:val="center"/>
                      <w:rPr/>
                    </w:pPr>
                    <w:r w:rsidDel="00000000" w:rsidR="00000000" w:rsidRPr="00000000">
                      <w:rPr>
                        <w:rFonts w:ascii="Overlock" w:cs="Overlock" w:eastAsia="Overlock" w:hAnsi="Overlock"/>
                        <w:rtl w:val="0"/>
                      </w:rPr>
                      <w:t xml:space="preserve">1</w:t>
                    </w:r>
                    <w:r w:rsidDel="00000000" w:rsidR="00000000" w:rsidRPr="00000000">
                      <w:rPr>
                        <w:rtl w:val="0"/>
                      </w:rPr>
                    </w:r>
                  </w:p>
                </w:tc>
              </w:sdtContent>
            </w:sdt>
            <w:sdt>
              <w:sdtPr>
                <w:lock w:val="contentLocked"/>
                <w:id w:val="-314341437"/>
                <w:tag w:val="goog_rdk_38"/>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42">
                    <w:pPr>
                      <w:widowControl w:val="0"/>
                      <w:spacing w:after="0" w:line="276" w:lineRule="auto"/>
                      <w:jc w:val="center"/>
                      <w:rPr/>
                    </w:pPr>
                    <w:r w:rsidDel="00000000" w:rsidR="00000000" w:rsidRPr="00000000">
                      <w:rPr>
                        <w:rFonts w:ascii="Overlock" w:cs="Overlock" w:eastAsia="Overlock" w:hAnsi="Overlock"/>
                        <w:rtl w:val="0"/>
                      </w:rPr>
                      <w:t xml:space="preserve">0</w:t>
                    </w:r>
                    <w:r w:rsidDel="00000000" w:rsidR="00000000" w:rsidRPr="00000000">
                      <w:rPr>
                        <w:rtl w:val="0"/>
                      </w:rPr>
                    </w:r>
                  </w:p>
                </w:tc>
              </w:sdtContent>
            </w:sdt>
            <w:sdt>
              <w:sdtPr>
                <w:lock w:val="contentLocked"/>
                <w:id w:val="406451369"/>
                <w:tag w:val="goog_rdk_39"/>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43">
                    <w:pPr>
                      <w:widowControl w:val="0"/>
                      <w:spacing w:after="0" w:line="276" w:lineRule="auto"/>
                      <w:jc w:val="center"/>
                      <w:rPr/>
                    </w:pPr>
                    <w:r w:rsidDel="00000000" w:rsidR="00000000" w:rsidRPr="00000000">
                      <w:rPr>
                        <w:rFonts w:ascii="Overlock" w:cs="Overlock" w:eastAsia="Overlock" w:hAnsi="Overlock"/>
                        <w:rtl w:val="0"/>
                      </w:rPr>
                      <w:t xml:space="preserve">1</w:t>
                    </w:r>
                    <w:r w:rsidDel="00000000" w:rsidR="00000000" w:rsidRPr="00000000">
                      <w:rPr>
                        <w:rtl w:val="0"/>
                      </w:rPr>
                    </w:r>
                  </w:p>
                </w:tc>
              </w:sdtContent>
            </w:sdt>
          </w:tr>
          <w:tr>
            <w:trPr>
              <w:cantSplit w:val="0"/>
              <w:trHeight w:val="510" w:hRule="atLeast"/>
              <w:tblHeader w:val="0"/>
            </w:trPr>
            <w:sdt>
              <w:sdtPr>
                <w:lock w:val="contentLocked"/>
                <w:id w:val="209166185"/>
                <w:tag w:val="goog_rdk_40"/>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44">
                    <w:pPr>
                      <w:widowControl w:val="0"/>
                      <w:spacing w:after="0" w:line="276" w:lineRule="auto"/>
                      <w:rPr/>
                    </w:pPr>
                    <w:r w:rsidDel="00000000" w:rsidR="00000000" w:rsidRPr="00000000">
                      <w:rPr>
                        <w:rFonts w:ascii="Overlock" w:cs="Overlock" w:eastAsia="Overlock" w:hAnsi="Overlock"/>
                        <w:rtl w:val="0"/>
                      </w:rPr>
                      <w:t xml:space="preserve">Principal Librarian</w:t>
                    </w:r>
                    <w:r w:rsidDel="00000000" w:rsidR="00000000" w:rsidRPr="00000000">
                      <w:rPr>
                        <w:rtl w:val="0"/>
                      </w:rPr>
                    </w:r>
                  </w:p>
                </w:tc>
              </w:sdtContent>
            </w:sdt>
            <w:sdt>
              <w:sdtPr>
                <w:lock w:val="contentLocked"/>
                <w:id w:val="-702680189"/>
                <w:tag w:val="goog_rdk_41"/>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45">
                    <w:pPr>
                      <w:widowControl w:val="0"/>
                      <w:spacing w:after="0" w:line="276" w:lineRule="auto"/>
                      <w:jc w:val="center"/>
                      <w:rPr/>
                    </w:pPr>
                    <w:r w:rsidDel="00000000" w:rsidR="00000000" w:rsidRPr="00000000">
                      <w:rPr>
                        <w:rFonts w:ascii="Overlock" w:cs="Overlock" w:eastAsia="Overlock" w:hAnsi="Overlock"/>
                        <w:rtl w:val="0"/>
                      </w:rPr>
                      <w:t xml:space="preserve">5</w:t>
                    </w:r>
                    <w:r w:rsidDel="00000000" w:rsidR="00000000" w:rsidRPr="00000000">
                      <w:rPr>
                        <w:rtl w:val="0"/>
                      </w:rPr>
                    </w:r>
                  </w:p>
                </w:tc>
              </w:sdtContent>
            </w:sdt>
            <w:sdt>
              <w:sdtPr>
                <w:lock w:val="contentLocked"/>
                <w:id w:val="690866221"/>
                <w:tag w:val="goog_rdk_42"/>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46">
                    <w:pPr>
                      <w:widowControl w:val="0"/>
                      <w:spacing w:after="0" w:line="276" w:lineRule="auto"/>
                      <w:jc w:val="center"/>
                      <w:rPr/>
                    </w:pPr>
                    <w:r w:rsidDel="00000000" w:rsidR="00000000" w:rsidRPr="00000000">
                      <w:rPr>
                        <w:rFonts w:ascii="Overlock" w:cs="Overlock" w:eastAsia="Overlock" w:hAnsi="Overlock"/>
                        <w:rtl w:val="0"/>
                      </w:rPr>
                      <w:t xml:space="preserve">1</w:t>
                    </w:r>
                    <w:r w:rsidDel="00000000" w:rsidR="00000000" w:rsidRPr="00000000">
                      <w:rPr>
                        <w:rtl w:val="0"/>
                      </w:rPr>
                    </w:r>
                  </w:p>
                </w:tc>
              </w:sdtContent>
            </w:sdt>
            <w:sdt>
              <w:sdtPr>
                <w:lock w:val="contentLocked"/>
                <w:id w:val="795161640"/>
                <w:tag w:val="goog_rdk_43"/>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47">
                    <w:pPr>
                      <w:widowControl w:val="0"/>
                      <w:spacing w:after="0" w:line="276" w:lineRule="auto"/>
                      <w:jc w:val="center"/>
                      <w:rPr/>
                    </w:pPr>
                    <w:r w:rsidDel="00000000" w:rsidR="00000000" w:rsidRPr="00000000">
                      <w:rPr>
                        <w:rFonts w:ascii="Overlock" w:cs="Overlock" w:eastAsia="Overlock" w:hAnsi="Overlock"/>
                        <w:rtl w:val="0"/>
                      </w:rPr>
                      <w:t xml:space="preserve">0</w:t>
                    </w:r>
                    <w:r w:rsidDel="00000000" w:rsidR="00000000" w:rsidRPr="00000000">
                      <w:rPr>
                        <w:rtl w:val="0"/>
                      </w:rPr>
                    </w:r>
                  </w:p>
                </w:tc>
              </w:sdtContent>
            </w:sdt>
            <w:sdt>
              <w:sdtPr>
                <w:lock w:val="contentLocked"/>
                <w:id w:val="194199783"/>
                <w:tag w:val="goog_rdk_44"/>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48">
                    <w:pPr>
                      <w:widowControl w:val="0"/>
                      <w:spacing w:after="0" w:line="276" w:lineRule="auto"/>
                      <w:jc w:val="center"/>
                      <w:rPr/>
                    </w:pPr>
                    <w:r w:rsidDel="00000000" w:rsidR="00000000" w:rsidRPr="00000000">
                      <w:rPr>
                        <w:rFonts w:ascii="Overlock" w:cs="Overlock" w:eastAsia="Overlock" w:hAnsi="Overlock"/>
                        <w:rtl w:val="0"/>
                      </w:rPr>
                      <w:t xml:space="preserve">1</w:t>
                    </w:r>
                    <w:r w:rsidDel="00000000" w:rsidR="00000000" w:rsidRPr="00000000">
                      <w:rPr>
                        <w:rtl w:val="0"/>
                      </w:rPr>
                    </w:r>
                  </w:p>
                </w:tc>
              </w:sdtContent>
            </w:sdt>
          </w:tr>
          <w:tr>
            <w:trPr>
              <w:cantSplit w:val="0"/>
              <w:trHeight w:val="300" w:hRule="atLeast"/>
              <w:tblHeader w:val="0"/>
            </w:trPr>
            <w:sdt>
              <w:sdtPr>
                <w:lock w:val="contentLocked"/>
                <w:id w:val="-1982417605"/>
                <w:tag w:val="goog_rdk_45"/>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49">
                    <w:pPr>
                      <w:widowControl w:val="0"/>
                      <w:spacing w:after="0" w:line="276" w:lineRule="auto"/>
                      <w:rPr/>
                    </w:pPr>
                    <w:r w:rsidDel="00000000" w:rsidR="00000000" w:rsidRPr="00000000">
                      <w:rPr>
                        <w:rFonts w:ascii="Overlock" w:cs="Overlock" w:eastAsia="Overlock" w:hAnsi="Overlock"/>
                        <w:rtl w:val="0"/>
                      </w:rPr>
                      <w:t xml:space="preserve">Senior librarian</w:t>
                    </w:r>
                    <w:r w:rsidDel="00000000" w:rsidR="00000000" w:rsidRPr="00000000">
                      <w:rPr>
                        <w:rtl w:val="0"/>
                      </w:rPr>
                    </w:r>
                  </w:p>
                </w:tc>
              </w:sdtContent>
            </w:sdt>
            <w:sdt>
              <w:sdtPr>
                <w:lock w:val="contentLocked"/>
                <w:id w:val="1259264731"/>
                <w:tag w:val="goog_rdk_46"/>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4A">
                    <w:pPr>
                      <w:widowControl w:val="0"/>
                      <w:spacing w:after="0" w:line="276" w:lineRule="auto"/>
                      <w:jc w:val="center"/>
                      <w:rPr/>
                    </w:pPr>
                    <w:r w:rsidDel="00000000" w:rsidR="00000000" w:rsidRPr="00000000">
                      <w:rPr>
                        <w:rFonts w:ascii="Overlock" w:cs="Overlock" w:eastAsia="Overlock" w:hAnsi="Overlock"/>
                        <w:rtl w:val="0"/>
                      </w:rPr>
                      <w:t xml:space="preserve">6</w:t>
                    </w:r>
                    <w:r w:rsidDel="00000000" w:rsidR="00000000" w:rsidRPr="00000000">
                      <w:rPr>
                        <w:rtl w:val="0"/>
                      </w:rPr>
                    </w:r>
                  </w:p>
                </w:tc>
              </w:sdtContent>
            </w:sdt>
            <w:sdt>
              <w:sdtPr>
                <w:lock w:val="contentLocked"/>
                <w:id w:val="-24529250"/>
                <w:tag w:val="goog_rdk_47"/>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4B">
                    <w:pPr>
                      <w:widowControl w:val="0"/>
                      <w:spacing w:after="0" w:line="276" w:lineRule="auto"/>
                      <w:rPr/>
                    </w:pPr>
                    <w:r w:rsidDel="00000000" w:rsidR="00000000" w:rsidRPr="00000000">
                      <w:rPr>
                        <w:rtl w:val="0"/>
                      </w:rPr>
                    </w:r>
                  </w:p>
                </w:tc>
              </w:sdtContent>
            </w:sdt>
            <w:sdt>
              <w:sdtPr>
                <w:lock w:val="contentLocked"/>
                <w:id w:val="-684562506"/>
                <w:tag w:val="goog_rdk_48"/>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4C">
                    <w:pPr>
                      <w:widowControl w:val="0"/>
                      <w:spacing w:after="0" w:line="276" w:lineRule="auto"/>
                      <w:jc w:val="center"/>
                      <w:rPr/>
                    </w:pPr>
                    <w:r w:rsidDel="00000000" w:rsidR="00000000" w:rsidRPr="00000000">
                      <w:rPr>
                        <w:rFonts w:ascii="Overlock" w:cs="Overlock" w:eastAsia="Overlock" w:hAnsi="Overlock"/>
                        <w:rtl w:val="0"/>
                      </w:rPr>
                      <w:t xml:space="preserve">0</w:t>
                    </w:r>
                    <w:r w:rsidDel="00000000" w:rsidR="00000000" w:rsidRPr="00000000">
                      <w:rPr>
                        <w:rtl w:val="0"/>
                      </w:rPr>
                    </w:r>
                  </w:p>
                </w:tc>
              </w:sdtContent>
            </w:sdt>
            <w:sdt>
              <w:sdtPr>
                <w:lock w:val="contentLocked"/>
                <w:id w:val="1253615342"/>
                <w:tag w:val="goog_rdk_49"/>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4D">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552831571"/>
                <w:tag w:val="goog_rdk_50"/>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4E">
                    <w:pPr>
                      <w:widowControl w:val="0"/>
                      <w:spacing w:after="0" w:line="276" w:lineRule="auto"/>
                      <w:rPr/>
                    </w:pPr>
                    <w:r w:rsidDel="00000000" w:rsidR="00000000" w:rsidRPr="00000000">
                      <w:rPr>
                        <w:rFonts w:ascii="Overlock" w:cs="Overlock" w:eastAsia="Overlock" w:hAnsi="Overlock"/>
                        <w:rtl w:val="0"/>
                      </w:rPr>
                      <w:t xml:space="preserve">Librarian II/I</w:t>
                    </w:r>
                    <w:r w:rsidDel="00000000" w:rsidR="00000000" w:rsidRPr="00000000">
                      <w:rPr>
                        <w:rtl w:val="0"/>
                      </w:rPr>
                    </w:r>
                  </w:p>
                </w:tc>
              </w:sdtContent>
            </w:sdt>
            <w:sdt>
              <w:sdtPr>
                <w:lock w:val="contentLocked"/>
                <w:id w:val="823673251"/>
                <w:tag w:val="goog_rdk_51"/>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4F">
                    <w:pPr>
                      <w:widowControl w:val="0"/>
                      <w:spacing w:after="0" w:line="276" w:lineRule="auto"/>
                      <w:jc w:val="center"/>
                      <w:rPr/>
                    </w:pPr>
                    <w:r w:rsidDel="00000000" w:rsidR="00000000" w:rsidRPr="00000000">
                      <w:rPr>
                        <w:rFonts w:ascii="Overlock" w:cs="Overlock" w:eastAsia="Overlock" w:hAnsi="Overlock"/>
                        <w:rtl w:val="0"/>
                      </w:rPr>
                      <w:t xml:space="preserve">8/7/</w:t>
                    </w:r>
                    <w:r w:rsidDel="00000000" w:rsidR="00000000" w:rsidRPr="00000000">
                      <w:rPr>
                        <w:rtl w:val="0"/>
                      </w:rPr>
                    </w:r>
                  </w:p>
                </w:tc>
              </w:sdtContent>
            </w:sdt>
            <w:sdt>
              <w:sdtPr>
                <w:lock w:val="contentLocked"/>
                <w:id w:val="-1064703020"/>
                <w:tag w:val="goog_rdk_52"/>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50">
                    <w:pPr>
                      <w:widowControl w:val="0"/>
                      <w:spacing w:after="0" w:line="276" w:lineRule="auto"/>
                      <w:jc w:val="center"/>
                      <w:rPr/>
                    </w:pPr>
                    <w:r w:rsidDel="00000000" w:rsidR="00000000" w:rsidRPr="00000000">
                      <w:rPr>
                        <w:rFonts w:ascii="Overlock" w:cs="Overlock" w:eastAsia="Overlock" w:hAnsi="Overlock"/>
                        <w:rtl w:val="0"/>
                      </w:rPr>
                      <w:t xml:space="preserve">2</w:t>
                    </w:r>
                    <w:r w:rsidDel="00000000" w:rsidR="00000000" w:rsidRPr="00000000">
                      <w:rPr>
                        <w:rtl w:val="0"/>
                      </w:rPr>
                    </w:r>
                  </w:p>
                </w:tc>
              </w:sdtContent>
            </w:sdt>
            <w:sdt>
              <w:sdtPr>
                <w:lock w:val="contentLocked"/>
                <w:id w:val="1082035995"/>
                <w:tag w:val="goog_rdk_53"/>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51">
                    <w:pPr>
                      <w:widowControl w:val="0"/>
                      <w:spacing w:after="0" w:line="276" w:lineRule="auto"/>
                      <w:jc w:val="center"/>
                      <w:rPr/>
                    </w:pPr>
                    <w:r w:rsidDel="00000000" w:rsidR="00000000" w:rsidRPr="00000000">
                      <w:rPr>
                        <w:rFonts w:ascii="Overlock" w:cs="Overlock" w:eastAsia="Overlock" w:hAnsi="Overlock"/>
                        <w:rtl w:val="0"/>
                      </w:rPr>
                      <w:t xml:space="preserve">2</w:t>
                    </w:r>
                    <w:r w:rsidDel="00000000" w:rsidR="00000000" w:rsidRPr="00000000">
                      <w:rPr>
                        <w:rtl w:val="0"/>
                      </w:rPr>
                    </w:r>
                  </w:p>
                </w:tc>
              </w:sdtContent>
            </w:sdt>
            <w:sdt>
              <w:sdtPr>
                <w:lock w:val="contentLocked"/>
                <w:id w:val="-595829977"/>
                <w:tag w:val="goog_rdk_54"/>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52">
                    <w:pPr>
                      <w:widowControl w:val="0"/>
                      <w:spacing w:after="0" w:line="276" w:lineRule="auto"/>
                      <w:jc w:val="center"/>
                      <w:rPr/>
                    </w:pPr>
                    <w:r w:rsidDel="00000000" w:rsidR="00000000" w:rsidRPr="00000000">
                      <w:rPr>
                        <w:rFonts w:ascii="Overlock" w:cs="Overlock" w:eastAsia="Overlock" w:hAnsi="Overlock"/>
                        <w:rtl w:val="0"/>
                      </w:rPr>
                      <w:t xml:space="preserve">2</w:t>
                    </w:r>
                    <w:r w:rsidDel="00000000" w:rsidR="00000000" w:rsidRPr="00000000">
                      <w:rPr>
                        <w:rtl w:val="0"/>
                      </w:rPr>
                    </w:r>
                  </w:p>
                </w:tc>
              </w:sdtContent>
            </w:sdt>
          </w:tr>
          <w:tr>
            <w:trPr>
              <w:cantSplit w:val="0"/>
              <w:trHeight w:val="510" w:hRule="atLeast"/>
              <w:tblHeader w:val="0"/>
            </w:trPr>
            <w:sdt>
              <w:sdtPr>
                <w:lock w:val="contentLocked"/>
                <w:id w:val="-919814912"/>
                <w:tag w:val="goog_rdk_55"/>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53">
                    <w:pPr>
                      <w:widowControl w:val="0"/>
                      <w:spacing w:after="0" w:line="276" w:lineRule="auto"/>
                      <w:rPr/>
                    </w:pPr>
                    <w:r w:rsidDel="00000000" w:rsidR="00000000" w:rsidRPr="00000000">
                      <w:rPr>
                        <w:rFonts w:ascii="Overlock" w:cs="Overlock" w:eastAsia="Overlock" w:hAnsi="Overlock"/>
                        <w:rtl w:val="0"/>
                      </w:rPr>
                      <w:t xml:space="preserve">Assistant Librarian III/II</w:t>
                    </w:r>
                    <w:r w:rsidDel="00000000" w:rsidR="00000000" w:rsidRPr="00000000">
                      <w:rPr>
                        <w:rtl w:val="0"/>
                      </w:rPr>
                    </w:r>
                  </w:p>
                </w:tc>
              </w:sdtContent>
            </w:sdt>
            <w:sdt>
              <w:sdtPr>
                <w:lock w:val="contentLocked"/>
                <w:id w:val="-1613555022"/>
                <w:tag w:val="goog_rdk_56"/>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54">
                    <w:pPr>
                      <w:widowControl w:val="0"/>
                      <w:spacing w:after="0" w:line="276" w:lineRule="auto"/>
                      <w:jc w:val="center"/>
                      <w:rPr/>
                    </w:pPr>
                    <w:r w:rsidDel="00000000" w:rsidR="00000000" w:rsidRPr="00000000">
                      <w:rPr>
                        <w:rFonts w:ascii="Overlock" w:cs="Overlock" w:eastAsia="Overlock" w:hAnsi="Overlock"/>
                        <w:rtl w:val="0"/>
                      </w:rPr>
                      <w:t xml:space="preserve">9/8/</w:t>
                    </w:r>
                    <w:r w:rsidDel="00000000" w:rsidR="00000000" w:rsidRPr="00000000">
                      <w:rPr>
                        <w:rtl w:val="0"/>
                      </w:rPr>
                    </w:r>
                  </w:p>
                </w:tc>
              </w:sdtContent>
            </w:sdt>
            <w:sdt>
              <w:sdtPr>
                <w:lock w:val="contentLocked"/>
                <w:id w:val="399114438"/>
                <w:tag w:val="goog_rdk_57"/>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55">
                    <w:pPr>
                      <w:widowControl w:val="0"/>
                      <w:spacing w:after="0" w:line="276" w:lineRule="auto"/>
                      <w:jc w:val="center"/>
                      <w:rPr/>
                    </w:pPr>
                    <w:r w:rsidDel="00000000" w:rsidR="00000000" w:rsidRPr="00000000">
                      <w:rPr>
                        <w:rFonts w:ascii="Overlock" w:cs="Overlock" w:eastAsia="Overlock" w:hAnsi="Overlock"/>
                        <w:rtl w:val="0"/>
                      </w:rPr>
                      <w:t xml:space="preserve">3</w:t>
                    </w:r>
                    <w:r w:rsidDel="00000000" w:rsidR="00000000" w:rsidRPr="00000000">
                      <w:rPr>
                        <w:rtl w:val="0"/>
                      </w:rPr>
                    </w:r>
                  </w:p>
                </w:tc>
              </w:sdtContent>
            </w:sdt>
            <w:sdt>
              <w:sdtPr>
                <w:lock w:val="contentLocked"/>
                <w:id w:val="1155694352"/>
                <w:tag w:val="goog_rdk_58"/>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56">
                    <w:pPr>
                      <w:widowControl w:val="0"/>
                      <w:spacing w:after="0" w:line="276" w:lineRule="auto"/>
                      <w:jc w:val="center"/>
                      <w:rPr/>
                    </w:pPr>
                    <w:r w:rsidDel="00000000" w:rsidR="00000000" w:rsidRPr="00000000">
                      <w:rPr>
                        <w:rFonts w:ascii="Overlock" w:cs="Overlock" w:eastAsia="Overlock" w:hAnsi="Overlock"/>
                        <w:rtl w:val="0"/>
                      </w:rPr>
                      <w:t xml:space="preserve">2</w:t>
                    </w:r>
                    <w:r w:rsidDel="00000000" w:rsidR="00000000" w:rsidRPr="00000000">
                      <w:rPr>
                        <w:rtl w:val="0"/>
                      </w:rPr>
                    </w:r>
                  </w:p>
                </w:tc>
              </w:sdtContent>
            </w:sdt>
            <w:sdt>
              <w:sdtPr>
                <w:lock w:val="contentLocked"/>
                <w:id w:val="-1286800365"/>
                <w:tag w:val="goog_rdk_59"/>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57">
                    <w:pPr>
                      <w:widowControl w:val="0"/>
                      <w:spacing w:after="0" w:line="276" w:lineRule="auto"/>
                      <w:jc w:val="center"/>
                      <w:rPr/>
                    </w:pPr>
                    <w:r w:rsidDel="00000000" w:rsidR="00000000" w:rsidRPr="00000000">
                      <w:rPr>
                        <w:rFonts w:ascii="Overlock" w:cs="Overlock" w:eastAsia="Overlock" w:hAnsi="Overlock"/>
                        <w:rtl w:val="0"/>
                      </w:rPr>
                      <w:t xml:space="preserve">3</w:t>
                    </w:r>
                    <w:r w:rsidDel="00000000" w:rsidR="00000000" w:rsidRPr="00000000">
                      <w:rPr>
                        <w:rtl w:val="0"/>
                      </w:rPr>
                    </w:r>
                  </w:p>
                </w:tc>
              </w:sdtContent>
            </w:sdt>
          </w:tr>
          <w:tr>
            <w:trPr>
              <w:cantSplit w:val="0"/>
              <w:trHeight w:val="300" w:hRule="atLeast"/>
              <w:tblHeader w:val="0"/>
            </w:trPr>
            <w:sdt>
              <w:sdtPr>
                <w:lock w:val="contentLocked"/>
                <w:id w:val="-780811025"/>
                <w:tag w:val="goog_rdk_60"/>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58">
                    <w:pPr>
                      <w:widowControl w:val="0"/>
                      <w:spacing w:after="0" w:line="276" w:lineRule="auto"/>
                      <w:rPr/>
                    </w:pPr>
                    <w:r w:rsidDel="00000000" w:rsidR="00000000" w:rsidRPr="00000000">
                      <w:rPr>
                        <w:rFonts w:ascii="Overlock" w:cs="Overlock" w:eastAsia="Overlock" w:hAnsi="Overlock"/>
                        <w:b w:val="1"/>
                        <w:bCs w:val="1"/>
                        <w:rtl w:val="0"/>
                      </w:rPr>
                      <w:t xml:space="preserve">Sub Total</w:t>
                    </w:r>
                    <w:r w:rsidDel="00000000" w:rsidR="00000000" w:rsidRPr="00000000">
                      <w:rPr>
                        <w:rtl w:val="0"/>
                      </w:rPr>
                    </w:r>
                  </w:p>
                </w:tc>
              </w:sdtContent>
            </w:sdt>
            <w:sdt>
              <w:sdtPr>
                <w:lock w:val="contentLocked"/>
                <w:id w:val="-319533159"/>
                <w:tag w:val="goog_rdk_61"/>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59">
                    <w:pPr>
                      <w:widowControl w:val="0"/>
                      <w:spacing w:after="0" w:line="276" w:lineRule="auto"/>
                      <w:rPr/>
                    </w:pPr>
                    <w:r w:rsidDel="00000000" w:rsidR="00000000" w:rsidRPr="00000000">
                      <w:rPr>
                        <w:rtl w:val="0"/>
                      </w:rPr>
                    </w:r>
                  </w:p>
                </w:tc>
              </w:sdtContent>
            </w:sdt>
            <w:sdt>
              <w:sdtPr>
                <w:lock w:val="contentLocked"/>
                <w:id w:val="-1927446854"/>
                <w:tag w:val="goog_rdk_62"/>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5A">
                    <w:pPr>
                      <w:widowControl w:val="0"/>
                      <w:spacing w:after="0" w:line="276" w:lineRule="auto"/>
                      <w:jc w:val="center"/>
                      <w:rPr/>
                    </w:pPr>
                    <w:r w:rsidDel="00000000" w:rsidR="00000000" w:rsidRPr="00000000">
                      <w:rPr>
                        <w:rFonts w:ascii="Overlock" w:cs="Overlock" w:eastAsia="Overlock" w:hAnsi="Overlock"/>
                        <w:b w:val="1"/>
                        <w:bCs w:val="1"/>
                        <w:rtl w:val="0"/>
                      </w:rPr>
                      <w:t xml:space="preserve">7</w:t>
                    </w:r>
                    <w:r w:rsidDel="00000000" w:rsidR="00000000" w:rsidRPr="00000000">
                      <w:rPr>
                        <w:rtl w:val="0"/>
                      </w:rPr>
                    </w:r>
                  </w:p>
                </w:tc>
              </w:sdtContent>
            </w:sdt>
            <w:sdt>
              <w:sdtPr>
                <w:lock w:val="contentLocked"/>
                <w:id w:val="373709383"/>
                <w:tag w:val="goog_rdk_63"/>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5B">
                    <w:pPr>
                      <w:widowControl w:val="0"/>
                      <w:spacing w:after="0" w:line="276" w:lineRule="auto"/>
                      <w:jc w:val="center"/>
                      <w:rPr/>
                    </w:pPr>
                    <w:r w:rsidDel="00000000" w:rsidR="00000000" w:rsidRPr="00000000">
                      <w:rPr>
                        <w:rFonts w:ascii="Overlock" w:cs="Overlock" w:eastAsia="Overlock" w:hAnsi="Overlock"/>
                        <w:b w:val="1"/>
                        <w:bCs w:val="1"/>
                        <w:rtl w:val="0"/>
                      </w:rPr>
                      <w:t xml:space="preserve">4</w:t>
                    </w:r>
                    <w:r w:rsidDel="00000000" w:rsidR="00000000" w:rsidRPr="00000000">
                      <w:rPr>
                        <w:rtl w:val="0"/>
                      </w:rPr>
                    </w:r>
                  </w:p>
                </w:tc>
              </w:sdtContent>
            </w:sdt>
            <w:sdt>
              <w:sdtPr>
                <w:lock w:val="contentLocked"/>
                <w:id w:val="-1879728764"/>
                <w:tag w:val="goog_rdk_64"/>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5C">
                    <w:pPr>
                      <w:widowControl w:val="0"/>
                      <w:spacing w:after="0" w:line="276" w:lineRule="auto"/>
                      <w:jc w:val="center"/>
                      <w:rPr/>
                    </w:pPr>
                    <w:r w:rsidDel="00000000" w:rsidR="00000000" w:rsidRPr="00000000">
                      <w:rPr>
                        <w:rFonts w:ascii="Overlock" w:cs="Overlock" w:eastAsia="Overlock" w:hAnsi="Overlock"/>
                        <w:b w:val="1"/>
                        <w:bCs w:val="1"/>
                        <w:rtl w:val="0"/>
                      </w:rPr>
                      <w:t xml:space="preserve">7</w:t>
                    </w:r>
                    <w:r w:rsidDel="00000000" w:rsidR="00000000" w:rsidRPr="00000000">
                      <w:rPr>
                        <w:rtl w:val="0"/>
                      </w:rPr>
                    </w:r>
                  </w:p>
                </w:tc>
              </w:sdtContent>
            </w:sdt>
          </w:tr>
          <w:tr>
            <w:trPr>
              <w:cantSplit w:val="0"/>
              <w:trHeight w:val="765" w:hRule="atLeast"/>
              <w:tblHeader w:val="0"/>
            </w:trPr>
            <w:sdt>
              <w:sdtPr>
                <w:lock w:val="contentLocked"/>
                <w:id w:val="-467971851"/>
                <w:tag w:val="goog_rdk_65"/>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5D">
                    <w:pPr>
                      <w:widowControl w:val="0"/>
                      <w:spacing w:after="0" w:line="276" w:lineRule="auto"/>
                      <w:rPr/>
                    </w:pPr>
                    <w:r w:rsidDel="00000000" w:rsidR="00000000" w:rsidRPr="00000000">
                      <w:rPr>
                        <w:rFonts w:ascii="Overlock" w:cs="Overlock" w:eastAsia="Overlock" w:hAnsi="Overlock"/>
                        <w:b w:val="1"/>
                        <w:bCs w:val="1"/>
                        <w:rtl w:val="0"/>
                      </w:rPr>
                      <w:t xml:space="preserve">Data Science &amp; Analytics Section</w:t>
                    </w:r>
                    <w:r w:rsidDel="00000000" w:rsidR="00000000" w:rsidRPr="00000000">
                      <w:rPr>
                        <w:rtl w:val="0"/>
                      </w:rPr>
                    </w:r>
                  </w:p>
                </w:tc>
              </w:sdtContent>
            </w:sdt>
            <w:sdt>
              <w:sdtPr>
                <w:lock w:val="contentLocked"/>
                <w:id w:val="1782277766"/>
                <w:tag w:val="goog_rdk_66"/>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5E">
                    <w:pPr>
                      <w:widowControl w:val="0"/>
                      <w:spacing w:after="0" w:line="276" w:lineRule="auto"/>
                      <w:rPr/>
                    </w:pPr>
                    <w:r w:rsidDel="00000000" w:rsidR="00000000" w:rsidRPr="00000000">
                      <w:rPr>
                        <w:rtl w:val="0"/>
                      </w:rPr>
                    </w:r>
                  </w:p>
                </w:tc>
              </w:sdtContent>
            </w:sdt>
            <w:sdt>
              <w:sdtPr>
                <w:lock w:val="contentLocked"/>
                <w:id w:val="372515852"/>
                <w:tag w:val="goog_rdk_67"/>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5F">
                    <w:pPr>
                      <w:widowControl w:val="0"/>
                      <w:spacing w:after="0" w:line="276" w:lineRule="auto"/>
                      <w:rPr/>
                    </w:pPr>
                    <w:r w:rsidDel="00000000" w:rsidR="00000000" w:rsidRPr="00000000">
                      <w:rPr>
                        <w:rtl w:val="0"/>
                      </w:rPr>
                    </w:r>
                  </w:p>
                </w:tc>
              </w:sdtContent>
            </w:sdt>
            <w:sdt>
              <w:sdtPr>
                <w:lock w:val="contentLocked"/>
                <w:id w:val="566028378"/>
                <w:tag w:val="goog_rdk_68"/>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60">
                    <w:pPr>
                      <w:widowControl w:val="0"/>
                      <w:spacing w:after="0" w:line="276" w:lineRule="auto"/>
                      <w:rPr/>
                    </w:pPr>
                    <w:r w:rsidDel="00000000" w:rsidR="00000000" w:rsidRPr="00000000">
                      <w:rPr>
                        <w:rtl w:val="0"/>
                      </w:rPr>
                    </w:r>
                  </w:p>
                </w:tc>
              </w:sdtContent>
            </w:sdt>
            <w:sdt>
              <w:sdtPr>
                <w:lock w:val="contentLocked"/>
                <w:id w:val="1276374582"/>
                <w:tag w:val="goog_rdk_69"/>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61">
                    <w:pPr>
                      <w:widowControl w:val="0"/>
                      <w:spacing w:after="0" w:line="276" w:lineRule="auto"/>
                      <w:rPr/>
                    </w:pPr>
                    <w:r w:rsidDel="00000000" w:rsidR="00000000" w:rsidRPr="00000000">
                      <w:rPr>
                        <w:rtl w:val="0"/>
                      </w:rPr>
                    </w:r>
                  </w:p>
                </w:tc>
              </w:sdtContent>
            </w:sdt>
          </w:tr>
          <w:tr>
            <w:trPr>
              <w:cantSplit w:val="0"/>
              <w:trHeight w:val="1005" w:hRule="atLeast"/>
              <w:tblHeader w:val="0"/>
            </w:trPr>
            <w:sdt>
              <w:sdtPr>
                <w:lock w:val="contentLocked"/>
                <w:id w:val="-1867462488"/>
                <w:tag w:val="goog_rdk_70"/>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62">
                    <w:pPr>
                      <w:widowControl w:val="0"/>
                      <w:spacing w:after="0" w:line="276" w:lineRule="auto"/>
                      <w:rPr/>
                    </w:pPr>
                    <w:r w:rsidDel="00000000" w:rsidR="00000000" w:rsidRPr="00000000">
                      <w:rPr>
                        <w:rFonts w:ascii="Overlock" w:cs="Overlock" w:eastAsia="Overlock" w:hAnsi="Overlock"/>
                        <w:rtl w:val="0"/>
                      </w:rPr>
                      <w:t xml:space="preserve">Assistant Director, Data Science and Analytics</w:t>
                    </w:r>
                    <w:r w:rsidDel="00000000" w:rsidR="00000000" w:rsidRPr="00000000">
                      <w:rPr>
                        <w:rtl w:val="0"/>
                      </w:rPr>
                    </w:r>
                  </w:p>
                </w:tc>
              </w:sdtContent>
            </w:sdt>
            <w:sdt>
              <w:sdtPr>
                <w:lock w:val="contentLocked"/>
                <w:id w:val="-654782014"/>
                <w:tag w:val="goog_rdk_71"/>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63">
                    <w:pPr>
                      <w:widowControl w:val="0"/>
                      <w:spacing w:after="0" w:line="276" w:lineRule="auto"/>
                      <w:jc w:val="center"/>
                      <w:rPr/>
                    </w:pPr>
                    <w:r w:rsidDel="00000000" w:rsidR="00000000" w:rsidRPr="00000000">
                      <w:rPr>
                        <w:rFonts w:ascii="Overlock" w:cs="Overlock" w:eastAsia="Overlock" w:hAnsi="Overlock"/>
                        <w:rtl w:val="0"/>
                      </w:rPr>
                      <w:t xml:space="preserve">4</w:t>
                    </w:r>
                    <w:r w:rsidDel="00000000" w:rsidR="00000000" w:rsidRPr="00000000">
                      <w:rPr>
                        <w:rtl w:val="0"/>
                      </w:rPr>
                    </w:r>
                  </w:p>
                </w:tc>
              </w:sdtContent>
            </w:sdt>
            <w:sdt>
              <w:sdtPr>
                <w:lock w:val="contentLocked"/>
                <w:id w:val="1528723400"/>
                <w:tag w:val="goog_rdk_72"/>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64">
                    <w:pPr>
                      <w:widowControl w:val="0"/>
                      <w:spacing w:after="0" w:line="276" w:lineRule="auto"/>
                      <w:jc w:val="center"/>
                      <w:rPr/>
                    </w:pPr>
                    <w:r w:rsidDel="00000000" w:rsidR="00000000" w:rsidRPr="00000000">
                      <w:rPr>
                        <w:rFonts w:ascii="Overlock" w:cs="Overlock" w:eastAsia="Overlock" w:hAnsi="Overlock"/>
                        <w:rtl w:val="0"/>
                      </w:rPr>
                      <w:t xml:space="preserve">1</w:t>
                    </w:r>
                    <w:r w:rsidDel="00000000" w:rsidR="00000000" w:rsidRPr="00000000">
                      <w:rPr>
                        <w:rtl w:val="0"/>
                      </w:rPr>
                    </w:r>
                  </w:p>
                </w:tc>
              </w:sdtContent>
            </w:sdt>
            <w:sdt>
              <w:sdtPr>
                <w:lock w:val="contentLocked"/>
                <w:id w:val="1965852970"/>
                <w:tag w:val="goog_rdk_73"/>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65">
                    <w:pPr>
                      <w:widowControl w:val="0"/>
                      <w:spacing w:after="0" w:line="276" w:lineRule="auto"/>
                      <w:jc w:val="center"/>
                      <w:rPr/>
                    </w:pPr>
                    <w:r w:rsidDel="00000000" w:rsidR="00000000" w:rsidRPr="00000000">
                      <w:rPr>
                        <w:rFonts w:ascii="Overlock" w:cs="Overlock" w:eastAsia="Overlock" w:hAnsi="Overlock"/>
                        <w:rtl w:val="0"/>
                      </w:rPr>
                      <w:t xml:space="preserve">0</w:t>
                    </w:r>
                    <w:r w:rsidDel="00000000" w:rsidR="00000000" w:rsidRPr="00000000">
                      <w:rPr>
                        <w:rtl w:val="0"/>
                      </w:rPr>
                    </w:r>
                  </w:p>
                </w:tc>
              </w:sdtContent>
            </w:sdt>
            <w:sdt>
              <w:sdtPr>
                <w:lock w:val="contentLocked"/>
                <w:id w:val="1374430153"/>
                <w:tag w:val="goog_rdk_74"/>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66">
                    <w:pPr>
                      <w:widowControl w:val="0"/>
                      <w:spacing w:after="0" w:line="276" w:lineRule="auto"/>
                      <w:jc w:val="center"/>
                      <w:rPr/>
                    </w:pPr>
                    <w:r w:rsidDel="00000000" w:rsidR="00000000" w:rsidRPr="00000000">
                      <w:rPr>
                        <w:rFonts w:ascii="Overlock" w:cs="Overlock" w:eastAsia="Overlock" w:hAnsi="Overlock"/>
                        <w:rtl w:val="0"/>
                      </w:rPr>
                      <w:t xml:space="preserve">1</w:t>
                    </w:r>
                    <w:r w:rsidDel="00000000" w:rsidR="00000000" w:rsidRPr="00000000">
                      <w:rPr>
                        <w:rtl w:val="0"/>
                      </w:rPr>
                    </w:r>
                  </w:p>
                </w:tc>
              </w:sdtContent>
            </w:sdt>
          </w:tr>
          <w:tr>
            <w:trPr>
              <w:cantSplit w:val="0"/>
              <w:trHeight w:val="1005" w:hRule="atLeast"/>
              <w:tblHeader w:val="0"/>
            </w:trPr>
            <w:sdt>
              <w:sdtPr>
                <w:lock w:val="contentLocked"/>
                <w:id w:val="1504973357"/>
                <w:tag w:val="goog_rdk_75"/>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67">
                    <w:pPr>
                      <w:widowControl w:val="0"/>
                      <w:spacing w:after="0" w:line="276" w:lineRule="auto"/>
                      <w:rPr/>
                    </w:pPr>
                    <w:r w:rsidDel="00000000" w:rsidR="00000000" w:rsidRPr="00000000">
                      <w:rPr>
                        <w:rFonts w:ascii="Overlock" w:cs="Overlock" w:eastAsia="Overlock" w:hAnsi="Overlock"/>
                        <w:rtl w:val="0"/>
                      </w:rPr>
                      <w:t xml:space="preserve">Principal Biostatistician /Bioinformastician</w:t>
                    </w:r>
                    <w:r w:rsidDel="00000000" w:rsidR="00000000" w:rsidRPr="00000000">
                      <w:rPr>
                        <w:rtl w:val="0"/>
                      </w:rPr>
                    </w:r>
                  </w:p>
                </w:tc>
              </w:sdtContent>
            </w:sdt>
            <w:sdt>
              <w:sdtPr>
                <w:lock w:val="contentLocked"/>
                <w:id w:val="-433521668"/>
                <w:tag w:val="goog_rdk_76"/>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68">
                    <w:pPr>
                      <w:widowControl w:val="0"/>
                      <w:spacing w:after="0" w:line="276" w:lineRule="auto"/>
                      <w:jc w:val="center"/>
                      <w:rPr/>
                    </w:pPr>
                    <w:r w:rsidDel="00000000" w:rsidR="00000000" w:rsidRPr="00000000">
                      <w:rPr>
                        <w:rFonts w:ascii="Overlock" w:cs="Overlock" w:eastAsia="Overlock" w:hAnsi="Overlock"/>
                        <w:rtl w:val="0"/>
                      </w:rPr>
                      <w:t xml:space="preserve">5</w:t>
                    </w:r>
                    <w:r w:rsidDel="00000000" w:rsidR="00000000" w:rsidRPr="00000000">
                      <w:rPr>
                        <w:rtl w:val="0"/>
                      </w:rPr>
                    </w:r>
                  </w:p>
                </w:tc>
              </w:sdtContent>
            </w:sdt>
            <w:sdt>
              <w:sdtPr>
                <w:lock w:val="contentLocked"/>
                <w:id w:val="-672584492"/>
                <w:tag w:val="goog_rdk_77"/>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69">
                    <w:pPr>
                      <w:widowControl w:val="0"/>
                      <w:spacing w:after="0" w:line="276" w:lineRule="auto"/>
                      <w:jc w:val="center"/>
                      <w:rPr/>
                    </w:pPr>
                    <w:r w:rsidDel="00000000" w:rsidR="00000000" w:rsidRPr="00000000">
                      <w:rPr>
                        <w:rFonts w:ascii="Overlock" w:cs="Overlock" w:eastAsia="Overlock" w:hAnsi="Overlock"/>
                        <w:rtl w:val="0"/>
                      </w:rPr>
                      <w:t xml:space="preserve">2</w:t>
                    </w:r>
                    <w:r w:rsidDel="00000000" w:rsidR="00000000" w:rsidRPr="00000000">
                      <w:rPr>
                        <w:rtl w:val="0"/>
                      </w:rPr>
                    </w:r>
                  </w:p>
                </w:tc>
              </w:sdtContent>
            </w:sdt>
            <w:sdt>
              <w:sdtPr>
                <w:lock w:val="contentLocked"/>
                <w:id w:val="-914384540"/>
                <w:tag w:val="goog_rdk_78"/>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6A">
                    <w:pPr>
                      <w:widowControl w:val="0"/>
                      <w:spacing w:after="0" w:line="276" w:lineRule="auto"/>
                      <w:jc w:val="center"/>
                      <w:rPr/>
                    </w:pPr>
                    <w:r w:rsidDel="00000000" w:rsidR="00000000" w:rsidRPr="00000000">
                      <w:rPr>
                        <w:rFonts w:ascii="Overlock" w:cs="Overlock" w:eastAsia="Overlock" w:hAnsi="Overlock"/>
                        <w:rtl w:val="0"/>
                      </w:rPr>
                      <w:t xml:space="preserve">0</w:t>
                    </w:r>
                    <w:r w:rsidDel="00000000" w:rsidR="00000000" w:rsidRPr="00000000">
                      <w:rPr>
                        <w:rtl w:val="0"/>
                      </w:rPr>
                    </w:r>
                  </w:p>
                </w:tc>
              </w:sdtContent>
            </w:sdt>
            <w:sdt>
              <w:sdtPr>
                <w:lock w:val="contentLocked"/>
                <w:id w:val="-23394"/>
                <w:tag w:val="goog_rdk_79"/>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6B">
                    <w:pPr>
                      <w:widowControl w:val="0"/>
                      <w:spacing w:after="0" w:line="276" w:lineRule="auto"/>
                      <w:jc w:val="center"/>
                      <w:rPr/>
                    </w:pPr>
                    <w:r w:rsidDel="00000000" w:rsidR="00000000" w:rsidRPr="00000000">
                      <w:rPr>
                        <w:rFonts w:ascii="Overlock" w:cs="Overlock" w:eastAsia="Overlock" w:hAnsi="Overlock"/>
                        <w:rtl w:val="0"/>
                      </w:rPr>
                      <w:t xml:space="preserve">2</w:t>
                    </w:r>
                    <w:r w:rsidDel="00000000" w:rsidR="00000000" w:rsidRPr="00000000">
                      <w:rPr>
                        <w:rtl w:val="0"/>
                      </w:rPr>
                    </w:r>
                  </w:p>
                </w:tc>
              </w:sdtContent>
            </w:sdt>
          </w:tr>
          <w:tr>
            <w:trPr>
              <w:cantSplit w:val="0"/>
              <w:trHeight w:val="1005" w:hRule="atLeast"/>
              <w:tblHeader w:val="0"/>
            </w:trPr>
            <w:sdt>
              <w:sdtPr>
                <w:lock w:val="contentLocked"/>
                <w:id w:val="-1692032737"/>
                <w:tag w:val="goog_rdk_80"/>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6C">
                    <w:pPr>
                      <w:widowControl w:val="0"/>
                      <w:spacing w:after="0" w:line="276" w:lineRule="auto"/>
                      <w:rPr/>
                    </w:pPr>
                    <w:r w:rsidDel="00000000" w:rsidR="00000000" w:rsidRPr="00000000">
                      <w:rPr>
                        <w:rFonts w:ascii="Overlock" w:cs="Overlock" w:eastAsia="Overlock" w:hAnsi="Overlock"/>
                        <w:rtl w:val="0"/>
                      </w:rPr>
                      <w:t xml:space="preserve">Senior Biostatistician/Bioinformastician</w:t>
                    </w:r>
                    <w:r w:rsidDel="00000000" w:rsidR="00000000" w:rsidRPr="00000000">
                      <w:rPr>
                        <w:rtl w:val="0"/>
                      </w:rPr>
                    </w:r>
                  </w:p>
                </w:tc>
              </w:sdtContent>
            </w:sdt>
            <w:sdt>
              <w:sdtPr>
                <w:lock w:val="contentLocked"/>
                <w:id w:val="-1021079494"/>
                <w:tag w:val="goog_rdk_81"/>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6D">
                    <w:pPr>
                      <w:widowControl w:val="0"/>
                      <w:spacing w:after="0" w:line="276" w:lineRule="auto"/>
                      <w:jc w:val="center"/>
                      <w:rPr/>
                    </w:pPr>
                    <w:r w:rsidDel="00000000" w:rsidR="00000000" w:rsidRPr="00000000">
                      <w:rPr>
                        <w:rFonts w:ascii="Overlock" w:cs="Overlock" w:eastAsia="Overlock" w:hAnsi="Overlock"/>
                        <w:rtl w:val="0"/>
                      </w:rPr>
                      <w:t xml:space="preserve">6</w:t>
                    </w:r>
                    <w:r w:rsidDel="00000000" w:rsidR="00000000" w:rsidRPr="00000000">
                      <w:rPr>
                        <w:rtl w:val="0"/>
                      </w:rPr>
                    </w:r>
                  </w:p>
                </w:tc>
              </w:sdtContent>
            </w:sdt>
            <w:sdt>
              <w:sdtPr>
                <w:lock w:val="contentLocked"/>
                <w:id w:val="2019226615"/>
                <w:tag w:val="goog_rdk_82"/>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6E">
                    <w:pPr>
                      <w:widowControl w:val="0"/>
                      <w:spacing w:after="0" w:line="276" w:lineRule="auto"/>
                      <w:jc w:val="center"/>
                      <w:rPr/>
                    </w:pPr>
                    <w:r w:rsidDel="00000000" w:rsidR="00000000" w:rsidRPr="00000000">
                      <w:rPr>
                        <w:rFonts w:ascii="Overlock" w:cs="Overlock" w:eastAsia="Overlock" w:hAnsi="Overlock"/>
                        <w:rtl w:val="0"/>
                      </w:rPr>
                      <w:t xml:space="preserve">1</w:t>
                    </w:r>
                    <w:r w:rsidDel="00000000" w:rsidR="00000000" w:rsidRPr="00000000">
                      <w:rPr>
                        <w:rtl w:val="0"/>
                      </w:rPr>
                    </w:r>
                  </w:p>
                </w:tc>
              </w:sdtContent>
            </w:sdt>
            <w:sdt>
              <w:sdtPr>
                <w:lock w:val="contentLocked"/>
                <w:id w:val="-16972643"/>
                <w:tag w:val="goog_rdk_83"/>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6F">
                    <w:pPr>
                      <w:widowControl w:val="0"/>
                      <w:spacing w:after="0" w:line="276" w:lineRule="auto"/>
                      <w:jc w:val="center"/>
                      <w:rPr/>
                    </w:pPr>
                    <w:r w:rsidDel="00000000" w:rsidR="00000000" w:rsidRPr="00000000">
                      <w:rPr>
                        <w:rFonts w:ascii="Overlock" w:cs="Overlock" w:eastAsia="Overlock" w:hAnsi="Overlock"/>
                        <w:rtl w:val="0"/>
                      </w:rPr>
                      <w:t xml:space="preserve">0</w:t>
                    </w:r>
                    <w:r w:rsidDel="00000000" w:rsidR="00000000" w:rsidRPr="00000000">
                      <w:rPr>
                        <w:rtl w:val="0"/>
                      </w:rPr>
                    </w:r>
                  </w:p>
                </w:tc>
              </w:sdtContent>
            </w:sdt>
            <w:sdt>
              <w:sdtPr>
                <w:lock w:val="contentLocked"/>
                <w:id w:val="-170131955"/>
                <w:tag w:val="goog_rdk_84"/>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70">
                    <w:pPr>
                      <w:widowControl w:val="0"/>
                      <w:spacing w:after="0" w:line="276" w:lineRule="auto"/>
                      <w:jc w:val="center"/>
                      <w:rPr/>
                    </w:pPr>
                    <w:r w:rsidDel="00000000" w:rsidR="00000000" w:rsidRPr="00000000">
                      <w:rPr>
                        <w:rFonts w:ascii="Overlock" w:cs="Overlock" w:eastAsia="Overlock" w:hAnsi="Overlock"/>
                        <w:rtl w:val="0"/>
                      </w:rPr>
                      <w:t xml:space="preserve">1</w:t>
                    </w:r>
                    <w:r w:rsidDel="00000000" w:rsidR="00000000" w:rsidRPr="00000000">
                      <w:rPr>
                        <w:rtl w:val="0"/>
                      </w:rPr>
                    </w:r>
                  </w:p>
                </w:tc>
              </w:sdtContent>
            </w:sdt>
          </w:tr>
          <w:tr>
            <w:trPr>
              <w:cantSplit w:val="0"/>
              <w:trHeight w:val="765" w:hRule="atLeast"/>
              <w:tblHeader w:val="0"/>
            </w:trPr>
            <w:sdt>
              <w:sdtPr>
                <w:lock w:val="contentLocked"/>
                <w:id w:val="-1942427368"/>
                <w:tag w:val="goog_rdk_85"/>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71">
                    <w:pPr>
                      <w:widowControl w:val="0"/>
                      <w:spacing w:after="0" w:line="276" w:lineRule="auto"/>
                      <w:rPr/>
                    </w:pPr>
                    <w:r w:rsidDel="00000000" w:rsidR="00000000" w:rsidRPr="00000000">
                      <w:rPr>
                        <w:rFonts w:ascii="Overlock" w:cs="Overlock" w:eastAsia="Overlock" w:hAnsi="Overlock"/>
                        <w:rtl w:val="0"/>
                      </w:rPr>
                      <w:t xml:space="preserve">Biostatistician/Bioinformastician II/I</w:t>
                    </w:r>
                    <w:r w:rsidDel="00000000" w:rsidR="00000000" w:rsidRPr="00000000">
                      <w:rPr>
                        <w:rtl w:val="0"/>
                      </w:rPr>
                    </w:r>
                  </w:p>
                </w:tc>
              </w:sdtContent>
            </w:sdt>
            <w:sdt>
              <w:sdtPr>
                <w:lock w:val="contentLocked"/>
                <w:id w:val="-1043333612"/>
                <w:tag w:val="goog_rdk_86"/>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72">
                    <w:pPr>
                      <w:widowControl w:val="0"/>
                      <w:spacing w:after="0" w:line="276" w:lineRule="auto"/>
                      <w:jc w:val="center"/>
                      <w:rPr/>
                    </w:pPr>
                    <w:r w:rsidDel="00000000" w:rsidR="00000000" w:rsidRPr="00000000">
                      <w:rPr>
                        <w:rFonts w:ascii="Overlock" w:cs="Overlock" w:eastAsia="Overlock" w:hAnsi="Overlock"/>
                        <w:rtl w:val="0"/>
                      </w:rPr>
                      <w:t xml:space="preserve">8/7/</w:t>
                    </w:r>
                    <w:r w:rsidDel="00000000" w:rsidR="00000000" w:rsidRPr="00000000">
                      <w:rPr>
                        <w:rtl w:val="0"/>
                      </w:rPr>
                    </w:r>
                  </w:p>
                </w:tc>
              </w:sdtContent>
            </w:sdt>
            <w:sdt>
              <w:sdtPr>
                <w:lock w:val="contentLocked"/>
                <w:id w:val="930997085"/>
                <w:tag w:val="goog_rdk_87"/>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73">
                    <w:pPr>
                      <w:widowControl w:val="0"/>
                      <w:spacing w:after="0" w:line="276" w:lineRule="auto"/>
                      <w:jc w:val="center"/>
                      <w:rPr/>
                    </w:pPr>
                    <w:r w:rsidDel="00000000" w:rsidR="00000000" w:rsidRPr="00000000">
                      <w:rPr>
                        <w:rFonts w:ascii="Overlock" w:cs="Overlock" w:eastAsia="Overlock" w:hAnsi="Overlock"/>
                        <w:rtl w:val="0"/>
                      </w:rPr>
                      <w:t xml:space="preserve">2</w:t>
                    </w:r>
                    <w:r w:rsidDel="00000000" w:rsidR="00000000" w:rsidRPr="00000000">
                      <w:rPr>
                        <w:rtl w:val="0"/>
                      </w:rPr>
                    </w:r>
                  </w:p>
                </w:tc>
              </w:sdtContent>
            </w:sdt>
            <w:sdt>
              <w:sdtPr>
                <w:lock w:val="contentLocked"/>
                <w:id w:val="1559581471"/>
                <w:tag w:val="goog_rdk_88"/>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74">
                    <w:pPr>
                      <w:widowControl w:val="0"/>
                      <w:spacing w:after="0" w:line="276" w:lineRule="auto"/>
                      <w:jc w:val="center"/>
                      <w:rPr/>
                    </w:pPr>
                    <w:r w:rsidDel="00000000" w:rsidR="00000000" w:rsidRPr="00000000">
                      <w:rPr>
                        <w:rFonts w:ascii="Overlock" w:cs="Overlock" w:eastAsia="Overlock" w:hAnsi="Overlock"/>
                        <w:rtl w:val="0"/>
                      </w:rPr>
                      <w:t xml:space="preserve">2</w:t>
                    </w:r>
                    <w:r w:rsidDel="00000000" w:rsidR="00000000" w:rsidRPr="00000000">
                      <w:rPr>
                        <w:rtl w:val="0"/>
                      </w:rPr>
                    </w:r>
                  </w:p>
                </w:tc>
              </w:sdtContent>
            </w:sdt>
            <w:sdt>
              <w:sdtPr>
                <w:lock w:val="contentLocked"/>
                <w:id w:val="657428214"/>
                <w:tag w:val="goog_rdk_89"/>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75">
                    <w:pPr>
                      <w:widowControl w:val="0"/>
                      <w:spacing w:after="0" w:line="276" w:lineRule="auto"/>
                      <w:jc w:val="center"/>
                      <w:rPr/>
                    </w:pPr>
                    <w:r w:rsidDel="00000000" w:rsidR="00000000" w:rsidRPr="00000000">
                      <w:rPr>
                        <w:rFonts w:ascii="Overlock" w:cs="Overlock" w:eastAsia="Overlock" w:hAnsi="Overlock"/>
                        <w:rtl w:val="0"/>
                      </w:rPr>
                      <w:t xml:space="preserve">2</w:t>
                    </w:r>
                    <w:r w:rsidDel="00000000" w:rsidR="00000000" w:rsidRPr="00000000">
                      <w:rPr>
                        <w:rtl w:val="0"/>
                      </w:rPr>
                    </w:r>
                  </w:p>
                </w:tc>
              </w:sdtContent>
            </w:sdt>
          </w:tr>
          <w:tr>
            <w:trPr>
              <w:cantSplit w:val="0"/>
              <w:trHeight w:val="300" w:hRule="atLeast"/>
              <w:tblHeader w:val="0"/>
            </w:trPr>
            <w:sdt>
              <w:sdtPr>
                <w:lock w:val="contentLocked"/>
                <w:id w:val="-1151653607"/>
                <w:tag w:val="goog_rdk_90"/>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76">
                    <w:pPr>
                      <w:widowControl w:val="0"/>
                      <w:spacing w:after="0" w:line="276" w:lineRule="auto"/>
                      <w:rPr/>
                    </w:pPr>
                    <w:r w:rsidDel="00000000" w:rsidR="00000000" w:rsidRPr="00000000">
                      <w:rPr>
                        <w:rFonts w:ascii="Overlock" w:cs="Overlock" w:eastAsia="Overlock" w:hAnsi="Overlock"/>
                        <w:b w:val="1"/>
                        <w:bCs w:val="1"/>
                        <w:rtl w:val="0"/>
                      </w:rPr>
                      <w:t xml:space="preserve">Sub Total</w:t>
                    </w:r>
                    <w:r w:rsidDel="00000000" w:rsidR="00000000" w:rsidRPr="00000000">
                      <w:rPr>
                        <w:rtl w:val="0"/>
                      </w:rPr>
                    </w:r>
                  </w:p>
                </w:tc>
              </w:sdtContent>
            </w:sdt>
            <w:sdt>
              <w:sdtPr>
                <w:lock w:val="contentLocked"/>
                <w:id w:val="-1211010402"/>
                <w:tag w:val="goog_rdk_91"/>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77">
                    <w:pPr>
                      <w:widowControl w:val="0"/>
                      <w:spacing w:after="0" w:line="276" w:lineRule="auto"/>
                      <w:rPr/>
                    </w:pPr>
                    <w:r w:rsidDel="00000000" w:rsidR="00000000" w:rsidRPr="00000000">
                      <w:rPr>
                        <w:rtl w:val="0"/>
                      </w:rPr>
                    </w:r>
                  </w:p>
                </w:tc>
              </w:sdtContent>
            </w:sdt>
            <w:sdt>
              <w:sdtPr>
                <w:lock w:val="contentLocked"/>
                <w:id w:val="-2112284880"/>
                <w:tag w:val="goog_rdk_92"/>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78">
                    <w:pPr>
                      <w:widowControl w:val="0"/>
                      <w:spacing w:after="0" w:line="276" w:lineRule="auto"/>
                      <w:jc w:val="center"/>
                      <w:rPr/>
                    </w:pPr>
                    <w:r w:rsidDel="00000000" w:rsidR="00000000" w:rsidRPr="00000000">
                      <w:rPr>
                        <w:rFonts w:ascii="Overlock" w:cs="Overlock" w:eastAsia="Overlock" w:hAnsi="Overlock"/>
                        <w:b w:val="1"/>
                        <w:bCs w:val="1"/>
                        <w:rtl w:val="0"/>
                      </w:rPr>
                      <w:t xml:space="preserve">6</w:t>
                    </w:r>
                    <w:r w:rsidDel="00000000" w:rsidR="00000000" w:rsidRPr="00000000">
                      <w:rPr>
                        <w:rtl w:val="0"/>
                      </w:rPr>
                    </w:r>
                  </w:p>
                </w:tc>
              </w:sdtContent>
            </w:sdt>
            <w:sdt>
              <w:sdtPr>
                <w:lock w:val="contentLocked"/>
                <w:id w:val="536767463"/>
                <w:tag w:val="goog_rdk_93"/>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79">
                    <w:pPr>
                      <w:widowControl w:val="0"/>
                      <w:spacing w:after="0" w:line="276" w:lineRule="auto"/>
                      <w:jc w:val="center"/>
                      <w:rPr/>
                    </w:pPr>
                    <w:r w:rsidDel="00000000" w:rsidR="00000000" w:rsidRPr="00000000">
                      <w:rPr>
                        <w:rFonts w:ascii="Overlock" w:cs="Overlock" w:eastAsia="Overlock" w:hAnsi="Overlock"/>
                        <w:b w:val="1"/>
                        <w:bCs w:val="1"/>
                        <w:rtl w:val="0"/>
                      </w:rPr>
                      <w:t xml:space="preserve">2</w:t>
                    </w:r>
                    <w:r w:rsidDel="00000000" w:rsidR="00000000" w:rsidRPr="00000000">
                      <w:rPr>
                        <w:rtl w:val="0"/>
                      </w:rPr>
                    </w:r>
                  </w:p>
                </w:tc>
              </w:sdtContent>
            </w:sdt>
            <w:sdt>
              <w:sdtPr>
                <w:lock w:val="contentLocked"/>
                <w:id w:val="627737146"/>
                <w:tag w:val="goog_rdk_94"/>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7A">
                    <w:pPr>
                      <w:widowControl w:val="0"/>
                      <w:spacing w:after="0" w:line="276" w:lineRule="auto"/>
                      <w:jc w:val="center"/>
                      <w:rPr/>
                    </w:pPr>
                    <w:r w:rsidDel="00000000" w:rsidR="00000000" w:rsidRPr="00000000">
                      <w:rPr>
                        <w:rFonts w:ascii="Overlock" w:cs="Overlock" w:eastAsia="Overlock" w:hAnsi="Overlock"/>
                        <w:b w:val="1"/>
                        <w:bCs w:val="1"/>
                        <w:rtl w:val="0"/>
                      </w:rPr>
                      <w:t xml:space="preserve">6</w:t>
                    </w:r>
                    <w:r w:rsidDel="00000000" w:rsidR="00000000" w:rsidRPr="00000000">
                      <w:rPr>
                        <w:rtl w:val="0"/>
                      </w:rPr>
                    </w:r>
                  </w:p>
                </w:tc>
              </w:sdtContent>
            </w:sdt>
          </w:tr>
          <w:tr>
            <w:trPr>
              <w:cantSplit w:val="0"/>
              <w:trHeight w:val="300" w:hRule="atLeast"/>
              <w:tblHeader w:val="0"/>
            </w:trPr>
            <w:sdt>
              <w:sdtPr>
                <w:lock w:val="contentLocked"/>
                <w:id w:val="-83853643"/>
                <w:tag w:val="goog_rdk_95"/>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7B">
                    <w:pPr>
                      <w:widowControl w:val="0"/>
                      <w:spacing w:after="0" w:line="276" w:lineRule="auto"/>
                      <w:rPr/>
                    </w:pPr>
                    <w:r w:rsidDel="00000000" w:rsidR="00000000" w:rsidRPr="00000000">
                      <w:rPr>
                        <w:rFonts w:ascii="Overlock" w:cs="Overlock" w:eastAsia="Overlock" w:hAnsi="Overlock"/>
                        <w:b w:val="1"/>
                        <w:bCs w:val="1"/>
                        <w:rtl w:val="0"/>
                      </w:rPr>
                      <w:t xml:space="preserve">Total</w:t>
                    </w:r>
                    <w:r w:rsidDel="00000000" w:rsidR="00000000" w:rsidRPr="00000000">
                      <w:rPr>
                        <w:rtl w:val="0"/>
                      </w:rPr>
                    </w:r>
                  </w:p>
                </w:tc>
              </w:sdtContent>
            </w:sdt>
            <w:sdt>
              <w:sdtPr>
                <w:lock w:val="contentLocked"/>
                <w:id w:val="-1700997095"/>
                <w:tag w:val="goog_rdk_96"/>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7C">
                    <w:pPr>
                      <w:widowControl w:val="0"/>
                      <w:spacing w:after="0" w:line="276" w:lineRule="auto"/>
                      <w:rPr/>
                    </w:pPr>
                    <w:r w:rsidDel="00000000" w:rsidR="00000000" w:rsidRPr="00000000">
                      <w:rPr>
                        <w:rtl w:val="0"/>
                      </w:rPr>
                    </w:r>
                  </w:p>
                </w:tc>
              </w:sdtContent>
            </w:sdt>
            <w:sdt>
              <w:sdtPr>
                <w:lock w:val="contentLocked"/>
                <w:id w:val="694174073"/>
                <w:tag w:val="goog_rdk_97"/>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7D">
                    <w:pPr>
                      <w:widowControl w:val="0"/>
                      <w:spacing w:after="0" w:line="276" w:lineRule="auto"/>
                      <w:jc w:val="center"/>
                      <w:rPr/>
                    </w:pPr>
                    <w:r w:rsidDel="00000000" w:rsidR="00000000" w:rsidRPr="00000000">
                      <w:rPr>
                        <w:rFonts w:ascii="Overlock" w:cs="Overlock" w:eastAsia="Overlock" w:hAnsi="Overlock"/>
                        <w:b w:val="1"/>
                        <w:bCs w:val="1"/>
                        <w:rtl w:val="0"/>
                      </w:rPr>
                      <w:t xml:space="preserve">13</w:t>
                    </w:r>
                    <w:r w:rsidDel="00000000" w:rsidR="00000000" w:rsidRPr="00000000">
                      <w:rPr>
                        <w:rtl w:val="0"/>
                      </w:rPr>
                    </w:r>
                  </w:p>
                </w:tc>
              </w:sdtContent>
            </w:sdt>
            <w:sdt>
              <w:sdtPr>
                <w:lock w:val="contentLocked"/>
                <w:id w:val="815594101"/>
                <w:tag w:val="goog_rdk_98"/>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7E">
                    <w:pPr>
                      <w:widowControl w:val="0"/>
                      <w:spacing w:after="0" w:line="276" w:lineRule="auto"/>
                      <w:jc w:val="center"/>
                      <w:rPr/>
                    </w:pPr>
                    <w:r w:rsidDel="00000000" w:rsidR="00000000" w:rsidRPr="00000000">
                      <w:rPr>
                        <w:rFonts w:ascii="Overlock" w:cs="Overlock" w:eastAsia="Overlock" w:hAnsi="Overlock"/>
                        <w:b w:val="1"/>
                        <w:bCs w:val="1"/>
                        <w:rtl w:val="0"/>
                      </w:rPr>
                      <w:t xml:space="preserve">6</w:t>
                    </w:r>
                    <w:r w:rsidDel="00000000" w:rsidR="00000000" w:rsidRPr="00000000">
                      <w:rPr>
                        <w:rtl w:val="0"/>
                      </w:rPr>
                    </w:r>
                  </w:p>
                </w:tc>
              </w:sdtContent>
            </w:sdt>
            <w:sdt>
              <w:sdtPr>
                <w:lock w:val="contentLocked"/>
                <w:id w:val="-1199416920"/>
                <w:tag w:val="goog_rdk_99"/>
              </w:sdtPr>
              <w:sdtContent>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E7F">
                    <w:pPr>
                      <w:widowControl w:val="0"/>
                      <w:spacing w:after="0" w:line="276" w:lineRule="auto"/>
                      <w:jc w:val="center"/>
                      <w:rPr/>
                    </w:pPr>
                    <w:r w:rsidDel="00000000" w:rsidR="00000000" w:rsidRPr="00000000">
                      <w:rPr>
                        <w:rFonts w:ascii="Overlock" w:cs="Overlock" w:eastAsia="Overlock" w:hAnsi="Overlock"/>
                        <w:b w:val="1"/>
                        <w:bCs w:val="1"/>
                        <w:rtl w:val="0"/>
                      </w:rPr>
                      <w:t xml:space="preserve">21</w:t>
                    </w:r>
                    <w:r w:rsidDel="00000000" w:rsidR="00000000" w:rsidRPr="00000000">
                      <w:rPr>
                        <w:rtl w:val="0"/>
                      </w:rPr>
                    </w:r>
                  </w:p>
                </w:tc>
              </w:sdtContent>
            </w:sdt>
          </w:tr>
        </w:tbl>
      </w:sdtContent>
    </w:sdt>
    <w:p w:rsidR="00000000" w:rsidDel="00000000" w:rsidP="00000000" w:rsidRDefault="00000000" w:rsidRPr="00000000" w14:paraId="00000E80">
      <w:pPr>
        <w:spacing w:after="0" w:before="240" w:line="360" w:lineRule="auto"/>
        <w:rPr>
          <w:rFonts w:ascii="Overlock" w:cs="Overlock" w:eastAsia="Overlock" w:hAnsi="Overlock"/>
          <w:b w:val="1"/>
          <w:bCs w:val="1"/>
          <w:i w:val="1"/>
          <w:iCs w:val="1"/>
          <w:sz w:val="24"/>
          <w:szCs w:val="24"/>
        </w:rPr>
      </w:pPr>
      <w:r w:rsidDel="00000000" w:rsidR="00000000" w:rsidRPr="00000000">
        <w:rPr>
          <w:rtl w:val="0"/>
        </w:rPr>
      </w:r>
    </w:p>
    <w:p w:rsidR="00000000" w:rsidDel="00000000" w:rsidP="00000000" w:rsidRDefault="00000000" w:rsidRPr="00000000" w14:paraId="00000E81">
      <w:pPr>
        <w:spacing w:after="0" w:before="240" w:line="360" w:lineRule="auto"/>
        <w:rPr>
          <w:rFonts w:ascii="Overlock" w:cs="Overlock" w:eastAsia="Overlock" w:hAnsi="Overlock"/>
          <w:b w:val="1"/>
          <w:bCs w:val="1"/>
          <w:i w:val="1"/>
          <w:iCs w:val="1"/>
          <w:sz w:val="24"/>
          <w:szCs w:val="24"/>
          <w:highlight w:val="white"/>
        </w:rPr>
      </w:pPr>
      <w:r w:rsidDel="00000000" w:rsidR="00000000" w:rsidRPr="00000000">
        <w:rPr>
          <w:rtl w:val="0"/>
        </w:rPr>
      </w:r>
    </w:p>
    <w:tbl>
      <w:tblPr>
        <w:tblStyle w:val="Table21"/>
        <w:tblW w:w="9630.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70"/>
        <w:gridCol w:w="855"/>
        <w:gridCol w:w="840"/>
        <w:gridCol w:w="1815"/>
        <w:gridCol w:w="1650"/>
        <w:tblGridChange w:id="0">
          <w:tblGrid>
            <w:gridCol w:w="4470"/>
            <w:gridCol w:w="855"/>
            <w:gridCol w:w="840"/>
            <w:gridCol w:w="1815"/>
            <w:gridCol w:w="1650"/>
          </w:tblGrid>
        </w:tblGridChange>
      </w:tblGrid>
      <w:tr>
        <w:trPr>
          <w:cantSplit w:val="0"/>
          <w:trHeight w:val="113" w:hRule="atLeast"/>
          <w:tblHeader w:val="0"/>
        </w:trPr>
        <w:tc>
          <w:tcPr>
            <w:shd w:fill="auto" w:val="clear"/>
          </w:tcPr>
          <w:p w:rsidR="00000000" w:rsidDel="00000000" w:rsidP="00000000" w:rsidRDefault="00000000" w:rsidRPr="00000000" w14:paraId="00000E82">
            <w:pPr>
              <w:spacing w:after="0" w:lineRule="auto"/>
              <w:jc w:val="both"/>
              <w:rPr>
                <w:rFonts w:ascii="Overlock" w:cs="Overlock" w:eastAsia="Overlock" w:hAnsi="Overlock"/>
                <w:sz w:val="24"/>
                <w:szCs w:val="24"/>
                <w:highlight w:val="white"/>
              </w:rPr>
            </w:pPr>
            <w:r w:rsidDel="00000000" w:rsidR="00000000" w:rsidRPr="00000000">
              <w:rPr>
                <w:rFonts w:ascii="Overlock" w:cs="Overlock" w:eastAsia="Overlock" w:hAnsi="Overlock"/>
                <w:b w:val="1"/>
                <w:bCs w:val="1"/>
                <w:sz w:val="24"/>
                <w:szCs w:val="24"/>
                <w:highlight w:val="white"/>
                <w:rtl w:val="0"/>
              </w:rPr>
              <w:t xml:space="preserve">Designation</w:t>
            </w:r>
            <w:r w:rsidDel="00000000" w:rsidR="00000000" w:rsidRPr="00000000">
              <w:rPr>
                <w:rtl w:val="0"/>
              </w:rPr>
            </w:r>
          </w:p>
        </w:tc>
        <w:tc>
          <w:tcPr>
            <w:shd w:fill="auto" w:val="clear"/>
          </w:tcPr>
          <w:p w:rsidR="00000000" w:rsidDel="00000000" w:rsidP="00000000" w:rsidRDefault="00000000" w:rsidRPr="00000000" w14:paraId="00000E83">
            <w:pPr>
              <w:spacing w:after="0" w:lineRule="auto"/>
              <w:rPr>
                <w:rFonts w:ascii="Overlock" w:cs="Overlock" w:eastAsia="Overlock" w:hAnsi="Overlock"/>
                <w:sz w:val="24"/>
                <w:szCs w:val="24"/>
                <w:highlight w:val="white"/>
              </w:rPr>
            </w:pPr>
            <w:r w:rsidDel="00000000" w:rsidR="00000000" w:rsidRPr="00000000">
              <w:rPr>
                <w:rFonts w:ascii="Overlock" w:cs="Overlock" w:eastAsia="Overlock" w:hAnsi="Overlock"/>
                <w:b w:val="1"/>
                <w:bCs w:val="1"/>
                <w:sz w:val="24"/>
                <w:szCs w:val="24"/>
                <w:highlight w:val="white"/>
                <w:rtl w:val="0"/>
              </w:rPr>
              <w:t xml:space="preserve">Grade KIP</w:t>
            </w:r>
            <w:r w:rsidDel="00000000" w:rsidR="00000000" w:rsidRPr="00000000">
              <w:rPr>
                <w:rtl w:val="0"/>
              </w:rPr>
            </w:r>
          </w:p>
        </w:tc>
        <w:tc>
          <w:tcPr>
            <w:shd w:fill="auto" w:val="clear"/>
          </w:tcPr>
          <w:p w:rsidR="00000000" w:rsidDel="00000000" w:rsidP="00000000" w:rsidRDefault="00000000" w:rsidRPr="00000000" w14:paraId="00000E84">
            <w:pPr>
              <w:spacing w:after="0" w:lineRule="auto"/>
              <w:jc w:val="center"/>
              <w:rPr>
                <w:rFonts w:ascii="Overlock" w:cs="Overlock" w:eastAsia="Overlock" w:hAnsi="Overlock"/>
                <w:sz w:val="24"/>
                <w:szCs w:val="24"/>
                <w:highlight w:val="white"/>
              </w:rPr>
            </w:pPr>
            <w:r w:rsidDel="00000000" w:rsidR="00000000" w:rsidRPr="00000000">
              <w:rPr>
                <w:rFonts w:ascii="Overlock" w:cs="Overlock" w:eastAsia="Overlock" w:hAnsi="Overlock"/>
                <w:b w:val="1"/>
                <w:bCs w:val="1"/>
                <w:sz w:val="24"/>
                <w:szCs w:val="24"/>
                <w:highlight w:val="white"/>
                <w:rtl w:val="0"/>
              </w:rPr>
              <w:t xml:space="preserve">In post</w:t>
            </w:r>
            <w:r w:rsidDel="00000000" w:rsidR="00000000" w:rsidRPr="00000000">
              <w:rPr>
                <w:rtl w:val="0"/>
              </w:rPr>
            </w:r>
          </w:p>
        </w:tc>
        <w:tc>
          <w:tcPr>
            <w:shd w:fill="auto" w:val="clear"/>
          </w:tcPr>
          <w:p w:rsidR="00000000" w:rsidDel="00000000" w:rsidP="00000000" w:rsidRDefault="00000000" w:rsidRPr="00000000" w14:paraId="00000E85">
            <w:pPr>
              <w:spacing w:after="0" w:lineRule="auto"/>
              <w:jc w:val="center"/>
              <w:rPr>
                <w:rFonts w:ascii="Overlock" w:cs="Overlock" w:eastAsia="Overlock" w:hAnsi="Overlock"/>
                <w:sz w:val="24"/>
                <w:szCs w:val="24"/>
                <w:highlight w:val="white"/>
              </w:rPr>
            </w:pPr>
            <w:r w:rsidDel="00000000" w:rsidR="00000000" w:rsidRPr="00000000">
              <w:rPr>
                <w:rFonts w:ascii="Overlock" w:cs="Overlock" w:eastAsia="Overlock" w:hAnsi="Overlock"/>
                <w:b w:val="1"/>
                <w:bCs w:val="1"/>
                <w:sz w:val="24"/>
                <w:szCs w:val="24"/>
                <w:highlight w:val="white"/>
                <w:rtl w:val="0"/>
              </w:rPr>
              <w:t xml:space="preserve">Proposed Establishment</w:t>
            </w:r>
            <w:r w:rsidDel="00000000" w:rsidR="00000000" w:rsidRPr="00000000">
              <w:rPr>
                <w:rtl w:val="0"/>
              </w:rPr>
            </w:r>
          </w:p>
        </w:tc>
        <w:tc>
          <w:tcPr>
            <w:shd w:fill="auto" w:val="clear"/>
          </w:tcPr>
          <w:p w:rsidR="00000000" w:rsidDel="00000000" w:rsidP="00000000" w:rsidRDefault="00000000" w:rsidRPr="00000000" w14:paraId="00000E86">
            <w:pPr>
              <w:spacing w:after="0" w:lineRule="auto"/>
              <w:rPr>
                <w:rFonts w:ascii="Overlock" w:cs="Overlock" w:eastAsia="Overlock" w:hAnsi="Overlock"/>
                <w:sz w:val="24"/>
                <w:szCs w:val="24"/>
                <w:highlight w:val="white"/>
              </w:rPr>
            </w:pPr>
            <w:r w:rsidDel="00000000" w:rsidR="00000000" w:rsidRPr="00000000">
              <w:rPr>
                <w:rFonts w:ascii="Overlock" w:cs="Overlock" w:eastAsia="Overlock" w:hAnsi="Overlock"/>
                <w:b w:val="1"/>
                <w:bCs w:val="1"/>
                <w:sz w:val="24"/>
                <w:szCs w:val="24"/>
                <w:highlight w:val="white"/>
                <w:rtl w:val="0"/>
              </w:rPr>
              <w:t xml:space="preserve">Justification</w:t>
            </w: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E87">
            <w:pPr>
              <w:spacing w:after="0" w:lineRule="auto"/>
              <w:jc w:val="both"/>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Deputy Director, Data Science and Knowledge Management division</w:t>
            </w:r>
          </w:p>
        </w:tc>
        <w:tc>
          <w:tcPr>
            <w:shd w:fill="auto" w:val="clear"/>
          </w:tcPr>
          <w:p w:rsidR="00000000" w:rsidDel="00000000" w:rsidP="00000000" w:rsidRDefault="00000000" w:rsidRPr="00000000" w14:paraId="00000E88">
            <w:pPr>
              <w:spacing w:after="0" w:lineRule="auto"/>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3</w:t>
            </w:r>
          </w:p>
        </w:tc>
        <w:tc>
          <w:tcPr>
            <w:shd w:fill="auto" w:val="clear"/>
          </w:tcPr>
          <w:p w:rsidR="00000000" w:rsidDel="00000000" w:rsidP="00000000" w:rsidRDefault="00000000" w:rsidRPr="00000000" w14:paraId="00000E89">
            <w:pPr>
              <w:spacing w:after="0" w:lineRule="auto"/>
              <w:jc w:val="center"/>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0</w:t>
            </w:r>
          </w:p>
        </w:tc>
        <w:tc>
          <w:tcPr>
            <w:shd w:fill="auto" w:val="clear"/>
          </w:tcPr>
          <w:p w:rsidR="00000000" w:rsidDel="00000000" w:rsidP="00000000" w:rsidRDefault="00000000" w:rsidRPr="00000000" w14:paraId="00000E8A">
            <w:pPr>
              <w:spacing w:after="0" w:lineRule="auto"/>
              <w:jc w:val="center"/>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1</w:t>
            </w:r>
          </w:p>
        </w:tc>
        <w:tc>
          <w:tcPr>
            <w:shd w:fill="auto" w:val="clear"/>
          </w:tcPr>
          <w:p w:rsidR="00000000" w:rsidDel="00000000" w:rsidP="00000000" w:rsidRDefault="00000000" w:rsidRPr="00000000" w14:paraId="00000E8B">
            <w:pPr>
              <w:spacing w:after="0" w:lineRule="auto"/>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To head the Division</w:t>
            </w:r>
          </w:p>
        </w:tc>
      </w:tr>
      <w:tr>
        <w:trPr>
          <w:cantSplit w:val="0"/>
          <w:trHeight w:val="616.96" w:hRule="atLeast"/>
          <w:tblHeader w:val="0"/>
        </w:trPr>
        <w:tc>
          <w:tcPr>
            <w:shd w:fill="auto" w:val="clear"/>
          </w:tcPr>
          <w:p w:rsidR="00000000" w:rsidDel="00000000" w:rsidP="00000000" w:rsidRDefault="00000000" w:rsidRPr="00000000" w14:paraId="00000E8C">
            <w:pPr>
              <w:spacing w:after="0" w:lineRule="auto"/>
              <w:jc w:val="both"/>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Assistant Director</w:t>
            </w:r>
          </w:p>
        </w:tc>
        <w:tc>
          <w:tcPr>
            <w:shd w:fill="auto" w:val="clear"/>
          </w:tcPr>
          <w:p w:rsidR="00000000" w:rsidDel="00000000" w:rsidP="00000000" w:rsidRDefault="00000000" w:rsidRPr="00000000" w14:paraId="00000E8D">
            <w:pPr>
              <w:spacing w:after="0" w:lineRule="auto"/>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4</w:t>
            </w:r>
          </w:p>
        </w:tc>
        <w:tc>
          <w:tcPr>
            <w:shd w:fill="auto" w:val="clear"/>
          </w:tcPr>
          <w:p w:rsidR="00000000" w:rsidDel="00000000" w:rsidP="00000000" w:rsidRDefault="00000000" w:rsidRPr="00000000" w14:paraId="00000E8E">
            <w:pPr>
              <w:spacing w:after="0" w:lineRule="auto"/>
              <w:jc w:val="center"/>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0</w:t>
            </w:r>
          </w:p>
        </w:tc>
        <w:tc>
          <w:tcPr>
            <w:shd w:fill="auto" w:val="clear"/>
          </w:tcPr>
          <w:p w:rsidR="00000000" w:rsidDel="00000000" w:rsidP="00000000" w:rsidRDefault="00000000" w:rsidRPr="00000000" w14:paraId="00000E8F">
            <w:pPr>
              <w:spacing w:after="0" w:lineRule="auto"/>
              <w:jc w:val="center"/>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2</w:t>
            </w:r>
          </w:p>
        </w:tc>
        <w:tc>
          <w:tcPr>
            <w:shd w:fill="auto" w:val="clear"/>
          </w:tcPr>
          <w:p w:rsidR="00000000" w:rsidDel="00000000" w:rsidP="00000000" w:rsidRDefault="00000000" w:rsidRPr="00000000" w14:paraId="00000E90">
            <w:pPr>
              <w:spacing w:after="0" w:lineRule="auto"/>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To head the sections</w:t>
            </w:r>
          </w:p>
        </w:tc>
      </w:tr>
      <w:tr>
        <w:trPr>
          <w:cantSplit w:val="0"/>
          <w:trHeight w:val="113" w:hRule="atLeast"/>
          <w:tblHeader w:val="0"/>
        </w:trPr>
        <w:tc>
          <w:tcPr>
            <w:shd w:fill="auto" w:val="clear"/>
          </w:tcPr>
          <w:p w:rsidR="00000000" w:rsidDel="00000000" w:rsidP="00000000" w:rsidRDefault="00000000" w:rsidRPr="00000000" w14:paraId="00000E91">
            <w:pPr>
              <w:spacing w:after="0" w:lineRule="auto"/>
              <w:jc w:val="both"/>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Principal Data/Information Scientist</w:t>
            </w:r>
          </w:p>
        </w:tc>
        <w:tc>
          <w:tcPr>
            <w:shd w:fill="auto" w:val="clear"/>
          </w:tcPr>
          <w:p w:rsidR="00000000" w:rsidDel="00000000" w:rsidP="00000000" w:rsidRDefault="00000000" w:rsidRPr="00000000" w14:paraId="00000E92">
            <w:pPr>
              <w:spacing w:after="0" w:lineRule="auto"/>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5</w:t>
            </w:r>
          </w:p>
        </w:tc>
        <w:tc>
          <w:tcPr>
            <w:shd w:fill="auto" w:val="clear"/>
          </w:tcPr>
          <w:p w:rsidR="00000000" w:rsidDel="00000000" w:rsidP="00000000" w:rsidRDefault="00000000" w:rsidRPr="00000000" w14:paraId="00000E93">
            <w:pPr>
              <w:spacing w:after="0" w:lineRule="auto"/>
              <w:jc w:val="center"/>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0</w:t>
            </w:r>
          </w:p>
        </w:tc>
        <w:tc>
          <w:tcPr>
            <w:vMerge w:val="restart"/>
            <w:shd w:fill="auto" w:val="clear"/>
          </w:tcPr>
          <w:p w:rsidR="00000000" w:rsidDel="00000000" w:rsidP="00000000" w:rsidRDefault="00000000" w:rsidRPr="00000000" w14:paraId="00000E94">
            <w:pPr>
              <w:spacing w:after="0" w:lineRule="auto"/>
              <w:jc w:val="center"/>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5-2</w:t>
            </w:r>
          </w:p>
        </w:tc>
        <w:tc>
          <w:tcPr>
            <w:shd w:fill="auto" w:val="clear"/>
          </w:tcPr>
          <w:p w:rsidR="00000000" w:rsidDel="00000000" w:rsidP="00000000" w:rsidRDefault="00000000" w:rsidRPr="00000000" w14:paraId="00000E95">
            <w:pPr>
              <w:spacing w:after="0" w:lineRule="auto"/>
              <w:rPr>
                <w:rFonts w:ascii="Overlock" w:cs="Overlock" w:eastAsia="Overlock" w:hAnsi="Overlock"/>
                <w:sz w:val="24"/>
                <w:szCs w:val="24"/>
                <w:highlight w:val="white"/>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E96">
            <w:pPr>
              <w:spacing w:after="0" w:lineRule="auto"/>
              <w:jc w:val="both"/>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Senior Data/Information Scientist</w:t>
            </w:r>
          </w:p>
        </w:tc>
        <w:tc>
          <w:tcPr>
            <w:shd w:fill="auto" w:val="clear"/>
          </w:tcPr>
          <w:p w:rsidR="00000000" w:rsidDel="00000000" w:rsidP="00000000" w:rsidRDefault="00000000" w:rsidRPr="00000000" w14:paraId="00000E97">
            <w:pPr>
              <w:spacing w:after="0" w:lineRule="auto"/>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6</w:t>
            </w:r>
          </w:p>
        </w:tc>
        <w:tc>
          <w:tcPr>
            <w:shd w:fill="auto" w:val="clear"/>
          </w:tcPr>
          <w:p w:rsidR="00000000" w:rsidDel="00000000" w:rsidP="00000000" w:rsidRDefault="00000000" w:rsidRPr="00000000" w14:paraId="00000E98">
            <w:pPr>
              <w:spacing w:after="0" w:lineRule="auto"/>
              <w:jc w:val="center"/>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0</w:t>
            </w:r>
          </w:p>
        </w:tc>
        <w:tc>
          <w:tcPr>
            <w:vMerge w:val="continue"/>
            <w:shd w:fill="auto" w:val="clear"/>
          </w:tcPr>
          <w:p w:rsidR="00000000" w:rsidDel="00000000" w:rsidP="00000000" w:rsidRDefault="00000000" w:rsidRPr="00000000" w14:paraId="00000E99">
            <w:pPr>
              <w:widowControl w:val="0"/>
              <w:spacing w:after="0" w:line="276" w:lineRule="auto"/>
              <w:rPr>
                <w:rFonts w:ascii="Overlock" w:cs="Overlock" w:eastAsia="Overlock" w:hAnsi="Overlock"/>
                <w:sz w:val="24"/>
                <w:szCs w:val="24"/>
                <w:highlight w:val="white"/>
              </w:rPr>
            </w:pPr>
            <w:r w:rsidDel="00000000" w:rsidR="00000000" w:rsidRPr="00000000">
              <w:rPr>
                <w:rtl w:val="0"/>
              </w:rPr>
            </w:r>
          </w:p>
        </w:tc>
        <w:tc>
          <w:tcPr>
            <w:shd w:fill="auto" w:val="clear"/>
          </w:tcPr>
          <w:p w:rsidR="00000000" w:rsidDel="00000000" w:rsidP="00000000" w:rsidRDefault="00000000" w:rsidRPr="00000000" w14:paraId="00000E9A">
            <w:pPr>
              <w:spacing w:after="0" w:lineRule="auto"/>
              <w:rPr>
                <w:rFonts w:ascii="Overlock" w:cs="Overlock" w:eastAsia="Overlock" w:hAnsi="Overlock"/>
                <w:sz w:val="24"/>
                <w:szCs w:val="24"/>
                <w:highlight w:val="white"/>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E9B">
            <w:pPr>
              <w:spacing w:after="0" w:lineRule="auto"/>
              <w:jc w:val="both"/>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Data /Information scientist  II/I</w:t>
            </w:r>
          </w:p>
        </w:tc>
        <w:tc>
          <w:tcPr>
            <w:shd w:fill="auto" w:val="clear"/>
          </w:tcPr>
          <w:p w:rsidR="00000000" w:rsidDel="00000000" w:rsidP="00000000" w:rsidRDefault="00000000" w:rsidRPr="00000000" w14:paraId="00000E9C">
            <w:pPr>
              <w:spacing w:after="0" w:lineRule="auto"/>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8/7</w:t>
            </w:r>
          </w:p>
        </w:tc>
        <w:tc>
          <w:tcPr>
            <w:shd w:fill="auto" w:val="clear"/>
          </w:tcPr>
          <w:p w:rsidR="00000000" w:rsidDel="00000000" w:rsidP="00000000" w:rsidRDefault="00000000" w:rsidRPr="00000000" w14:paraId="00000E9D">
            <w:pPr>
              <w:spacing w:after="0" w:lineRule="auto"/>
              <w:jc w:val="center"/>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4</w:t>
            </w:r>
          </w:p>
        </w:tc>
        <w:tc>
          <w:tcPr>
            <w:shd w:fill="auto" w:val="clear"/>
          </w:tcPr>
          <w:p w:rsidR="00000000" w:rsidDel="00000000" w:rsidP="00000000" w:rsidRDefault="00000000" w:rsidRPr="00000000" w14:paraId="00000E9E">
            <w:pPr>
              <w:spacing w:after="0" w:lineRule="auto"/>
              <w:jc w:val="center"/>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6</w:t>
            </w:r>
          </w:p>
        </w:tc>
        <w:tc>
          <w:tcPr>
            <w:shd w:fill="auto" w:val="clear"/>
          </w:tcPr>
          <w:p w:rsidR="00000000" w:rsidDel="00000000" w:rsidP="00000000" w:rsidRDefault="00000000" w:rsidRPr="00000000" w14:paraId="00000E9F">
            <w:pPr>
              <w:spacing w:after="0" w:lineRule="auto"/>
              <w:rPr>
                <w:rFonts w:ascii="Overlock" w:cs="Overlock" w:eastAsia="Overlock" w:hAnsi="Overlock"/>
                <w:sz w:val="24"/>
                <w:szCs w:val="24"/>
                <w:highlight w:val="white"/>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EA0">
            <w:pPr>
              <w:spacing w:after="0" w:lineRule="auto"/>
              <w:jc w:val="both"/>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Assistant Data/Information Scientist</w:t>
            </w:r>
          </w:p>
        </w:tc>
        <w:tc>
          <w:tcPr>
            <w:shd w:fill="auto" w:val="clear"/>
          </w:tcPr>
          <w:p w:rsidR="00000000" w:rsidDel="00000000" w:rsidP="00000000" w:rsidRDefault="00000000" w:rsidRPr="00000000" w14:paraId="00000EA1">
            <w:pPr>
              <w:spacing w:after="0" w:lineRule="auto"/>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8|9</w:t>
            </w:r>
          </w:p>
        </w:tc>
        <w:tc>
          <w:tcPr>
            <w:shd w:fill="auto" w:val="clear"/>
          </w:tcPr>
          <w:p w:rsidR="00000000" w:rsidDel="00000000" w:rsidP="00000000" w:rsidRDefault="00000000" w:rsidRPr="00000000" w14:paraId="00000EA2">
            <w:pPr>
              <w:spacing w:after="0" w:lineRule="auto"/>
              <w:jc w:val="center"/>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2</w:t>
            </w:r>
          </w:p>
        </w:tc>
        <w:tc>
          <w:tcPr>
            <w:shd w:fill="auto" w:val="clear"/>
          </w:tcPr>
          <w:p w:rsidR="00000000" w:rsidDel="00000000" w:rsidP="00000000" w:rsidRDefault="00000000" w:rsidRPr="00000000" w14:paraId="00000EA3">
            <w:pPr>
              <w:spacing w:after="0" w:lineRule="auto"/>
              <w:jc w:val="center"/>
              <w:rPr>
                <w:rFonts w:ascii="Overlock" w:cs="Overlock" w:eastAsia="Overlock" w:hAnsi="Overlock"/>
                <w:sz w:val="24"/>
                <w:szCs w:val="24"/>
                <w:highlight w:val="white"/>
              </w:rPr>
            </w:pPr>
            <w:r w:rsidDel="00000000" w:rsidR="00000000" w:rsidRPr="00000000">
              <w:rPr>
                <w:rFonts w:ascii="Overlock" w:cs="Overlock" w:eastAsia="Overlock" w:hAnsi="Overlock"/>
                <w:sz w:val="24"/>
                <w:szCs w:val="24"/>
                <w:highlight w:val="white"/>
                <w:rtl w:val="0"/>
              </w:rPr>
              <w:t xml:space="preserve">3</w:t>
            </w:r>
          </w:p>
        </w:tc>
        <w:tc>
          <w:tcPr>
            <w:shd w:fill="auto" w:val="clear"/>
          </w:tcPr>
          <w:p w:rsidR="00000000" w:rsidDel="00000000" w:rsidP="00000000" w:rsidRDefault="00000000" w:rsidRPr="00000000" w14:paraId="00000EA4">
            <w:pPr>
              <w:spacing w:after="0" w:lineRule="auto"/>
              <w:rPr>
                <w:rFonts w:ascii="Overlock" w:cs="Overlock" w:eastAsia="Overlock" w:hAnsi="Overlock"/>
                <w:sz w:val="24"/>
                <w:szCs w:val="24"/>
                <w:highlight w:val="white"/>
              </w:rPr>
            </w:pPr>
            <w:r w:rsidDel="00000000" w:rsidR="00000000" w:rsidRPr="00000000">
              <w:rPr>
                <w:rtl w:val="0"/>
              </w:rPr>
            </w:r>
          </w:p>
        </w:tc>
      </w:tr>
      <w:tr>
        <w:trPr>
          <w:cantSplit w:val="0"/>
          <w:trHeight w:val="113" w:hRule="atLeast"/>
          <w:tblHeader w:val="0"/>
        </w:trPr>
        <w:tc>
          <w:tcPr>
            <w:shd w:fill="auto" w:val="clear"/>
          </w:tcPr>
          <w:p w:rsidR="00000000" w:rsidDel="00000000" w:rsidP="00000000" w:rsidRDefault="00000000" w:rsidRPr="00000000" w14:paraId="00000EA5">
            <w:pPr>
              <w:spacing w:after="0" w:lineRule="auto"/>
              <w:jc w:val="both"/>
              <w:rPr>
                <w:rFonts w:ascii="Overlock" w:cs="Overlock" w:eastAsia="Overlock" w:hAnsi="Overlock"/>
                <w:b w:val="1"/>
                <w:bCs w:val="1"/>
                <w:sz w:val="24"/>
                <w:szCs w:val="24"/>
                <w:highlight w:val="white"/>
              </w:rPr>
            </w:pPr>
            <w:r w:rsidDel="00000000" w:rsidR="00000000" w:rsidRPr="00000000">
              <w:rPr>
                <w:rFonts w:ascii="Overlock" w:cs="Overlock" w:eastAsia="Overlock" w:hAnsi="Overlock"/>
                <w:b w:val="1"/>
                <w:bCs w:val="1"/>
                <w:sz w:val="24"/>
                <w:szCs w:val="24"/>
                <w:highlight w:val="white"/>
                <w:rtl w:val="0"/>
              </w:rPr>
              <w:t xml:space="preserve">Total</w:t>
            </w:r>
          </w:p>
        </w:tc>
        <w:tc>
          <w:tcPr>
            <w:shd w:fill="auto" w:val="clear"/>
          </w:tcPr>
          <w:p w:rsidR="00000000" w:rsidDel="00000000" w:rsidP="00000000" w:rsidRDefault="00000000" w:rsidRPr="00000000" w14:paraId="00000EA6">
            <w:pPr>
              <w:spacing w:after="0" w:lineRule="auto"/>
              <w:rPr>
                <w:rFonts w:ascii="Overlock" w:cs="Overlock" w:eastAsia="Overlock" w:hAnsi="Overlock"/>
                <w:b w:val="1"/>
                <w:bCs w:val="1"/>
                <w:sz w:val="24"/>
                <w:szCs w:val="24"/>
                <w:highlight w:val="white"/>
              </w:rPr>
            </w:pPr>
            <w:r w:rsidDel="00000000" w:rsidR="00000000" w:rsidRPr="00000000">
              <w:rPr>
                <w:rtl w:val="0"/>
              </w:rPr>
            </w:r>
          </w:p>
        </w:tc>
        <w:tc>
          <w:tcPr>
            <w:shd w:fill="auto" w:val="clear"/>
          </w:tcPr>
          <w:p w:rsidR="00000000" w:rsidDel="00000000" w:rsidP="00000000" w:rsidRDefault="00000000" w:rsidRPr="00000000" w14:paraId="00000EA7">
            <w:pPr>
              <w:spacing w:after="0" w:lineRule="auto"/>
              <w:jc w:val="center"/>
              <w:rPr>
                <w:rFonts w:ascii="Overlock" w:cs="Overlock" w:eastAsia="Overlock" w:hAnsi="Overlock"/>
                <w:b w:val="1"/>
                <w:bCs w:val="1"/>
                <w:sz w:val="24"/>
                <w:szCs w:val="24"/>
                <w:highlight w:val="white"/>
              </w:rPr>
            </w:pPr>
            <w:r w:rsidDel="00000000" w:rsidR="00000000" w:rsidRPr="00000000">
              <w:rPr>
                <w:rFonts w:ascii="Overlock" w:cs="Overlock" w:eastAsia="Overlock" w:hAnsi="Overlock"/>
                <w:b w:val="1"/>
                <w:bCs w:val="1"/>
                <w:sz w:val="24"/>
                <w:szCs w:val="24"/>
                <w:highlight w:val="white"/>
                <w:rtl w:val="0"/>
              </w:rPr>
              <w:t xml:space="preserve">6</w:t>
            </w:r>
          </w:p>
        </w:tc>
        <w:tc>
          <w:tcPr>
            <w:shd w:fill="auto" w:val="clear"/>
          </w:tcPr>
          <w:p w:rsidR="00000000" w:rsidDel="00000000" w:rsidP="00000000" w:rsidRDefault="00000000" w:rsidRPr="00000000" w14:paraId="00000EA8">
            <w:pPr>
              <w:spacing w:after="0" w:lineRule="auto"/>
              <w:jc w:val="center"/>
              <w:rPr>
                <w:rFonts w:ascii="Overlock" w:cs="Overlock" w:eastAsia="Overlock" w:hAnsi="Overlock"/>
                <w:b w:val="1"/>
                <w:bCs w:val="1"/>
                <w:sz w:val="24"/>
                <w:szCs w:val="24"/>
                <w:highlight w:val="white"/>
              </w:rPr>
            </w:pPr>
            <w:r w:rsidDel="00000000" w:rsidR="00000000" w:rsidRPr="00000000">
              <w:rPr>
                <w:rFonts w:ascii="Overlock" w:cs="Overlock" w:eastAsia="Overlock" w:hAnsi="Overlock"/>
                <w:b w:val="1"/>
                <w:bCs w:val="1"/>
                <w:sz w:val="24"/>
                <w:szCs w:val="24"/>
                <w:highlight w:val="white"/>
                <w:rtl w:val="0"/>
              </w:rPr>
              <w:t xml:space="preserve">21</w:t>
            </w:r>
          </w:p>
        </w:tc>
        <w:tc>
          <w:tcPr>
            <w:shd w:fill="auto" w:val="clear"/>
          </w:tcPr>
          <w:p w:rsidR="00000000" w:rsidDel="00000000" w:rsidP="00000000" w:rsidRDefault="00000000" w:rsidRPr="00000000" w14:paraId="00000EA9">
            <w:pPr>
              <w:spacing w:after="0" w:lineRule="auto"/>
              <w:rPr>
                <w:rFonts w:ascii="Overlock" w:cs="Overlock" w:eastAsia="Overlock" w:hAnsi="Overlock"/>
                <w:b w:val="1"/>
                <w:bCs w:val="1"/>
                <w:sz w:val="24"/>
                <w:szCs w:val="24"/>
                <w:highlight w:val="white"/>
              </w:rPr>
            </w:pPr>
            <w:r w:rsidDel="00000000" w:rsidR="00000000" w:rsidRPr="00000000">
              <w:rPr>
                <w:rtl w:val="0"/>
              </w:rPr>
            </w:r>
          </w:p>
        </w:tc>
      </w:tr>
    </w:tbl>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Overlock" w:cs="Overlock" w:eastAsia="Overlock" w:hAnsi="Overlock"/>
          <w:sz w:val="24"/>
          <w:szCs w:val="24"/>
          <w:highlight w:val="red"/>
        </w:rPr>
      </w:pPr>
      <w:r w:rsidDel="00000000" w:rsidR="00000000" w:rsidRPr="00000000">
        <w:rPr>
          <w:rtl w:val="0"/>
        </w:rPr>
      </w:r>
    </w:p>
    <w:p w:rsidR="00000000" w:rsidDel="00000000" w:rsidP="00000000" w:rsidRDefault="00000000" w:rsidRPr="00000000" w14:paraId="00000EAB">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EAC">
      <w:pPr>
        <w:pStyle w:val="Heading3"/>
        <w:spacing w:after="0" w:line="240" w:lineRule="auto"/>
        <w:rPr/>
      </w:pPr>
      <w:bookmarkStart w:colFirst="0" w:colLast="0" w:name="_heading=h.e6r3pljp9ut2" w:id="92"/>
      <w:bookmarkEnd w:id="92"/>
      <w:r w:rsidDel="00000000" w:rsidR="00000000" w:rsidRPr="00000000">
        <w:rPr>
          <w:rtl w:val="0"/>
        </w:rPr>
        <w:t xml:space="preserve">5.7.3</w:t>
        <w:tab/>
        <w:t xml:space="preserve">Partnerships and Grants Management Section</w:t>
      </w:r>
    </w:p>
    <w:p w:rsidR="00000000" w:rsidDel="00000000" w:rsidP="00000000" w:rsidRDefault="00000000" w:rsidRPr="00000000" w14:paraId="00000EAD">
      <w:pPr>
        <w:rPr>
          <w:rFonts w:ascii="Overlock" w:cs="Overlock" w:eastAsia="Overlock" w:hAnsi="Overlock"/>
          <w:sz w:val="24"/>
          <w:szCs w:val="24"/>
        </w:rPr>
      </w:pPr>
      <w:bookmarkStart w:colFirst="0" w:colLast="0" w:name="_heading=h.zdy85ntbt32" w:id="93"/>
      <w:bookmarkEnd w:id="93"/>
      <w:r w:rsidDel="00000000" w:rsidR="00000000" w:rsidRPr="00000000">
        <w:rPr>
          <w:rFonts w:ascii="Overlock" w:cs="Overlock" w:eastAsia="Overlock" w:hAnsi="Overlock"/>
          <w:sz w:val="24"/>
          <w:szCs w:val="24"/>
          <w:rtl w:val="0"/>
        </w:rPr>
        <w:t xml:space="preserve">The section is responsible for the following functions</w:t>
      </w:r>
    </w:p>
    <w:p w:rsidR="00000000" w:rsidDel="00000000" w:rsidP="00000000" w:rsidRDefault="00000000" w:rsidRPr="00000000" w14:paraId="00000EAE">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manage partnerships with stakeholders including industry, government, non-profit organizations, and other research institutions to advance the institute's research and innovation objectives.</w:t>
      </w:r>
    </w:p>
    <w:p w:rsidR="00000000" w:rsidDel="00000000" w:rsidP="00000000" w:rsidRDefault="00000000" w:rsidRPr="00000000" w14:paraId="00000EAF">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guidance and support to researchers, staff, and students on partnership development and management, including partnership agreement negotiation, project management, and communication strategies.</w:t>
      </w:r>
    </w:p>
    <w:p w:rsidR="00000000" w:rsidDel="00000000" w:rsidP="00000000" w:rsidRDefault="00000000" w:rsidRPr="00000000" w14:paraId="00000EB0">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Preparation of contractual and non-disclosure agreements between collaborating partners</w:t>
      </w:r>
    </w:p>
    <w:p w:rsidR="00000000" w:rsidDel="00000000" w:rsidP="00000000" w:rsidRDefault="00000000" w:rsidRPr="00000000" w14:paraId="00000EB1">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Establish collaborations that will influence policy changes</w:t>
      </w:r>
    </w:p>
    <w:p w:rsidR="00000000" w:rsidDel="00000000" w:rsidP="00000000" w:rsidRDefault="00000000" w:rsidRPr="00000000" w14:paraId="00000EB2">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policies, processes and guidelines on partnership management at KIPRE</w:t>
      </w:r>
    </w:p>
    <w:p w:rsidR="00000000" w:rsidDel="00000000" w:rsidP="00000000" w:rsidRDefault="00000000" w:rsidRPr="00000000" w14:paraId="00000EB3">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policies and procedures for managing partnerships, including risk assessment, contract negotiation, and project evaluation.</w:t>
      </w:r>
    </w:p>
    <w:p w:rsidR="00000000" w:rsidDel="00000000" w:rsidP="00000000" w:rsidRDefault="00000000" w:rsidRPr="00000000" w14:paraId="00000EB4">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policies and procedures for managing conflicts of interest and ensuring ethical conduct in partnership activities, including disclosure requirements and conflict resolution mechanisms.</w:t>
      </w:r>
    </w:p>
    <w:p w:rsidR="00000000" w:rsidDel="00000000" w:rsidP="00000000" w:rsidRDefault="00000000" w:rsidRPr="00000000" w14:paraId="00000EB5">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strategies for maximizing the impact and value of partnerships, including assessing collaboration potential, negotiating favourable terms, and managing risk.</w:t>
      </w:r>
    </w:p>
    <w:p w:rsidR="00000000" w:rsidDel="00000000" w:rsidP="00000000" w:rsidRDefault="00000000" w:rsidRPr="00000000" w14:paraId="00000EB6">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Identify relevant funding opportunities for researchers and provides information on funding sources, application requirements, and deadlines.</w:t>
      </w:r>
    </w:p>
    <w:p w:rsidR="00000000" w:rsidDel="00000000" w:rsidP="00000000" w:rsidRDefault="00000000" w:rsidRPr="00000000" w14:paraId="00000EB7">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bookmarkStart w:colFirst="0" w:colLast="0" w:name="_heading=h.plrlqgw2sm3x" w:id="94"/>
      <w:bookmarkEnd w:id="94"/>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 staff in developing grant proposals, including providing guidance on proposal structure, content, and budget development.</w:t>
      </w:r>
    </w:p>
    <w:p w:rsidR="00000000" w:rsidDel="00000000" w:rsidP="00000000" w:rsidRDefault="00000000" w:rsidRPr="00000000" w14:paraId="00000EB8">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bookmarkStart w:colFirst="0" w:colLast="0" w:name="_heading=h.1yunuldxpob2" w:id="95"/>
      <w:bookmarkEnd w:id="95"/>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Review grant proposals to ensure they meet the funding agency's requirements and are well-written and persuasive.</w:t>
      </w:r>
    </w:p>
    <w:p w:rsidR="00000000" w:rsidDel="00000000" w:rsidP="00000000" w:rsidRDefault="00000000" w:rsidRPr="00000000" w14:paraId="00000EB9">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bookmarkStart w:colFirst="0" w:colLast="0" w:name="_heading=h.zi8vdl97pvgl" w:id="96"/>
      <w:bookmarkEnd w:id="96"/>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Coordinating development and submission of core institutional grant calls </w:t>
      </w:r>
    </w:p>
    <w:p w:rsidR="00000000" w:rsidDel="00000000" w:rsidP="00000000" w:rsidRDefault="00000000" w:rsidRPr="00000000" w14:paraId="00000EBA">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bookmarkStart w:colFirst="0" w:colLast="0" w:name="_heading=h.imtnqfgc6n9j" w:id="97"/>
      <w:bookmarkEnd w:id="97"/>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records of grant submissions, awards, and progress reports to ensure compliance with funding agency requirements</w:t>
      </w:r>
    </w:p>
    <w:p w:rsidR="00000000" w:rsidDel="00000000" w:rsidP="00000000" w:rsidRDefault="00000000" w:rsidRPr="00000000" w14:paraId="00000EBB">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Collaborate with internal and external stakeholders to develop interdisciplinary research projects that can be funded through grants.</w:t>
      </w:r>
    </w:p>
    <w:p w:rsidR="00000000" w:rsidDel="00000000" w:rsidP="00000000" w:rsidRDefault="00000000" w:rsidRPr="00000000" w14:paraId="00000EBC">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bookmarkStart w:colFirst="0" w:colLast="0" w:name="_heading=h.62bq6l7x72z8" w:id="98"/>
      <w:bookmarkEnd w:id="98"/>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policies and procedures for managing grants, including tracking and reporting grant expenditures, managing subcontractors and collaborators, and ensuring compliance with funding agency requirements.</w:t>
      </w:r>
    </w:p>
    <w:p w:rsidR="00000000" w:rsidDel="00000000" w:rsidP="00000000" w:rsidRDefault="00000000" w:rsidRPr="00000000" w14:paraId="00000EBD">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bookmarkStart w:colFirst="0" w:colLast="0" w:name="_heading=h.xigw1lwo15ht" w:id="99"/>
      <w:bookmarkEnd w:id="99"/>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Monitor changes in funding agency policies and regulations and provide guidance to institute researchers on how to comply with these changes.</w:t>
      </w:r>
    </w:p>
    <w:p w:rsidR="00000000" w:rsidDel="00000000" w:rsidP="00000000" w:rsidRDefault="00000000" w:rsidRPr="00000000" w14:paraId="00000EBE">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Manage sub-awards and subcontractors, including ensuring compliance with funding agency requirements and managing payment schedules.</w:t>
      </w:r>
    </w:p>
    <w:p w:rsidR="00000000" w:rsidDel="00000000" w:rsidP="00000000" w:rsidRDefault="00000000" w:rsidRPr="00000000" w14:paraId="00000EBF">
      <w:pPr>
        <w:spacing w:after="0" w:line="240" w:lineRule="auto"/>
        <w:ind w:left="360" w:firstLine="0"/>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EC0">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Staffing</w:t>
      </w:r>
    </w:p>
    <w:p w:rsidR="00000000" w:rsidDel="00000000" w:rsidP="00000000" w:rsidRDefault="00000000" w:rsidRPr="00000000" w14:paraId="00000EC1">
      <w:pPr>
        <w:spacing w:line="276"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Training and Capacity Building Division will be staffed as follows: </w:t>
      </w:r>
    </w:p>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19: Staff Establishment for the Training and Capacity Building Division</w:t>
      </w:r>
      <w:r w:rsidDel="00000000" w:rsidR="00000000" w:rsidRPr="00000000">
        <w:rPr>
          <w:rtl w:val="0"/>
        </w:rPr>
      </w:r>
    </w:p>
    <w:tbl>
      <w:tblPr>
        <w:tblStyle w:val="Table22"/>
        <w:tblW w:w="992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1"/>
        <w:gridCol w:w="1276"/>
        <w:gridCol w:w="850"/>
        <w:gridCol w:w="1559"/>
        <w:gridCol w:w="2127"/>
        <w:tblGridChange w:id="0">
          <w:tblGrid>
            <w:gridCol w:w="4111"/>
            <w:gridCol w:w="1276"/>
            <w:gridCol w:w="850"/>
            <w:gridCol w:w="1559"/>
            <w:gridCol w:w="2127"/>
          </w:tblGrid>
        </w:tblGridChange>
      </w:tblGrid>
      <w:tr>
        <w:trPr>
          <w:cantSplit w:val="0"/>
          <w:tblHeader w:val="0"/>
        </w:trPr>
        <w:tc>
          <w:tcPr>
            <w:shd w:fill="auto" w:val="clear"/>
          </w:tcPr>
          <w:p w:rsidR="00000000" w:rsidDel="00000000" w:rsidP="00000000" w:rsidRDefault="00000000" w:rsidRPr="00000000" w14:paraId="00000EC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shd w:fill="auto" w:val="clear"/>
          </w:tcPr>
          <w:p w:rsidR="00000000" w:rsidDel="00000000" w:rsidP="00000000" w:rsidRDefault="00000000" w:rsidRPr="00000000" w14:paraId="00000EC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 Grade KIP</w:t>
            </w:r>
          </w:p>
        </w:tc>
        <w:tc>
          <w:tcPr>
            <w:shd w:fill="auto" w:val="clear"/>
          </w:tcPr>
          <w:p w:rsidR="00000000" w:rsidDel="00000000" w:rsidP="00000000" w:rsidRDefault="00000000" w:rsidRPr="00000000" w14:paraId="00000EC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shd w:fill="auto" w:val="clear"/>
          </w:tcPr>
          <w:p w:rsidR="00000000" w:rsidDel="00000000" w:rsidP="00000000" w:rsidRDefault="00000000" w:rsidRPr="00000000" w14:paraId="00000EC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shd w:fill="auto" w:val="clear"/>
          </w:tcPr>
          <w:p w:rsidR="00000000" w:rsidDel="00000000" w:rsidP="00000000" w:rsidRDefault="00000000" w:rsidRPr="00000000" w14:paraId="00000EC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shd w:fill="auto" w:val="clear"/>
          </w:tcPr>
          <w:p w:rsidR="00000000" w:rsidDel="00000000" w:rsidP="00000000" w:rsidRDefault="00000000" w:rsidRPr="00000000" w14:paraId="00000EC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w:t>
            </w:r>
          </w:p>
        </w:tc>
        <w:tc>
          <w:tcPr>
            <w:shd w:fill="auto" w:val="clear"/>
          </w:tcPr>
          <w:p w:rsidR="00000000" w:rsidDel="00000000" w:rsidP="00000000" w:rsidRDefault="00000000" w:rsidRPr="00000000" w14:paraId="00000EC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EC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EC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ECC">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rHeight w:val="168" w:hRule="atLeast"/>
          <w:tblHeader w:val="0"/>
        </w:trPr>
        <w:tc>
          <w:tcPr>
            <w:shd w:fill="auto" w:val="clear"/>
          </w:tcPr>
          <w:p w:rsidR="00000000" w:rsidDel="00000000" w:rsidP="00000000" w:rsidRDefault="00000000" w:rsidRPr="00000000" w14:paraId="00000EC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Research Officer</w:t>
            </w:r>
          </w:p>
        </w:tc>
        <w:tc>
          <w:tcPr>
            <w:shd w:fill="auto" w:val="clear"/>
          </w:tcPr>
          <w:p w:rsidR="00000000" w:rsidDel="00000000" w:rsidP="00000000" w:rsidRDefault="00000000" w:rsidRPr="00000000" w14:paraId="00000EC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EC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ED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shd w:fill="auto" w:val="clear"/>
          </w:tcPr>
          <w:p w:rsidR="00000000" w:rsidDel="00000000" w:rsidP="00000000" w:rsidRDefault="00000000" w:rsidRPr="00000000" w14:paraId="00000ED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provide technical expertise in support of sections in the division</w:t>
            </w:r>
          </w:p>
        </w:tc>
      </w:tr>
      <w:tr>
        <w:trPr>
          <w:cantSplit w:val="0"/>
          <w:trHeight w:val="168" w:hRule="atLeast"/>
          <w:tblHeader w:val="0"/>
        </w:trPr>
        <w:tc>
          <w:tcPr>
            <w:shd w:fill="auto" w:val="clear"/>
          </w:tcPr>
          <w:p w:rsidR="00000000" w:rsidDel="00000000" w:rsidP="00000000" w:rsidRDefault="00000000" w:rsidRPr="00000000" w14:paraId="00000ED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Officer I </w:t>
            </w:r>
          </w:p>
        </w:tc>
        <w:tc>
          <w:tcPr>
            <w:shd w:fill="auto" w:val="clear"/>
          </w:tcPr>
          <w:p w:rsidR="00000000" w:rsidDel="00000000" w:rsidP="00000000" w:rsidRDefault="00000000" w:rsidRPr="00000000" w14:paraId="00000ED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shd w:fill="auto" w:val="clear"/>
          </w:tcPr>
          <w:p w:rsidR="00000000" w:rsidDel="00000000" w:rsidP="00000000" w:rsidRDefault="00000000" w:rsidRPr="00000000" w14:paraId="00000ED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shd w:fill="auto" w:val="clear"/>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ED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shd w:fill="auto" w:val="clear"/>
          </w:tcPr>
          <w:p w:rsidR="00000000" w:rsidDel="00000000" w:rsidP="00000000" w:rsidRDefault="00000000" w:rsidRPr="00000000" w14:paraId="00000ED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ED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EDA">
            <w:pPr>
              <w:spacing w:after="0" w:line="240" w:lineRule="auto"/>
              <w:jc w:val="center"/>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EDB">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ED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EDD">
            <w:pPr>
              <w:spacing w:after="0" w:line="240" w:lineRule="auto"/>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ED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shd w:fill="auto" w:val="clear"/>
          </w:tcPr>
          <w:p w:rsidR="00000000" w:rsidDel="00000000" w:rsidP="00000000" w:rsidRDefault="00000000" w:rsidRPr="00000000" w14:paraId="00000ED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shd w:fill="auto" w:val="clear"/>
          </w:tcPr>
          <w:p w:rsidR="00000000" w:rsidDel="00000000" w:rsidP="00000000" w:rsidRDefault="00000000" w:rsidRPr="00000000" w14:paraId="00000EE0">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EE1">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Training and Capacity Building Section</w:t>
            </w:r>
          </w:p>
        </w:tc>
        <w:tc>
          <w:tcPr>
            <w:shd w:fill="auto" w:val="clear"/>
          </w:tcPr>
          <w:p w:rsidR="00000000" w:rsidDel="00000000" w:rsidP="00000000" w:rsidRDefault="00000000" w:rsidRPr="00000000" w14:paraId="00000EE3">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EE4">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EE5">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EE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shd w:fill="auto" w:val="clear"/>
          </w:tcPr>
          <w:p w:rsidR="00000000" w:rsidDel="00000000" w:rsidP="00000000" w:rsidRDefault="00000000" w:rsidRPr="00000000" w14:paraId="00000EE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EE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EE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EE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blHeader w:val="0"/>
        </w:trPr>
        <w:tc>
          <w:tcPr>
            <w:shd w:fill="auto" w:val="clear"/>
          </w:tcPr>
          <w:p w:rsidR="00000000" w:rsidDel="00000000" w:rsidP="00000000" w:rsidRDefault="00000000" w:rsidRPr="00000000" w14:paraId="00000EE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Officer II </w:t>
            </w:r>
          </w:p>
        </w:tc>
        <w:tc>
          <w:tcPr>
            <w:shd w:fill="auto" w:val="clear"/>
          </w:tcPr>
          <w:p w:rsidR="00000000" w:rsidDel="00000000" w:rsidP="00000000" w:rsidRDefault="00000000" w:rsidRPr="00000000" w14:paraId="00000EE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EE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EE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EEF">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EF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 </w:t>
            </w:r>
          </w:p>
        </w:tc>
        <w:tc>
          <w:tcPr>
            <w:shd w:fill="auto" w:val="clear"/>
          </w:tcPr>
          <w:p w:rsidR="00000000" w:rsidDel="00000000" w:rsidP="00000000" w:rsidRDefault="00000000" w:rsidRPr="00000000" w14:paraId="00000EF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EF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EF3">
            <w:pPr>
              <w:spacing w:after="0" w:line="240" w:lineRule="auto"/>
              <w:jc w:val="center"/>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EF4">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EF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Research Officer </w:t>
            </w:r>
          </w:p>
        </w:tc>
        <w:tc>
          <w:tcPr>
            <w:shd w:fill="auto" w:val="clear"/>
          </w:tcPr>
          <w:p w:rsidR="00000000" w:rsidDel="00000000" w:rsidP="00000000" w:rsidRDefault="00000000" w:rsidRPr="00000000" w14:paraId="00000EF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EF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EF8">
            <w:pPr>
              <w:spacing w:after="0" w:line="240" w:lineRule="auto"/>
              <w:jc w:val="center"/>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EF9">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EF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 / I</w:t>
            </w:r>
          </w:p>
        </w:tc>
        <w:tc>
          <w:tcPr>
            <w:shd w:fill="auto" w:val="clear"/>
          </w:tcPr>
          <w:p w:rsidR="00000000" w:rsidDel="00000000" w:rsidP="00000000" w:rsidRDefault="00000000" w:rsidRPr="00000000" w14:paraId="00000EF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shd w:fill="auto" w:val="clear"/>
          </w:tcPr>
          <w:p w:rsidR="00000000" w:rsidDel="00000000" w:rsidP="00000000" w:rsidRDefault="00000000" w:rsidRPr="00000000" w14:paraId="00000EF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EF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EFE">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EF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F0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shd w:fill="auto" w:val="clear"/>
          </w:tcPr>
          <w:p w:rsidR="00000000" w:rsidDel="00000000" w:rsidP="00000000" w:rsidRDefault="00000000" w:rsidRPr="00000000" w14:paraId="00000F0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shd w:fill="auto" w:val="clear"/>
          </w:tcPr>
          <w:p w:rsidR="00000000" w:rsidDel="00000000" w:rsidP="00000000" w:rsidRDefault="00000000" w:rsidRPr="00000000" w14:paraId="00000F0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shd w:fill="auto" w:val="clear"/>
          </w:tcPr>
          <w:p w:rsidR="00000000" w:rsidDel="00000000" w:rsidP="00000000" w:rsidRDefault="00000000" w:rsidRPr="00000000" w14:paraId="00000F03">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F04">
            <w:pPr>
              <w:spacing w:after="0" w:line="240" w:lineRule="auto"/>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Resource and Knowledge Management Section</w:t>
            </w:r>
          </w:p>
        </w:tc>
        <w:tc>
          <w:tcPr>
            <w:shd w:fill="auto" w:val="clear"/>
          </w:tcPr>
          <w:p w:rsidR="00000000" w:rsidDel="00000000" w:rsidP="00000000" w:rsidRDefault="00000000" w:rsidRPr="00000000" w14:paraId="00000F06">
            <w:pPr>
              <w:spacing w:after="0" w:line="240" w:lineRule="auto"/>
              <w:jc w:val="center"/>
              <w:rPr>
                <w:rFonts w:ascii="Overlock" w:cs="Overlock" w:eastAsia="Overlock" w:hAnsi="Overlock"/>
                <w:b w:val="1"/>
                <w:bCs w:val="1"/>
                <w:color w:val="ff0000"/>
                <w:sz w:val="24"/>
                <w:szCs w:val="24"/>
              </w:rPr>
            </w:pPr>
            <w:r w:rsidDel="00000000" w:rsidR="00000000" w:rsidRPr="00000000">
              <w:rPr>
                <w:rtl w:val="0"/>
              </w:rPr>
            </w:r>
          </w:p>
        </w:tc>
        <w:tc>
          <w:tcPr>
            <w:shd w:fill="auto" w:val="clear"/>
          </w:tcPr>
          <w:p w:rsidR="00000000" w:rsidDel="00000000" w:rsidP="00000000" w:rsidRDefault="00000000" w:rsidRPr="00000000" w14:paraId="00000F07">
            <w:pPr>
              <w:spacing w:after="0" w:line="240" w:lineRule="auto"/>
              <w:jc w:val="center"/>
              <w:rPr>
                <w:rFonts w:ascii="Overlock" w:cs="Overlock" w:eastAsia="Overlock" w:hAnsi="Overlock"/>
                <w:b w:val="1"/>
                <w:bCs w:val="1"/>
                <w:color w:val="ff0000"/>
                <w:sz w:val="24"/>
                <w:szCs w:val="24"/>
              </w:rPr>
            </w:pPr>
            <w:r w:rsidDel="00000000" w:rsidR="00000000" w:rsidRPr="00000000">
              <w:rPr>
                <w:rtl w:val="0"/>
              </w:rPr>
            </w:r>
          </w:p>
        </w:tc>
        <w:tc>
          <w:tcPr>
            <w:shd w:fill="auto" w:val="clear"/>
          </w:tcPr>
          <w:p w:rsidR="00000000" w:rsidDel="00000000" w:rsidP="00000000" w:rsidRDefault="00000000" w:rsidRPr="00000000" w14:paraId="00000F08">
            <w:pPr>
              <w:spacing w:after="0" w:line="240" w:lineRule="auto"/>
              <w:jc w:val="both"/>
              <w:rPr>
                <w:rFonts w:ascii="Overlock" w:cs="Overlock" w:eastAsia="Overlock" w:hAnsi="Overlock"/>
                <w:b w:val="1"/>
                <w:bCs w:val="1"/>
                <w:color w:val="ff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09">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Assistant director</w:t>
            </w:r>
          </w:p>
        </w:tc>
        <w:tc>
          <w:tcPr>
            <w:shd w:fill="auto" w:val="clear"/>
          </w:tcPr>
          <w:p w:rsidR="00000000" w:rsidDel="00000000" w:rsidP="00000000" w:rsidRDefault="00000000" w:rsidRPr="00000000" w14:paraId="00000F0A">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4</w:t>
            </w:r>
          </w:p>
        </w:tc>
        <w:tc>
          <w:tcPr>
            <w:shd w:fill="auto" w:val="clear"/>
          </w:tcPr>
          <w:p w:rsidR="00000000" w:rsidDel="00000000" w:rsidP="00000000" w:rsidRDefault="00000000" w:rsidRPr="00000000" w14:paraId="00000F0B">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shd w:fill="auto" w:val="clear"/>
          </w:tcPr>
          <w:p w:rsidR="00000000" w:rsidDel="00000000" w:rsidP="00000000" w:rsidRDefault="00000000" w:rsidRPr="00000000" w14:paraId="00000F0C">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shd w:fill="auto" w:val="clear"/>
          </w:tcPr>
          <w:p w:rsidR="00000000" w:rsidDel="00000000" w:rsidP="00000000" w:rsidRDefault="00000000" w:rsidRPr="00000000" w14:paraId="00000F0D">
            <w:pPr>
              <w:spacing w:after="0" w:line="240" w:lineRule="auto"/>
              <w:jc w:val="both"/>
              <w:rPr>
                <w:rFonts w:ascii="Overlock" w:cs="Overlock" w:eastAsia="Overlock" w:hAnsi="Overlock"/>
                <w:b w:val="1"/>
                <w:bCs w:val="1"/>
                <w:color w:val="ff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0E">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Principal Librarian </w:t>
            </w:r>
          </w:p>
        </w:tc>
        <w:tc>
          <w:tcPr>
            <w:shd w:fill="auto" w:val="clear"/>
          </w:tcPr>
          <w:p w:rsidR="00000000" w:rsidDel="00000000" w:rsidP="00000000" w:rsidRDefault="00000000" w:rsidRPr="00000000" w14:paraId="00000F0F">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5</w:t>
            </w:r>
          </w:p>
        </w:tc>
        <w:tc>
          <w:tcPr>
            <w:shd w:fill="auto" w:val="clear"/>
          </w:tcPr>
          <w:p w:rsidR="00000000" w:rsidDel="00000000" w:rsidP="00000000" w:rsidRDefault="00000000" w:rsidRPr="00000000" w14:paraId="00000F10">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shd w:fill="auto" w:val="clear"/>
          </w:tcPr>
          <w:p w:rsidR="00000000" w:rsidDel="00000000" w:rsidP="00000000" w:rsidRDefault="00000000" w:rsidRPr="00000000" w14:paraId="00000F11">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shd w:fill="auto" w:val="clear"/>
          </w:tcPr>
          <w:p w:rsidR="00000000" w:rsidDel="00000000" w:rsidP="00000000" w:rsidRDefault="00000000" w:rsidRPr="00000000" w14:paraId="00000F12">
            <w:pPr>
              <w:spacing w:after="0" w:line="240" w:lineRule="auto"/>
              <w:jc w:val="both"/>
              <w:rPr>
                <w:rFonts w:ascii="Overlock" w:cs="Overlock" w:eastAsia="Overlock" w:hAnsi="Overlock"/>
                <w:b w:val="1"/>
                <w:bCs w:val="1"/>
                <w:color w:val="ff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13">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Senior librarian</w:t>
            </w:r>
          </w:p>
        </w:tc>
        <w:tc>
          <w:tcPr>
            <w:shd w:fill="auto" w:val="clear"/>
          </w:tcPr>
          <w:p w:rsidR="00000000" w:rsidDel="00000000" w:rsidP="00000000" w:rsidRDefault="00000000" w:rsidRPr="00000000" w14:paraId="00000F14">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6</w:t>
            </w:r>
          </w:p>
        </w:tc>
        <w:tc>
          <w:tcPr>
            <w:shd w:fill="auto" w:val="clear"/>
          </w:tcPr>
          <w:p w:rsidR="00000000" w:rsidDel="00000000" w:rsidP="00000000" w:rsidRDefault="00000000" w:rsidRPr="00000000" w14:paraId="00000F15">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0</w:t>
            </w:r>
          </w:p>
        </w:tc>
        <w:tc>
          <w:tcPr>
            <w:shd w:fill="auto" w:val="clear"/>
          </w:tcPr>
          <w:p w:rsidR="00000000" w:rsidDel="00000000" w:rsidP="00000000" w:rsidRDefault="00000000" w:rsidRPr="00000000" w14:paraId="00000F16">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shd w:fill="auto" w:val="clear"/>
          </w:tcPr>
          <w:p w:rsidR="00000000" w:rsidDel="00000000" w:rsidP="00000000" w:rsidRDefault="00000000" w:rsidRPr="00000000" w14:paraId="00000F17">
            <w:pPr>
              <w:spacing w:after="0" w:line="240" w:lineRule="auto"/>
              <w:jc w:val="both"/>
              <w:rPr>
                <w:rFonts w:ascii="Overlock" w:cs="Overlock" w:eastAsia="Overlock" w:hAnsi="Overlock"/>
                <w:b w:val="1"/>
                <w:bCs w:val="1"/>
                <w:color w:val="ff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18">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Librarian II/I</w:t>
            </w:r>
          </w:p>
        </w:tc>
        <w:tc>
          <w:tcPr>
            <w:shd w:fill="auto" w:val="clear"/>
          </w:tcPr>
          <w:p w:rsidR="00000000" w:rsidDel="00000000" w:rsidP="00000000" w:rsidRDefault="00000000" w:rsidRPr="00000000" w14:paraId="00000F19">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8/7</w:t>
            </w:r>
          </w:p>
        </w:tc>
        <w:tc>
          <w:tcPr>
            <w:shd w:fill="auto" w:val="clear"/>
          </w:tcPr>
          <w:p w:rsidR="00000000" w:rsidDel="00000000" w:rsidP="00000000" w:rsidRDefault="00000000" w:rsidRPr="00000000" w14:paraId="00000F1A">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1</w:t>
            </w:r>
          </w:p>
        </w:tc>
        <w:tc>
          <w:tcPr>
            <w:shd w:fill="auto" w:val="clear"/>
          </w:tcPr>
          <w:p w:rsidR="00000000" w:rsidDel="00000000" w:rsidP="00000000" w:rsidRDefault="00000000" w:rsidRPr="00000000" w14:paraId="00000F1B">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2</w:t>
            </w:r>
          </w:p>
        </w:tc>
        <w:tc>
          <w:tcPr>
            <w:shd w:fill="auto" w:val="clear"/>
          </w:tcPr>
          <w:p w:rsidR="00000000" w:rsidDel="00000000" w:rsidP="00000000" w:rsidRDefault="00000000" w:rsidRPr="00000000" w14:paraId="00000F1C">
            <w:pPr>
              <w:spacing w:after="0" w:line="240" w:lineRule="auto"/>
              <w:jc w:val="both"/>
              <w:rPr>
                <w:rFonts w:ascii="Overlock" w:cs="Overlock" w:eastAsia="Overlock" w:hAnsi="Overlock"/>
                <w:b w:val="1"/>
                <w:bCs w:val="1"/>
                <w:color w:val="ff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1D">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Assistant Librarian III/II</w:t>
            </w:r>
          </w:p>
        </w:tc>
        <w:tc>
          <w:tcPr>
            <w:shd w:fill="auto" w:val="clear"/>
          </w:tcPr>
          <w:p w:rsidR="00000000" w:rsidDel="00000000" w:rsidP="00000000" w:rsidRDefault="00000000" w:rsidRPr="00000000" w14:paraId="00000F1E">
            <w:pPr>
              <w:spacing w:after="0" w:line="240" w:lineRule="auto"/>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9/8</w:t>
            </w:r>
          </w:p>
        </w:tc>
        <w:tc>
          <w:tcPr>
            <w:shd w:fill="auto" w:val="clear"/>
          </w:tcPr>
          <w:p w:rsidR="00000000" w:rsidDel="00000000" w:rsidP="00000000" w:rsidRDefault="00000000" w:rsidRPr="00000000" w14:paraId="00000F1F">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3</w:t>
            </w:r>
          </w:p>
        </w:tc>
        <w:tc>
          <w:tcPr>
            <w:shd w:fill="auto" w:val="clear"/>
          </w:tcPr>
          <w:p w:rsidR="00000000" w:rsidDel="00000000" w:rsidP="00000000" w:rsidRDefault="00000000" w:rsidRPr="00000000" w14:paraId="00000F20">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3</w:t>
            </w:r>
          </w:p>
        </w:tc>
        <w:tc>
          <w:tcPr>
            <w:shd w:fill="auto" w:val="clear"/>
          </w:tcPr>
          <w:p w:rsidR="00000000" w:rsidDel="00000000" w:rsidP="00000000" w:rsidRDefault="00000000" w:rsidRPr="00000000" w14:paraId="00000F21">
            <w:pPr>
              <w:spacing w:after="0" w:line="240" w:lineRule="auto"/>
              <w:jc w:val="both"/>
              <w:rPr>
                <w:rFonts w:ascii="Overlock" w:cs="Overlock" w:eastAsia="Overlock" w:hAnsi="Overlock"/>
                <w:b w:val="1"/>
                <w:bCs w:val="1"/>
                <w:color w:val="ff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22">
            <w:pPr>
              <w:spacing w:after="0" w:line="240" w:lineRule="auto"/>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Sub Total</w:t>
            </w:r>
          </w:p>
        </w:tc>
        <w:tc>
          <w:tcPr>
            <w:shd w:fill="auto" w:val="clear"/>
          </w:tcPr>
          <w:p w:rsidR="00000000" w:rsidDel="00000000" w:rsidP="00000000" w:rsidRDefault="00000000" w:rsidRPr="00000000" w14:paraId="00000F23">
            <w:pPr>
              <w:spacing w:after="0" w:line="240" w:lineRule="auto"/>
              <w:rPr>
                <w:rFonts w:ascii="Overlock" w:cs="Overlock" w:eastAsia="Overlock" w:hAnsi="Overlock"/>
                <w:b w:val="1"/>
                <w:bCs w:val="1"/>
                <w:color w:val="ff0000"/>
                <w:sz w:val="24"/>
                <w:szCs w:val="24"/>
              </w:rPr>
            </w:pPr>
            <w:r w:rsidDel="00000000" w:rsidR="00000000" w:rsidRPr="00000000">
              <w:rPr>
                <w:rtl w:val="0"/>
              </w:rPr>
            </w:r>
          </w:p>
        </w:tc>
        <w:tc>
          <w:tcPr>
            <w:shd w:fill="auto" w:val="clear"/>
          </w:tcPr>
          <w:p w:rsidR="00000000" w:rsidDel="00000000" w:rsidP="00000000" w:rsidRDefault="00000000" w:rsidRPr="00000000" w14:paraId="00000F24">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4</w:t>
            </w:r>
          </w:p>
        </w:tc>
        <w:tc>
          <w:tcPr>
            <w:shd w:fill="auto" w:val="clear"/>
          </w:tcPr>
          <w:p w:rsidR="00000000" w:rsidDel="00000000" w:rsidP="00000000" w:rsidRDefault="00000000" w:rsidRPr="00000000" w14:paraId="00000F25">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8</w:t>
            </w:r>
          </w:p>
        </w:tc>
        <w:tc>
          <w:tcPr>
            <w:shd w:fill="auto" w:val="clear"/>
          </w:tcPr>
          <w:p w:rsidR="00000000" w:rsidDel="00000000" w:rsidP="00000000" w:rsidRDefault="00000000" w:rsidRPr="00000000" w14:paraId="00000F26">
            <w:pPr>
              <w:spacing w:after="0" w:line="240" w:lineRule="auto"/>
              <w:jc w:val="both"/>
              <w:rPr>
                <w:rFonts w:ascii="Overlock" w:cs="Overlock" w:eastAsia="Overlock" w:hAnsi="Overlock"/>
                <w:b w:val="1"/>
                <w:bCs w:val="1"/>
                <w:color w:val="ff0000"/>
                <w:sz w:val="24"/>
                <w:szCs w:val="24"/>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F2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Partnerships and Grants Management Section</w:t>
            </w:r>
          </w:p>
        </w:tc>
        <w:tc>
          <w:tcPr>
            <w:shd w:fill="auto" w:val="clear"/>
          </w:tcPr>
          <w:p w:rsidR="00000000" w:rsidDel="00000000" w:rsidP="00000000" w:rsidRDefault="00000000" w:rsidRPr="00000000" w14:paraId="00000F29">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F2A">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F2B">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2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shd w:fill="auto" w:val="clear"/>
          </w:tcPr>
          <w:p w:rsidR="00000000" w:rsidDel="00000000" w:rsidP="00000000" w:rsidRDefault="00000000" w:rsidRPr="00000000" w14:paraId="00000F2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shd w:fill="auto" w:val="clear"/>
          </w:tcPr>
          <w:p w:rsidR="00000000" w:rsidDel="00000000" w:rsidP="00000000" w:rsidRDefault="00000000" w:rsidRPr="00000000" w14:paraId="00000F2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F2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F3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blHeader w:val="0"/>
        </w:trPr>
        <w:tc>
          <w:tcPr>
            <w:shd w:fill="auto" w:val="clear"/>
          </w:tcPr>
          <w:p w:rsidR="00000000" w:rsidDel="00000000" w:rsidP="00000000" w:rsidRDefault="00000000" w:rsidRPr="00000000" w14:paraId="00000F3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Grants Management Officer</w:t>
            </w:r>
          </w:p>
        </w:tc>
        <w:tc>
          <w:tcPr>
            <w:shd w:fill="auto" w:val="clear"/>
          </w:tcPr>
          <w:p w:rsidR="00000000" w:rsidDel="00000000" w:rsidP="00000000" w:rsidRDefault="00000000" w:rsidRPr="00000000" w14:paraId="00000F3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F3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F3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F35">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3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Grants Management Officer</w:t>
            </w:r>
          </w:p>
        </w:tc>
        <w:tc>
          <w:tcPr>
            <w:shd w:fill="auto" w:val="clear"/>
          </w:tcPr>
          <w:p w:rsidR="00000000" w:rsidDel="00000000" w:rsidP="00000000" w:rsidRDefault="00000000" w:rsidRPr="00000000" w14:paraId="00000F3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F3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F39">
            <w:pPr>
              <w:spacing w:after="0" w:line="240" w:lineRule="auto"/>
              <w:jc w:val="center"/>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F3A">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3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Grants Management Officer II/I</w:t>
            </w:r>
          </w:p>
        </w:tc>
        <w:tc>
          <w:tcPr>
            <w:shd w:fill="auto" w:val="clear"/>
          </w:tcPr>
          <w:p w:rsidR="00000000" w:rsidDel="00000000" w:rsidP="00000000" w:rsidRDefault="00000000" w:rsidRPr="00000000" w14:paraId="00000F3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shd w:fill="auto" w:val="clear"/>
          </w:tcPr>
          <w:p w:rsidR="00000000" w:rsidDel="00000000" w:rsidP="00000000" w:rsidRDefault="00000000" w:rsidRPr="00000000" w14:paraId="00000F3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F3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shd w:fill="auto" w:val="clear"/>
          </w:tcPr>
          <w:p w:rsidR="00000000" w:rsidDel="00000000" w:rsidP="00000000" w:rsidRDefault="00000000" w:rsidRPr="00000000" w14:paraId="00000F3F">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4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F41">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shd w:fill="auto" w:val="clear"/>
          </w:tcPr>
          <w:p w:rsidR="00000000" w:rsidDel="00000000" w:rsidP="00000000" w:rsidRDefault="00000000" w:rsidRPr="00000000" w14:paraId="00000F4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shd w:fill="auto" w:val="clear"/>
          </w:tcPr>
          <w:p w:rsidR="00000000" w:rsidDel="00000000" w:rsidP="00000000" w:rsidRDefault="00000000" w:rsidRPr="00000000" w14:paraId="00000F4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shd w:fill="auto" w:val="clear"/>
          </w:tcPr>
          <w:p w:rsidR="00000000" w:rsidDel="00000000" w:rsidP="00000000" w:rsidRDefault="00000000" w:rsidRPr="00000000" w14:paraId="00000F44">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F45">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Records Management</w:t>
            </w:r>
          </w:p>
        </w:tc>
        <w:tc>
          <w:tcPr>
            <w:shd w:fill="auto" w:val="clear"/>
          </w:tcPr>
          <w:p w:rsidR="00000000" w:rsidDel="00000000" w:rsidP="00000000" w:rsidRDefault="00000000" w:rsidRPr="00000000" w14:paraId="00000F47">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F4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F49">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4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Records Management Officer</w:t>
            </w:r>
          </w:p>
        </w:tc>
        <w:tc>
          <w:tcPr>
            <w:shd w:fill="auto" w:val="clear"/>
          </w:tcPr>
          <w:p w:rsidR="00000000" w:rsidDel="00000000" w:rsidP="00000000" w:rsidRDefault="00000000" w:rsidRPr="00000000" w14:paraId="00000F4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shd w:fill="auto" w:val="clear"/>
          </w:tcPr>
          <w:p w:rsidR="00000000" w:rsidDel="00000000" w:rsidP="00000000" w:rsidRDefault="00000000" w:rsidRPr="00000000" w14:paraId="00000F4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F4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F4E">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4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Records Management Officer</w:t>
            </w:r>
          </w:p>
        </w:tc>
        <w:tc>
          <w:tcPr>
            <w:shd w:fill="auto" w:val="clear"/>
          </w:tcPr>
          <w:p w:rsidR="00000000" w:rsidDel="00000000" w:rsidP="00000000" w:rsidRDefault="00000000" w:rsidRPr="00000000" w14:paraId="00000F5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F5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F52">
            <w:pPr>
              <w:spacing w:after="0" w:line="240" w:lineRule="auto"/>
              <w:jc w:val="cente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F5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F54">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5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Records Management Officer I</w:t>
            </w:r>
          </w:p>
        </w:tc>
        <w:tc>
          <w:tcPr>
            <w:shd w:fill="auto" w:val="clear"/>
          </w:tcPr>
          <w:p w:rsidR="00000000" w:rsidDel="00000000" w:rsidP="00000000" w:rsidRDefault="00000000" w:rsidRPr="00000000" w14:paraId="00000F5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F5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F59">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5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Records Management Assistant III/II</w:t>
            </w:r>
          </w:p>
        </w:tc>
        <w:tc>
          <w:tcPr>
            <w:shd w:fill="auto" w:val="clear"/>
          </w:tcPr>
          <w:p w:rsidR="00000000" w:rsidDel="00000000" w:rsidP="00000000" w:rsidRDefault="00000000" w:rsidRPr="00000000" w14:paraId="00000F5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F5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shd w:fill="auto" w:val="clear"/>
          </w:tcPr>
          <w:p w:rsidR="00000000" w:rsidDel="00000000" w:rsidP="00000000" w:rsidRDefault="00000000" w:rsidRPr="00000000" w14:paraId="00000F5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shd w:fill="auto" w:val="clear"/>
          </w:tcPr>
          <w:p w:rsidR="00000000" w:rsidDel="00000000" w:rsidP="00000000" w:rsidRDefault="00000000" w:rsidRPr="00000000" w14:paraId="00000F5E">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5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shd w:fill="auto" w:val="clear"/>
          </w:tcPr>
          <w:p w:rsidR="00000000" w:rsidDel="00000000" w:rsidP="00000000" w:rsidRDefault="00000000" w:rsidRPr="00000000" w14:paraId="00000F60">
            <w:pPr>
              <w:spacing w:after="0" w:line="240" w:lineRule="auto"/>
              <w:rPr>
                <w:rFonts w:ascii="Overlock" w:cs="Overlock" w:eastAsia="Overlock" w:hAnsi="Overlock"/>
                <w:sz w:val="24"/>
                <w:szCs w:val="24"/>
              </w:rPr>
            </w:pPr>
            <w:r w:rsidDel="00000000" w:rsidR="00000000" w:rsidRPr="00000000">
              <w:rPr>
                <w:rtl w:val="0"/>
              </w:rPr>
            </w:r>
          </w:p>
        </w:tc>
        <w:tc>
          <w:tcPr>
            <w:shd w:fill="auto" w:val="clear"/>
          </w:tcPr>
          <w:p w:rsidR="00000000" w:rsidDel="00000000" w:rsidP="00000000" w:rsidRDefault="00000000" w:rsidRPr="00000000" w14:paraId="00000F6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shd w:fill="auto" w:val="clear"/>
          </w:tcPr>
          <w:p w:rsidR="00000000" w:rsidDel="00000000" w:rsidP="00000000" w:rsidRDefault="00000000" w:rsidRPr="00000000" w14:paraId="00000F6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shd w:fill="auto" w:val="clear"/>
          </w:tcPr>
          <w:p w:rsidR="00000000" w:rsidDel="00000000" w:rsidP="00000000" w:rsidRDefault="00000000" w:rsidRPr="00000000" w14:paraId="00000F63">
            <w:pPr>
              <w:spacing w:after="0"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6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shd w:fill="auto" w:val="clear"/>
          </w:tcPr>
          <w:p w:rsidR="00000000" w:rsidDel="00000000" w:rsidP="00000000" w:rsidRDefault="00000000" w:rsidRPr="00000000" w14:paraId="00000F65">
            <w:pPr>
              <w:spacing w:after="0" w:line="240" w:lineRule="auto"/>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F6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20</w:t>
            </w:r>
          </w:p>
        </w:tc>
        <w:tc>
          <w:tcPr>
            <w:shd w:fill="auto" w:val="clear"/>
          </w:tcPr>
          <w:p w:rsidR="00000000" w:rsidDel="00000000" w:rsidP="00000000" w:rsidRDefault="00000000" w:rsidRPr="00000000" w14:paraId="00000F6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30</w:t>
            </w:r>
          </w:p>
        </w:tc>
        <w:tc>
          <w:tcPr>
            <w:shd w:fill="auto" w:val="clear"/>
          </w:tcPr>
          <w:p w:rsidR="00000000" w:rsidDel="00000000" w:rsidP="00000000" w:rsidRDefault="00000000" w:rsidRPr="00000000" w14:paraId="00000F68">
            <w:pPr>
              <w:spacing w:after="0" w:line="240" w:lineRule="auto"/>
              <w:jc w:val="both"/>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0F69">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F6A">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F6B">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F6C">
      <w:pPr>
        <w:pStyle w:val="Heading2"/>
        <w:spacing w:after="240" w:lineRule="auto"/>
        <w:ind w:left="1134" w:hanging="1134"/>
        <w:rPr/>
      </w:pPr>
      <w:bookmarkStart w:colFirst="0" w:colLast="0" w:name="_heading=h.oe6mb53eqcno" w:id="100"/>
      <w:bookmarkEnd w:id="100"/>
      <w:r w:rsidDel="00000000" w:rsidR="00000000" w:rsidRPr="00000000">
        <w:rPr>
          <w:rtl w:val="0"/>
        </w:rPr>
        <w:t xml:space="preserve">5.8</w:t>
        <w:tab/>
        <w:t xml:space="preserve">Institutional Scientific &amp; Ethical Review Committee (ISERC)</w:t>
      </w:r>
    </w:p>
    <w:p w:rsidR="00000000" w:rsidDel="00000000" w:rsidP="00000000" w:rsidRDefault="00000000" w:rsidRPr="00000000" w14:paraId="00000F6D">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Rationale</w:t>
      </w:r>
    </w:p>
    <w:p w:rsidR="00000000" w:rsidDel="00000000" w:rsidP="00000000" w:rsidRDefault="00000000" w:rsidRPr="00000000" w14:paraId="00000F6E">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ISERC is registered with the National Commission for Science and Technology and Innovation and submits annual reports of all activities, upon which it receives renewal to carry on activities.</w:t>
      </w:r>
    </w:p>
    <w:p w:rsidR="00000000" w:rsidDel="00000000" w:rsidP="00000000" w:rsidRDefault="00000000" w:rsidRPr="00000000" w14:paraId="00000F6F">
      <w:pPr>
        <w:spacing w:after="0" w:line="2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F70">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Functions </w:t>
      </w:r>
    </w:p>
    <w:p w:rsidR="00000000" w:rsidDel="00000000" w:rsidP="00000000" w:rsidRDefault="00000000" w:rsidRPr="00000000" w14:paraId="00000F71">
      <w:pPr>
        <w:spacing w:after="7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Committee is responsible for the following functions:</w:t>
      </w:r>
    </w:p>
    <w:p w:rsidR="00000000" w:rsidDel="00000000" w:rsidP="00000000" w:rsidRDefault="00000000" w:rsidRPr="00000000" w14:paraId="00000F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adherence to standards for scientific conduct and research ethics best practices among scientists with ISERC-approved.</w:t>
      </w:r>
    </w:p>
    <w:p w:rsidR="00000000" w:rsidDel="00000000" w:rsidP="00000000" w:rsidRDefault="00000000" w:rsidRPr="00000000" w14:paraId="00000F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Review and </w:t>
      </w:r>
      <w:r w:rsidDel="00000000" w:rsidR="00000000" w:rsidRPr="00000000">
        <w:rPr>
          <w:rFonts w:ascii="Overlock" w:cs="Overlock" w:eastAsia="Overlock" w:hAnsi="Overlock"/>
          <w:sz w:val="24"/>
          <w:szCs w:val="24"/>
          <w:rtl w:val="0"/>
        </w:rPr>
        <w:t xml:space="preserve">approve</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new research protocols.</w:t>
      </w:r>
    </w:p>
    <w:p w:rsidR="00000000" w:rsidDel="00000000" w:rsidP="00000000" w:rsidRDefault="00000000" w:rsidRPr="00000000" w14:paraId="00000F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Monitor ISERC-approved ongoing research protocols to ensure that sound scientific and ethical principles are adhered to in the conduct of research.</w:t>
      </w:r>
    </w:p>
    <w:p w:rsidR="00000000" w:rsidDel="00000000" w:rsidP="00000000" w:rsidRDefault="00000000" w:rsidRPr="00000000" w14:paraId="00000F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and facilitate training in research methodology and ethics towards building capacity for researchers and committee members.</w:t>
      </w:r>
    </w:p>
    <w:p w:rsidR="00000000" w:rsidDel="00000000" w:rsidP="00000000" w:rsidRDefault="00000000" w:rsidRPr="00000000" w14:paraId="00000F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 the improvement of health by promoting best practices in research conduct and ethics.</w:t>
      </w:r>
    </w:p>
    <w:p w:rsidR="00000000" w:rsidDel="00000000" w:rsidP="00000000" w:rsidRDefault="00000000" w:rsidRPr="00000000" w14:paraId="00000F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Initiate and support research in bio-medical ethics. </w:t>
      </w:r>
    </w:p>
    <w:p w:rsidR="00000000" w:rsidDel="00000000" w:rsidP="00000000" w:rsidRDefault="00000000" w:rsidRPr="00000000" w14:paraId="00000F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Serves as a resource centre for researchers and committee members on matters concerning research ethics.</w:t>
      </w:r>
    </w:p>
    <w:p w:rsidR="00000000" w:rsidDel="00000000" w:rsidP="00000000" w:rsidRDefault="00000000" w:rsidRPr="00000000" w14:paraId="00000F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Review, at least semi-annually, the institution's program for the humane care and use of </w:t>
      </w:r>
      <w:r w:rsidDel="00000000" w:rsidR="00000000" w:rsidRPr="00000000">
        <w:rPr>
          <w:rFonts w:ascii="Overlock" w:cs="Overlock" w:eastAsia="Overlock" w:hAnsi="Overlock"/>
          <w:sz w:val="24"/>
          <w:szCs w:val="24"/>
          <w:rtl w:val="0"/>
        </w:rPr>
        <w:t xml:space="preserve">animals</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and Inspect at least semi-annually, the institution's animal facilities (including satellite facilities).</w:t>
      </w:r>
    </w:p>
    <w:p w:rsidR="00000000" w:rsidDel="00000000" w:rsidP="00000000" w:rsidRDefault="00000000" w:rsidRPr="00000000" w14:paraId="00000F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Prepare reports to the Institutional Official (IO) of the IACUC evaluations.</w:t>
      </w:r>
    </w:p>
    <w:p w:rsidR="00000000" w:rsidDel="00000000" w:rsidP="00000000" w:rsidRDefault="00000000" w:rsidRPr="00000000" w14:paraId="00000F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Review animal welfare concerns.</w:t>
      </w:r>
    </w:p>
    <w:p w:rsidR="00000000" w:rsidDel="00000000" w:rsidP="00000000" w:rsidRDefault="00000000" w:rsidRPr="00000000" w14:paraId="00000F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Make recommendations to the IO on any aspect of the animal program, facilities, or personnel training.</w:t>
      </w:r>
    </w:p>
    <w:p w:rsidR="00000000" w:rsidDel="00000000" w:rsidP="00000000" w:rsidRDefault="00000000" w:rsidRPr="00000000" w14:paraId="00000F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Review and approve, those components of PHS conducted or supported activities related to the care and use of animals.</w:t>
      </w:r>
    </w:p>
    <w:p w:rsidR="00000000" w:rsidDel="00000000" w:rsidP="00000000" w:rsidRDefault="00000000" w:rsidRPr="00000000" w14:paraId="00000F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Review and approve, proposed significant changes to the use of animals in ongoing activities; and be authorized to suspend an activity involving animals.</w:t>
      </w:r>
    </w:p>
    <w:p w:rsidR="00000000" w:rsidDel="00000000" w:rsidP="00000000" w:rsidRDefault="00000000" w:rsidRPr="00000000" w14:paraId="00000F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oversight on review and approval of proposed animal use (protocol review) and of proposed significant changes to animal use; </w:t>
      </w:r>
    </w:p>
    <w:p w:rsidR="00000000" w:rsidDel="00000000" w:rsidP="00000000" w:rsidRDefault="00000000" w:rsidRPr="00000000" w14:paraId="00000F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Regular inspection of facilities and animal use areas; regular review of the Program; ongoing assessment of animal care and use; and establishment of a mechanism for receipt and review of concerns involving the care and use of animals at the institution. </w:t>
      </w:r>
    </w:p>
    <w:p w:rsidR="00000000" w:rsidDel="00000000" w:rsidP="00000000" w:rsidRDefault="00000000" w:rsidRPr="00000000" w14:paraId="00000F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The committee must meet as often as necessary to fulfil its responsibilities, and records of committee meetings and results of deliberations should be maintained; </w:t>
      </w:r>
    </w:p>
    <w:p w:rsidR="00000000" w:rsidDel="00000000" w:rsidP="00000000" w:rsidRDefault="00000000" w:rsidRPr="00000000" w14:paraId="00000F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Program review and facilities inspections. </w:t>
      </w:r>
    </w:p>
    <w:p w:rsidR="00000000" w:rsidDel="00000000" w:rsidP="00000000" w:rsidRDefault="00000000" w:rsidRPr="00000000" w14:paraId="00000F83">
      <w:pPr>
        <w:spacing w:after="0" w:line="240" w:lineRule="auto"/>
        <w:ind w:left="72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F84">
      <w:pPr>
        <w:spacing w:after="0" w:line="276" w:lineRule="auto"/>
        <w:ind w:left="36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F85">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Staff Establishment </w:t>
      </w:r>
    </w:p>
    <w:p w:rsidR="00000000" w:rsidDel="00000000" w:rsidP="00000000" w:rsidRDefault="00000000" w:rsidRPr="00000000" w14:paraId="00000F86">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 order to execute the above functions, the ISERC Secretariat will be staffed as follows: </w:t>
      </w:r>
    </w:p>
    <w:p w:rsidR="00000000" w:rsidDel="00000000" w:rsidP="00000000" w:rsidRDefault="00000000" w:rsidRPr="00000000" w14:paraId="00000F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20: Staff Establishment for ISERC Secretariat</w:t>
      </w:r>
      <w:r w:rsidDel="00000000" w:rsidR="00000000" w:rsidRPr="00000000">
        <w:rPr>
          <w:rtl w:val="0"/>
        </w:rPr>
      </w:r>
    </w:p>
    <w:tbl>
      <w:tblPr>
        <w:tblStyle w:val="Table23"/>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3"/>
        <w:gridCol w:w="992"/>
        <w:gridCol w:w="850"/>
        <w:gridCol w:w="1702"/>
        <w:gridCol w:w="2126"/>
        <w:tblGridChange w:id="0">
          <w:tblGrid>
            <w:gridCol w:w="4253"/>
            <w:gridCol w:w="992"/>
            <w:gridCol w:w="850"/>
            <w:gridCol w:w="1702"/>
            <w:gridCol w:w="2126"/>
          </w:tblGrid>
        </w:tblGridChange>
      </w:tblGrid>
      <w:tr>
        <w:trPr>
          <w:cantSplit w:val="0"/>
          <w:tblHeader w:val="0"/>
        </w:trPr>
        <w:tc>
          <w:tcPr>
            <w:shd w:fill="auto" w:val="clear"/>
          </w:tcPr>
          <w:p w:rsidR="00000000" w:rsidDel="00000000" w:rsidP="00000000" w:rsidRDefault="00000000" w:rsidRPr="00000000" w14:paraId="00000F88">
            <w:pPr>
              <w:spacing w:after="0"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Designation</w:t>
            </w:r>
          </w:p>
        </w:tc>
        <w:tc>
          <w:tcPr>
            <w:shd w:fill="auto" w:val="clear"/>
          </w:tcPr>
          <w:p w:rsidR="00000000" w:rsidDel="00000000" w:rsidP="00000000" w:rsidRDefault="00000000" w:rsidRPr="00000000" w14:paraId="00000F89">
            <w:pPr>
              <w:spacing w:after="0"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KIP Grade</w:t>
            </w:r>
          </w:p>
        </w:tc>
        <w:tc>
          <w:tcPr>
            <w:shd w:fill="auto" w:val="clear"/>
          </w:tcPr>
          <w:p w:rsidR="00000000" w:rsidDel="00000000" w:rsidP="00000000" w:rsidRDefault="00000000" w:rsidRPr="00000000" w14:paraId="00000F8A">
            <w:pPr>
              <w:spacing w:after="0"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In Post</w:t>
            </w:r>
          </w:p>
        </w:tc>
        <w:tc>
          <w:tcPr>
            <w:shd w:fill="auto" w:val="clear"/>
          </w:tcPr>
          <w:p w:rsidR="00000000" w:rsidDel="00000000" w:rsidP="00000000" w:rsidRDefault="00000000" w:rsidRPr="00000000" w14:paraId="00000F8B">
            <w:pPr>
              <w:spacing w:after="0"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Proposed Establishment</w:t>
            </w:r>
          </w:p>
        </w:tc>
        <w:tc>
          <w:tcPr>
            <w:shd w:fill="auto" w:val="clear"/>
          </w:tcPr>
          <w:p w:rsidR="00000000" w:rsidDel="00000000" w:rsidP="00000000" w:rsidRDefault="00000000" w:rsidRPr="00000000" w14:paraId="00000F8C">
            <w:pPr>
              <w:spacing w:after="0"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b w:val="1"/>
                <w:bCs w:val="1"/>
                <w:color w:val="000000"/>
                <w:sz w:val="24"/>
                <w:szCs w:val="24"/>
                <w:rtl w:val="0"/>
              </w:rPr>
              <w:t xml:space="preserve">Justification</w:t>
            </w:r>
          </w:p>
        </w:tc>
      </w:tr>
      <w:tr>
        <w:trPr>
          <w:cantSplit w:val="0"/>
          <w:tblHeader w:val="0"/>
        </w:trPr>
        <w:tc>
          <w:tcPr>
            <w:shd w:fill="auto" w:val="clear"/>
          </w:tcPr>
          <w:p w:rsidR="00000000" w:rsidDel="00000000" w:rsidP="00000000" w:rsidRDefault="00000000" w:rsidRPr="00000000" w14:paraId="00000F8D">
            <w:pPr>
              <w:spacing w:after="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Research Officer II, Ethics regulation.</w:t>
            </w:r>
          </w:p>
        </w:tc>
        <w:tc>
          <w:tcPr>
            <w:shd w:fill="auto" w:val="clear"/>
          </w:tcPr>
          <w:p w:rsidR="00000000" w:rsidDel="00000000" w:rsidP="00000000" w:rsidRDefault="00000000" w:rsidRPr="00000000" w14:paraId="00000F8E">
            <w:pPr>
              <w:spacing w:after="0" w:line="240" w:lineRule="auto"/>
              <w:jc w:val="both"/>
              <w:rPr>
                <w:rFonts w:ascii="Overlock" w:cs="Overlock" w:eastAsia="Overlock" w:hAnsi="Overlock"/>
                <w:b w:val="1"/>
                <w:bCs w:val="1"/>
                <w:color w:val="000000"/>
                <w:sz w:val="24"/>
                <w:szCs w:val="24"/>
              </w:rPr>
            </w:pPr>
            <w:r w:rsidDel="00000000" w:rsidR="00000000" w:rsidRPr="00000000">
              <w:rPr>
                <w:rFonts w:ascii="Overlock" w:cs="Overlock" w:eastAsia="Overlock" w:hAnsi="Overlock"/>
                <w:color w:val="000000"/>
                <w:sz w:val="24"/>
                <w:szCs w:val="24"/>
                <w:rtl w:val="0"/>
              </w:rPr>
              <w:t xml:space="preserve">8</w:t>
            </w:r>
            <w:r w:rsidDel="00000000" w:rsidR="00000000" w:rsidRPr="00000000">
              <w:rPr>
                <w:rtl w:val="0"/>
              </w:rPr>
            </w:r>
          </w:p>
        </w:tc>
        <w:tc>
          <w:tcPr>
            <w:shd w:fill="auto" w:val="clear"/>
          </w:tcPr>
          <w:p w:rsidR="00000000" w:rsidDel="00000000" w:rsidP="00000000" w:rsidRDefault="00000000" w:rsidRPr="00000000" w14:paraId="00000F8F">
            <w:pPr>
              <w:spacing w:after="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shd w:fill="auto" w:val="clear"/>
          </w:tcPr>
          <w:p w:rsidR="00000000" w:rsidDel="00000000" w:rsidP="00000000" w:rsidRDefault="00000000" w:rsidRPr="00000000" w14:paraId="00000F90">
            <w:pPr>
              <w:spacing w:after="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c>
          <w:tcPr>
            <w:shd w:fill="auto" w:val="clear"/>
          </w:tcPr>
          <w:p w:rsidR="00000000" w:rsidDel="00000000" w:rsidP="00000000" w:rsidRDefault="00000000" w:rsidRPr="00000000" w14:paraId="00000F91">
            <w:pPr>
              <w:spacing w:after="0" w:line="240" w:lineRule="auto"/>
              <w:jc w:val="both"/>
              <w:rPr>
                <w:rFonts w:ascii="Overlock" w:cs="Overlock" w:eastAsia="Overlock" w:hAnsi="Overlock"/>
                <w:color w:val="000000"/>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9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Administrative Assistant Supervisor</w:t>
            </w:r>
          </w:p>
        </w:tc>
        <w:tc>
          <w:tcPr>
            <w:shd w:fill="auto" w:val="clear"/>
          </w:tcPr>
          <w:p w:rsidR="00000000" w:rsidDel="00000000" w:rsidP="00000000" w:rsidRDefault="00000000" w:rsidRPr="00000000" w14:paraId="00000F9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shd w:fill="auto" w:val="clear"/>
          </w:tcPr>
          <w:p w:rsidR="00000000" w:rsidDel="00000000" w:rsidP="00000000" w:rsidRDefault="00000000" w:rsidRPr="00000000" w14:paraId="00000F9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F9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shd w:fill="auto" w:val="clear"/>
          </w:tcPr>
          <w:p w:rsidR="00000000" w:rsidDel="00000000" w:rsidP="00000000" w:rsidRDefault="00000000" w:rsidRPr="00000000" w14:paraId="00000F96">
            <w:pPr>
              <w:spacing w:after="0" w:line="240" w:lineRule="auto"/>
              <w:jc w:val="both"/>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9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Administrative Assistant I / Senior</w:t>
            </w:r>
          </w:p>
        </w:tc>
        <w:tc>
          <w:tcPr>
            <w:shd w:fill="auto" w:val="clear"/>
          </w:tcPr>
          <w:p w:rsidR="00000000" w:rsidDel="00000000" w:rsidP="00000000" w:rsidRDefault="00000000" w:rsidRPr="00000000" w14:paraId="00000F9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11/10 </w:t>
            </w:r>
          </w:p>
        </w:tc>
        <w:tc>
          <w:tcPr>
            <w:shd w:fill="auto" w:val="clear"/>
          </w:tcPr>
          <w:p w:rsidR="00000000" w:rsidDel="00000000" w:rsidP="00000000" w:rsidRDefault="00000000" w:rsidRPr="00000000" w14:paraId="00000F9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shd w:fill="auto" w:val="clear"/>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9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 </w:t>
            </w:r>
          </w:p>
        </w:tc>
        <w:tc>
          <w:tcPr>
            <w:shd w:fill="auto" w:val="clear"/>
          </w:tcPr>
          <w:p w:rsidR="00000000" w:rsidDel="00000000" w:rsidP="00000000" w:rsidRDefault="00000000" w:rsidRPr="00000000" w14:paraId="00000F9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shd w:fill="auto" w:val="clear"/>
          </w:tcPr>
          <w:p w:rsidR="00000000" w:rsidDel="00000000" w:rsidP="00000000" w:rsidRDefault="00000000" w:rsidRPr="00000000" w14:paraId="00000F9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0F9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shd w:fill="auto" w:val="clear"/>
          </w:tcPr>
          <w:p w:rsidR="00000000" w:rsidDel="00000000" w:rsidP="00000000" w:rsidRDefault="00000000" w:rsidRPr="00000000" w14:paraId="00000FA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Medical &amp; Animal specialist</w:t>
            </w:r>
          </w:p>
        </w:tc>
      </w:tr>
      <w:tr>
        <w:trPr>
          <w:cantSplit w:val="0"/>
          <w:tblHeader w:val="0"/>
        </w:trPr>
        <w:tc>
          <w:tcPr>
            <w:shd w:fill="auto" w:val="clear"/>
          </w:tcPr>
          <w:p w:rsidR="00000000" w:rsidDel="00000000" w:rsidP="00000000" w:rsidRDefault="00000000" w:rsidRPr="00000000" w14:paraId="00000FA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 </w:t>
            </w:r>
          </w:p>
        </w:tc>
        <w:tc>
          <w:tcPr>
            <w:shd w:fill="auto" w:val="clear"/>
          </w:tcPr>
          <w:p w:rsidR="00000000" w:rsidDel="00000000" w:rsidP="00000000" w:rsidRDefault="00000000" w:rsidRPr="00000000" w14:paraId="00000FA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shd w:fill="auto" w:val="clear"/>
          </w:tcPr>
          <w:p w:rsidR="00000000" w:rsidDel="00000000" w:rsidP="00000000" w:rsidRDefault="00000000" w:rsidRPr="00000000" w14:paraId="00000FA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shd w:fill="auto" w:val="clear"/>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A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II/I </w:t>
            </w:r>
          </w:p>
        </w:tc>
        <w:tc>
          <w:tcPr>
            <w:shd w:fill="auto" w:val="clear"/>
          </w:tcPr>
          <w:p w:rsidR="00000000" w:rsidDel="00000000" w:rsidP="00000000" w:rsidRDefault="00000000" w:rsidRPr="00000000" w14:paraId="00000FA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shd w:fill="auto" w:val="clear"/>
          </w:tcPr>
          <w:p w:rsidR="00000000" w:rsidDel="00000000" w:rsidP="00000000" w:rsidRDefault="00000000" w:rsidRPr="00000000" w14:paraId="00000FA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vMerge w:val="continue"/>
            <w:shd w:fill="auto" w:val="clear"/>
          </w:tcPr>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FA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shd w:fill="auto" w:val="clear"/>
          </w:tcPr>
          <w:p w:rsidR="00000000" w:rsidDel="00000000" w:rsidP="00000000" w:rsidRDefault="00000000" w:rsidRPr="00000000" w14:paraId="00000FAC">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FAD">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shd w:fill="auto" w:val="clear"/>
          </w:tcPr>
          <w:p w:rsidR="00000000" w:rsidDel="00000000" w:rsidP="00000000" w:rsidRDefault="00000000" w:rsidRPr="00000000" w14:paraId="00000FA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shd w:fill="auto" w:val="clear"/>
          </w:tcPr>
          <w:p w:rsidR="00000000" w:rsidDel="00000000" w:rsidP="00000000" w:rsidRDefault="00000000" w:rsidRPr="00000000" w14:paraId="00000FA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r>
    </w:tbl>
    <w:p w:rsidR="00000000" w:rsidDel="00000000" w:rsidP="00000000" w:rsidRDefault="00000000" w:rsidRPr="00000000" w14:paraId="00000FB0">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FB1">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FB2">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FB3">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FB4">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FB5">
      <w:pPr>
        <w:pStyle w:val="Heading2"/>
        <w:spacing w:after="240" w:lineRule="auto"/>
        <w:ind w:left="1134" w:hanging="1134"/>
        <w:rPr/>
      </w:pPr>
      <w:bookmarkStart w:colFirst="0" w:colLast="0" w:name="_heading=h.f7bhqe4h7mnz" w:id="101"/>
      <w:bookmarkEnd w:id="101"/>
      <w:r w:rsidDel="00000000" w:rsidR="00000000" w:rsidRPr="00000000">
        <w:rPr>
          <w:rtl w:val="0"/>
        </w:rPr>
        <w:t xml:space="preserve">5.9</w:t>
        <w:tab/>
        <w:t xml:space="preserve">Human Resource and Administration Division</w:t>
      </w:r>
    </w:p>
    <w:p w:rsidR="00000000" w:rsidDel="00000000" w:rsidP="00000000" w:rsidRDefault="00000000" w:rsidRPr="00000000" w14:paraId="00000F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Rationale</w:t>
      </w:r>
    </w:p>
    <w:p w:rsidR="00000000" w:rsidDel="00000000" w:rsidP="00000000" w:rsidRDefault="00000000" w:rsidRPr="00000000" w14:paraId="00000FB7">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established to manage Human Resource and administration functions under the Human Resource management professionals Act No.52 of 2012, Employment Act Cap 226 and the Kenya Gazette Supplement No.169.</w:t>
      </w:r>
    </w:p>
    <w:p w:rsidR="00000000" w:rsidDel="00000000" w:rsidP="00000000" w:rsidRDefault="00000000" w:rsidRPr="00000000" w14:paraId="00000FB8">
      <w:pPr>
        <w:spacing w:after="0" w:line="360" w:lineRule="auto"/>
        <w:ind w:left="-76" w:firstLine="0"/>
        <w:jc w:val="both"/>
        <w:rPr>
          <w:rFonts w:ascii="Overlock" w:cs="Overlock" w:eastAsia="Overlock" w:hAnsi="Overlock"/>
          <w:sz w:val="24"/>
          <w:szCs w:val="24"/>
        </w:rPr>
      </w:pPr>
      <w:r w:rsidDel="00000000" w:rsidR="00000000" w:rsidRPr="00000000">
        <w:rPr>
          <w:rFonts w:ascii="Overlock" w:cs="Overlock" w:eastAsia="Overlock" w:hAnsi="Overlock"/>
          <w:sz w:val="24"/>
          <w:szCs w:val="24"/>
          <w:highlight w:val="white"/>
          <w:rtl w:val="0"/>
        </w:rPr>
        <w:t xml:space="preserve"> </w:t>
      </w:r>
      <w:r w:rsidDel="00000000" w:rsidR="00000000" w:rsidRPr="00000000">
        <w:rPr>
          <w:rtl w:val="0"/>
        </w:rPr>
      </w:r>
    </w:p>
    <w:p w:rsidR="00000000" w:rsidDel="00000000" w:rsidP="00000000" w:rsidRDefault="00000000" w:rsidRPr="00000000" w14:paraId="00000F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Functions</w:t>
      </w:r>
    </w:p>
    <w:p w:rsidR="00000000" w:rsidDel="00000000" w:rsidP="00000000" w:rsidRDefault="00000000" w:rsidRPr="00000000" w14:paraId="00000FBA">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of the division are as follows: -</w:t>
      </w:r>
    </w:p>
    <w:p w:rsidR="00000000" w:rsidDel="00000000" w:rsidP="00000000" w:rsidRDefault="00000000" w:rsidRPr="00000000" w14:paraId="00000F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Guiding the development, interpretation, implementation and review of human resource management and administration policies, standards and guidelines; </w:t>
      </w:r>
    </w:p>
    <w:p w:rsidR="00000000" w:rsidDel="00000000" w:rsidP="00000000" w:rsidRDefault="00000000" w:rsidRPr="00000000" w14:paraId="00000F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Interpreting and advising on human resource management and administration policies and regulations; </w:t>
      </w:r>
    </w:p>
    <w:p w:rsidR="00000000" w:rsidDel="00000000" w:rsidP="00000000" w:rsidRDefault="00000000" w:rsidRPr="00000000" w14:paraId="00000F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Developing human resource management and administration plans to ensure effective succession management; </w:t>
      </w:r>
    </w:p>
    <w:p w:rsidR="00000000" w:rsidDel="00000000" w:rsidP="00000000" w:rsidRDefault="00000000" w:rsidRPr="00000000" w14:paraId="00000F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Ensuring institutionalization of performance management including performance appraisal system;</w:t>
      </w:r>
    </w:p>
    <w:p w:rsidR="00000000" w:rsidDel="00000000" w:rsidP="00000000" w:rsidRDefault="00000000" w:rsidRPr="00000000" w14:paraId="00000F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Facilitating human resource planning, communication, discipline, employee relations, remuneration and staff welfare; </w:t>
      </w:r>
    </w:p>
    <w:p w:rsidR="00000000" w:rsidDel="00000000" w:rsidP="00000000" w:rsidRDefault="00000000" w:rsidRPr="00000000" w14:paraId="00000F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Overseeing the development and maintenance of an up-to-date human resource management and administration database; </w:t>
      </w:r>
    </w:p>
    <w:p w:rsidR="00000000" w:rsidDel="00000000" w:rsidP="00000000" w:rsidRDefault="00000000" w:rsidRPr="00000000" w14:paraId="00000F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Maintaining complement control;</w:t>
      </w:r>
    </w:p>
    <w:p w:rsidR="00000000" w:rsidDel="00000000" w:rsidP="00000000" w:rsidRDefault="00000000" w:rsidRPr="00000000" w14:paraId="00000F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Facilitating establishment and maintenance of catalogue of all Institute’s Assets and Properties;</w:t>
      </w:r>
    </w:p>
    <w:p w:rsidR="00000000" w:rsidDel="00000000" w:rsidP="00000000" w:rsidRDefault="00000000" w:rsidRPr="00000000" w14:paraId="00000F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Overseeing the preparation and implementation of a maintenance schedule of all Assets in the Institute; </w:t>
      </w:r>
    </w:p>
    <w:p w:rsidR="00000000" w:rsidDel="00000000" w:rsidP="00000000" w:rsidRDefault="00000000" w:rsidRPr="00000000" w14:paraId="00000F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Coordinating and overseeing the implementation of the recommendation of work environment surveys to improve the work conditions of the Institute;</w:t>
      </w:r>
    </w:p>
    <w:p w:rsidR="00000000" w:rsidDel="00000000" w:rsidP="00000000" w:rsidRDefault="00000000" w:rsidRPr="00000000" w14:paraId="00000F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Coordinating fleet management;</w:t>
      </w:r>
    </w:p>
    <w:p w:rsidR="00000000" w:rsidDel="00000000" w:rsidP="00000000" w:rsidRDefault="00000000" w:rsidRPr="00000000" w14:paraId="00000F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Coordinating preparation of masterplan for land use to facilitate the use of Institute property in a sustainable way; and</w:t>
      </w:r>
    </w:p>
    <w:p w:rsidR="00000000" w:rsidDel="00000000" w:rsidP="00000000" w:rsidRDefault="00000000" w:rsidRPr="00000000" w14:paraId="00000F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Ensuring compliance with statutory and regulatory requirements regarding building and construction. </w:t>
      </w:r>
    </w:p>
    <w:p w:rsidR="00000000" w:rsidDel="00000000" w:rsidP="00000000" w:rsidRDefault="00000000" w:rsidRPr="00000000" w14:paraId="00000FC8">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FC9">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has been divided into two sections namely;</w:t>
      </w:r>
    </w:p>
    <w:p w:rsidR="00000000" w:rsidDel="00000000" w:rsidP="00000000" w:rsidRDefault="00000000" w:rsidRPr="00000000" w14:paraId="00000F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Human Resource Management; and</w:t>
      </w:r>
    </w:p>
    <w:p w:rsidR="00000000" w:rsidDel="00000000" w:rsidP="00000000" w:rsidRDefault="00000000" w:rsidRPr="00000000" w14:paraId="00000F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Administration.</w:t>
      </w:r>
    </w:p>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F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Human Resource Management Section</w:t>
      </w:r>
    </w:p>
    <w:p w:rsidR="00000000" w:rsidDel="00000000" w:rsidP="00000000" w:rsidRDefault="00000000" w:rsidRPr="00000000" w14:paraId="00000FD0">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responsible for ensuring that the Institute has adequate supply of qualified human </w:t>
      </w:r>
      <w:r w:rsidDel="00000000" w:rsidR="00000000" w:rsidRPr="00000000">
        <w:rPr>
          <w:rFonts w:ascii="Overlock" w:cs="Overlock" w:eastAsia="Overlock" w:hAnsi="Overlock"/>
          <w:sz w:val="24"/>
          <w:szCs w:val="24"/>
          <w:rtl w:val="0"/>
        </w:rPr>
        <w:t xml:space="preserve">resource</w:t>
      </w:r>
      <w:r w:rsidDel="00000000" w:rsidR="00000000" w:rsidRPr="00000000">
        <w:rPr>
          <w:rFonts w:ascii="Overlock" w:cs="Overlock" w:eastAsia="Overlock" w:hAnsi="Overlock"/>
          <w:sz w:val="24"/>
          <w:szCs w:val="24"/>
          <w:rtl w:val="0"/>
        </w:rPr>
        <w:t xml:space="preserve"> and their continued performance management, development and motivation to support the delivery </w:t>
      </w:r>
      <w:r w:rsidDel="00000000" w:rsidR="00000000" w:rsidRPr="00000000">
        <w:rPr>
          <w:rFonts w:ascii="Overlock" w:cs="Overlock" w:eastAsia="Overlock" w:hAnsi="Overlock"/>
          <w:sz w:val="24"/>
          <w:szCs w:val="24"/>
          <w:rtl w:val="0"/>
        </w:rPr>
        <w:t xml:space="preserve">of KIPRE</w:t>
      </w:r>
      <w:r w:rsidDel="00000000" w:rsidR="00000000" w:rsidRPr="00000000">
        <w:rPr>
          <w:rFonts w:ascii="Overlock" w:cs="Overlock" w:eastAsia="Overlock" w:hAnsi="Overlock"/>
          <w:sz w:val="24"/>
          <w:szCs w:val="24"/>
          <w:rtl w:val="0"/>
        </w:rPr>
        <w:t xml:space="preserve"> mandate.</w:t>
      </w:r>
    </w:p>
    <w:p w:rsidR="00000000" w:rsidDel="00000000" w:rsidP="00000000" w:rsidRDefault="00000000" w:rsidRPr="00000000" w14:paraId="00000FD1">
      <w:pPr>
        <w:spacing w:after="0" w:line="24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FD2">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of the section are as follows: -</w:t>
      </w:r>
    </w:p>
    <w:p w:rsidR="00000000" w:rsidDel="00000000" w:rsidP="00000000" w:rsidRDefault="00000000" w:rsidRPr="00000000" w14:paraId="00000F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Human Resource planning.</w:t>
      </w:r>
    </w:p>
    <w:p w:rsidR="00000000" w:rsidDel="00000000" w:rsidP="00000000" w:rsidRDefault="00000000" w:rsidRPr="00000000" w14:paraId="00000F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technical advisory on Human Resource matters in the Institute.</w:t>
      </w:r>
    </w:p>
    <w:p w:rsidR="00000000" w:rsidDel="00000000" w:rsidP="00000000" w:rsidRDefault="00000000" w:rsidRPr="00000000" w14:paraId="00000F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Plan and conduct effective new employee orientation within the Institute to foster positive attitude toward organizational objectives.</w:t>
      </w:r>
    </w:p>
    <w:p w:rsidR="00000000" w:rsidDel="00000000" w:rsidP="00000000" w:rsidRDefault="00000000" w:rsidRPr="00000000" w14:paraId="00000F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Human Resource strategies, policies, procedures and initiatives are aligned with the overall business strategy to help align the workforce with the strategic goals of the Institute.</w:t>
      </w:r>
    </w:p>
    <w:p w:rsidR="00000000" w:rsidDel="00000000" w:rsidP="00000000" w:rsidRDefault="00000000" w:rsidRPr="00000000" w14:paraId="00000F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Manage the recruitment and selection process of staff.</w:t>
      </w:r>
    </w:p>
    <w:p w:rsidR="00000000" w:rsidDel="00000000" w:rsidP="00000000" w:rsidRDefault="00000000" w:rsidRPr="00000000" w14:paraId="00000F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compensation plans to align performance management systems;</w:t>
      </w:r>
    </w:p>
    <w:p w:rsidR="00000000" w:rsidDel="00000000" w:rsidP="00000000" w:rsidRDefault="00000000" w:rsidRPr="00000000" w14:paraId="00000F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Manage employee’s relations, benefits and exits.</w:t>
      </w:r>
    </w:p>
    <w:p w:rsidR="00000000" w:rsidDel="00000000" w:rsidP="00000000" w:rsidRDefault="00000000" w:rsidRPr="00000000" w14:paraId="00000F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Execution and management of a performance appraisal system.</w:t>
      </w:r>
    </w:p>
    <w:p w:rsidR="00000000" w:rsidDel="00000000" w:rsidP="00000000" w:rsidRDefault="00000000" w:rsidRPr="00000000" w14:paraId="00000F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 the development of an organizational culture that reflects the Institute’s values, promotes accountability and high performance.</w:t>
      </w:r>
    </w:p>
    <w:p w:rsidR="00000000" w:rsidDel="00000000" w:rsidP="00000000" w:rsidRDefault="00000000" w:rsidRPr="00000000" w14:paraId="00000F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secretariat services to the Human Resource Management Committees;</w:t>
      </w:r>
    </w:p>
    <w:p w:rsidR="00000000" w:rsidDel="00000000" w:rsidP="00000000" w:rsidRDefault="00000000" w:rsidRPr="00000000" w14:paraId="00000F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Serve as a link between management and employees by handling grievances, and helping resolve work-related problems within the institute.</w:t>
      </w:r>
    </w:p>
    <w:p w:rsidR="00000000" w:rsidDel="00000000" w:rsidP="00000000" w:rsidRDefault="00000000" w:rsidRPr="00000000" w14:paraId="00000F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records and compile statistical reports concerning personnel-related data.</w:t>
      </w:r>
    </w:p>
    <w:p w:rsidR="00000000" w:rsidDel="00000000" w:rsidP="00000000" w:rsidRDefault="00000000" w:rsidRPr="00000000" w14:paraId="00000F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compliance to policies, legislation and statutes related to Human Resource.</w:t>
      </w:r>
    </w:p>
    <w:p w:rsidR="00000000" w:rsidDel="00000000" w:rsidP="00000000" w:rsidRDefault="00000000" w:rsidRPr="00000000" w14:paraId="00000F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staff recruitment, deployment, promotion and discipline.</w:t>
      </w:r>
    </w:p>
    <w:p w:rsidR="00000000" w:rsidDel="00000000" w:rsidP="00000000" w:rsidRDefault="00000000" w:rsidRPr="00000000" w14:paraId="00000FE1">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F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Administration Section</w:t>
      </w:r>
    </w:p>
    <w:p w:rsidR="00000000" w:rsidDel="00000000" w:rsidP="00000000" w:rsidRDefault="00000000" w:rsidRPr="00000000" w14:paraId="00000FE3">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section is responsible for the efficient management of Office functions in the Institute. The functions of the section are as follows</w:t>
      </w:r>
    </w:p>
    <w:p w:rsidR="00000000" w:rsidDel="00000000" w:rsidP="00000000" w:rsidRDefault="00000000" w:rsidRPr="00000000" w14:paraId="00000FE4">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w:t>
      </w:r>
    </w:p>
    <w:p w:rsidR="00000000" w:rsidDel="00000000" w:rsidP="00000000" w:rsidRDefault="00000000" w:rsidRPr="00000000" w14:paraId="00000F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Interpret and implement Office Administrative policies and procedures in consultation with the administration head;</w:t>
      </w:r>
    </w:p>
    <w:p w:rsidR="00000000" w:rsidDel="00000000" w:rsidP="00000000" w:rsidRDefault="00000000" w:rsidRPr="00000000" w14:paraId="00000F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Train and capacity build Office Administrative Services personnel;</w:t>
      </w:r>
    </w:p>
    <w:p w:rsidR="00000000" w:rsidDel="00000000" w:rsidP="00000000" w:rsidRDefault="00000000" w:rsidRPr="00000000" w14:paraId="00000F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Take oral dictation;</w:t>
      </w:r>
    </w:p>
    <w:p w:rsidR="00000000" w:rsidDel="00000000" w:rsidP="00000000" w:rsidRDefault="00000000" w:rsidRPr="00000000" w14:paraId="00000F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Manage and organize office records and documents;</w:t>
      </w:r>
    </w:p>
    <w:p w:rsidR="00000000" w:rsidDel="00000000" w:rsidP="00000000" w:rsidRDefault="00000000" w:rsidRPr="00000000" w14:paraId="00000F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Process data;</w:t>
      </w:r>
    </w:p>
    <w:p w:rsidR="00000000" w:rsidDel="00000000" w:rsidP="00000000" w:rsidRDefault="00000000" w:rsidRPr="00000000" w14:paraId="00000F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Operate office equipment;</w:t>
      </w:r>
    </w:p>
    <w:p w:rsidR="00000000" w:rsidDel="00000000" w:rsidP="00000000" w:rsidRDefault="00000000" w:rsidRPr="00000000" w14:paraId="00000F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Attend to visitors/clients;</w:t>
      </w:r>
    </w:p>
    <w:p w:rsidR="00000000" w:rsidDel="00000000" w:rsidP="00000000" w:rsidRDefault="00000000" w:rsidRPr="00000000" w14:paraId="00000F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Handle telephone calls and appointments;</w:t>
      </w:r>
    </w:p>
    <w:p w:rsidR="00000000" w:rsidDel="00000000" w:rsidP="00000000" w:rsidRDefault="00000000" w:rsidRPr="00000000" w14:paraId="00000F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office diary and travel itineraries</w:t>
      </w:r>
    </w:p>
    <w:p w:rsidR="00000000" w:rsidDel="00000000" w:rsidP="00000000" w:rsidRDefault="00000000" w:rsidRPr="00000000" w14:paraId="00000F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security of office records, equipment and documents including classified materials;</w:t>
      </w:r>
    </w:p>
    <w:p w:rsidR="00000000" w:rsidDel="00000000" w:rsidP="00000000" w:rsidRDefault="00000000" w:rsidRPr="00000000" w14:paraId="00000FE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Prepare responses to simple routine correspondence;</w:t>
      </w:r>
    </w:p>
    <w:p w:rsidR="00000000" w:rsidDel="00000000" w:rsidP="00000000" w:rsidRDefault="00000000" w:rsidRPr="00000000" w14:paraId="00000FF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Establish and monitor procedures for record keeping of correspondence and file movements;</w:t>
      </w:r>
    </w:p>
    <w:p w:rsidR="00000000" w:rsidDel="00000000" w:rsidP="00000000" w:rsidRDefault="00000000" w:rsidRPr="00000000" w14:paraId="00000F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security, integrity and confidentiality of data; and</w:t>
      </w:r>
    </w:p>
    <w:p w:rsidR="00000000" w:rsidDel="00000000" w:rsidP="00000000" w:rsidRDefault="00000000" w:rsidRPr="00000000" w14:paraId="00000F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Manage office protocol and etiquette.</w:t>
      </w:r>
    </w:p>
    <w:p w:rsidR="00000000" w:rsidDel="00000000" w:rsidP="00000000" w:rsidRDefault="00000000" w:rsidRPr="00000000" w14:paraId="00000FF3">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0F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Staff Establishment</w:t>
      </w:r>
    </w:p>
    <w:p w:rsidR="00000000" w:rsidDel="00000000" w:rsidP="00000000" w:rsidRDefault="00000000" w:rsidRPr="00000000" w14:paraId="00000FF5">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Human Resource and Administration Division will be staffed as follows: </w:t>
      </w:r>
    </w:p>
    <w:p w:rsidR="00000000" w:rsidDel="00000000" w:rsidP="00000000" w:rsidRDefault="00000000" w:rsidRPr="00000000" w14:paraId="00000F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21: Establishment for the Human Resource and Administration Division</w:t>
      </w:r>
      <w:r w:rsidDel="00000000" w:rsidR="00000000" w:rsidRPr="00000000">
        <w:rPr>
          <w:rtl w:val="0"/>
        </w:rPr>
      </w:r>
    </w:p>
    <w:tbl>
      <w:tblPr>
        <w:tblStyle w:val="Table24"/>
        <w:tblW w:w="9781.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9"/>
        <w:gridCol w:w="989"/>
        <w:gridCol w:w="708"/>
        <w:gridCol w:w="1630"/>
        <w:gridCol w:w="1835"/>
        <w:tblGridChange w:id="0">
          <w:tblGrid>
            <w:gridCol w:w="4619"/>
            <w:gridCol w:w="989"/>
            <w:gridCol w:w="708"/>
            <w:gridCol w:w="1630"/>
            <w:gridCol w:w="1835"/>
          </w:tblGrid>
        </w:tblGridChange>
      </w:tblGrid>
      <w:tr>
        <w:trPr>
          <w:cantSplit w:val="0"/>
          <w:tblHeader w:val="0"/>
        </w:trPr>
        <w:tc>
          <w:tcPr/>
          <w:p w:rsidR="00000000" w:rsidDel="00000000" w:rsidP="00000000" w:rsidRDefault="00000000" w:rsidRPr="00000000" w14:paraId="00000FF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0FF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0FF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0FF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0FF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p w:rsidR="00000000" w:rsidDel="00000000" w:rsidP="00000000" w:rsidRDefault="00000000" w:rsidRPr="00000000" w14:paraId="00000FF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w:t>
            </w:r>
          </w:p>
        </w:tc>
        <w:tc>
          <w:tcPr/>
          <w:p w:rsidR="00000000" w:rsidDel="00000000" w:rsidP="00000000" w:rsidRDefault="00000000" w:rsidRPr="00000000" w14:paraId="00000FF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3</w:t>
            </w:r>
            <w:r w:rsidDel="00000000" w:rsidR="00000000" w:rsidRPr="00000000">
              <w:rPr>
                <w:rtl w:val="0"/>
              </w:rPr>
            </w:r>
          </w:p>
        </w:tc>
        <w:tc>
          <w:tcPr/>
          <w:p w:rsidR="00000000" w:rsidDel="00000000" w:rsidP="00000000" w:rsidRDefault="00000000" w:rsidRPr="00000000" w14:paraId="00000FF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0FF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000">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0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100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00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00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005">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0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007">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00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00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00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00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Human Resource Management &amp; Development Section</w:t>
            </w:r>
          </w:p>
        </w:tc>
        <w:tc>
          <w:tcPr/>
          <w:p w:rsidR="00000000" w:rsidDel="00000000" w:rsidP="00000000" w:rsidRDefault="00000000" w:rsidRPr="00000000" w14:paraId="0000100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00E">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00F">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1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Human Resource</w:t>
            </w:r>
          </w:p>
        </w:tc>
        <w:tc>
          <w:tcPr/>
          <w:p w:rsidR="00000000" w:rsidDel="00000000" w:rsidP="00000000" w:rsidRDefault="00000000" w:rsidRPr="00000000" w14:paraId="0000101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01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01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014">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1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Human Resource Officer</w:t>
            </w:r>
          </w:p>
        </w:tc>
        <w:tc>
          <w:tcPr/>
          <w:p w:rsidR="00000000" w:rsidDel="00000000" w:rsidP="00000000" w:rsidRDefault="00000000" w:rsidRPr="00000000" w14:paraId="0000101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01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01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01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1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Human Resource Officer </w:t>
            </w:r>
          </w:p>
        </w:tc>
        <w:tc>
          <w:tcPr/>
          <w:p w:rsidR="00000000" w:rsidDel="00000000" w:rsidP="00000000" w:rsidRDefault="00000000" w:rsidRPr="00000000" w14:paraId="0000101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01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01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01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1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Human Resource Officer II/I</w:t>
            </w:r>
          </w:p>
        </w:tc>
        <w:tc>
          <w:tcPr/>
          <w:p w:rsidR="00000000" w:rsidDel="00000000" w:rsidP="00000000" w:rsidRDefault="00000000" w:rsidRPr="00000000" w14:paraId="0000102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02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02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023">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2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Human Resource Management Assistant III/II</w:t>
            </w:r>
          </w:p>
        </w:tc>
        <w:tc>
          <w:tcPr/>
          <w:p w:rsidR="00000000" w:rsidDel="00000000" w:rsidP="00000000" w:rsidRDefault="00000000" w:rsidRPr="00000000" w14:paraId="0000102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02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02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028">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2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Clerical Officer II / I</w:t>
            </w:r>
          </w:p>
        </w:tc>
        <w:tc>
          <w:tcPr/>
          <w:p w:rsidR="00000000" w:rsidDel="00000000" w:rsidP="00000000" w:rsidRDefault="00000000" w:rsidRPr="00000000" w14:paraId="0000102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11/10</w:t>
            </w:r>
          </w:p>
        </w:tc>
        <w:tc>
          <w:tcPr/>
          <w:p w:rsidR="00000000" w:rsidDel="00000000" w:rsidP="00000000" w:rsidRDefault="00000000" w:rsidRPr="00000000" w14:paraId="0000102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02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02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2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02F">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03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103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12</w:t>
            </w:r>
          </w:p>
        </w:tc>
        <w:tc>
          <w:tcPr/>
          <w:p w:rsidR="00000000" w:rsidDel="00000000" w:rsidP="00000000" w:rsidRDefault="00000000" w:rsidRPr="00000000" w14:paraId="00001032">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03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Administration Section</w:t>
            </w:r>
            <w:r w:rsidDel="00000000" w:rsidR="00000000" w:rsidRPr="00000000">
              <w:rPr>
                <w:rtl w:val="0"/>
              </w:rPr>
            </w:r>
          </w:p>
        </w:tc>
        <w:tc>
          <w:tcPr/>
          <w:p w:rsidR="00000000" w:rsidDel="00000000" w:rsidP="00000000" w:rsidRDefault="00000000" w:rsidRPr="00000000" w14:paraId="00001035">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036">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037">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3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Assistant Director, Administration </w:t>
            </w:r>
            <w:r w:rsidDel="00000000" w:rsidR="00000000" w:rsidRPr="00000000">
              <w:rPr>
                <w:rtl w:val="0"/>
              </w:rPr>
            </w:r>
          </w:p>
        </w:tc>
        <w:tc>
          <w:tcPr/>
          <w:p w:rsidR="00000000" w:rsidDel="00000000" w:rsidP="00000000" w:rsidRDefault="00000000" w:rsidRPr="00000000" w14:paraId="0000103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03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03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c>
          <w:tcPr/>
          <w:p w:rsidR="00000000" w:rsidDel="00000000" w:rsidP="00000000" w:rsidRDefault="00000000" w:rsidRPr="00000000" w14:paraId="0000103C">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3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Administrative Officer</w:t>
            </w:r>
          </w:p>
        </w:tc>
        <w:tc>
          <w:tcPr/>
          <w:p w:rsidR="00000000" w:rsidDel="00000000" w:rsidP="00000000" w:rsidRDefault="00000000" w:rsidRPr="00000000" w14:paraId="0000103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03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04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04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4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Administrative Officer </w:t>
            </w:r>
            <w:r w:rsidDel="00000000" w:rsidR="00000000" w:rsidRPr="00000000">
              <w:rPr>
                <w:rtl w:val="0"/>
              </w:rPr>
            </w:r>
          </w:p>
        </w:tc>
        <w:tc>
          <w:tcPr/>
          <w:p w:rsidR="00000000" w:rsidDel="00000000" w:rsidP="00000000" w:rsidRDefault="00000000" w:rsidRPr="00000000" w14:paraId="0000104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04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04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046">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4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Administrative Officer II / I</w:t>
            </w:r>
            <w:r w:rsidDel="00000000" w:rsidR="00000000" w:rsidRPr="00000000">
              <w:rPr>
                <w:rtl w:val="0"/>
              </w:rPr>
            </w:r>
          </w:p>
        </w:tc>
        <w:tc>
          <w:tcPr/>
          <w:p w:rsidR="00000000" w:rsidDel="00000000" w:rsidP="00000000" w:rsidRDefault="00000000" w:rsidRPr="00000000" w14:paraId="0000104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04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04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04B">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4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Administrative Assistant</w:t>
            </w:r>
          </w:p>
        </w:tc>
        <w:tc>
          <w:tcPr/>
          <w:p w:rsidR="00000000" w:rsidDel="00000000" w:rsidP="00000000" w:rsidRDefault="00000000" w:rsidRPr="00000000" w14:paraId="0000104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04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04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050">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5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Administrative Assistant</w:t>
            </w:r>
          </w:p>
        </w:tc>
        <w:tc>
          <w:tcPr/>
          <w:p w:rsidR="00000000" w:rsidDel="00000000" w:rsidP="00000000" w:rsidRDefault="00000000" w:rsidRPr="00000000" w14:paraId="0000105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05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05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5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Administrative Assistant I</w:t>
            </w:r>
          </w:p>
        </w:tc>
        <w:tc>
          <w:tcPr/>
          <w:p w:rsidR="00000000" w:rsidDel="00000000" w:rsidP="00000000" w:rsidRDefault="00000000" w:rsidRPr="00000000" w14:paraId="0000105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05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05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05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5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Administrative Assistant III/II</w:t>
            </w:r>
          </w:p>
        </w:tc>
        <w:tc>
          <w:tcPr/>
          <w:p w:rsidR="00000000" w:rsidDel="00000000" w:rsidP="00000000" w:rsidRDefault="00000000" w:rsidRPr="00000000" w14:paraId="0000105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05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continue"/>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05F">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6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Clerical Officer</w:t>
            </w:r>
          </w:p>
        </w:tc>
        <w:tc>
          <w:tcPr/>
          <w:p w:rsidR="00000000" w:rsidDel="00000000" w:rsidP="00000000" w:rsidRDefault="00000000" w:rsidRPr="00000000" w14:paraId="0000106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p w:rsidR="00000000" w:rsidDel="00000000" w:rsidP="00000000" w:rsidRDefault="00000000" w:rsidRPr="00000000" w14:paraId="0000106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106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064">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6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Clerical Officer</w:t>
            </w:r>
          </w:p>
        </w:tc>
        <w:tc>
          <w:tcPr/>
          <w:p w:rsidR="00000000" w:rsidDel="00000000" w:rsidP="00000000" w:rsidRDefault="00000000" w:rsidRPr="00000000" w14:paraId="0000106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106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06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6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Clerical Officer II / I </w:t>
            </w:r>
            <w:r w:rsidDel="00000000" w:rsidR="00000000" w:rsidRPr="00000000">
              <w:rPr>
                <w:rtl w:val="0"/>
              </w:rPr>
            </w:r>
          </w:p>
        </w:tc>
        <w:tc>
          <w:tcPr/>
          <w:p w:rsidR="00000000" w:rsidDel="00000000" w:rsidP="00000000" w:rsidRDefault="00000000" w:rsidRPr="00000000" w14:paraId="0000106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11/10</w:t>
            </w:r>
          </w:p>
        </w:tc>
        <w:tc>
          <w:tcPr/>
          <w:p w:rsidR="00000000" w:rsidDel="00000000" w:rsidP="00000000" w:rsidRDefault="00000000" w:rsidRPr="00000000" w14:paraId="0000106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06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c>
          <w:tcPr/>
          <w:p w:rsidR="00000000" w:rsidDel="00000000" w:rsidP="00000000" w:rsidRDefault="00000000" w:rsidRPr="00000000" w14:paraId="0000106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6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Driver</w:t>
            </w:r>
          </w:p>
        </w:tc>
        <w:tc>
          <w:tcPr/>
          <w:p w:rsidR="00000000" w:rsidDel="00000000" w:rsidP="00000000" w:rsidRDefault="00000000" w:rsidRPr="00000000" w14:paraId="0000107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p w:rsidR="00000000" w:rsidDel="00000000" w:rsidP="00000000" w:rsidRDefault="00000000" w:rsidRPr="00000000" w14:paraId="0000107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07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p w:rsidR="00000000" w:rsidDel="00000000" w:rsidP="00000000" w:rsidRDefault="00000000" w:rsidRPr="00000000" w14:paraId="00001073">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7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Driver</w:t>
            </w:r>
          </w:p>
        </w:tc>
        <w:tc>
          <w:tcPr/>
          <w:p w:rsidR="00000000" w:rsidDel="00000000" w:rsidP="00000000" w:rsidRDefault="00000000" w:rsidRPr="00000000" w14:paraId="0000107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107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078">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79">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Driver I</w:t>
            </w:r>
            <w:r w:rsidDel="00000000" w:rsidR="00000000" w:rsidRPr="00000000">
              <w:rPr>
                <w:rtl w:val="0"/>
              </w:rPr>
            </w:r>
          </w:p>
        </w:tc>
        <w:tc>
          <w:tcPr/>
          <w:p w:rsidR="00000000" w:rsidDel="00000000" w:rsidP="00000000" w:rsidRDefault="00000000" w:rsidRPr="00000000" w14:paraId="0000107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107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07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7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III / II</w:t>
            </w:r>
          </w:p>
        </w:tc>
        <w:tc>
          <w:tcPr/>
          <w:p w:rsidR="00000000" w:rsidDel="00000000" w:rsidP="00000000" w:rsidRDefault="00000000" w:rsidRPr="00000000" w14:paraId="0000107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w:t>
            </w:r>
          </w:p>
        </w:tc>
        <w:tc>
          <w:tcPr/>
          <w:p w:rsidR="00000000" w:rsidDel="00000000" w:rsidP="00000000" w:rsidRDefault="00000000" w:rsidRPr="00000000" w14:paraId="0000108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vMerge w:val="continue"/>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082">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8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Engineering Technologist</w:t>
            </w:r>
          </w:p>
        </w:tc>
        <w:tc>
          <w:tcPr/>
          <w:p w:rsidR="00000000" w:rsidDel="00000000" w:rsidP="00000000" w:rsidRDefault="00000000" w:rsidRPr="00000000" w14:paraId="0000108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08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08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087">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8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Engineering Technologist</w:t>
            </w:r>
          </w:p>
        </w:tc>
        <w:tc>
          <w:tcPr/>
          <w:p w:rsidR="00000000" w:rsidDel="00000000" w:rsidP="00000000" w:rsidRDefault="00000000" w:rsidRPr="00000000" w14:paraId="0000108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08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08C">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8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Engineering Technologist I</w:t>
            </w:r>
          </w:p>
        </w:tc>
        <w:tc>
          <w:tcPr/>
          <w:p w:rsidR="00000000" w:rsidDel="00000000" w:rsidP="00000000" w:rsidRDefault="00000000" w:rsidRPr="00000000" w14:paraId="0000108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08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09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9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Engineering Technologist III/II</w:t>
            </w:r>
          </w:p>
        </w:tc>
        <w:tc>
          <w:tcPr/>
          <w:p w:rsidR="00000000" w:rsidDel="00000000" w:rsidP="00000000" w:rsidRDefault="00000000" w:rsidRPr="00000000" w14:paraId="0000109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09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09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096">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9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Charge Hand</w:t>
            </w:r>
            <w:r w:rsidDel="00000000" w:rsidR="00000000" w:rsidRPr="00000000">
              <w:rPr>
                <w:rtl w:val="0"/>
              </w:rPr>
            </w:r>
          </w:p>
        </w:tc>
        <w:tc>
          <w:tcPr/>
          <w:p w:rsidR="00000000" w:rsidDel="00000000" w:rsidP="00000000" w:rsidRDefault="00000000" w:rsidRPr="00000000" w14:paraId="0000109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09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09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2</w:t>
            </w:r>
            <w:r w:rsidDel="00000000" w:rsidR="00000000" w:rsidRPr="00000000">
              <w:rPr>
                <w:rtl w:val="0"/>
              </w:rPr>
            </w:r>
          </w:p>
        </w:tc>
        <w:tc>
          <w:tcPr/>
          <w:p w:rsidR="00000000" w:rsidDel="00000000" w:rsidP="00000000" w:rsidRDefault="00000000" w:rsidRPr="00000000" w14:paraId="0000109B">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9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Artisan</w:t>
            </w:r>
          </w:p>
        </w:tc>
        <w:tc>
          <w:tcPr/>
          <w:p w:rsidR="00000000" w:rsidDel="00000000" w:rsidP="00000000" w:rsidRDefault="00000000" w:rsidRPr="00000000" w14:paraId="0000109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p w:rsidR="00000000" w:rsidDel="00000000" w:rsidP="00000000" w:rsidRDefault="00000000" w:rsidRPr="00000000" w14:paraId="0000109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0A0">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A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Artisan</w:t>
            </w:r>
          </w:p>
        </w:tc>
        <w:tc>
          <w:tcPr/>
          <w:p w:rsidR="00000000" w:rsidDel="00000000" w:rsidP="00000000" w:rsidRDefault="00000000" w:rsidRPr="00000000" w14:paraId="000010A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10A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0A5">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A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Artisan I</w:t>
            </w:r>
          </w:p>
        </w:tc>
        <w:tc>
          <w:tcPr/>
          <w:p w:rsidR="00000000" w:rsidDel="00000000" w:rsidP="00000000" w:rsidRDefault="00000000" w:rsidRPr="00000000" w14:paraId="000010A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10A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restart"/>
          </w:tcPr>
          <w:p w:rsidR="00000000" w:rsidDel="00000000" w:rsidP="00000000" w:rsidRDefault="00000000" w:rsidRPr="00000000" w14:paraId="000010A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0A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0A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Artisan III/II</w:t>
            </w:r>
          </w:p>
        </w:tc>
        <w:tc>
          <w:tcPr/>
          <w:p w:rsidR="00000000" w:rsidDel="00000000" w:rsidP="00000000" w:rsidRDefault="00000000" w:rsidRPr="00000000" w14:paraId="000010A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 </w:t>
            </w:r>
          </w:p>
        </w:tc>
        <w:tc>
          <w:tcPr/>
          <w:p w:rsidR="00000000" w:rsidDel="00000000" w:rsidP="00000000" w:rsidRDefault="00000000" w:rsidRPr="00000000" w14:paraId="000010A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0AF">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B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Office Assistant</w:t>
            </w:r>
          </w:p>
        </w:tc>
        <w:tc>
          <w:tcPr/>
          <w:p w:rsidR="00000000" w:rsidDel="00000000" w:rsidP="00000000" w:rsidRDefault="00000000" w:rsidRPr="00000000" w14:paraId="000010B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10B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0B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0B4">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B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w:t>
            </w:r>
          </w:p>
        </w:tc>
        <w:tc>
          <w:tcPr/>
          <w:p w:rsidR="00000000" w:rsidDel="00000000" w:rsidP="00000000" w:rsidRDefault="00000000" w:rsidRPr="00000000" w14:paraId="000010B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w:t>
            </w:r>
          </w:p>
        </w:tc>
        <w:tc>
          <w:tcPr/>
          <w:p w:rsidR="00000000" w:rsidDel="00000000" w:rsidP="00000000" w:rsidRDefault="00000000" w:rsidRPr="00000000" w14:paraId="000010B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10B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0B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B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III/II</w:t>
            </w:r>
          </w:p>
        </w:tc>
        <w:tc>
          <w:tcPr/>
          <w:p w:rsidR="00000000" w:rsidDel="00000000" w:rsidP="00000000" w:rsidRDefault="00000000" w:rsidRPr="00000000" w14:paraId="000010B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13/12</w:t>
            </w:r>
          </w:p>
        </w:tc>
        <w:tc>
          <w:tcPr/>
          <w:p w:rsidR="00000000" w:rsidDel="00000000" w:rsidP="00000000" w:rsidRDefault="00000000" w:rsidRPr="00000000" w14:paraId="000010B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0B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B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Security Officer</w:t>
            </w:r>
            <w:r w:rsidDel="00000000" w:rsidR="00000000" w:rsidRPr="00000000">
              <w:rPr>
                <w:rtl w:val="0"/>
              </w:rPr>
            </w:r>
          </w:p>
        </w:tc>
        <w:tc>
          <w:tcPr/>
          <w:p w:rsidR="00000000" w:rsidDel="00000000" w:rsidP="00000000" w:rsidRDefault="00000000" w:rsidRPr="00000000" w14:paraId="000010C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0C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0C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2</w:t>
            </w:r>
            <w:r w:rsidDel="00000000" w:rsidR="00000000" w:rsidRPr="00000000">
              <w:rPr>
                <w:rtl w:val="0"/>
              </w:rPr>
            </w:r>
          </w:p>
        </w:tc>
        <w:tc>
          <w:tcPr/>
          <w:p w:rsidR="00000000" w:rsidDel="00000000" w:rsidP="00000000" w:rsidRDefault="00000000" w:rsidRPr="00000000" w14:paraId="000010C3">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C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Security Officer</w:t>
            </w:r>
            <w:r w:rsidDel="00000000" w:rsidR="00000000" w:rsidRPr="00000000">
              <w:rPr>
                <w:rtl w:val="0"/>
              </w:rPr>
            </w:r>
          </w:p>
        </w:tc>
        <w:tc>
          <w:tcPr/>
          <w:p w:rsidR="00000000" w:rsidDel="00000000" w:rsidP="00000000" w:rsidRDefault="00000000" w:rsidRPr="00000000" w14:paraId="000010C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0C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0C8">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C9">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Security Officer II/I</w:t>
            </w:r>
            <w:r w:rsidDel="00000000" w:rsidR="00000000" w:rsidRPr="00000000">
              <w:rPr>
                <w:rtl w:val="0"/>
              </w:rPr>
            </w:r>
          </w:p>
        </w:tc>
        <w:tc>
          <w:tcPr/>
          <w:p w:rsidR="00000000" w:rsidDel="00000000" w:rsidP="00000000" w:rsidRDefault="00000000" w:rsidRPr="00000000" w14:paraId="000010C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0C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0C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C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Security Assistant</w:t>
            </w:r>
          </w:p>
        </w:tc>
        <w:tc>
          <w:tcPr/>
          <w:p w:rsidR="00000000" w:rsidDel="00000000" w:rsidP="00000000" w:rsidRDefault="00000000" w:rsidRPr="00000000" w14:paraId="000010C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0D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0D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0D2">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D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Security Assistant I</w:t>
            </w:r>
          </w:p>
        </w:tc>
        <w:tc>
          <w:tcPr/>
          <w:p w:rsidR="00000000" w:rsidDel="00000000" w:rsidP="00000000" w:rsidRDefault="00000000" w:rsidRPr="00000000" w14:paraId="000010D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0D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0D7">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D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Security Assistant III/II</w:t>
            </w:r>
            <w:r w:rsidDel="00000000" w:rsidR="00000000" w:rsidRPr="00000000">
              <w:rPr>
                <w:rtl w:val="0"/>
              </w:rPr>
            </w:r>
          </w:p>
        </w:tc>
        <w:tc>
          <w:tcPr/>
          <w:p w:rsidR="00000000" w:rsidDel="00000000" w:rsidP="00000000" w:rsidRDefault="00000000" w:rsidRPr="00000000" w14:paraId="000010D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0D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0DC">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D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Security Warden</w:t>
            </w:r>
          </w:p>
        </w:tc>
        <w:tc>
          <w:tcPr/>
          <w:p w:rsidR="00000000" w:rsidDel="00000000" w:rsidP="00000000" w:rsidRDefault="00000000" w:rsidRPr="00000000" w14:paraId="000010D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10D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0E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0E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E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Security Warden I</w:t>
            </w:r>
            <w:r w:rsidDel="00000000" w:rsidR="00000000" w:rsidRPr="00000000">
              <w:rPr>
                <w:rtl w:val="0"/>
              </w:rPr>
            </w:r>
          </w:p>
        </w:tc>
        <w:tc>
          <w:tcPr/>
          <w:p w:rsidR="00000000" w:rsidDel="00000000" w:rsidP="00000000" w:rsidRDefault="00000000" w:rsidRPr="00000000" w14:paraId="000010E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10E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0E6">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E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Security Warden III/II</w:t>
            </w:r>
          </w:p>
        </w:tc>
        <w:tc>
          <w:tcPr/>
          <w:p w:rsidR="00000000" w:rsidDel="00000000" w:rsidP="00000000" w:rsidRDefault="00000000" w:rsidRPr="00000000" w14:paraId="000010E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w:t>
            </w:r>
          </w:p>
        </w:tc>
        <w:tc>
          <w:tcPr/>
          <w:p w:rsidR="00000000" w:rsidDel="00000000" w:rsidP="00000000" w:rsidRDefault="00000000" w:rsidRPr="00000000" w14:paraId="000010E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continue"/>
          </w:tcPr>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0EB">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E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0ED">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0E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31</w:t>
            </w:r>
          </w:p>
        </w:tc>
        <w:tc>
          <w:tcPr/>
          <w:p w:rsidR="00000000" w:rsidDel="00000000" w:rsidP="00000000" w:rsidRDefault="00000000" w:rsidRPr="00000000" w14:paraId="000010E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48</w:t>
            </w:r>
          </w:p>
        </w:tc>
        <w:tc>
          <w:tcPr/>
          <w:p w:rsidR="00000000" w:rsidDel="00000000" w:rsidP="00000000" w:rsidRDefault="00000000" w:rsidRPr="00000000" w14:paraId="000010F0">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F1">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0F2">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0F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36</w:t>
            </w:r>
          </w:p>
        </w:tc>
        <w:tc>
          <w:tcPr/>
          <w:p w:rsidR="00000000" w:rsidDel="00000000" w:rsidP="00000000" w:rsidRDefault="00000000" w:rsidRPr="00000000" w14:paraId="000010F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60</w:t>
            </w:r>
          </w:p>
        </w:tc>
        <w:tc>
          <w:tcPr/>
          <w:p w:rsidR="00000000" w:rsidDel="00000000" w:rsidP="00000000" w:rsidRDefault="00000000" w:rsidRPr="00000000" w14:paraId="000010F5">
            <w:pPr>
              <w:spacing w:after="0" w:line="240" w:lineRule="auto"/>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10F6">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0F7">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0F8">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0F9">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0FA">
      <w:pPr>
        <w:pStyle w:val="Heading2"/>
        <w:spacing w:after="120" w:lineRule="auto"/>
        <w:ind w:left="1134" w:hanging="1134"/>
        <w:rPr/>
      </w:pPr>
      <w:bookmarkStart w:colFirst="0" w:colLast="0" w:name="_heading=h.sfauwvwnry6r" w:id="102"/>
      <w:bookmarkEnd w:id="102"/>
      <w:r w:rsidDel="00000000" w:rsidR="00000000" w:rsidRPr="00000000">
        <w:rPr>
          <w:rtl w:val="0"/>
        </w:rPr>
        <w:t xml:space="preserve">5.10</w:t>
        <w:tab/>
        <w:t xml:space="preserve">Finance and Accounts Division</w:t>
      </w:r>
    </w:p>
    <w:p w:rsidR="00000000" w:rsidDel="00000000" w:rsidP="00000000" w:rsidRDefault="00000000" w:rsidRPr="00000000" w14:paraId="000010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Rationale</w:t>
      </w:r>
    </w:p>
    <w:p w:rsidR="00000000" w:rsidDel="00000000" w:rsidP="00000000" w:rsidRDefault="00000000" w:rsidRPr="00000000" w14:paraId="000010FC">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This division is responsible for development and implementation of accounting and financial management systems that ensure adherence to planned and approved budgets and keeping books of accounts relating to the income and expenditure as well as assets and liabilities of the Institute.</w:t>
      </w:r>
    </w:p>
    <w:p w:rsidR="00000000" w:rsidDel="00000000" w:rsidP="00000000" w:rsidRDefault="00000000" w:rsidRPr="00000000" w14:paraId="000010FD">
      <w:pPr>
        <w:spacing w:after="0" w:lineRule="auto"/>
        <w:ind w:right="72"/>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0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Functions:</w:t>
      </w:r>
    </w:p>
    <w:p w:rsidR="00000000" w:rsidDel="00000000" w:rsidP="00000000" w:rsidRDefault="00000000" w:rsidRPr="00000000" w14:paraId="000010FF">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functions of Division are as follows: -</w:t>
      </w:r>
    </w:p>
    <w:p w:rsidR="00000000" w:rsidDel="00000000" w:rsidP="00000000" w:rsidRDefault="00000000" w:rsidRPr="00000000" w14:paraId="000011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Implement financial regulations, policies, strategies and plans;</w:t>
      </w:r>
    </w:p>
    <w:p w:rsidR="00000000" w:rsidDel="00000000" w:rsidP="00000000" w:rsidRDefault="00000000" w:rsidRPr="00000000" w14:paraId="000011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effective and efficient use of financial resources;</w:t>
      </w:r>
    </w:p>
    <w:p w:rsidR="00000000" w:rsidDel="00000000" w:rsidP="00000000" w:rsidRDefault="00000000" w:rsidRPr="00000000" w14:paraId="000011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preparation of budget proposals and cash flow projections;</w:t>
      </w:r>
    </w:p>
    <w:p w:rsidR="00000000" w:rsidDel="00000000" w:rsidP="00000000" w:rsidRDefault="00000000" w:rsidRPr="00000000" w14:paraId="000011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Implement Budgetary and cost control;</w:t>
      </w:r>
    </w:p>
    <w:p w:rsidR="00000000" w:rsidDel="00000000" w:rsidP="00000000" w:rsidRDefault="00000000" w:rsidRPr="00000000" w14:paraId="000011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Revenue and Treasury Management and reporting;</w:t>
      </w:r>
    </w:p>
    <w:p w:rsidR="00000000" w:rsidDel="00000000" w:rsidP="00000000" w:rsidRDefault="00000000" w:rsidRPr="00000000" w14:paraId="000011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books of accounts and other financial records;</w:t>
      </w:r>
    </w:p>
    <w:p w:rsidR="00000000" w:rsidDel="00000000" w:rsidP="00000000" w:rsidRDefault="00000000" w:rsidRPr="00000000" w14:paraId="000011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Implement, monitor and review Budget;</w:t>
      </w:r>
    </w:p>
    <w:p w:rsidR="00000000" w:rsidDel="00000000" w:rsidP="00000000" w:rsidRDefault="00000000" w:rsidRPr="00000000" w14:paraId="000011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internal financial controls;</w:t>
      </w:r>
    </w:p>
    <w:p w:rsidR="00000000" w:rsidDel="00000000" w:rsidP="00000000" w:rsidRDefault="00000000" w:rsidRPr="00000000" w14:paraId="000011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Prepare financial reports and statements and submit to relevant institutions;</w:t>
      </w:r>
    </w:p>
    <w:p w:rsidR="00000000" w:rsidDel="00000000" w:rsidP="00000000" w:rsidRDefault="00000000" w:rsidRPr="00000000" w14:paraId="000011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accurate and complete financial record of the Institute and regularly review the financial system; </w:t>
      </w:r>
    </w:p>
    <w:p w:rsidR="00000000" w:rsidDel="00000000" w:rsidP="00000000" w:rsidRDefault="00000000" w:rsidRPr="00000000" w14:paraId="000011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compliance with applicable financial statutory obligation and circulars; and</w:t>
      </w:r>
    </w:p>
    <w:p w:rsidR="00000000" w:rsidDel="00000000" w:rsidP="00000000" w:rsidRDefault="00000000" w:rsidRPr="00000000" w14:paraId="000011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secretariat services to the Committee responsible for Finance.</w:t>
      </w:r>
    </w:p>
    <w:p w:rsidR="00000000" w:rsidDel="00000000" w:rsidP="00000000" w:rsidRDefault="00000000" w:rsidRPr="00000000" w14:paraId="00001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Finance Division</w:t>
      </w:r>
    </w:p>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288" w:firstLine="0"/>
        <w:jc w:val="both"/>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11">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exists to provide prudent management of financial resources within the existing legal framework. The Division is responsible for the following functions: </w:t>
      </w:r>
    </w:p>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1627"/>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preparation of budget proposal and cash flow projection; </w:t>
      </w:r>
    </w:p>
    <w:p w:rsidR="00000000" w:rsidDel="00000000" w:rsidP="00000000" w:rsidRDefault="00000000" w:rsidRPr="00000000" w14:paraId="000011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technical support to other technical departments in the budget making process;</w:t>
      </w:r>
    </w:p>
    <w:p w:rsidR="00000000" w:rsidDel="00000000" w:rsidP="00000000" w:rsidRDefault="00000000" w:rsidRPr="00000000" w14:paraId="000011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Prepare and submit periodic financial reports; </w:t>
      </w:r>
    </w:p>
    <w:p w:rsidR="00000000" w:rsidDel="00000000" w:rsidP="00000000" w:rsidRDefault="00000000" w:rsidRPr="00000000" w14:paraId="000011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Manage the commitments and Expenditures within available budgetary provisions;</w:t>
      </w:r>
    </w:p>
    <w:p w:rsidR="00000000" w:rsidDel="00000000" w:rsidP="00000000" w:rsidRDefault="00000000" w:rsidRPr="00000000" w14:paraId="000011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Monitor expenditure of projects and programmes; </w:t>
      </w:r>
    </w:p>
    <w:p w:rsidR="00000000" w:rsidDel="00000000" w:rsidP="00000000" w:rsidRDefault="00000000" w:rsidRPr="00000000" w14:paraId="000011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effective and efficient use of financial resources;</w:t>
      </w:r>
    </w:p>
    <w:p w:rsidR="00000000" w:rsidDel="00000000" w:rsidP="00000000" w:rsidRDefault="00000000" w:rsidRPr="00000000" w14:paraId="000011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Internal Financial Controls including cost controls;</w:t>
      </w:r>
    </w:p>
    <w:p w:rsidR="00000000" w:rsidDel="00000000" w:rsidP="00000000" w:rsidRDefault="00000000" w:rsidRPr="00000000" w14:paraId="000011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accurate and complete financial record of the Institute and regularly review the financial system;</w:t>
      </w:r>
    </w:p>
    <w:p w:rsidR="00000000" w:rsidDel="00000000" w:rsidP="00000000" w:rsidRDefault="00000000" w:rsidRPr="00000000" w14:paraId="000011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Fixed Assets register;</w:t>
      </w:r>
    </w:p>
    <w:p w:rsidR="00000000" w:rsidDel="00000000" w:rsidP="00000000" w:rsidRDefault="00000000" w:rsidRPr="00000000" w14:paraId="000011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optimal management of Institute debts;</w:t>
      </w:r>
    </w:p>
    <w:p w:rsidR="00000000" w:rsidDel="00000000" w:rsidP="00000000" w:rsidRDefault="00000000" w:rsidRPr="00000000" w14:paraId="000011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billing and revenue collection; and</w:t>
      </w:r>
    </w:p>
    <w:p w:rsidR="00000000" w:rsidDel="00000000" w:rsidP="00000000" w:rsidRDefault="00000000" w:rsidRPr="00000000" w14:paraId="000011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Manage Institute investments.</w:t>
      </w:r>
    </w:p>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Overlock" w:cs="Overlock" w:eastAsia="Overlock" w:hAnsi="Overlock"/>
          <w:smallCaps w:val="0"/>
          <w:strike w:val="0"/>
          <w:color w:val="000000"/>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Accounts Division</w:t>
      </w:r>
    </w:p>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620"/>
        </w:tabs>
        <w:spacing w:after="0" w:before="0" w:line="276" w:lineRule="auto"/>
        <w:ind w:left="0" w:right="72" w:firstLine="0"/>
        <w:jc w:val="both"/>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3">
      <w:pPr>
        <w:spacing w:after="0" w:lineRule="auto"/>
        <w:ind w:right="72"/>
        <w:jc w:val="both"/>
        <w:rPr>
          <w:rFonts w:ascii="Overlock" w:cs="Overlock" w:eastAsia="Overlock" w:hAnsi="Overlock"/>
          <w:sz w:val="24"/>
          <w:szCs w:val="24"/>
        </w:rPr>
      </w:pPr>
      <w:bookmarkStart w:colFirst="0" w:colLast="0" w:name="_heading=h.5k21ziv2s9wf" w:id="103"/>
      <w:bookmarkEnd w:id="103"/>
      <w:r w:rsidDel="00000000" w:rsidR="00000000" w:rsidRPr="00000000">
        <w:rPr>
          <w:rFonts w:ascii="Overlock" w:cs="Overlock" w:eastAsia="Overlock" w:hAnsi="Overlock"/>
          <w:sz w:val="24"/>
          <w:szCs w:val="24"/>
          <w:rtl w:val="0"/>
        </w:rPr>
        <w:t xml:space="preserve">The division exists to provide accounting services to ensure prudent utilization of financial resources in the Institute.</w:t>
      </w:r>
    </w:p>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5">
      <w:pPr>
        <w:spacing w:after="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responsible for the following functions:</w:t>
      </w:r>
    </w:p>
    <w:p w:rsidR="00000000" w:rsidDel="00000000" w:rsidP="00000000" w:rsidRDefault="00000000" w:rsidRPr="00000000" w14:paraId="000011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bookmarkStart w:colFirst="0" w:colLast="0" w:name="_heading=h.e0hu5i518lsr" w:id="104"/>
      <w:bookmarkEnd w:id="104"/>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Implement accounting and internal control system for revenue of the Hospital;</w:t>
      </w:r>
    </w:p>
    <w:p w:rsidR="00000000" w:rsidDel="00000000" w:rsidP="00000000" w:rsidRDefault="00000000" w:rsidRPr="00000000" w14:paraId="000011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Review transaction records for revenue and grants;</w:t>
      </w:r>
    </w:p>
    <w:p w:rsidR="00000000" w:rsidDel="00000000" w:rsidP="00000000" w:rsidRDefault="00000000" w:rsidRPr="00000000" w14:paraId="000011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invoicing activities for Hospital’s revenue in all departments;</w:t>
      </w:r>
    </w:p>
    <w:p w:rsidR="00000000" w:rsidDel="00000000" w:rsidP="00000000" w:rsidRDefault="00000000" w:rsidRPr="00000000" w14:paraId="000011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Analyze, reconcile and maintain the general ledger accounts; </w:t>
      </w:r>
    </w:p>
    <w:p w:rsidR="00000000" w:rsidDel="00000000" w:rsidP="00000000" w:rsidRDefault="00000000" w:rsidRPr="00000000" w14:paraId="0000112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Carry out monthly expenditure reconciliation and address any discrepancies; </w:t>
      </w:r>
    </w:p>
    <w:p w:rsidR="00000000" w:rsidDel="00000000" w:rsidP="00000000" w:rsidRDefault="00000000" w:rsidRPr="00000000" w14:paraId="000011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Prepare periodic financial statements and reports;</w:t>
      </w:r>
    </w:p>
    <w:p w:rsidR="00000000" w:rsidDel="00000000" w:rsidP="00000000" w:rsidRDefault="00000000" w:rsidRPr="00000000" w14:paraId="000011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Implement recommendations from internal and external audit findings and responding to audit queries;</w:t>
      </w:r>
    </w:p>
    <w:p w:rsidR="00000000" w:rsidDel="00000000" w:rsidP="00000000" w:rsidRDefault="00000000" w:rsidRPr="00000000" w14:paraId="000011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Process payroll;</w:t>
      </w:r>
    </w:p>
    <w:p w:rsidR="00000000" w:rsidDel="00000000" w:rsidP="00000000" w:rsidRDefault="00000000" w:rsidRPr="00000000" w14:paraId="000011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billing and revenue collection; </w:t>
      </w:r>
    </w:p>
    <w:p w:rsidR="00000000" w:rsidDel="00000000" w:rsidP="00000000" w:rsidRDefault="00000000" w:rsidRPr="00000000" w14:paraId="000011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Comply with statutory financial obligation and remittances; </w:t>
      </w:r>
    </w:p>
    <w:p w:rsidR="00000000" w:rsidDel="00000000" w:rsidP="00000000" w:rsidRDefault="00000000" w:rsidRPr="00000000" w14:paraId="000011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Liaise with stakeholders to develop and implement financial information systems and processes; and</w:t>
      </w:r>
    </w:p>
    <w:p w:rsidR="00000000" w:rsidDel="00000000" w:rsidP="00000000" w:rsidRDefault="00000000" w:rsidRPr="00000000" w14:paraId="000011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Undertake monthly bank reconciliations.</w:t>
      </w:r>
    </w:p>
    <w:p w:rsidR="00000000" w:rsidDel="00000000" w:rsidP="00000000" w:rsidRDefault="00000000" w:rsidRPr="00000000" w14:paraId="00001132">
      <w:pPr>
        <w:spacing w:after="0" w:line="276" w:lineRule="auto"/>
        <w:ind w:left="644"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Staff Establishment</w:t>
      </w:r>
    </w:p>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Finance and Accounts Division will be staffed as indicated below:</w:t>
      </w:r>
    </w:p>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22: Staff Establishment for the Finance and Accounts Division</w:t>
      </w:r>
      <w:r w:rsidDel="00000000" w:rsidR="00000000" w:rsidRPr="00000000">
        <w:rPr>
          <w:rtl w:val="0"/>
        </w:rPr>
      </w:r>
    </w:p>
    <w:tbl>
      <w:tblPr>
        <w:tblStyle w:val="Table25"/>
        <w:tblW w:w="893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3"/>
        <w:gridCol w:w="1275"/>
        <w:gridCol w:w="1134"/>
        <w:gridCol w:w="2268"/>
        <w:tblGridChange w:id="0">
          <w:tblGrid>
            <w:gridCol w:w="4253"/>
            <w:gridCol w:w="1275"/>
            <w:gridCol w:w="1134"/>
            <w:gridCol w:w="2268"/>
          </w:tblGrid>
        </w:tblGridChange>
      </w:tblGrid>
      <w:tr>
        <w:trPr>
          <w:cantSplit w:val="0"/>
          <w:tblHeader w:val="0"/>
        </w:trPr>
        <w:tc>
          <w:tcPr/>
          <w:p w:rsidR="00000000" w:rsidDel="00000000" w:rsidP="00000000" w:rsidRDefault="00000000" w:rsidRPr="00000000" w14:paraId="0000113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139">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113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13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r>
      <w:tr>
        <w:trPr>
          <w:cantSplit w:val="0"/>
          <w:trHeight w:val="168" w:hRule="atLeast"/>
          <w:tblHeader w:val="0"/>
        </w:trPr>
        <w:tc>
          <w:tcPr/>
          <w:p w:rsidR="00000000" w:rsidDel="00000000" w:rsidP="00000000" w:rsidRDefault="00000000" w:rsidRPr="00000000" w14:paraId="0000113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Finance and Accounts</w:t>
            </w:r>
          </w:p>
        </w:tc>
        <w:tc>
          <w:tcPr/>
          <w:p w:rsidR="00000000" w:rsidDel="00000000" w:rsidP="00000000" w:rsidRDefault="00000000" w:rsidRPr="00000000" w14:paraId="0000113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13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13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14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p w:rsidR="00000000" w:rsidDel="00000000" w:rsidP="00000000" w:rsidRDefault="00000000" w:rsidRPr="00000000" w14:paraId="0000114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14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14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14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145">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14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14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r>
      <w:tr>
        <w:trPr>
          <w:cantSplit w:val="0"/>
          <w:tblHeader w:val="0"/>
        </w:trPr>
        <w:tc>
          <w:tcPr>
            <w:gridSpan w:val="2"/>
          </w:tcPr>
          <w:p w:rsidR="00000000" w:rsidDel="00000000" w:rsidP="00000000" w:rsidRDefault="00000000" w:rsidRPr="00000000" w14:paraId="0000114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Finance Section</w:t>
            </w:r>
          </w:p>
        </w:tc>
        <w:tc>
          <w:tcPr/>
          <w:p w:rsidR="00000000" w:rsidDel="00000000" w:rsidP="00000000" w:rsidRDefault="00000000" w:rsidRPr="00000000" w14:paraId="0000114A">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14B">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4C">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Finance</w:t>
            </w:r>
          </w:p>
        </w:tc>
        <w:tc>
          <w:tcPr/>
          <w:p w:rsidR="00000000" w:rsidDel="00000000" w:rsidP="00000000" w:rsidRDefault="00000000" w:rsidRPr="00000000" w14:paraId="0000114D">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14E">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14F">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150">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Accountant</w:t>
            </w:r>
          </w:p>
        </w:tc>
        <w:tc>
          <w:tcPr/>
          <w:p w:rsidR="00000000" w:rsidDel="00000000" w:rsidP="00000000" w:rsidRDefault="00000000" w:rsidRPr="00000000" w14:paraId="00001151">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152">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153">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154">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Finance Officer II / I</w:t>
            </w:r>
          </w:p>
        </w:tc>
        <w:tc>
          <w:tcPr/>
          <w:p w:rsidR="00000000" w:rsidDel="00000000" w:rsidP="00000000" w:rsidRDefault="00000000" w:rsidRPr="00000000" w14:paraId="00001155">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156">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157">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158">
            <w:pPr>
              <w:spacing w:after="0" w:line="240" w:lineRule="auto"/>
              <w:ind w:right="72"/>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159">
            <w:pPr>
              <w:spacing w:after="0" w:line="240" w:lineRule="auto"/>
              <w:ind w:right="72"/>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15A">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15B">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r>
      <w:tr>
        <w:trPr>
          <w:cantSplit w:val="0"/>
          <w:tblHeader w:val="0"/>
        </w:trPr>
        <w:tc>
          <w:tcPr>
            <w:gridSpan w:val="2"/>
          </w:tcPr>
          <w:p w:rsidR="00000000" w:rsidDel="00000000" w:rsidP="00000000" w:rsidRDefault="00000000" w:rsidRPr="00000000" w14:paraId="0000115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Accounts Section</w:t>
            </w:r>
          </w:p>
        </w:tc>
        <w:tc>
          <w:tcPr/>
          <w:p w:rsidR="00000000" w:rsidDel="00000000" w:rsidP="00000000" w:rsidRDefault="00000000" w:rsidRPr="00000000" w14:paraId="0000115E">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15F">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60">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Accounts</w:t>
            </w:r>
          </w:p>
        </w:tc>
        <w:tc>
          <w:tcPr/>
          <w:p w:rsidR="00000000" w:rsidDel="00000000" w:rsidP="00000000" w:rsidRDefault="00000000" w:rsidRPr="00000000" w14:paraId="00001161">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162">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163">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164">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Accountant</w:t>
            </w:r>
          </w:p>
        </w:tc>
        <w:tc>
          <w:tcPr/>
          <w:p w:rsidR="00000000" w:rsidDel="00000000" w:rsidP="00000000" w:rsidRDefault="00000000" w:rsidRPr="00000000" w14:paraId="00001165">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166">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167">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168">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Accountant</w:t>
            </w:r>
          </w:p>
        </w:tc>
        <w:tc>
          <w:tcPr/>
          <w:p w:rsidR="00000000" w:rsidDel="00000000" w:rsidP="00000000" w:rsidRDefault="00000000" w:rsidRPr="00000000" w14:paraId="00001169">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16A">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6C">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Accountant II / I</w:t>
            </w:r>
          </w:p>
        </w:tc>
        <w:tc>
          <w:tcPr/>
          <w:p w:rsidR="00000000" w:rsidDel="00000000" w:rsidP="00000000" w:rsidRDefault="00000000" w:rsidRPr="00000000" w14:paraId="0000116D">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16E">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16F">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170">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Accounts Assistant III/II</w:t>
            </w:r>
          </w:p>
        </w:tc>
        <w:tc>
          <w:tcPr/>
          <w:p w:rsidR="00000000" w:rsidDel="00000000" w:rsidP="00000000" w:rsidRDefault="00000000" w:rsidRPr="00000000" w14:paraId="00001171">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172">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173">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174">
            <w:pPr>
              <w:spacing w:after="0" w:line="240" w:lineRule="auto"/>
              <w:ind w:right="72"/>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175">
            <w:pPr>
              <w:spacing w:after="0" w:line="240" w:lineRule="auto"/>
              <w:ind w:right="72"/>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176">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177">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r>
      <w:tr>
        <w:trPr>
          <w:cantSplit w:val="0"/>
          <w:tblHeader w:val="0"/>
        </w:trPr>
        <w:tc>
          <w:tcPr/>
          <w:p w:rsidR="00000000" w:rsidDel="00000000" w:rsidP="00000000" w:rsidRDefault="00000000" w:rsidRPr="00000000" w14:paraId="0000117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179">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17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117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12</w:t>
            </w:r>
          </w:p>
        </w:tc>
      </w:tr>
    </w:tbl>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80">
      <w:pPr>
        <w:pStyle w:val="Heading2"/>
        <w:spacing w:after="120" w:lineRule="auto"/>
        <w:ind w:left="1134" w:hanging="1134"/>
        <w:rPr/>
      </w:pPr>
      <w:bookmarkStart w:colFirst="0" w:colLast="0" w:name="_heading=h.yyhydwfkekag" w:id="105"/>
      <w:bookmarkEnd w:id="105"/>
      <w:r w:rsidDel="00000000" w:rsidR="00000000" w:rsidRPr="00000000">
        <w:rPr>
          <w:rtl w:val="0"/>
        </w:rPr>
        <w:t xml:space="preserve">5.11</w:t>
        <w:tab/>
        <w:t xml:space="preserve">Information Communication Technology Division</w:t>
      </w:r>
    </w:p>
    <w:p w:rsidR="00000000" w:rsidDel="00000000" w:rsidP="00000000" w:rsidRDefault="00000000" w:rsidRPr="00000000" w14:paraId="0000118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Rationale</w:t>
      </w:r>
    </w:p>
    <w:p w:rsidR="00000000" w:rsidDel="00000000" w:rsidP="00000000" w:rsidRDefault="00000000" w:rsidRPr="00000000" w14:paraId="00001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The Division is anchored in the national ICT Policy based on the Economic Recovery Strategy for Wealth and Employment Creation (2003-2007) and ensures that the Institute leverages on Information Technology to deliver its mandate. </w:t>
      </w:r>
    </w:p>
    <w:p w:rsidR="00000000" w:rsidDel="00000000" w:rsidP="00000000" w:rsidRDefault="00000000" w:rsidRPr="00000000" w14:paraId="00001183">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Functions</w:t>
      </w:r>
    </w:p>
    <w:p w:rsidR="00000000" w:rsidDel="00000000" w:rsidP="00000000" w:rsidRDefault="00000000" w:rsidRPr="00000000" w14:paraId="00001185">
      <w:pPr>
        <w:keepNext w:val="1"/>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responsible for the following functions: -</w:t>
      </w:r>
    </w:p>
    <w:p w:rsidR="00000000" w:rsidDel="00000000" w:rsidP="00000000" w:rsidRDefault="00000000" w:rsidRPr="00000000" w14:paraId="0000118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ICT policies, standards, guidelines and strategies; </w:t>
      </w:r>
    </w:p>
    <w:p w:rsidR="00000000" w:rsidDel="00000000" w:rsidP="00000000" w:rsidRDefault="00000000" w:rsidRPr="00000000" w14:paraId="0000118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Liaise with user divisions to ensure ICT service delivery;</w:t>
      </w:r>
    </w:p>
    <w:p w:rsidR="00000000" w:rsidDel="00000000" w:rsidP="00000000" w:rsidRDefault="00000000" w:rsidRPr="00000000" w14:paraId="0000118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Advise on the impact of emerging ICT standards, guidelines, policies, rules and regulations;</w:t>
      </w:r>
    </w:p>
    <w:p w:rsidR="00000000" w:rsidDel="00000000" w:rsidP="00000000" w:rsidRDefault="00000000" w:rsidRPr="00000000" w14:paraId="000011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manage an Institutional repository for biobank, Animal Health records and Resource &amp; Knowledge management databases;</w:t>
      </w:r>
    </w:p>
    <w:p w:rsidR="00000000" w:rsidDel="00000000" w:rsidP="00000000" w:rsidRDefault="00000000" w:rsidRPr="00000000" w14:paraId="0000118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ICT guidance for staff and students; </w:t>
      </w:r>
    </w:p>
    <w:p w:rsidR="00000000" w:rsidDel="00000000" w:rsidP="00000000" w:rsidRDefault="00000000" w:rsidRPr="00000000" w14:paraId="0000118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Plan, monitor and evaluate ICT projects and systems;</w:t>
      </w:r>
    </w:p>
    <w:p w:rsidR="00000000" w:rsidDel="00000000" w:rsidP="00000000" w:rsidRDefault="00000000" w:rsidRPr="00000000" w14:paraId="000011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Deploy, configure, support and maintain local area networks (LAN) and wide area network (WAN) for the Institute; </w:t>
      </w:r>
    </w:p>
    <w:p w:rsidR="00000000" w:rsidDel="00000000" w:rsidP="00000000" w:rsidRDefault="00000000" w:rsidRPr="00000000" w14:paraId="000011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deploy and maintain critical business processes applications;</w:t>
      </w:r>
    </w:p>
    <w:p w:rsidR="00000000" w:rsidDel="00000000" w:rsidP="00000000" w:rsidRDefault="00000000" w:rsidRPr="00000000" w14:paraId="000011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acquire, develop and maintain ICT infrastructure; </w:t>
      </w:r>
    </w:p>
    <w:p w:rsidR="00000000" w:rsidDel="00000000" w:rsidP="00000000" w:rsidRDefault="00000000" w:rsidRPr="00000000" w14:paraId="000011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optimum utilization and leverage of available ICT resources across the Institute;</w:t>
      </w:r>
    </w:p>
    <w:p w:rsidR="00000000" w:rsidDel="00000000" w:rsidP="00000000" w:rsidRDefault="00000000" w:rsidRPr="00000000" w14:paraId="000011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Oversee prudent management ICT infrastructure, resources and assets;</w:t>
      </w:r>
    </w:p>
    <w:p w:rsidR="00000000" w:rsidDel="00000000" w:rsidP="00000000" w:rsidRDefault="00000000" w:rsidRPr="00000000" w14:paraId="000011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adherence and compliance to ICT standards and other regulatory requirements;</w:t>
      </w:r>
    </w:p>
    <w:p w:rsidR="00000000" w:rsidDel="00000000" w:rsidP="00000000" w:rsidRDefault="00000000" w:rsidRPr="00000000" w14:paraId="0000119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Prepare ICT technical specifications and user manuals and documentations; and</w:t>
      </w:r>
    </w:p>
    <w:p w:rsidR="00000000" w:rsidDel="00000000" w:rsidP="00000000" w:rsidRDefault="00000000" w:rsidRPr="00000000" w14:paraId="0000119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Design, schedule and initiate end user training.</w:t>
      </w:r>
    </w:p>
    <w:p w:rsidR="00000000" w:rsidDel="00000000" w:rsidP="00000000" w:rsidRDefault="00000000" w:rsidRPr="00000000" w14:paraId="00001194">
      <w:pPr>
        <w:spacing w:after="0" w:line="3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19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Staff Establishment</w:t>
      </w:r>
    </w:p>
    <w:p w:rsidR="00000000" w:rsidDel="00000000" w:rsidP="00000000" w:rsidRDefault="00000000" w:rsidRPr="00000000" w14:paraId="00001196">
      <w:pPr>
        <w:spacing w:after="0" w:line="360" w:lineRule="auto"/>
        <w:ind w:left="360" w:firstLine="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Information Communications Technology Division will be staffed as follows:</w:t>
      </w:r>
    </w:p>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23: Establishment for the Information Communications Technology Division</w:t>
      </w:r>
      <w:r w:rsidDel="00000000" w:rsidR="00000000" w:rsidRPr="00000000">
        <w:rPr>
          <w:rtl w:val="0"/>
        </w:rPr>
      </w:r>
    </w:p>
    <w:tbl>
      <w:tblPr>
        <w:tblStyle w:val="Table26"/>
        <w:tblW w:w="9001.000000000002"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7"/>
        <w:gridCol w:w="992"/>
        <w:gridCol w:w="992"/>
        <w:gridCol w:w="1630"/>
        <w:tblGridChange w:id="0">
          <w:tblGrid>
            <w:gridCol w:w="5387"/>
            <w:gridCol w:w="992"/>
            <w:gridCol w:w="992"/>
            <w:gridCol w:w="1630"/>
          </w:tblGrid>
        </w:tblGridChange>
      </w:tblGrid>
      <w:tr>
        <w:trPr>
          <w:cantSplit w:val="0"/>
          <w:tblHeader w:val="0"/>
        </w:trPr>
        <w:tc>
          <w:tcPr/>
          <w:p w:rsidR="00000000" w:rsidDel="00000000" w:rsidP="00000000" w:rsidRDefault="00000000" w:rsidRPr="00000000" w14:paraId="00001198">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199">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119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19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r>
      <w:tr>
        <w:trPr>
          <w:cantSplit w:val="0"/>
          <w:trHeight w:val="168" w:hRule="atLeast"/>
          <w:tblHeader w:val="0"/>
        </w:trPr>
        <w:tc>
          <w:tcPr/>
          <w:p w:rsidR="00000000" w:rsidDel="00000000" w:rsidP="00000000" w:rsidRDefault="00000000" w:rsidRPr="00000000" w14:paraId="0000119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 ICT</w:t>
            </w:r>
          </w:p>
        </w:tc>
        <w:tc>
          <w:tcPr/>
          <w:p w:rsidR="00000000" w:rsidDel="00000000" w:rsidP="00000000" w:rsidRDefault="00000000" w:rsidRPr="00000000" w14:paraId="0000119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19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19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1A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Information Communications Technology Officer </w:t>
            </w:r>
          </w:p>
        </w:tc>
        <w:tc>
          <w:tcPr/>
          <w:p w:rsidR="00000000" w:rsidDel="00000000" w:rsidP="00000000" w:rsidRDefault="00000000" w:rsidRPr="00000000" w14:paraId="000011A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1A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1A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1A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Information Communications Technology Officer </w:t>
            </w:r>
          </w:p>
        </w:tc>
        <w:tc>
          <w:tcPr/>
          <w:p w:rsidR="00000000" w:rsidDel="00000000" w:rsidP="00000000" w:rsidRDefault="00000000" w:rsidRPr="00000000" w14:paraId="000011A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1A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1A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1A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Information Communications Technology Officer II/I</w:t>
            </w:r>
          </w:p>
        </w:tc>
        <w:tc>
          <w:tcPr/>
          <w:p w:rsidR="00000000" w:rsidDel="00000000" w:rsidP="00000000" w:rsidRDefault="00000000" w:rsidRPr="00000000" w14:paraId="000011A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1A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1A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1A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ICT Assistant</w:t>
            </w:r>
          </w:p>
        </w:tc>
        <w:tc>
          <w:tcPr/>
          <w:p w:rsidR="00000000" w:rsidDel="00000000" w:rsidP="00000000" w:rsidRDefault="00000000" w:rsidRPr="00000000" w14:paraId="000011A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1A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1A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1B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ICT Assistant</w:t>
            </w:r>
          </w:p>
        </w:tc>
        <w:tc>
          <w:tcPr/>
          <w:p w:rsidR="00000000" w:rsidDel="00000000" w:rsidP="00000000" w:rsidRDefault="00000000" w:rsidRPr="00000000" w14:paraId="000011B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1B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B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ICT Assistant I</w:t>
            </w:r>
          </w:p>
        </w:tc>
        <w:tc>
          <w:tcPr/>
          <w:p w:rsidR="00000000" w:rsidDel="00000000" w:rsidP="00000000" w:rsidRDefault="00000000" w:rsidRPr="00000000" w14:paraId="000011B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1B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B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ICT Assistant III/II</w:t>
            </w:r>
          </w:p>
        </w:tc>
        <w:tc>
          <w:tcPr/>
          <w:p w:rsidR="00000000" w:rsidDel="00000000" w:rsidP="00000000" w:rsidRDefault="00000000" w:rsidRPr="00000000" w14:paraId="000011B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1B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1B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1B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1BD">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1B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11B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r>
    </w:tbl>
    <w:p w:rsidR="00000000" w:rsidDel="00000000" w:rsidP="00000000" w:rsidRDefault="00000000" w:rsidRPr="00000000" w14:paraId="000011C0">
      <w:pPr>
        <w:spacing w:after="0" w:line="3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1C1">
      <w:pPr>
        <w:pStyle w:val="Heading2"/>
        <w:spacing w:after="120" w:lineRule="auto"/>
        <w:ind w:left="1134" w:hanging="1134"/>
        <w:rPr/>
      </w:pPr>
      <w:bookmarkStart w:colFirst="0" w:colLast="0" w:name="_heading=h.hljdff1mh1ik" w:id="106"/>
      <w:bookmarkEnd w:id="106"/>
      <w:r w:rsidDel="00000000" w:rsidR="00000000" w:rsidRPr="00000000">
        <w:rPr>
          <w:rtl w:val="0"/>
        </w:rPr>
        <w:t xml:space="preserve">5.12</w:t>
        <w:tab/>
        <w:t xml:space="preserve">Corporate Communication Division</w:t>
      </w:r>
    </w:p>
    <w:p w:rsidR="00000000" w:rsidDel="00000000" w:rsidP="00000000" w:rsidRDefault="00000000" w:rsidRPr="00000000" w14:paraId="000011C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Rationale</w:t>
      </w:r>
    </w:p>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The division is responsible for effective and efficient </w:t>
      </w:r>
      <w:r w:rsidDel="00000000" w:rsidR="00000000" w:rsidRPr="00000000">
        <w:rPr>
          <w:rFonts w:ascii="Overlock" w:cs="Overlock" w:eastAsia="Overlock" w:hAnsi="Overlock"/>
          <w:sz w:val="24"/>
          <w:szCs w:val="24"/>
          <w:rtl w:val="0"/>
        </w:rPr>
        <w:t xml:space="preserve">coordination</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of all Communications related activities including, public relations, digital communications, internal communications, sponsorships, events, brand and reputation management in the Institute. These activities are anchored </w:t>
      </w:r>
      <w:r w:rsidDel="00000000" w:rsidR="00000000" w:rsidRPr="00000000">
        <w:rPr>
          <w:rFonts w:ascii="Overlock" w:cs="Overlock" w:eastAsia="Overlock" w:hAnsi="Overlock"/>
          <w:sz w:val="24"/>
          <w:szCs w:val="24"/>
          <w:rtl w:val="0"/>
        </w:rPr>
        <w:t xml:space="preserve">in the Media</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Council Act, 2013; The Kenya Information and Communications (Amendment) Act, 2013, National ICT Master plan (2014-2017) and   CAP 411A of Kenya Information and Communications ACT (2012).</w:t>
      </w:r>
    </w:p>
    <w:p w:rsidR="00000000" w:rsidDel="00000000" w:rsidP="00000000" w:rsidRDefault="00000000" w:rsidRPr="00000000" w14:paraId="000011C4">
      <w:pPr>
        <w:tabs>
          <w:tab w:val="left" w:leader="none" w:pos="8467"/>
        </w:tabs>
        <w:spacing w:after="0" w:line="360" w:lineRule="auto"/>
        <w:ind w:hanging="91"/>
        <w:rPr>
          <w:rFonts w:ascii="Overlock" w:cs="Overlock" w:eastAsia="Overlock" w:hAnsi="Overlock"/>
          <w:sz w:val="24"/>
          <w:szCs w:val="24"/>
        </w:rPr>
      </w:pPr>
      <w:r w:rsidDel="00000000" w:rsidR="00000000" w:rsidRPr="00000000">
        <w:rPr>
          <w:rFonts w:ascii="Overlock" w:cs="Overlock" w:eastAsia="Overlock" w:hAnsi="Overlock"/>
          <w:sz w:val="24"/>
          <w:szCs w:val="24"/>
          <w:rtl w:val="0"/>
        </w:rPr>
        <w:tab/>
      </w:r>
    </w:p>
    <w:p w:rsidR="00000000" w:rsidDel="00000000" w:rsidP="00000000" w:rsidRDefault="00000000" w:rsidRPr="00000000" w14:paraId="000011C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Functions </w:t>
      </w:r>
    </w:p>
    <w:p w:rsidR="00000000" w:rsidDel="00000000" w:rsidP="00000000" w:rsidRDefault="00000000" w:rsidRPr="00000000" w14:paraId="000011C6">
      <w:pPr>
        <w:spacing w:after="0" w:line="36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division is responsible for the following key functions:</w:t>
      </w:r>
    </w:p>
    <w:p w:rsidR="00000000" w:rsidDel="00000000" w:rsidP="00000000" w:rsidRDefault="00000000" w:rsidRPr="00000000" w14:paraId="000011C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review and implement communications strategies and plans to support the Institute’s objectives;</w:t>
      </w:r>
    </w:p>
    <w:p w:rsidR="00000000" w:rsidDel="00000000" w:rsidP="00000000" w:rsidRDefault="00000000" w:rsidRPr="00000000" w14:paraId="000011C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Advise on appropriate Corporate Communications policies;</w:t>
      </w:r>
    </w:p>
    <w:p w:rsidR="00000000" w:rsidDel="00000000" w:rsidP="00000000" w:rsidRDefault="00000000" w:rsidRPr="00000000" w14:paraId="000011C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Manage the corporate image of the Institute;</w:t>
      </w:r>
    </w:p>
    <w:p w:rsidR="00000000" w:rsidDel="00000000" w:rsidP="00000000" w:rsidRDefault="00000000" w:rsidRPr="00000000" w14:paraId="000011C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communication and branding strategy;</w:t>
      </w:r>
    </w:p>
    <w:p w:rsidR="00000000" w:rsidDel="00000000" w:rsidP="00000000" w:rsidRDefault="00000000" w:rsidRPr="00000000" w14:paraId="000011C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Monitor and manage internal and external media communication functions;</w:t>
      </w:r>
    </w:p>
    <w:p w:rsidR="00000000" w:rsidDel="00000000" w:rsidP="00000000" w:rsidRDefault="00000000" w:rsidRPr="00000000" w14:paraId="000011C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the Institute’s corporate events;</w:t>
      </w:r>
    </w:p>
    <w:p w:rsidR="00000000" w:rsidDel="00000000" w:rsidP="00000000" w:rsidRDefault="00000000" w:rsidRPr="00000000" w14:paraId="000011C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Manage protocol;</w:t>
      </w:r>
    </w:p>
    <w:p w:rsidR="00000000" w:rsidDel="00000000" w:rsidP="00000000" w:rsidRDefault="00000000" w:rsidRPr="00000000" w14:paraId="000011C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Information, Education and Communication (IEC) materials;</w:t>
      </w:r>
    </w:p>
    <w:p w:rsidR="00000000" w:rsidDel="00000000" w:rsidP="00000000" w:rsidRDefault="00000000" w:rsidRPr="00000000" w14:paraId="000011C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preparation of newsletters, speeches, publications and other materials;</w:t>
      </w:r>
    </w:p>
    <w:p w:rsidR="00000000" w:rsidDel="00000000" w:rsidP="00000000" w:rsidRDefault="00000000" w:rsidRPr="00000000" w14:paraId="000011D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implement and review of the Corporation’s customer service strategy and charter;</w:t>
      </w:r>
    </w:p>
    <w:p w:rsidR="00000000" w:rsidDel="00000000" w:rsidP="00000000" w:rsidRDefault="00000000" w:rsidRPr="00000000" w14:paraId="000011D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Initiate and oversee the Institute’s Corporate Social Responsibility (CSR) initiatives and provide reports on their implementation; </w:t>
      </w:r>
    </w:p>
    <w:p w:rsidR="00000000" w:rsidDel="00000000" w:rsidP="00000000" w:rsidRDefault="00000000" w:rsidRPr="00000000" w14:paraId="000011D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communication linkage between KIPRE and stakeholders.</w:t>
      </w:r>
    </w:p>
    <w:p w:rsidR="00000000" w:rsidDel="00000000" w:rsidP="00000000" w:rsidRDefault="00000000" w:rsidRPr="00000000" w14:paraId="000011D3">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1D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Staff Establishment</w:t>
      </w:r>
    </w:p>
    <w:p w:rsidR="00000000" w:rsidDel="00000000" w:rsidP="00000000" w:rsidRDefault="00000000" w:rsidRPr="00000000" w14:paraId="000011D5">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Corporate Communication Division will be staffed as follows:</w:t>
      </w:r>
    </w:p>
    <w:p w:rsidR="00000000" w:rsidDel="00000000" w:rsidP="00000000" w:rsidRDefault="00000000" w:rsidRPr="00000000" w14:paraId="00001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24: Staff Establishment for the Corporate Communication Division</w:t>
      </w:r>
      <w:r w:rsidDel="00000000" w:rsidR="00000000" w:rsidRPr="00000000">
        <w:rPr>
          <w:rtl w:val="0"/>
        </w:rPr>
      </w:r>
    </w:p>
    <w:tbl>
      <w:tblPr>
        <w:tblStyle w:val="Table27"/>
        <w:tblW w:w="9781.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0"/>
        <w:gridCol w:w="989"/>
        <w:gridCol w:w="708"/>
        <w:gridCol w:w="1630"/>
        <w:gridCol w:w="1834"/>
        <w:tblGridChange w:id="0">
          <w:tblGrid>
            <w:gridCol w:w="4620"/>
            <w:gridCol w:w="989"/>
            <w:gridCol w:w="708"/>
            <w:gridCol w:w="1630"/>
            <w:gridCol w:w="1834"/>
          </w:tblGrid>
        </w:tblGridChange>
      </w:tblGrid>
      <w:tr>
        <w:trPr>
          <w:cantSplit w:val="0"/>
          <w:tblHeader w:val="0"/>
        </w:trPr>
        <w:tc>
          <w:tcPr/>
          <w:p w:rsidR="00000000" w:rsidDel="00000000" w:rsidP="00000000" w:rsidRDefault="00000000" w:rsidRPr="00000000" w14:paraId="000011D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1D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11D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1D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11D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p w:rsidR="00000000" w:rsidDel="00000000" w:rsidP="00000000" w:rsidRDefault="00000000" w:rsidRPr="00000000" w14:paraId="000011D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Corporate Communication</w:t>
            </w:r>
          </w:p>
        </w:tc>
        <w:tc>
          <w:tcPr/>
          <w:p w:rsidR="00000000" w:rsidDel="00000000" w:rsidP="00000000" w:rsidRDefault="00000000" w:rsidRPr="00000000" w14:paraId="000011D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1D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1D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1E0">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E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11E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1E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1E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1E5">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E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Corporate Communications Officer</w:t>
            </w:r>
            <w:r w:rsidDel="00000000" w:rsidR="00000000" w:rsidRPr="00000000">
              <w:rPr>
                <w:rtl w:val="0"/>
              </w:rPr>
            </w:r>
          </w:p>
        </w:tc>
        <w:tc>
          <w:tcPr/>
          <w:p w:rsidR="00000000" w:rsidDel="00000000" w:rsidP="00000000" w:rsidRDefault="00000000" w:rsidRPr="00000000" w14:paraId="000011E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1E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1E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1EA">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E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Corporate Communications Officer</w:t>
            </w:r>
          </w:p>
        </w:tc>
        <w:tc>
          <w:tcPr/>
          <w:p w:rsidR="00000000" w:rsidDel="00000000" w:rsidP="00000000" w:rsidRDefault="00000000" w:rsidRPr="00000000" w14:paraId="000011E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1E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1EF">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F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Corporate Communications Officer II/I</w:t>
            </w:r>
          </w:p>
        </w:tc>
        <w:tc>
          <w:tcPr/>
          <w:p w:rsidR="00000000" w:rsidDel="00000000" w:rsidP="00000000" w:rsidRDefault="00000000" w:rsidRPr="00000000" w14:paraId="000011F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1F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1F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1F4">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F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Corporate Communications Assistant</w:t>
            </w:r>
          </w:p>
        </w:tc>
        <w:tc>
          <w:tcPr/>
          <w:p w:rsidR="00000000" w:rsidDel="00000000" w:rsidP="00000000" w:rsidRDefault="00000000" w:rsidRPr="00000000" w14:paraId="000011F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11F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1F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1F9">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F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Corporate Communications Assistant I</w:t>
            </w:r>
          </w:p>
        </w:tc>
        <w:tc>
          <w:tcPr/>
          <w:p w:rsidR="00000000" w:rsidDel="00000000" w:rsidP="00000000" w:rsidRDefault="00000000" w:rsidRPr="00000000" w14:paraId="000011F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11F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1F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1FE">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1F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Corporate Communications Assistant III / II</w:t>
            </w:r>
          </w:p>
        </w:tc>
        <w:tc>
          <w:tcPr/>
          <w:p w:rsidR="00000000" w:rsidDel="00000000" w:rsidP="00000000" w:rsidRDefault="00000000" w:rsidRPr="00000000" w14:paraId="0000120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20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20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203">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0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Photojournalist Assistant</w:t>
            </w:r>
          </w:p>
        </w:tc>
        <w:tc>
          <w:tcPr/>
          <w:p w:rsidR="00000000" w:rsidDel="00000000" w:rsidP="00000000" w:rsidRDefault="00000000" w:rsidRPr="00000000" w14:paraId="0000120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20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20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208">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0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Photojournalist Assistant</w:t>
            </w:r>
          </w:p>
        </w:tc>
        <w:tc>
          <w:tcPr/>
          <w:p w:rsidR="00000000" w:rsidDel="00000000" w:rsidP="00000000" w:rsidRDefault="00000000" w:rsidRPr="00000000" w14:paraId="0000120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20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20D">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0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Photojournalist Assistant I</w:t>
            </w:r>
            <w:r w:rsidDel="00000000" w:rsidR="00000000" w:rsidRPr="00000000">
              <w:rPr>
                <w:rtl w:val="0"/>
              </w:rPr>
            </w:r>
          </w:p>
        </w:tc>
        <w:tc>
          <w:tcPr/>
          <w:p w:rsidR="00000000" w:rsidDel="00000000" w:rsidP="00000000" w:rsidRDefault="00000000" w:rsidRPr="00000000" w14:paraId="0000120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21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21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212">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1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Photojournalist Assistant III/II</w:t>
            </w:r>
          </w:p>
        </w:tc>
        <w:tc>
          <w:tcPr/>
          <w:p w:rsidR="00000000" w:rsidDel="00000000" w:rsidP="00000000" w:rsidRDefault="00000000" w:rsidRPr="00000000" w14:paraId="0000121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21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217">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1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Graphic Designer Assistant</w:t>
            </w:r>
          </w:p>
        </w:tc>
        <w:tc>
          <w:tcPr/>
          <w:p w:rsidR="00000000" w:rsidDel="00000000" w:rsidP="00000000" w:rsidRDefault="00000000" w:rsidRPr="00000000" w14:paraId="0000121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21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21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21C">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1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Graphic Designer Assistant</w:t>
            </w:r>
          </w:p>
        </w:tc>
        <w:tc>
          <w:tcPr/>
          <w:p w:rsidR="00000000" w:rsidDel="00000000" w:rsidP="00000000" w:rsidRDefault="00000000" w:rsidRPr="00000000" w14:paraId="0000121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21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221">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2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Graphic Designer Assistant I</w:t>
            </w:r>
            <w:r w:rsidDel="00000000" w:rsidR="00000000" w:rsidRPr="00000000">
              <w:rPr>
                <w:rtl w:val="0"/>
              </w:rPr>
            </w:r>
          </w:p>
        </w:tc>
        <w:tc>
          <w:tcPr/>
          <w:p w:rsidR="00000000" w:rsidDel="00000000" w:rsidP="00000000" w:rsidRDefault="00000000" w:rsidRPr="00000000" w14:paraId="0000122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22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22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226">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2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Graphic Designer Assistant III/II</w:t>
            </w:r>
          </w:p>
        </w:tc>
        <w:tc>
          <w:tcPr/>
          <w:p w:rsidR="00000000" w:rsidDel="00000000" w:rsidP="00000000" w:rsidRDefault="00000000" w:rsidRPr="00000000" w14:paraId="0000122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22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22B">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2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Videographer Assistant</w:t>
            </w:r>
          </w:p>
        </w:tc>
        <w:tc>
          <w:tcPr/>
          <w:p w:rsidR="00000000" w:rsidDel="00000000" w:rsidP="00000000" w:rsidRDefault="00000000" w:rsidRPr="00000000" w14:paraId="0000122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22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22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230">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3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Videographer Assistant</w:t>
            </w:r>
          </w:p>
        </w:tc>
        <w:tc>
          <w:tcPr/>
          <w:p w:rsidR="00000000" w:rsidDel="00000000" w:rsidP="00000000" w:rsidRDefault="00000000" w:rsidRPr="00000000" w14:paraId="0000123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23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235">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3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Videographer Assistant I</w:t>
            </w:r>
            <w:r w:rsidDel="00000000" w:rsidR="00000000" w:rsidRPr="00000000">
              <w:rPr>
                <w:rtl w:val="0"/>
              </w:rPr>
            </w:r>
          </w:p>
        </w:tc>
        <w:tc>
          <w:tcPr/>
          <w:p w:rsidR="00000000" w:rsidDel="00000000" w:rsidP="00000000" w:rsidRDefault="00000000" w:rsidRPr="00000000" w14:paraId="0000123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23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23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23A">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3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Videographer Assistant III/II</w:t>
            </w:r>
          </w:p>
        </w:tc>
        <w:tc>
          <w:tcPr/>
          <w:p w:rsidR="00000000" w:rsidDel="00000000" w:rsidP="00000000" w:rsidRDefault="00000000" w:rsidRPr="00000000" w14:paraId="0000123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23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23F">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40">
            <w:pPr>
              <w:spacing w:after="0"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241">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24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p w:rsidR="00000000" w:rsidDel="00000000" w:rsidP="00000000" w:rsidRDefault="00000000" w:rsidRPr="00000000" w14:paraId="0000124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20</w:t>
            </w:r>
          </w:p>
        </w:tc>
        <w:tc>
          <w:tcPr/>
          <w:p w:rsidR="00000000" w:rsidDel="00000000" w:rsidP="00000000" w:rsidRDefault="00000000" w:rsidRPr="00000000" w14:paraId="00001244">
            <w:pPr>
              <w:spacing w:after="0" w:line="240" w:lineRule="auto"/>
              <w:jc w:val="center"/>
              <w:rPr>
                <w:rFonts w:ascii="Overlock" w:cs="Overlock" w:eastAsia="Overlock" w:hAnsi="Overlock"/>
                <w:sz w:val="24"/>
                <w:szCs w:val="24"/>
              </w:rPr>
            </w:pPr>
            <w:r w:rsidDel="00000000" w:rsidR="00000000" w:rsidRPr="00000000">
              <w:rPr>
                <w:rtl w:val="0"/>
              </w:rPr>
            </w:r>
          </w:p>
        </w:tc>
      </w:tr>
    </w:tbl>
    <w:p w:rsidR="00000000" w:rsidDel="00000000" w:rsidP="00000000" w:rsidRDefault="00000000" w:rsidRPr="00000000" w14:paraId="00001245">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246">
      <w:pPr>
        <w:pStyle w:val="Heading2"/>
        <w:spacing w:after="120" w:lineRule="auto"/>
        <w:ind w:left="1134" w:hanging="1134"/>
        <w:rPr/>
      </w:pPr>
      <w:bookmarkStart w:colFirst="0" w:colLast="0" w:name="_heading=h.v0ub9ycbzha" w:id="107"/>
      <w:bookmarkEnd w:id="107"/>
      <w:r w:rsidDel="00000000" w:rsidR="00000000" w:rsidRPr="00000000">
        <w:rPr>
          <w:rtl w:val="0"/>
        </w:rPr>
        <w:t xml:space="preserve">5.13</w:t>
        <w:tab/>
        <w:t xml:space="preserve">Planning and Strategy Division</w:t>
      </w:r>
    </w:p>
    <w:p w:rsidR="00000000" w:rsidDel="00000000" w:rsidP="00000000" w:rsidRDefault="00000000" w:rsidRPr="00000000" w14:paraId="0000124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Rationale</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sz w:val="24"/>
          <w:szCs w:val="24"/>
          <w:rtl w:val="0"/>
        </w:rPr>
        <w:t xml:space="preserve">The division is responsible for spearheading KIPRE policy and strategy formulation and execution, planning and performance management, monitoring and evaluation,</w:t>
      </w:r>
      <w:r w:rsidDel="00000000" w:rsidR="00000000" w:rsidRPr="00000000">
        <w:rPr>
          <w:rFonts w:ascii="Overlock" w:cs="Overlock" w:eastAsia="Overlock" w:hAnsi="Overlock"/>
          <w:color w:val="4a86e8"/>
          <w:sz w:val="24"/>
          <w:szCs w:val="24"/>
          <w:rtl w:val="0"/>
        </w:rPr>
        <w:t xml:space="preserve"> </w:t>
      </w:r>
      <w:r w:rsidDel="00000000" w:rsidR="00000000" w:rsidRPr="00000000">
        <w:rPr>
          <w:rFonts w:ascii="Overlock" w:cs="Overlock" w:eastAsia="Overlock" w:hAnsi="Overlock"/>
          <w:sz w:val="24"/>
          <w:szCs w:val="24"/>
          <w:rtl w:val="0"/>
        </w:rPr>
        <w:t xml:space="preserve">risk management and quality management systems,</w:t>
      </w:r>
      <w:r w:rsidDel="00000000" w:rsidR="00000000" w:rsidRPr="00000000">
        <w:rPr>
          <w:rFonts w:ascii="Overlock" w:cs="Overlock" w:eastAsia="Overlock" w:hAnsi="Overlock"/>
          <w:sz w:val="24"/>
          <w:szCs w:val="24"/>
          <w:rtl w:val="0"/>
        </w:rPr>
        <w:t xml:space="preserve"> </w:t>
      </w:r>
      <w:r w:rsidDel="00000000" w:rsidR="00000000" w:rsidRPr="00000000">
        <w:rPr>
          <w:rFonts w:ascii="Overlock" w:cs="Overlock" w:eastAsia="Overlock" w:hAnsi="Overlock"/>
          <w:sz w:val="24"/>
          <w:szCs w:val="24"/>
          <w:highlight w:val="white"/>
          <w:rtl w:val="0"/>
        </w:rPr>
        <w:t xml:space="preserve">projects management,</w:t>
      </w:r>
      <w:r w:rsidDel="00000000" w:rsidR="00000000" w:rsidRPr="00000000">
        <w:rPr>
          <w:rFonts w:ascii="Overlock" w:cs="Overlock" w:eastAsia="Overlock" w:hAnsi="Overlock"/>
          <w:sz w:val="24"/>
          <w:szCs w:val="24"/>
          <w:highlight w:val="white"/>
          <w:rtl w:val="0"/>
        </w:rPr>
        <w:t xml:space="preserve"> </w:t>
      </w:r>
      <w:r w:rsidDel="00000000" w:rsidR="00000000" w:rsidRPr="00000000">
        <w:rPr>
          <w:rFonts w:ascii="Overlock" w:cs="Overlock" w:eastAsia="Overlock" w:hAnsi="Overlock"/>
          <w:sz w:val="24"/>
          <w:szCs w:val="24"/>
          <w:rtl w:val="0"/>
        </w:rPr>
        <w:t xml:space="preserve">and budget forecasting for realization of Institute vision.</w:t>
      </w:r>
      <w:r w:rsidDel="00000000" w:rsidR="00000000" w:rsidRPr="00000000">
        <w:rPr>
          <w:rtl w:val="0"/>
        </w:rPr>
      </w:r>
    </w:p>
    <w:p w:rsidR="00000000" w:rsidDel="00000000" w:rsidP="00000000" w:rsidRDefault="00000000" w:rsidRPr="00000000" w14:paraId="00001249">
      <w:pPr>
        <w:spacing w:after="120" w:line="240" w:lineRule="auto"/>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24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Functions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Division is responsible for the following key functions:</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24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shd w:fill="auto" w:val="clear"/>
          <w:vertAlign w:val="baseline"/>
        </w:rPr>
      </w:pPr>
      <w:r w:rsidDel="00000000" w:rsidR="00000000" w:rsidRPr="00000000">
        <w:rPr>
          <w:rFonts w:ascii="Overlock" w:cs="Overlock" w:eastAsia="Overlock" w:hAnsi="Overlock"/>
          <w:sz w:val="24"/>
          <w:szCs w:val="24"/>
          <w:rtl w:val="0"/>
        </w:rPr>
        <w:t xml:space="preserve">Formulate, implement and review planning &amp; strategy policies, strategies and programs;</w:t>
      </w:r>
    </w:p>
    <w:p w:rsidR="00000000" w:rsidDel="00000000" w:rsidP="00000000" w:rsidRDefault="00000000" w:rsidRPr="00000000" w14:paraId="0000124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shd w:fill="auto" w:val="clear"/>
          <w:vertAlign w:val="baseline"/>
        </w:rPr>
      </w:pPr>
      <w:r w:rsidDel="00000000" w:rsidR="00000000" w:rsidRPr="00000000">
        <w:rPr>
          <w:rFonts w:ascii="Overlock" w:cs="Overlock" w:eastAsia="Overlock" w:hAnsi="Overlock"/>
          <w:sz w:val="24"/>
          <w:szCs w:val="24"/>
          <w:rtl w:val="0"/>
        </w:rPr>
        <w:t xml:space="preserve">Provide advice on the capital projects to ensure alignment with the strategic business goals of the Institute; </w:t>
      </w:r>
    </w:p>
    <w:p w:rsidR="00000000" w:rsidDel="00000000" w:rsidP="00000000" w:rsidRDefault="00000000" w:rsidRPr="00000000" w14:paraId="0000124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shd w:fill="auto" w:val="clear"/>
          <w:vertAlign w:val="baseline"/>
        </w:rPr>
      </w:pPr>
      <w:r w:rsidDel="00000000" w:rsidR="00000000" w:rsidRPr="00000000">
        <w:rPr>
          <w:rFonts w:ascii="Overlock" w:cs="Overlock" w:eastAsia="Overlock" w:hAnsi="Overlock"/>
          <w:sz w:val="24"/>
          <w:szCs w:val="24"/>
          <w:rtl w:val="0"/>
        </w:rPr>
        <w:t xml:space="preserve">Centralize appraisal and cost benefit analysis for all projects; </w:t>
      </w:r>
    </w:p>
    <w:p w:rsidR="00000000" w:rsidDel="00000000" w:rsidP="00000000" w:rsidRDefault="00000000" w:rsidRPr="00000000" w14:paraId="0000125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shd w:fill="auto" w:val="clear"/>
          <w:vertAlign w:val="baseline"/>
        </w:rPr>
      </w:pPr>
      <w:r w:rsidDel="00000000" w:rsidR="00000000" w:rsidRPr="00000000">
        <w:rPr>
          <w:rFonts w:ascii="Overlock" w:cs="Overlock" w:eastAsia="Overlock" w:hAnsi="Overlock"/>
          <w:sz w:val="24"/>
          <w:szCs w:val="24"/>
          <w:rtl w:val="0"/>
        </w:rPr>
        <w:t xml:space="preserve">Support divisions to develop and review Key Performance Indicator’s (KPI’s);</w:t>
      </w:r>
    </w:p>
    <w:p w:rsidR="00000000" w:rsidDel="00000000" w:rsidP="00000000" w:rsidRDefault="00000000" w:rsidRPr="00000000" w14:paraId="0000125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shd w:fill="auto" w:val="clear"/>
          <w:vertAlign w:val="baseline"/>
        </w:rPr>
      </w:pPr>
      <w:r w:rsidDel="00000000" w:rsidR="00000000" w:rsidRPr="00000000">
        <w:rPr>
          <w:rFonts w:ascii="Overlock" w:cs="Overlock" w:eastAsia="Overlock" w:hAnsi="Overlock"/>
          <w:sz w:val="24"/>
          <w:szCs w:val="24"/>
          <w:rtl w:val="0"/>
        </w:rPr>
        <w:t xml:space="preserve">Measure the performance of the key projects through the selected KPI’s; </w:t>
      </w:r>
    </w:p>
    <w:p w:rsidR="00000000" w:rsidDel="00000000" w:rsidP="00000000" w:rsidRDefault="00000000" w:rsidRPr="00000000" w14:paraId="0000125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shd w:fill="auto" w:val="clear"/>
          <w:vertAlign w:val="baseline"/>
        </w:rPr>
      </w:pPr>
      <w:r w:rsidDel="00000000" w:rsidR="00000000" w:rsidRPr="00000000">
        <w:rPr>
          <w:rFonts w:ascii="Overlock" w:cs="Overlock" w:eastAsia="Overlock" w:hAnsi="Overlock"/>
          <w:sz w:val="24"/>
          <w:szCs w:val="24"/>
          <w:rtl w:val="0"/>
        </w:rPr>
        <w:t xml:space="preserve">Coordinate the development, evaluation and reviewing of the Institute Strategic Plan; </w:t>
      </w:r>
    </w:p>
    <w:p w:rsidR="00000000" w:rsidDel="00000000" w:rsidP="00000000" w:rsidRDefault="00000000" w:rsidRPr="00000000" w14:paraId="0000125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shd w:fill="auto" w:val="clear"/>
          <w:vertAlign w:val="baseline"/>
        </w:rPr>
      </w:pPr>
      <w:r w:rsidDel="00000000" w:rsidR="00000000" w:rsidRPr="00000000">
        <w:rPr>
          <w:rFonts w:ascii="Overlock" w:cs="Overlock" w:eastAsia="Overlock" w:hAnsi="Overlock"/>
          <w:sz w:val="24"/>
          <w:szCs w:val="24"/>
          <w:rtl w:val="0"/>
        </w:rPr>
        <w:t xml:space="preserve">Coordinate the development, implementation and evaluation of the Institute Performance contract;</w:t>
      </w:r>
    </w:p>
    <w:p w:rsidR="00000000" w:rsidDel="00000000" w:rsidP="00000000" w:rsidRDefault="00000000" w:rsidRPr="00000000" w14:paraId="0000125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shd w:fill="auto" w:val="clear"/>
          <w:vertAlign w:val="baseline"/>
        </w:rPr>
      </w:pPr>
      <w:r w:rsidDel="00000000" w:rsidR="00000000" w:rsidRPr="00000000">
        <w:rPr>
          <w:rFonts w:ascii="Overlock" w:cs="Overlock" w:eastAsia="Overlock" w:hAnsi="Overlock"/>
          <w:sz w:val="24"/>
          <w:szCs w:val="24"/>
          <w:rtl w:val="0"/>
        </w:rPr>
        <w:t xml:space="preserve">Compile and disseminate periodic performance reports;</w:t>
      </w:r>
    </w:p>
    <w:p w:rsidR="00000000" w:rsidDel="00000000" w:rsidP="00000000" w:rsidRDefault="00000000" w:rsidRPr="00000000" w14:paraId="0000125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shd w:fill="auto" w:val="clear"/>
          <w:vertAlign w:val="baseline"/>
        </w:rPr>
      </w:pPr>
      <w:r w:rsidDel="00000000" w:rsidR="00000000" w:rsidRPr="00000000">
        <w:rPr>
          <w:rFonts w:ascii="Overlock" w:cs="Overlock" w:eastAsia="Overlock" w:hAnsi="Overlock"/>
          <w:sz w:val="24"/>
          <w:szCs w:val="24"/>
          <w:rtl w:val="0"/>
        </w:rPr>
        <w:t xml:space="preserve">Coordinate development of standard operating procedures and control documents across all functions in the Institute;</w:t>
      </w:r>
    </w:p>
    <w:p w:rsidR="00000000" w:rsidDel="00000000" w:rsidP="00000000" w:rsidRDefault="00000000" w:rsidRPr="00000000" w14:paraId="0000125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shd w:fill="auto" w:val="clear"/>
          <w:vertAlign w:val="baseline"/>
        </w:rPr>
      </w:pPr>
      <w:r w:rsidDel="00000000" w:rsidR="00000000" w:rsidRPr="00000000">
        <w:rPr>
          <w:rFonts w:ascii="Overlock" w:cs="Overlock" w:eastAsia="Overlock" w:hAnsi="Overlock"/>
          <w:sz w:val="24"/>
          <w:szCs w:val="24"/>
          <w:rtl w:val="0"/>
        </w:rPr>
        <w:t xml:space="preserve">Coordinate quality management in line with established systems and procedures including Quality Management Systems and ISO requirements to achieve goals, objectives and work standards of the Institute;</w:t>
      </w:r>
    </w:p>
    <w:p w:rsidR="00000000" w:rsidDel="00000000" w:rsidP="00000000" w:rsidRDefault="00000000" w:rsidRPr="00000000" w14:paraId="0000125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shd w:fill="auto" w:val="clear"/>
          <w:vertAlign w:val="baseline"/>
        </w:rPr>
      </w:pPr>
      <w:r w:rsidDel="00000000" w:rsidR="00000000" w:rsidRPr="00000000">
        <w:rPr>
          <w:rFonts w:ascii="Overlock" w:cs="Overlock" w:eastAsia="Overlock" w:hAnsi="Overlock"/>
          <w:sz w:val="24"/>
          <w:szCs w:val="24"/>
          <w:rtl w:val="0"/>
        </w:rPr>
        <w:t xml:space="preserve">Facilitate Risk Management in the Institute through overseeing development and implementation of an Enterprise Risk Management Framework;</w:t>
      </w:r>
    </w:p>
    <w:p w:rsidR="00000000" w:rsidDel="00000000" w:rsidP="00000000" w:rsidRDefault="00000000" w:rsidRPr="00000000" w14:paraId="0000125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shd w:fill="auto" w:val="clear"/>
          <w:vertAlign w:val="baseline"/>
        </w:rPr>
      </w:pPr>
      <w:r w:rsidDel="00000000" w:rsidR="00000000" w:rsidRPr="00000000">
        <w:rPr>
          <w:rFonts w:ascii="Overlock" w:cs="Overlock" w:eastAsia="Overlock" w:hAnsi="Overlock"/>
          <w:sz w:val="24"/>
          <w:szCs w:val="24"/>
          <w:rtl w:val="0"/>
        </w:rPr>
        <w:t xml:space="preserve">Coordinate preparation, formulation and implementation of the Institute quality management through quality Assurance Programme and standard operating procedures</w:t>
      </w:r>
    </w:p>
    <w:p w:rsidR="00000000" w:rsidDel="00000000" w:rsidP="00000000" w:rsidRDefault="00000000" w:rsidRPr="00000000" w14:paraId="0000125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shd w:fill="auto" w:val="clear"/>
          <w:vertAlign w:val="baseline"/>
        </w:rPr>
      </w:pPr>
      <w:r w:rsidDel="00000000" w:rsidR="00000000" w:rsidRPr="00000000">
        <w:rPr>
          <w:rFonts w:ascii="Overlock" w:cs="Overlock" w:eastAsia="Overlock" w:hAnsi="Overlock"/>
          <w:sz w:val="24"/>
          <w:szCs w:val="24"/>
          <w:rtl w:val="0"/>
        </w:rPr>
        <w:t xml:space="preserve">Provide standardized project planning guidelines, methods, systems, tools and metrics for consistent value outcome;  </w:t>
      </w:r>
    </w:p>
    <w:p w:rsidR="00000000" w:rsidDel="00000000" w:rsidP="00000000" w:rsidRDefault="00000000" w:rsidRPr="00000000" w14:paraId="0000125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shd w:fill="auto" w:val="clear"/>
          <w:vertAlign w:val="baseline"/>
        </w:rPr>
      </w:pPr>
      <w:r w:rsidDel="00000000" w:rsidR="00000000" w:rsidRPr="00000000">
        <w:rPr>
          <w:rFonts w:ascii="Overlock" w:cs="Overlock" w:eastAsia="Overlock" w:hAnsi="Overlock"/>
          <w:sz w:val="24"/>
          <w:szCs w:val="24"/>
          <w:rtl w:val="0"/>
        </w:rPr>
        <w:t xml:space="preserve">Monitor and evaluate progress of all key Institute projects and programmes; </w:t>
      </w:r>
    </w:p>
    <w:p w:rsidR="00000000" w:rsidDel="00000000" w:rsidP="00000000" w:rsidRDefault="00000000" w:rsidRPr="00000000" w14:paraId="0000125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shd w:fill="auto" w:val="clear"/>
          <w:vertAlign w:val="baseline"/>
        </w:rPr>
      </w:pPr>
      <w:r w:rsidDel="00000000" w:rsidR="00000000" w:rsidRPr="00000000">
        <w:rPr>
          <w:rFonts w:ascii="Overlock" w:cs="Overlock" w:eastAsia="Overlock" w:hAnsi="Overlock"/>
          <w:sz w:val="24"/>
          <w:szCs w:val="24"/>
          <w:rtl w:val="0"/>
        </w:rPr>
        <w:t xml:space="preserve">Develop and maintain a database of all approved Projects; </w:t>
      </w:r>
    </w:p>
    <w:p w:rsidR="00000000" w:rsidDel="00000000" w:rsidP="00000000" w:rsidRDefault="00000000" w:rsidRPr="00000000" w14:paraId="0000125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shd w:fill="auto" w:val="clear"/>
          <w:vertAlign w:val="baseline"/>
        </w:rPr>
      </w:pPr>
      <w:r w:rsidDel="00000000" w:rsidR="00000000" w:rsidRPr="00000000">
        <w:rPr>
          <w:rFonts w:ascii="Overlock" w:cs="Overlock" w:eastAsia="Overlock" w:hAnsi="Overlock"/>
          <w:sz w:val="24"/>
          <w:szCs w:val="24"/>
          <w:rtl w:val="0"/>
        </w:rPr>
        <w:t xml:space="preserve">Design Monitoring &amp; Evaluation tools;</w:t>
      </w:r>
    </w:p>
    <w:p w:rsidR="00000000" w:rsidDel="00000000" w:rsidP="00000000" w:rsidRDefault="00000000" w:rsidRPr="00000000" w14:paraId="0000125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shd w:fill="auto" w:val="clear"/>
          <w:vertAlign w:val="baseline"/>
        </w:rPr>
      </w:pPr>
      <w:r w:rsidDel="00000000" w:rsidR="00000000" w:rsidRPr="00000000">
        <w:rPr>
          <w:rFonts w:ascii="Overlock" w:cs="Overlock" w:eastAsia="Overlock" w:hAnsi="Overlock"/>
          <w:sz w:val="24"/>
          <w:szCs w:val="24"/>
          <w:rtl w:val="0"/>
        </w:rPr>
        <w:t xml:space="preserve">Compile and disseminate Monitoring &amp; Evaluation reports; and</w:t>
      </w:r>
    </w:p>
    <w:p w:rsidR="00000000" w:rsidDel="00000000" w:rsidP="00000000" w:rsidRDefault="00000000" w:rsidRPr="00000000" w14:paraId="0000125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shd w:fill="auto" w:val="clear"/>
          <w:vertAlign w:val="baseline"/>
        </w:rPr>
      </w:pPr>
      <w:r w:rsidDel="00000000" w:rsidR="00000000" w:rsidRPr="00000000">
        <w:rPr>
          <w:rFonts w:ascii="Overlock" w:cs="Overlock" w:eastAsia="Overlock" w:hAnsi="Overlock"/>
          <w:sz w:val="24"/>
          <w:szCs w:val="24"/>
          <w:rtl w:val="0"/>
        </w:rPr>
        <w:t xml:space="preserve">Coordinate monitoring, evaluation, review and implementation of SWOT and PESTEL concerns.</w:t>
      </w:r>
    </w:p>
    <w:p w:rsidR="00000000" w:rsidDel="00000000" w:rsidP="00000000" w:rsidRDefault="00000000" w:rsidRPr="00000000" w14:paraId="0000125F">
      <w:pPr>
        <w:spacing w:after="0" w:line="240" w:lineRule="auto"/>
        <w:jc w:val="both"/>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126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Staff Establishment</w:t>
      </w:r>
      <w:r w:rsidDel="00000000" w:rsidR="00000000" w:rsidRPr="00000000">
        <w:rPr>
          <w:rtl w:val="0"/>
        </w:rPr>
      </w:r>
    </w:p>
    <w:p w:rsidR="00000000" w:rsidDel="00000000" w:rsidP="00000000" w:rsidRDefault="00000000" w:rsidRPr="00000000" w14:paraId="00001261">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Planning and Strategy Division will be staffed as indicated below</w:t>
      </w:r>
    </w:p>
    <w:p w:rsidR="00000000" w:rsidDel="00000000" w:rsidP="00000000" w:rsidRDefault="00000000" w:rsidRPr="00000000" w14:paraId="00001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25: Establishment for the Planning and Strategy  Division</w:t>
      </w:r>
      <w:r w:rsidDel="00000000" w:rsidR="00000000" w:rsidRPr="00000000">
        <w:rPr>
          <w:rtl w:val="0"/>
        </w:rPr>
      </w:r>
    </w:p>
    <w:tbl>
      <w:tblPr>
        <w:tblStyle w:val="Table28"/>
        <w:tblW w:w="6924.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5"/>
        <w:gridCol w:w="1036"/>
        <w:gridCol w:w="1223"/>
        <w:gridCol w:w="1630"/>
        <w:tblGridChange w:id="0">
          <w:tblGrid>
            <w:gridCol w:w="3035"/>
            <w:gridCol w:w="1036"/>
            <w:gridCol w:w="1223"/>
            <w:gridCol w:w="1630"/>
          </w:tblGrid>
        </w:tblGridChange>
      </w:tblGrid>
      <w:tr>
        <w:trPr>
          <w:cantSplit w:val="0"/>
          <w:tblHeader w:val="0"/>
        </w:trPr>
        <w:tc>
          <w:tcPr/>
          <w:p w:rsidR="00000000" w:rsidDel="00000000" w:rsidP="00000000" w:rsidRDefault="00000000" w:rsidRPr="00000000" w14:paraId="0000126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26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 Grade KIP</w:t>
            </w:r>
          </w:p>
        </w:tc>
        <w:tc>
          <w:tcPr/>
          <w:p w:rsidR="00000000" w:rsidDel="00000000" w:rsidP="00000000" w:rsidRDefault="00000000" w:rsidRPr="00000000" w14:paraId="0000126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26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r>
      <w:tr>
        <w:trPr>
          <w:cantSplit w:val="0"/>
          <w:trHeight w:val="168" w:hRule="atLeast"/>
          <w:tblHeader w:val="0"/>
        </w:trPr>
        <w:tc>
          <w:tcPr/>
          <w:p w:rsidR="00000000" w:rsidDel="00000000" w:rsidP="00000000" w:rsidRDefault="00000000" w:rsidRPr="00000000" w14:paraId="0000126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w:t>
            </w:r>
          </w:p>
        </w:tc>
        <w:tc>
          <w:tcPr/>
          <w:p w:rsidR="00000000" w:rsidDel="00000000" w:rsidP="00000000" w:rsidRDefault="00000000" w:rsidRPr="00000000" w14:paraId="0000126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3</w:t>
            </w:r>
            <w:r w:rsidDel="00000000" w:rsidR="00000000" w:rsidRPr="00000000">
              <w:rPr>
                <w:rtl w:val="0"/>
              </w:rPr>
            </w:r>
          </w:p>
        </w:tc>
        <w:tc>
          <w:tcPr/>
          <w:p w:rsidR="00000000" w:rsidDel="00000000" w:rsidP="00000000" w:rsidRDefault="00000000" w:rsidRPr="00000000" w14:paraId="0000126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26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26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126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26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26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26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270">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27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27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r>
      <w:tr>
        <w:trPr>
          <w:cantSplit w:val="0"/>
          <w:tblHeader w:val="0"/>
        </w:trPr>
        <w:tc>
          <w:tcPr>
            <w:gridSpan w:val="2"/>
          </w:tcPr>
          <w:p w:rsidR="00000000" w:rsidDel="00000000" w:rsidP="00000000" w:rsidRDefault="00000000" w:rsidRPr="00000000" w14:paraId="0000127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Planning Section</w:t>
            </w:r>
          </w:p>
        </w:tc>
        <w:tc>
          <w:tcPr/>
          <w:p w:rsidR="00000000" w:rsidDel="00000000" w:rsidP="00000000" w:rsidRDefault="00000000" w:rsidRPr="00000000" w14:paraId="00001275">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276">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7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1278">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27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27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27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Planning Officer</w:t>
            </w:r>
          </w:p>
        </w:tc>
        <w:tc>
          <w:tcPr/>
          <w:p w:rsidR="00000000" w:rsidDel="00000000" w:rsidP="00000000" w:rsidRDefault="00000000" w:rsidRPr="00000000" w14:paraId="0000127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27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27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27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Planning Officer II/I</w:t>
            </w:r>
          </w:p>
        </w:tc>
        <w:tc>
          <w:tcPr/>
          <w:p w:rsidR="00000000" w:rsidDel="00000000" w:rsidP="00000000" w:rsidRDefault="00000000" w:rsidRPr="00000000" w14:paraId="0000128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281">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2</w:t>
            </w:r>
          </w:p>
        </w:tc>
        <w:tc>
          <w:tcPr/>
          <w:p w:rsidR="00000000" w:rsidDel="00000000" w:rsidP="00000000" w:rsidRDefault="00000000" w:rsidRPr="00000000" w14:paraId="0000128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28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284">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285">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2</w:t>
            </w:r>
          </w:p>
        </w:tc>
        <w:tc>
          <w:tcPr/>
          <w:p w:rsidR="00000000" w:rsidDel="00000000" w:rsidP="00000000" w:rsidRDefault="00000000" w:rsidRPr="00000000" w14:paraId="0000128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r>
      <w:tr>
        <w:trPr>
          <w:cantSplit w:val="0"/>
          <w:tblHeader w:val="0"/>
        </w:trPr>
        <w:tc>
          <w:tcPr>
            <w:gridSpan w:val="3"/>
          </w:tcPr>
          <w:p w:rsidR="00000000" w:rsidDel="00000000" w:rsidP="00000000" w:rsidRDefault="00000000" w:rsidRPr="00000000" w14:paraId="0000128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Quality Management Systems and Risk Management</w:t>
            </w:r>
          </w:p>
        </w:tc>
        <w:tc>
          <w:tcPr/>
          <w:p w:rsidR="00000000" w:rsidDel="00000000" w:rsidP="00000000" w:rsidRDefault="00000000" w:rsidRPr="00000000" w14:paraId="0000128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8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Planning Officer</w:t>
            </w:r>
          </w:p>
        </w:tc>
        <w:tc>
          <w:tcPr/>
          <w:p w:rsidR="00000000" w:rsidDel="00000000" w:rsidP="00000000" w:rsidRDefault="00000000" w:rsidRPr="00000000" w14:paraId="0000128C">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28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28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28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Planning Officer</w:t>
            </w:r>
          </w:p>
        </w:tc>
        <w:tc>
          <w:tcPr/>
          <w:p w:rsidR="00000000" w:rsidDel="00000000" w:rsidP="00000000" w:rsidRDefault="00000000" w:rsidRPr="00000000" w14:paraId="00001290">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29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29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29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Planning Officer II/I</w:t>
            </w:r>
          </w:p>
        </w:tc>
        <w:tc>
          <w:tcPr/>
          <w:p w:rsidR="00000000" w:rsidDel="00000000" w:rsidP="00000000" w:rsidRDefault="00000000" w:rsidRPr="00000000" w14:paraId="00001294">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295">
            <w:pPr>
              <w:spacing w:after="0" w:line="240" w:lineRule="auto"/>
              <w:jc w:val="center"/>
              <w:rPr>
                <w:rFonts w:ascii="Overlock" w:cs="Overlock" w:eastAsia="Overlock" w:hAnsi="Overlock"/>
                <w:color w:val="ff0000"/>
                <w:sz w:val="24"/>
                <w:szCs w:val="24"/>
              </w:rPr>
            </w:pPr>
            <w:r w:rsidDel="00000000" w:rsidR="00000000" w:rsidRPr="00000000">
              <w:rPr>
                <w:rFonts w:ascii="Overlock" w:cs="Overlock" w:eastAsia="Overlock" w:hAnsi="Overlock"/>
                <w:color w:val="ff0000"/>
                <w:sz w:val="24"/>
                <w:szCs w:val="24"/>
                <w:rtl w:val="0"/>
              </w:rPr>
              <w:t xml:space="preserve">2</w:t>
            </w:r>
          </w:p>
        </w:tc>
        <w:tc>
          <w:tcPr>
            <w:vMerge w:val="continue"/>
          </w:tcPr>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9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Sub Total</w:t>
            </w:r>
            <w:r w:rsidDel="00000000" w:rsidR="00000000" w:rsidRPr="00000000">
              <w:rPr>
                <w:rtl w:val="0"/>
              </w:rPr>
            </w:r>
          </w:p>
        </w:tc>
        <w:tc>
          <w:tcPr/>
          <w:p w:rsidR="00000000" w:rsidDel="00000000" w:rsidP="00000000" w:rsidRDefault="00000000" w:rsidRPr="00000000" w14:paraId="00001298">
            <w:pPr>
              <w:spacing w:after="0" w:line="240" w:lineRule="auto"/>
              <w:ind w:right="-73"/>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299">
            <w:pPr>
              <w:spacing w:after="0" w:line="240" w:lineRule="auto"/>
              <w:jc w:val="center"/>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2</w:t>
            </w:r>
          </w:p>
        </w:tc>
        <w:tc>
          <w:tcPr/>
          <w:p w:rsidR="00000000" w:rsidDel="00000000" w:rsidP="00000000" w:rsidRDefault="00000000" w:rsidRPr="00000000" w14:paraId="0000129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r>
      <w:tr>
        <w:trPr>
          <w:cantSplit w:val="0"/>
          <w:tblHeader w:val="0"/>
        </w:trPr>
        <w:tc>
          <w:tcPr/>
          <w:p w:rsidR="00000000" w:rsidDel="00000000" w:rsidP="00000000" w:rsidRDefault="00000000" w:rsidRPr="00000000" w14:paraId="0000129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29C">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29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29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r>
    </w:tbl>
    <w:p w:rsidR="00000000" w:rsidDel="00000000" w:rsidP="00000000" w:rsidRDefault="00000000" w:rsidRPr="00000000" w14:paraId="0000129F">
      <w:pPr>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12A0">
      <w:pPr>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12A1">
      <w:pPr>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12A2">
      <w:pPr>
        <w:spacing w:after="0" w:line="240" w:lineRule="auto"/>
        <w:rPr>
          <w:rFonts w:ascii="Overlock" w:cs="Overlock" w:eastAsia="Overlock" w:hAnsi="Overlock"/>
          <w:b w:val="1"/>
          <w:bCs w:val="1"/>
          <w:sz w:val="24"/>
          <w:szCs w:val="24"/>
        </w:rPr>
      </w:pPr>
      <w:r w:rsidDel="00000000" w:rsidR="00000000" w:rsidRPr="00000000">
        <w:rPr>
          <w:rtl w:val="0"/>
        </w:rPr>
      </w:r>
    </w:p>
    <w:p w:rsidR="00000000" w:rsidDel="00000000" w:rsidP="00000000" w:rsidRDefault="00000000" w:rsidRPr="00000000" w14:paraId="000012A3">
      <w:pPr>
        <w:pStyle w:val="Heading2"/>
        <w:spacing w:after="240" w:lineRule="auto"/>
        <w:ind w:left="1134" w:hanging="1134"/>
        <w:rPr/>
      </w:pPr>
      <w:bookmarkStart w:colFirst="0" w:colLast="0" w:name="_heading=h.wnxrduoa5g37" w:id="108"/>
      <w:bookmarkEnd w:id="108"/>
      <w:r w:rsidDel="00000000" w:rsidR="00000000" w:rsidRPr="00000000">
        <w:rPr>
          <w:rtl w:val="0"/>
        </w:rPr>
        <w:t xml:space="preserve">5.14</w:t>
        <w:tab/>
        <w:t xml:space="preserve">Supply Chain Management Division</w:t>
      </w:r>
    </w:p>
    <w:p w:rsidR="00000000" w:rsidDel="00000000" w:rsidP="00000000" w:rsidRDefault="00000000" w:rsidRPr="00000000" w14:paraId="000012A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Rationale</w:t>
      </w:r>
    </w:p>
    <w:p w:rsidR="00000000" w:rsidDel="00000000" w:rsidP="00000000" w:rsidRDefault="00000000" w:rsidRPr="00000000" w14:paraId="00001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The division facilitates the procurement of goods, works and services, inventory management and disposal in accordance with the Public Procurement Asset Disposal Act (PPADA), 2015, Public Procurement Regulations Disposal Act of 2020 (PPRDA).</w:t>
      </w:r>
    </w:p>
    <w:p w:rsidR="00000000" w:rsidDel="00000000" w:rsidP="00000000" w:rsidRDefault="00000000" w:rsidRPr="00000000" w14:paraId="000012A6">
      <w:pPr>
        <w:spacing w:after="0" w:line="276" w:lineRule="auto"/>
        <w:ind w:right="201"/>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2A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Functions</w:t>
      </w:r>
    </w:p>
    <w:p w:rsidR="00000000" w:rsidDel="00000000" w:rsidP="00000000" w:rsidRDefault="00000000" w:rsidRPr="00000000" w14:paraId="000012A8">
      <w:pPr>
        <w:spacing w:after="0" w:line="36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division will be responsible for the following functions: -</w:t>
      </w:r>
    </w:p>
    <w:p w:rsidR="00000000" w:rsidDel="00000000" w:rsidP="00000000" w:rsidRDefault="00000000" w:rsidRPr="00000000" w14:paraId="000012A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Offer professional advice on procurement matters;</w:t>
      </w:r>
    </w:p>
    <w:p w:rsidR="00000000" w:rsidDel="00000000" w:rsidP="00000000" w:rsidRDefault="00000000" w:rsidRPr="00000000" w14:paraId="000012A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Develop and implement procurement procedure manual;</w:t>
      </w:r>
    </w:p>
    <w:p w:rsidR="00000000" w:rsidDel="00000000" w:rsidP="00000000" w:rsidRDefault="00000000" w:rsidRPr="00000000" w14:paraId="000012A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Prepare and implement the consolidated disposal and procurement plans;</w:t>
      </w:r>
    </w:p>
    <w:p w:rsidR="00000000" w:rsidDel="00000000" w:rsidP="00000000" w:rsidRDefault="00000000" w:rsidRPr="00000000" w14:paraId="000012A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Facilitate procurement of goods, works and services in line with the requirements of the PPADA and PPRDA;</w:t>
      </w:r>
    </w:p>
    <w:p w:rsidR="00000000" w:rsidDel="00000000" w:rsidP="00000000" w:rsidRDefault="00000000" w:rsidRPr="00000000" w14:paraId="000012A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Coordinate disposal of obsolete assets in line with PPADA and PPRDA requirements;</w:t>
      </w:r>
    </w:p>
    <w:p w:rsidR="00000000" w:rsidDel="00000000" w:rsidP="00000000" w:rsidRDefault="00000000" w:rsidRPr="00000000" w14:paraId="000012A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Prepare and publish tender awards in Public Procurement Information Portal (PPIP) and the Institute website;</w:t>
      </w:r>
    </w:p>
    <w:p w:rsidR="00000000" w:rsidDel="00000000" w:rsidP="00000000" w:rsidRDefault="00000000" w:rsidRPr="00000000" w14:paraId="000012A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Prepare procurement contract documents in line with the award decision and maintain records;</w:t>
      </w:r>
    </w:p>
    <w:p w:rsidR="00000000" w:rsidDel="00000000" w:rsidP="00000000" w:rsidRDefault="00000000" w:rsidRPr="00000000" w14:paraId="000012B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market survey and research;</w:t>
      </w:r>
    </w:p>
    <w:p w:rsidR="00000000" w:rsidDel="00000000" w:rsidP="00000000" w:rsidRDefault="00000000" w:rsidRPr="00000000" w14:paraId="000012B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Maintain and archive the procurement and asset disposal documents and records for the prescribed period;</w:t>
      </w:r>
    </w:p>
    <w:p w:rsidR="00000000" w:rsidDel="00000000" w:rsidP="00000000" w:rsidRDefault="00000000" w:rsidRPr="00000000" w14:paraId="000012B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smooth distribution of inventory;</w:t>
      </w:r>
    </w:p>
    <w:p w:rsidR="00000000" w:rsidDel="00000000" w:rsidP="00000000" w:rsidRDefault="00000000" w:rsidRPr="00000000" w14:paraId="000012B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information, as required, for any petition or investigation to debar a tenderer or contractor or any investigation under review procedures;</w:t>
      </w:r>
    </w:p>
    <w:p w:rsidR="00000000" w:rsidDel="00000000" w:rsidP="00000000" w:rsidRDefault="00000000" w:rsidRPr="00000000" w14:paraId="000012B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secretariat services to the tender and disposal committee; </w:t>
      </w:r>
    </w:p>
    <w:p w:rsidR="00000000" w:rsidDel="00000000" w:rsidP="00000000" w:rsidRDefault="00000000" w:rsidRPr="00000000" w14:paraId="000012B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Prepare statutory and management reports;</w:t>
      </w:r>
    </w:p>
    <w:p w:rsidR="00000000" w:rsidDel="00000000" w:rsidP="00000000" w:rsidRDefault="00000000" w:rsidRPr="00000000" w14:paraId="000012B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and monitor periodic stock and initiate procurement process; and</w:t>
      </w:r>
    </w:p>
    <w:p w:rsidR="00000000" w:rsidDel="00000000" w:rsidP="00000000" w:rsidRDefault="00000000" w:rsidRPr="00000000" w14:paraId="000012B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Certify the invoices and vouchers.</w:t>
      </w:r>
    </w:p>
    <w:p w:rsidR="00000000" w:rsidDel="00000000" w:rsidP="00000000" w:rsidRDefault="00000000" w:rsidRPr="00000000" w14:paraId="000012B8">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2B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Staff Establishment</w:t>
      </w:r>
      <w:r w:rsidDel="00000000" w:rsidR="00000000" w:rsidRPr="00000000">
        <w:rPr>
          <w:rtl w:val="0"/>
        </w:rPr>
      </w:r>
    </w:p>
    <w:p w:rsidR="00000000" w:rsidDel="00000000" w:rsidP="00000000" w:rsidRDefault="00000000" w:rsidRPr="00000000" w14:paraId="000012BA">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Supply Chain Management Division will be staffed as follows:-</w:t>
      </w:r>
    </w:p>
    <w:p w:rsidR="00000000" w:rsidDel="00000000" w:rsidP="00000000" w:rsidRDefault="00000000" w:rsidRPr="00000000" w14:paraId="00001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26: Establishment for the Supply Chain Management Division</w:t>
      </w:r>
      <w:r w:rsidDel="00000000" w:rsidR="00000000" w:rsidRPr="00000000">
        <w:rPr>
          <w:rtl w:val="0"/>
        </w:rPr>
      </w:r>
    </w:p>
    <w:tbl>
      <w:tblPr>
        <w:tblStyle w:val="Table29"/>
        <w:tblW w:w="885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1"/>
        <w:gridCol w:w="1418"/>
        <w:gridCol w:w="850"/>
        <w:gridCol w:w="1630"/>
        <w:tblGridChange w:id="0">
          <w:tblGrid>
            <w:gridCol w:w="4961"/>
            <w:gridCol w:w="1418"/>
            <w:gridCol w:w="850"/>
            <w:gridCol w:w="1630"/>
          </w:tblGrid>
        </w:tblGridChange>
      </w:tblGrid>
      <w:tr>
        <w:trPr>
          <w:cantSplit w:val="0"/>
          <w:tblHeader w:val="0"/>
        </w:trPr>
        <w:tc>
          <w:tcPr/>
          <w:p w:rsidR="00000000" w:rsidDel="00000000" w:rsidP="00000000" w:rsidRDefault="00000000" w:rsidRPr="00000000" w14:paraId="000012B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2B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 Grade KIP</w:t>
            </w:r>
          </w:p>
        </w:tc>
        <w:tc>
          <w:tcPr/>
          <w:p w:rsidR="00000000" w:rsidDel="00000000" w:rsidP="00000000" w:rsidRDefault="00000000" w:rsidRPr="00000000" w14:paraId="000012B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2B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r>
      <w:tr>
        <w:trPr>
          <w:cantSplit w:val="0"/>
          <w:trHeight w:val="168" w:hRule="atLeast"/>
          <w:tblHeader w:val="0"/>
        </w:trPr>
        <w:tc>
          <w:tcPr/>
          <w:p w:rsidR="00000000" w:rsidDel="00000000" w:rsidP="00000000" w:rsidRDefault="00000000" w:rsidRPr="00000000" w14:paraId="000012C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Supply Chain Management</w:t>
            </w:r>
          </w:p>
        </w:tc>
        <w:tc>
          <w:tcPr/>
          <w:p w:rsidR="00000000" w:rsidDel="00000000" w:rsidP="00000000" w:rsidRDefault="00000000" w:rsidRPr="00000000" w14:paraId="000012C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2C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2C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2C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12C5">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2C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2C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2C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12C9">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2C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2C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2C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Supply Chain Management Officer</w:t>
            </w:r>
            <w:r w:rsidDel="00000000" w:rsidR="00000000" w:rsidRPr="00000000">
              <w:rPr>
                <w:rtl w:val="0"/>
              </w:rPr>
            </w:r>
          </w:p>
        </w:tc>
        <w:tc>
          <w:tcPr/>
          <w:p w:rsidR="00000000" w:rsidDel="00000000" w:rsidP="00000000" w:rsidRDefault="00000000" w:rsidRPr="00000000" w14:paraId="000012CD">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2C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2C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2D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Supply Chain Management Officer</w:t>
            </w:r>
          </w:p>
        </w:tc>
        <w:tc>
          <w:tcPr/>
          <w:p w:rsidR="00000000" w:rsidDel="00000000" w:rsidP="00000000" w:rsidRDefault="00000000" w:rsidRPr="00000000" w14:paraId="000012D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2D2">
            <w:pPr>
              <w:spacing w:after="0" w:line="240" w:lineRule="auto"/>
              <w:jc w:val="left"/>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    0  </w:t>
            </w:r>
          </w:p>
        </w:tc>
        <w:tc>
          <w:tcPr>
            <w:vMerge w:val="restart"/>
          </w:tcPr>
          <w:p w:rsidR="00000000" w:rsidDel="00000000" w:rsidP="00000000" w:rsidRDefault="00000000" w:rsidRPr="00000000" w14:paraId="000012D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2D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Supply Chain Management Officer II/I</w:t>
            </w:r>
          </w:p>
        </w:tc>
        <w:tc>
          <w:tcPr/>
          <w:p w:rsidR="00000000" w:rsidDel="00000000" w:rsidP="00000000" w:rsidRDefault="00000000" w:rsidRPr="00000000" w14:paraId="000012D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2D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continue"/>
          </w:tcPr>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2D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Supply Chain Management Assistant I</w:t>
            </w:r>
          </w:p>
        </w:tc>
        <w:tc>
          <w:tcPr/>
          <w:p w:rsidR="00000000" w:rsidDel="00000000" w:rsidP="00000000" w:rsidRDefault="00000000" w:rsidRPr="00000000" w14:paraId="000012D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2D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2D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2D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Supply Chain Management Assistant III/II</w:t>
            </w:r>
          </w:p>
        </w:tc>
        <w:tc>
          <w:tcPr/>
          <w:p w:rsidR="00000000" w:rsidDel="00000000" w:rsidP="00000000" w:rsidRDefault="00000000" w:rsidRPr="00000000" w14:paraId="000012D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2D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2D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2E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12E1">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2E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p w:rsidR="00000000" w:rsidDel="00000000" w:rsidP="00000000" w:rsidRDefault="00000000" w:rsidRPr="00000000" w14:paraId="000012E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r>
    </w:tbl>
    <w:p w:rsidR="00000000" w:rsidDel="00000000" w:rsidP="00000000" w:rsidRDefault="00000000" w:rsidRPr="00000000" w14:paraId="000012E4">
      <w:pPr>
        <w:pStyle w:val="Heading2"/>
        <w:spacing w:after="120" w:lineRule="auto"/>
        <w:rPr/>
      </w:pPr>
      <w:r w:rsidDel="00000000" w:rsidR="00000000" w:rsidRPr="00000000">
        <w:rPr>
          <w:rtl w:val="0"/>
        </w:rPr>
      </w:r>
    </w:p>
    <w:p w:rsidR="00000000" w:rsidDel="00000000" w:rsidP="00000000" w:rsidRDefault="00000000" w:rsidRPr="00000000" w14:paraId="000012E5">
      <w:pPr>
        <w:pStyle w:val="Heading2"/>
        <w:spacing w:after="120" w:lineRule="auto"/>
        <w:ind w:left="1134" w:hanging="1134"/>
        <w:rPr/>
      </w:pPr>
      <w:bookmarkStart w:colFirst="0" w:colLast="0" w:name="_heading=h.2ggoyg6rk08v" w:id="109"/>
      <w:bookmarkEnd w:id="109"/>
      <w:r w:rsidDel="00000000" w:rsidR="00000000" w:rsidRPr="00000000">
        <w:rPr>
          <w:rtl w:val="0"/>
        </w:rPr>
        <w:t xml:space="preserve">5.15</w:t>
        <w:tab/>
        <w:t xml:space="preserve">Board Management and Legal Services Division</w:t>
      </w:r>
    </w:p>
    <w:p w:rsidR="00000000" w:rsidDel="00000000" w:rsidP="00000000" w:rsidRDefault="00000000" w:rsidRPr="00000000" w14:paraId="000012E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Rationale </w:t>
      </w:r>
    </w:p>
    <w:p w:rsidR="00000000" w:rsidDel="00000000" w:rsidP="00000000" w:rsidRDefault="00000000" w:rsidRPr="00000000" w14:paraId="00001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Overlock" w:cs="Overlock" w:eastAsia="Overlock" w:hAnsi="Overlock"/>
          <w:b w:val="0"/>
          <w:bCs w:val="0"/>
          <w:i w:val="0"/>
          <w:iCs w:val="0"/>
          <w:smallCaps w:val="0"/>
          <w:strike w:val="0"/>
          <w:color w:val="000000"/>
          <w:sz w:val="24"/>
          <w:szCs w:val="24"/>
          <w:highlight w:val="yellow"/>
          <w:u w:val="none"/>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The Division is also responsible for advising the Board and Management on legal matters, overseeing legal matters as well as implementing good corporate governance to enhance organizational credibility as provided under the </w:t>
      </w:r>
      <w:r w:rsidDel="00000000" w:rsidR="00000000" w:rsidRPr="00000000">
        <w:rPr>
          <w:rFonts w:ascii="Overlock" w:cs="Overlock" w:eastAsia="Overlock" w:hAnsi="Overlock"/>
          <w:b w:val="0"/>
          <w:bCs w:val="0"/>
          <w:i w:val="0"/>
          <w:iCs w:val="0"/>
          <w:smallCaps w:val="0"/>
          <w:strike w:val="0"/>
          <w:color w:val="000000"/>
          <w:sz w:val="24"/>
          <w:szCs w:val="24"/>
          <w:highlight w:val="yellow"/>
          <w:u w:val="none"/>
          <w:vertAlign w:val="baseline"/>
          <w:rtl w:val="0"/>
        </w:rPr>
        <w:t xml:space="preserve">KIPRE ACT OF 2017 of the Laws of Kenya and other relevant legislations.</w:t>
      </w:r>
    </w:p>
    <w:p w:rsidR="00000000" w:rsidDel="00000000" w:rsidP="00000000" w:rsidRDefault="00000000" w:rsidRPr="00000000" w14:paraId="00001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E9">
      <w:pPr>
        <w:spacing w:after="0" w:line="276" w:lineRule="auto"/>
        <w:ind w:left="1560" w:firstLine="0"/>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2E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Functions</w:t>
      </w:r>
    </w:p>
    <w:p w:rsidR="00000000" w:rsidDel="00000000" w:rsidP="00000000" w:rsidRDefault="00000000" w:rsidRPr="00000000" w14:paraId="000012EB">
      <w:pPr>
        <w:spacing w:after="0" w:line="36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Division will be responsible for the following functions: -</w:t>
      </w:r>
    </w:p>
    <w:p w:rsidR="00000000" w:rsidDel="00000000" w:rsidP="00000000" w:rsidRDefault="00000000" w:rsidRPr="00000000" w14:paraId="000012EC">
      <w:pPr>
        <w:numPr>
          <w:ilvl w:val="0"/>
          <w:numId w:val="137"/>
        </w:numPr>
        <w:spacing w:after="0" w:line="360" w:lineRule="auto"/>
        <w:ind w:left="720" w:hanging="360"/>
        <w:jc w:val="both"/>
        <w:rPr>
          <w:rFonts w:ascii="Overlock" w:cs="Overlock" w:eastAsia="Overlock" w:hAnsi="Overlock"/>
          <w:sz w:val="24"/>
          <w:szCs w:val="24"/>
          <w:u w:val="none"/>
        </w:rPr>
      </w:pPr>
      <w:r w:rsidDel="00000000" w:rsidR="00000000" w:rsidRPr="00000000">
        <w:rPr>
          <w:rFonts w:ascii="Overlock" w:cs="Overlock" w:eastAsia="Overlock" w:hAnsi="Overlock"/>
          <w:b w:val="1"/>
          <w:bCs w:val="1"/>
          <w:sz w:val="24"/>
          <w:szCs w:val="24"/>
          <w:rtl w:val="0"/>
        </w:rPr>
        <w:t xml:space="preserve">Board Management Services</w:t>
      </w:r>
    </w:p>
    <w:p w:rsidR="00000000" w:rsidDel="00000000" w:rsidP="00000000" w:rsidRDefault="00000000" w:rsidRPr="00000000" w14:paraId="000012ED">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w:t>
        <w:tab/>
        <w:t xml:space="preserve">Provide guidance to the board on their duties and responsibilities and other matters governance</w:t>
      </w:r>
    </w:p>
    <w:p w:rsidR="00000000" w:rsidDel="00000000" w:rsidP="00000000" w:rsidRDefault="00000000" w:rsidRPr="00000000" w14:paraId="000012EE">
      <w:pPr>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ii)</w:t>
        <w:tab/>
        <w:t xml:space="preserve">Assist the Board in carrying out the following</w:t>
      </w:r>
    </w:p>
    <w:p w:rsidR="00000000" w:rsidDel="00000000" w:rsidP="00000000" w:rsidRDefault="00000000" w:rsidRPr="00000000" w14:paraId="000012EF">
      <w:pPr>
        <w:numPr>
          <w:ilvl w:val="0"/>
          <w:numId w:val="136"/>
        </w:numPr>
        <w:spacing w:after="0" w:line="360" w:lineRule="auto"/>
        <w:ind w:left="720" w:hanging="360"/>
        <w:jc w:val="both"/>
        <w:rPr>
          <w:rFonts w:ascii="Overlock" w:cs="Overlock" w:eastAsia="Overlock" w:hAnsi="Overlock"/>
          <w:sz w:val="24"/>
          <w:szCs w:val="24"/>
          <w:u w:val="none"/>
        </w:rPr>
      </w:pPr>
      <w:r w:rsidDel="00000000" w:rsidR="00000000" w:rsidRPr="00000000">
        <w:rPr>
          <w:rFonts w:ascii="Overlock" w:cs="Overlock" w:eastAsia="Overlock" w:hAnsi="Overlock"/>
          <w:sz w:val="24"/>
          <w:szCs w:val="24"/>
          <w:rtl w:val="0"/>
        </w:rPr>
        <w:t xml:space="preserve">Board Induction and Training</w:t>
      </w:r>
    </w:p>
    <w:p w:rsidR="00000000" w:rsidDel="00000000" w:rsidP="00000000" w:rsidRDefault="00000000" w:rsidRPr="00000000" w14:paraId="000012F0">
      <w:pPr>
        <w:numPr>
          <w:ilvl w:val="0"/>
          <w:numId w:val="136"/>
        </w:numPr>
        <w:spacing w:after="0" w:line="360" w:lineRule="auto"/>
        <w:ind w:left="720" w:hanging="360"/>
        <w:jc w:val="both"/>
        <w:rPr>
          <w:rFonts w:ascii="Overlock" w:cs="Overlock" w:eastAsia="Overlock" w:hAnsi="Overlock"/>
          <w:sz w:val="24"/>
          <w:szCs w:val="24"/>
          <w:u w:val="none"/>
        </w:rPr>
      </w:pPr>
      <w:r w:rsidDel="00000000" w:rsidR="00000000" w:rsidRPr="00000000">
        <w:rPr>
          <w:rFonts w:ascii="Overlock" w:cs="Overlock" w:eastAsia="Overlock" w:hAnsi="Overlock"/>
          <w:sz w:val="24"/>
          <w:szCs w:val="24"/>
          <w:rtl w:val="0"/>
        </w:rPr>
        <w:t xml:space="preserve">Updating the Board and Committee Charters</w:t>
      </w:r>
    </w:p>
    <w:p w:rsidR="00000000" w:rsidDel="00000000" w:rsidP="00000000" w:rsidRDefault="00000000" w:rsidRPr="00000000" w14:paraId="000012F1">
      <w:pPr>
        <w:numPr>
          <w:ilvl w:val="0"/>
          <w:numId w:val="136"/>
        </w:numPr>
        <w:spacing w:after="0" w:line="360" w:lineRule="auto"/>
        <w:ind w:left="720" w:hanging="360"/>
        <w:jc w:val="both"/>
        <w:rPr>
          <w:rFonts w:ascii="Overlock" w:cs="Overlock" w:eastAsia="Overlock" w:hAnsi="Overlock"/>
          <w:sz w:val="24"/>
          <w:szCs w:val="24"/>
          <w:u w:val="none"/>
        </w:rPr>
      </w:pPr>
      <w:r w:rsidDel="00000000" w:rsidR="00000000" w:rsidRPr="00000000">
        <w:rPr>
          <w:rFonts w:ascii="Overlock" w:cs="Overlock" w:eastAsia="Overlock" w:hAnsi="Overlock"/>
          <w:sz w:val="24"/>
          <w:szCs w:val="24"/>
          <w:rtl w:val="0"/>
        </w:rPr>
        <w:t xml:space="preserve">Preparation of Board Work Plan</w:t>
      </w:r>
    </w:p>
    <w:p w:rsidR="00000000" w:rsidDel="00000000" w:rsidP="00000000" w:rsidRDefault="00000000" w:rsidRPr="00000000" w14:paraId="000012F2">
      <w:pPr>
        <w:numPr>
          <w:ilvl w:val="0"/>
          <w:numId w:val="136"/>
        </w:numPr>
        <w:spacing w:after="0" w:line="360" w:lineRule="auto"/>
        <w:ind w:left="720" w:hanging="360"/>
        <w:jc w:val="both"/>
        <w:rPr>
          <w:rFonts w:ascii="Overlock" w:cs="Overlock" w:eastAsia="Overlock" w:hAnsi="Overlock"/>
          <w:sz w:val="24"/>
          <w:szCs w:val="24"/>
          <w:u w:val="none"/>
        </w:rPr>
      </w:pPr>
      <w:r w:rsidDel="00000000" w:rsidR="00000000" w:rsidRPr="00000000">
        <w:rPr>
          <w:rFonts w:ascii="Overlock" w:cs="Overlock" w:eastAsia="Overlock" w:hAnsi="Overlock"/>
          <w:sz w:val="24"/>
          <w:szCs w:val="24"/>
          <w:rtl w:val="0"/>
        </w:rPr>
        <w:t xml:space="preserve">Board Evaluation</w:t>
      </w:r>
    </w:p>
    <w:p w:rsidR="00000000" w:rsidDel="00000000" w:rsidP="00000000" w:rsidRDefault="00000000" w:rsidRPr="00000000" w14:paraId="000012F3">
      <w:pPr>
        <w:numPr>
          <w:ilvl w:val="0"/>
          <w:numId w:val="136"/>
        </w:numPr>
        <w:spacing w:after="0" w:line="360" w:lineRule="auto"/>
        <w:ind w:left="720" w:hanging="360"/>
        <w:jc w:val="both"/>
        <w:rPr>
          <w:rFonts w:ascii="Overlock" w:cs="Overlock" w:eastAsia="Overlock" w:hAnsi="Overlock"/>
          <w:sz w:val="24"/>
          <w:szCs w:val="24"/>
          <w:u w:val="none"/>
        </w:rPr>
      </w:pPr>
      <w:r w:rsidDel="00000000" w:rsidR="00000000" w:rsidRPr="00000000">
        <w:rPr>
          <w:rFonts w:ascii="Overlock" w:cs="Overlock" w:eastAsia="Overlock" w:hAnsi="Overlock"/>
          <w:sz w:val="24"/>
          <w:szCs w:val="24"/>
          <w:rtl w:val="0"/>
        </w:rPr>
        <w:t xml:space="preserve">Governance Audit</w:t>
      </w:r>
    </w:p>
    <w:p w:rsidR="00000000" w:rsidDel="00000000" w:rsidP="00000000" w:rsidRDefault="00000000" w:rsidRPr="00000000" w14:paraId="000012F4">
      <w:pPr>
        <w:numPr>
          <w:ilvl w:val="0"/>
          <w:numId w:val="136"/>
        </w:numPr>
        <w:spacing w:after="0" w:line="360" w:lineRule="auto"/>
        <w:ind w:left="720" w:hanging="360"/>
        <w:jc w:val="both"/>
        <w:rPr>
          <w:rFonts w:ascii="Overlock" w:cs="Overlock" w:eastAsia="Overlock" w:hAnsi="Overlock"/>
          <w:sz w:val="24"/>
          <w:szCs w:val="24"/>
          <w:u w:val="none"/>
        </w:rPr>
      </w:pPr>
      <w:r w:rsidDel="00000000" w:rsidR="00000000" w:rsidRPr="00000000">
        <w:rPr>
          <w:rFonts w:ascii="Overlock" w:cs="Overlock" w:eastAsia="Overlock" w:hAnsi="Overlock"/>
          <w:sz w:val="24"/>
          <w:szCs w:val="24"/>
          <w:rtl w:val="0"/>
        </w:rPr>
        <w:t xml:space="preserve">Implementation of the  code of  conduct and ethics</w:t>
      </w:r>
    </w:p>
    <w:p w:rsidR="00000000" w:rsidDel="00000000" w:rsidP="00000000" w:rsidRDefault="00000000" w:rsidRPr="00000000" w14:paraId="000012F5">
      <w:pPr>
        <w:spacing w:after="0" w:line="360" w:lineRule="auto"/>
        <w:ind w:left="0" w:firstLine="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iii) Ensure the timely preparation and circulation of Board and  Committee Papers</w:t>
      </w:r>
    </w:p>
    <w:p w:rsidR="00000000" w:rsidDel="00000000" w:rsidP="00000000" w:rsidRDefault="00000000" w:rsidRPr="00000000" w14:paraId="000012F6">
      <w:pPr>
        <w:spacing w:after="0" w:line="360" w:lineRule="auto"/>
        <w:ind w:left="0" w:firstLine="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iv)</w:t>
        <w:tab/>
        <w:t xml:space="preserve">Ensure  timely circulation of board and committee minutes</w:t>
      </w:r>
    </w:p>
    <w:p w:rsidR="00000000" w:rsidDel="00000000" w:rsidP="00000000" w:rsidRDefault="00000000" w:rsidRPr="00000000" w14:paraId="000012F7">
      <w:pPr>
        <w:spacing w:after="0" w:line="360" w:lineRule="auto"/>
        <w:ind w:left="0" w:firstLine="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w:t>
        <w:tab/>
        <w:t xml:space="preserve">Be the custodian of the seal of the organization and account to the board for its use</w:t>
      </w:r>
    </w:p>
    <w:p w:rsidR="00000000" w:rsidDel="00000000" w:rsidP="00000000" w:rsidRDefault="00000000" w:rsidRPr="00000000" w14:paraId="000012F8">
      <w:pPr>
        <w:spacing w:after="0" w:line="360" w:lineRule="auto"/>
        <w:ind w:left="0" w:firstLine="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vi)</w:t>
        <w:tab/>
        <w:t xml:space="preserve">Maintain  update the register of conflicts of interests</w:t>
      </w:r>
    </w:p>
    <w:p w:rsidR="00000000" w:rsidDel="00000000" w:rsidP="00000000" w:rsidRDefault="00000000" w:rsidRPr="00000000" w14:paraId="000012F9">
      <w:pPr>
        <w:spacing w:after="0" w:line="360" w:lineRule="auto"/>
        <w:ind w:left="0" w:firstLine="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vii)</w:t>
        <w:tab/>
        <w:t xml:space="preserve">Ensure  that the Board members are aware of all the relevant laws affecting the organization</w:t>
      </w:r>
    </w:p>
    <w:p w:rsidR="00000000" w:rsidDel="00000000" w:rsidP="00000000" w:rsidRDefault="00000000" w:rsidRPr="00000000" w14:paraId="000012FA">
      <w:pPr>
        <w:spacing w:after="0" w:line="360" w:lineRule="auto"/>
        <w:ind w:left="0" w:firstLine="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ix)</w:t>
        <w:tab/>
        <w:t xml:space="preserve">Facilitate  effective communication between the organization and the stakeholders</w:t>
      </w:r>
    </w:p>
    <w:p w:rsidR="00000000" w:rsidDel="00000000" w:rsidP="00000000" w:rsidRDefault="00000000" w:rsidRPr="00000000" w14:paraId="000012FB">
      <w:pPr>
        <w:spacing w:after="0" w:line="360" w:lineRule="auto"/>
        <w:ind w:left="0" w:firstLine="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x) </w:t>
        <w:tab/>
        <w:t xml:space="preserve">Ensure annual returns are promptly filed with relevant authorities</w:t>
      </w:r>
    </w:p>
    <w:p w:rsidR="00000000" w:rsidDel="00000000" w:rsidP="00000000" w:rsidRDefault="00000000" w:rsidRPr="00000000" w14:paraId="000012FC">
      <w:pPr>
        <w:spacing w:after="0" w:line="360" w:lineRule="auto"/>
        <w:ind w:left="0" w:firstLine="0"/>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xi) </w:t>
        <w:tab/>
        <w:t xml:space="preserve">Except in exceptional circumstances, ensure that the Board and Committee papers are circulated in advance of the meeting</w:t>
      </w:r>
    </w:p>
    <w:p w:rsidR="00000000" w:rsidDel="00000000" w:rsidP="00000000" w:rsidRDefault="00000000" w:rsidRPr="00000000" w14:paraId="000012FD">
      <w:pPr>
        <w:spacing w:after="0" w:line="360" w:lineRule="auto"/>
        <w:ind w:left="0" w:firstLine="0"/>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Legal Services  </w:t>
      </w:r>
    </w:p>
    <w:p w:rsidR="00000000" w:rsidDel="00000000" w:rsidP="00000000" w:rsidRDefault="00000000" w:rsidRPr="00000000" w14:paraId="000012F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Safeguard KIPRE by ensuring it is adequately defended before the Courts of law, and Tribunals.</w:t>
      </w:r>
    </w:p>
    <w:p w:rsidR="00000000" w:rsidDel="00000000" w:rsidP="00000000" w:rsidRDefault="00000000" w:rsidRPr="00000000" w14:paraId="000012F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legal support to the Technical Directorates and divisions in the development and review of regulations, guidelines and procedures.</w:t>
      </w:r>
    </w:p>
    <w:p w:rsidR="00000000" w:rsidDel="00000000" w:rsidP="00000000" w:rsidRDefault="00000000" w:rsidRPr="00000000" w14:paraId="0000130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guidance </w:t>
      </w:r>
      <w:r w:rsidDel="00000000" w:rsidR="00000000" w:rsidRPr="00000000">
        <w:rPr>
          <w:rFonts w:ascii="Overlock" w:cs="Overlock" w:eastAsia="Overlock" w:hAnsi="Overlock"/>
          <w:sz w:val="24"/>
          <w:szCs w:val="24"/>
          <w:rtl w:val="0"/>
        </w:rPr>
        <w:t xml:space="preserve">in the scope</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of public communication.</w:t>
      </w:r>
    </w:p>
    <w:p w:rsidR="00000000" w:rsidDel="00000000" w:rsidP="00000000" w:rsidRDefault="00000000" w:rsidRPr="00000000" w14:paraId="0000130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Draft, review and amend where necessary contractual instruments entered into between KIPRE and third parties.</w:t>
      </w:r>
    </w:p>
    <w:p w:rsidR="00000000" w:rsidDel="00000000" w:rsidP="00000000" w:rsidRDefault="00000000" w:rsidRPr="00000000" w14:paraId="0000130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Review contracts or other documentation where KIPRE has committed itself and assess legal implications necessary for the attention of Management.</w:t>
      </w:r>
    </w:p>
    <w:p w:rsidR="00000000" w:rsidDel="00000000" w:rsidP="00000000" w:rsidRDefault="00000000" w:rsidRPr="00000000" w14:paraId="0000130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legal advice and interpretation of statutes, subsidiary rules, and regulations.</w:t>
      </w:r>
    </w:p>
    <w:p w:rsidR="00000000" w:rsidDel="00000000" w:rsidP="00000000" w:rsidRDefault="00000000" w:rsidRPr="00000000" w14:paraId="0000130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Manage, review, and monitor progress and status of outstanding litigation.</w:t>
      </w:r>
    </w:p>
    <w:p w:rsidR="00000000" w:rsidDel="00000000" w:rsidP="00000000" w:rsidRDefault="00000000" w:rsidRPr="00000000" w14:paraId="0000130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Issue instructions, liaising with the Institute’s external advocates with a   view to ensuring they act in KIPRE’s interest while handling cases on its behalf.</w:t>
      </w:r>
    </w:p>
    <w:p w:rsidR="00000000" w:rsidDel="00000000" w:rsidP="00000000" w:rsidRDefault="00000000" w:rsidRPr="00000000" w14:paraId="0000130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Initiate, review, draft necessary instruments for business transactions and    prepare and an advisory checklist to be adopted for purposes of </w:t>
      </w:r>
      <w:r w:rsidDel="00000000" w:rsidR="00000000" w:rsidRPr="00000000">
        <w:rPr>
          <w:rFonts w:ascii="Overlock" w:cs="Overlock" w:eastAsia="Overlock" w:hAnsi="Overlock"/>
          <w:sz w:val="24"/>
          <w:szCs w:val="24"/>
          <w:rtl w:val="0"/>
        </w:rPr>
        <w:t xml:space="preserve">ensuring</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the information necessary for the preparation of the instrument is submitted on time.</w:t>
      </w:r>
    </w:p>
    <w:p w:rsidR="00000000" w:rsidDel="00000000" w:rsidP="00000000" w:rsidRDefault="00000000" w:rsidRPr="00000000" w14:paraId="0000130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the Institute complies with constitutional, regulatory and relevant laws in force through the provision of legal advisory services.</w:t>
      </w:r>
    </w:p>
    <w:p w:rsidR="00000000" w:rsidDel="00000000" w:rsidP="00000000" w:rsidRDefault="00000000" w:rsidRPr="00000000" w14:paraId="0000130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Ensure risks arising from contractual engagements are effectively and efficiently managed.</w:t>
      </w:r>
    </w:p>
    <w:p w:rsidR="00000000" w:rsidDel="00000000" w:rsidP="00000000" w:rsidRDefault="00000000" w:rsidRPr="00000000" w14:paraId="0000130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advice to management on all legal, regulatory and contractual matters.</w:t>
      </w:r>
    </w:p>
    <w:p w:rsidR="00000000" w:rsidDel="00000000" w:rsidP="00000000" w:rsidRDefault="00000000" w:rsidRPr="00000000" w14:paraId="0000130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Represent KIPRE in court. </w:t>
      </w:r>
    </w:p>
    <w:p w:rsidR="00000000" w:rsidDel="00000000" w:rsidP="00000000" w:rsidRDefault="00000000" w:rsidRPr="00000000" w14:paraId="0000130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legal guidance on contractual and statutory obligations binding upon the Institution.</w:t>
      </w:r>
    </w:p>
    <w:p w:rsidR="00000000" w:rsidDel="00000000" w:rsidP="00000000" w:rsidRDefault="00000000" w:rsidRPr="00000000" w14:paraId="0000130C">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30D">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30E">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30F">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31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Staff Establishment</w:t>
      </w:r>
      <w:r w:rsidDel="00000000" w:rsidR="00000000" w:rsidRPr="00000000">
        <w:rPr>
          <w:rtl w:val="0"/>
        </w:rPr>
      </w:r>
    </w:p>
    <w:p w:rsidR="00000000" w:rsidDel="00000000" w:rsidP="00000000" w:rsidRDefault="00000000" w:rsidRPr="00000000" w14:paraId="00001311">
      <w:pPr>
        <w:spacing w:after="0" w:line="24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312">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Board Management and Legal Services Division will be staffed as follows</w:t>
      </w:r>
    </w:p>
    <w:p w:rsidR="00000000" w:rsidDel="00000000" w:rsidP="00000000" w:rsidRDefault="00000000" w:rsidRPr="00000000" w14:paraId="00001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27: Staff Establishment for </w:t>
      </w:r>
      <w:r w:rsidDel="00000000" w:rsidR="00000000" w:rsidRPr="00000000">
        <w:rPr>
          <w:rFonts w:ascii="Overlock" w:cs="Overlock" w:eastAsia="Overlock" w:hAnsi="Overlock"/>
          <w:b w:val="1"/>
          <w:bCs w:val="1"/>
          <w:i w:val="1"/>
          <w:iCs w:val="1"/>
          <w:sz w:val="24"/>
          <w:szCs w:val="24"/>
          <w:rtl w:val="0"/>
        </w:rPr>
        <w:t xml:space="preserve">Board Management and </w:t>
      </w: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Legal Services Division</w:t>
      </w:r>
      <w:r w:rsidDel="00000000" w:rsidR="00000000" w:rsidRPr="00000000">
        <w:rPr>
          <w:rtl w:val="0"/>
        </w:rPr>
      </w:r>
    </w:p>
    <w:tbl>
      <w:tblPr>
        <w:tblStyle w:val="Table30"/>
        <w:tblW w:w="793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7"/>
        <w:gridCol w:w="1276"/>
        <w:gridCol w:w="1134"/>
        <w:gridCol w:w="1701"/>
        <w:tblGridChange w:id="0">
          <w:tblGrid>
            <w:gridCol w:w="3827"/>
            <w:gridCol w:w="1276"/>
            <w:gridCol w:w="1134"/>
            <w:gridCol w:w="1701"/>
          </w:tblGrid>
        </w:tblGridChange>
      </w:tblGrid>
      <w:tr>
        <w:trPr>
          <w:cantSplit w:val="0"/>
          <w:tblHeader w:val="0"/>
        </w:trPr>
        <w:tc>
          <w:tcPr/>
          <w:p w:rsidR="00000000" w:rsidDel="00000000" w:rsidP="00000000" w:rsidRDefault="00000000" w:rsidRPr="00000000" w14:paraId="00001314">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315">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131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31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r>
      <w:tr>
        <w:trPr>
          <w:cantSplit w:val="0"/>
          <w:trHeight w:val="168" w:hRule="atLeast"/>
          <w:tblHeader w:val="0"/>
        </w:trPr>
        <w:tc>
          <w:tcPr/>
          <w:p w:rsidR="00000000" w:rsidDel="00000000" w:rsidP="00000000" w:rsidRDefault="00000000" w:rsidRPr="00000000" w14:paraId="0000131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Board Management and  Legal Services</w:t>
            </w:r>
          </w:p>
        </w:tc>
        <w:tc>
          <w:tcPr/>
          <w:p w:rsidR="00000000" w:rsidDel="00000000" w:rsidP="00000000" w:rsidRDefault="00000000" w:rsidRPr="00000000" w14:paraId="0000131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31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31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31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131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31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31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r>
      <w:tr>
        <w:trPr>
          <w:cantSplit w:val="0"/>
          <w:tblHeader w:val="0"/>
        </w:trPr>
        <w:tc>
          <w:tcPr/>
          <w:p w:rsidR="00000000" w:rsidDel="00000000" w:rsidP="00000000" w:rsidRDefault="00000000" w:rsidRPr="00000000" w14:paraId="0000132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Board Management /  Legal Services</w:t>
            </w:r>
          </w:p>
        </w:tc>
        <w:tc>
          <w:tcPr/>
          <w:p w:rsidR="00000000" w:rsidDel="00000000" w:rsidP="00000000" w:rsidRDefault="00000000" w:rsidRPr="00000000" w14:paraId="0000132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32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32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rHeight w:val="240" w:hRule="atLeast"/>
          <w:tblHeader w:val="0"/>
        </w:trPr>
        <w:tc>
          <w:tcPr/>
          <w:p w:rsidR="00000000" w:rsidDel="00000000" w:rsidP="00000000" w:rsidRDefault="00000000" w:rsidRPr="00000000" w14:paraId="0000132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Legal Officer</w:t>
            </w:r>
          </w:p>
        </w:tc>
        <w:tc>
          <w:tcPr/>
          <w:p w:rsidR="00000000" w:rsidDel="00000000" w:rsidP="00000000" w:rsidRDefault="00000000" w:rsidRPr="00000000" w14:paraId="0000132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vMerge w:val="restart"/>
          </w:tcPr>
          <w:p w:rsidR="00000000" w:rsidDel="00000000" w:rsidP="00000000" w:rsidRDefault="00000000" w:rsidRPr="00000000" w14:paraId="00001326">
            <w:pPr>
              <w:spacing w:after="0" w:line="240" w:lineRule="auto"/>
              <w:jc w:val="cente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32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p w:rsidR="00000000" w:rsidDel="00000000" w:rsidP="00000000" w:rsidRDefault="00000000" w:rsidRPr="00000000" w14:paraId="00001328">
            <w:pPr>
              <w:spacing w:after="0" w:line="240" w:lineRule="auto"/>
              <w:jc w:val="center"/>
              <w:rPr>
                <w:rFonts w:ascii="Overlock" w:cs="Overlock" w:eastAsia="Overlock" w:hAnsi="Overlock"/>
                <w:sz w:val="24"/>
                <w:szCs w:val="24"/>
              </w:rPr>
            </w:pPr>
            <w:r w:rsidDel="00000000" w:rsidR="00000000" w:rsidRPr="00000000">
              <w:rPr>
                <w:rtl w:val="0"/>
              </w:rPr>
            </w:r>
          </w:p>
        </w:tc>
        <w:tc>
          <w:tcPr>
            <w:vMerge w:val="restart"/>
          </w:tcPr>
          <w:p w:rsidR="00000000" w:rsidDel="00000000" w:rsidP="00000000" w:rsidRDefault="00000000" w:rsidRPr="00000000" w14:paraId="00001329">
            <w:pPr>
              <w:spacing w:after="0" w:line="240" w:lineRule="auto"/>
              <w:jc w:val="cente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32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p w:rsidR="00000000" w:rsidDel="00000000" w:rsidP="00000000" w:rsidRDefault="00000000" w:rsidRPr="00000000" w14:paraId="0000132B">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132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Legal Officer</w:t>
            </w:r>
          </w:p>
        </w:tc>
        <w:tc>
          <w:tcPr/>
          <w:p w:rsidR="00000000" w:rsidDel="00000000" w:rsidP="00000000" w:rsidRDefault="00000000" w:rsidRPr="00000000" w14:paraId="0000132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vMerge w:val="continue"/>
          </w:tcPr>
          <w:p w:rsidR="00000000" w:rsidDel="00000000" w:rsidP="00000000" w:rsidRDefault="00000000" w:rsidRPr="00000000" w14:paraId="0000132E">
            <w:pPr>
              <w:spacing w:after="0" w:before="0" w:line="240" w:lineRule="auto"/>
              <w:ind w:left="0" w:firstLine="0"/>
              <w:jc w:val="center"/>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132F">
            <w:pPr>
              <w:spacing w:after="0" w:before="0" w:line="240" w:lineRule="auto"/>
              <w:ind w:left="0" w:firstLine="0"/>
              <w:jc w:val="center"/>
              <w:rPr>
                <w:rFonts w:ascii="Overlock" w:cs="Overlock" w:eastAsia="Overlock" w:hAnsi="Overlock"/>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133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Legal Officer II/I</w:t>
            </w:r>
          </w:p>
        </w:tc>
        <w:tc>
          <w:tcPr/>
          <w:p w:rsidR="00000000" w:rsidDel="00000000" w:rsidP="00000000" w:rsidRDefault="00000000" w:rsidRPr="00000000" w14:paraId="0000133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vMerge w:val="continue"/>
          </w:tcPr>
          <w:p w:rsidR="00000000" w:rsidDel="00000000" w:rsidP="00000000" w:rsidRDefault="00000000" w:rsidRPr="00000000" w14:paraId="00001332">
            <w:pPr>
              <w:spacing w:after="0" w:before="0" w:line="240" w:lineRule="auto"/>
              <w:ind w:left="0" w:firstLine="0"/>
              <w:jc w:val="center"/>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1333">
            <w:pPr>
              <w:spacing w:after="0" w:before="0" w:line="240" w:lineRule="auto"/>
              <w:ind w:left="0" w:firstLine="0"/>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3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Legal Assistant III/II</w:t>
            </w:r>
          </w:p>
        </w:tc>
        <w:tc>
          <w:tcPr/>
          <w:p w:rsidR="00000000" w:rsidDel="00000000" w:rsidP="00000000" w:rsidRDefault="00000000" w:rsidRPr="00000000" w14:paraId="0000133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33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33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33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1339">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3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33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r>
    </w:tbl>
    <w:p w:rsidR="00000000" w:rsidDel="00000000" w:rsidP="00000000" w:rsidRDefault="00000000" w:rsidRPr="00000000" w14:paraId="0000133C">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33D">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33E">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33F">
      <w:pPr>
        <w:spacing w:after="0" w:line="276"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340">
      <w:pPr>
        <w:pStyle w:val="Heading2"/>
        <w:spacing w:after="240" w:lineRule="auto"/>
        <w:ind w:left="1134" w:hanging="1134"/>
        <w:rPr/>
      </w:pPr>
      <w:bookmarkStart w:colFirst="0" w:colLast="0" w:name="_heading=h.te5ylbeey8vs" w:id="110"/>
      <w:bookmarkEnd w:id="110"/>
      <w:r w:rsidDel="00000000" w:rsidR="00000000" w:rsidRPr="00000000">
        <w:rPr>
          <w:rtl w:val="0"/>
        </w:rPr>
        <w:t xml:space="preserve">5.16</w:t>
        <w:tab/>
        <w:t xml:space="preserve">Internal Audit Division</w:t>
      </w:r>
    </w:p>
    <w:p w:rsidR="00000000" w:rsidDel="00000000" w:rsidP="00000000" w:rsidRDefault="00000000" w:rsidRPr="00000000" w14:paraId="0000134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Rationale </w:t>
      </w:r>
    </w:p>
    <w:p w:rsidR="00000000" w:rsidDel="00000000" w:rsidP="00000000" w:rsidRDefault="00000000" w:rsidRPr="00000000" w14:paraId="00001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The division is responsible for providing independent assurance on governance, risk management and internal controls to ensure KIPRE complies with statutory regulations and internal policies and procedures.</w:t>
      </w:r>
    </w:p>
    <w:p w:rsidR="00000000" w:rsidDel="00000000" w:rsidP="00000000" w:rsidRDefault="00000000" w:rsidRPr="00000000" w14:paraId="00001343">
      <w:pPr>
        <w:keepNext w:val="1"/>
        <w:spacing w:after="0" w:line="36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 </w:t>
      </w:r>
      <w:r w:rsidDel="00000000" w:rsidR="00000000" w:rsidRPr="00000000">
        <w:rPr>
          <w:rtl w:val="0"/>
        </w:rPr>
      </w:r>
    </w:p>
    <w:p w:rsidR="00000000" w:rsidDel="00000000" w:rsidP="00000000" w:rsidRDefault="00000000" w:rsidRPr="00000000" w14:paraId="0000134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Functions</w:t>
      </w:r>
    </w:p>
    <w:p w:rsidR="00000000" w:rsidDel="00000000" w:rsidP="00000000" w:rsidRDefault="00000000" w:rsidRPr="00000000" w14:paraId="00001345">
      <w:pPr>
        <w:spacing w:after="0" w:line="36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The Division will be responsible for the following functions: -</w:t>
      </w:r>
    </w:p>
    <w:p w:rsidR="00000000" w:rsidDel="00000000" w:rsidP="00000000" w:rsidRDefault="00000000" w:rsidRPr="00000000" w14:paraId="0000134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Implement internal audit policies, strategies and plans; </w:t>
      </w:r>
    </w:p>
    <w:p w:rsidR="00000000" w:rsidDel="00000000" w:rsidP="00000000" w:rsidRDefault="00000000" w:rsidRPr="00000000" w14:paraId="0000134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regular and special audits and investigations; </w:t>
      </w:r>
    </w:p>
    <w:p w:rsidR="00000000" w:rsidDel="00000000" w:rsidP="00000000" w:rsidRDefault="00000000" w:rsidRPr="00000000" w14:paraId="0000134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Monitor and report on the Institute overall risk profile;</w:t>
      </w:r>
    </w:p>
    <w:p w:rsidR="00000000" w:rsidDel="00000000" w:rsidP="00000000" w:rsidRDefault="00000000" w:rsidRPr="00000000" w14:paraId="0000134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secretariat services to the Audit committee; </w:t>
      </w:r>
    </w:p>
    <w:p w:rsidR="00000000" w:rsidDel="00000000" w:rsidP="00000000" w:rsidRDefault="00000000" w:rsidRPr="00000000" w14:paraId="0000134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Review accounting reports for correctness and accuracy;</w:t>
      </w:r>
    </w:p>
    <w:p w:rsidR="00000000" w:rsidDel="00000000" w:rsidP="00000000" w:rsidRDefault="00000000" w:rsidRPr="00000000" w14:paraId="0000134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independent assurance on risk management process on both design and operation; </w:t>
      </w:r>
    </w:p>
    <w:p w:rsidR="00000000" w:rsidDel="00000000" w:rsidP="00000000" w:rsidRDefault="00000000" w:rsidRPr="00000000" w14:paraId="0000134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Provide assurance on risk control effectiveness, efficiency and adequacy on risk management processes;</w:t>
      </w:r>
    </w:p>
    <w:p w:rsidR="00000000" w:rsidDel="00000000" w:rsidP="00000000" w:rsidRDefault="00000000" w:rsidRPr="00000000" w14:paraId="0000134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Review the governance mechanisms of the Board to ensure transparency and accountability with regard to management and safeguard of assets;</w:t>
      </w:r>
    </w:p>
    <w:p w:rsidR="00000000" w:rsidDel="00000000" w:rsidP="00000000" w:rsidRDefault="00000000" w:rsidRPr="00000000" w14:paraId="0000134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Review and provide assurance on the Risk Management framework; </w:t>
      </w:r>
    </w:p>
    <w:p w:rsidR="00000000" w:rsidDel="00000000" w:rsidP="00000000" w:rsidRDefault="00000000" w:rsidRPr="00000000" w14:paraId="0000134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Conduct investigations with view of preventing or averting issues of fraud and financial abuse within the Institute; and</w:t>
      </w:r>
    </w:p>
    <w:p w:rsidR="00000000" w:rsidDel="00000000" w:rsidP="00000000" w:rsidRDefault="00000000" w:rsidRPr="00000000" w14:paraId="0000135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004" w:right="0" w:hanging="360"/>
        <w:jc w:val="both"/>
        <w:rPr>
          <w:b w:val="0"/>
          <w:bCs w:val="0"/>
          <w:i w:val="0"/>
          <w:iCs w:val="0"/>
          <w:smallCaps w:val="0"/>
          <w:strike w:val="0"/>
          <w:color w:val="000000"/>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Prepare and submit periodic reports to Management and the Board Audit Committee.</w:t>
      </w:r>
    </w:p>
    <w:p w:rsidR="00000000" w:rsidDel="00000000" w:rsidP="00000000" w:rsidRDefault="00000000" w:rsidRPr="00000000" w14:paraId="00001351">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35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Staff Establishment</w:t>
      </w:r>
    </w:p>
    <w:p w:rsidR="00000000" w:rsidDel="00000000" w:rsidP="00000000" w:rsidRDefault="00000000" w:rsidRPr="00000000" w14:paraId="00001353">
      <w:pPr>
        <w:spacing w:line="36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Internal Audit Division will be staffed as indicated in the table below</w:t>
      </w:r>
    </w:p>
    <w:p w:rsidR="00000000" w:rsidDel="00000000" w:rsidP="00000000" w:rsidRDefault="00000000" w:rsidRPr="00000000" w14:paraId="00001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0"/>
          <w:bCs w:val="0"/>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28: Staff Establishment for the Internal Audit Division</w:t>
      </w:r>
      <w:r w:rsidDel="00000000" w:rsidR="00000000" w:rsidRPr="00000000">
        <w:rPr>
          <w:rtl w:val="0"/>
        </w:rPr>
      </w:r>
    </w:p>
    <w:tbl>
      <w:tblPr>
        <w:tblStyle w:val="Table31"/>
        <w:tblW w:w="982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14.188891096979"/>
        <w:gridCol w:w="1383.6306637519872"/>
        <w:gridCol w:w="1107.2951112877583"/>
        <w:gridCol w:w="1660.9426669316374"/>
        <w:gridCol w:w="1660.9426669316374"/>
        <w:tblGridChange w:id="0">
          <w:tblGrid>
            <w:gridCol w:w="4014.188891096979"/>
            <w:gridCol w:w="1383.6306637519872"/>
            <w:gridCol w:w="1107.2951112877583"/>
            <w:gridCol w:w="1660.9426669316374"/>
            <w:gridCol w:w="1660.9426669316374"/>
          </w:tblGrid>
        </w:tblGridChange>
      </w:tblGrid>
      <w:tr>
        <w:trPr>
          <w:cantSplit w:val="0"/>
          <w:tblHeader w:val="0"/>
        </w:trPr>
        <w:tc>
          <w:tcPr/>
          <w:p w:rsidR="00000000" w:rsidDel="00000000" w:rsidP="00000000" w:rsidRDefault="00000000" w:rsidRPr="00000000" w14:paraId="00001355">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35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1357">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35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135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p w:rsidR="00000000" w:rsidDel="00000000" w:rsidP="00000000" w:rsidRDefault="00000000" w:rsidRPr="00000000" w14:paraId="0000135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Internal Audit Division </w:t>
            </w:r>
          </w:p>
        </w:tc>
        <w:tc>
          <w:tcPr/>
          <w:p w:rsidR="00000000" w:rsidDel="00000000" w:rsidP="00000000" w:rsidRDefault="00000000" w:rsidRPr="00000000" w14:paraId="0000135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35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35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35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Internal Audit Division</w:t>
            </w:r>
          </w:p>
        </w:tc>
      </w:tr>
      <w:tr>
        <w:trPr>
          <w:cantSplit w:val="0"/>
          <w:tblHeader w:val="0"/>
        </w:trPr>
        <w:tc>
          <w:tcPr/>
          <w:p w:rsidR="00000000" w:rsidDel="00000000" w:rsidP="00000000" w:rsidRDefault="00000000" w:rsidRPr="00000000" w14:paraId="0000135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Sub-Total</w:t>
            </w:r>
            <w:r w:rsidDel="00000000" w:rsidR="00000000" w:rsidRPr="00000000">
              <w:rPr>
                <w:rtl w:val="0"/>
              </w:rPr>
            </w:r>
          </w:p>
        </w:tc>
        <w:tc>
          <w:tcPr/>
          <w:p w:rsidR="00000000" w:rsidDel="00000000" w:rsidP="00000000" w:rsidRDefault="00000000" w:rsidRPr="00000000" w14:paraId="00001360">
            <w:pPr>
              <w:spacing w:after="0" w:line="240" w:lineRule="auto"/>
              <w:ind w:right="72"/>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6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362">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1363">
            <w:pPr>
              <w:spacing w:after="0" w:line="240" w:lineRule="auto"/>
              <w:ind w:right="72"/>
              <w:jc w:val="center"/>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1364">
      <w:pPr>
        <w:rPr>
          <w:rFonts w:ascii="Overlock" w:cs="Overlock" w:eastAsia="Overlock" w:hAnsi="Overlock"/>
          <w:sz w:val="24"/>
          <w:szCs w:val="24"/>
        </w:rPr>
      </w:pPr>
      <w:bookmarkStart w:colFirst="0" w:colLast="0" w:name="_heading=h.m6e8mrwgsstb" w:id="111"/>
      <w:bookmarkEnd w:id="111"/>
      <w:r w:rsidDel="00000000" w:rsidR="00000000" w:rsidRPr="00000000">
        <w:rPr>
          <w:rtl w:val="0"/>
        </w:rPr>
      </w:r>
    </w:p>
    <w:p w:rsidR="00000000" w:rsidDel="00000000" w:rsidP="00000000" w:rsidRDefault="00000000" w:rsidRPr="00000000" w14:paraId="00001365">
      <w:pPr>
        <w:spacing w:after="0" w:before="240" w:line="360" w:lineRule="auto"/>
        <w:rPr>
          <w:rFonts w:ascii="Overlock" w:cs="Overlock" w:eastAsia="Overlock" w:hAnsi="Overlock"/>
          <w:i w:val="1"/>
          <w:iCs w:val="1"/>
          <w:sz w:val="24"/>
          <w:szCs w:val="24"/>
        </w:rPr>
      </w:pPr>
      <w:r w:rsidDel="00000000" w:rsidR="00000000" w:rsidRPr="00000000">
        <w:rPr>
          <w:rFonts w:ascii="Overlock" w:cs="Overlock" w:eastAsia="Overlock" w:hAnsi="Overlock"/>
          <w:b w:val="1"/>
          <w:bCs w:val="1"/>
          <w:i w:val="1"/>
          <w:iCs w:val="1"/>
          <w:sz w:val="24"/>
          <w:szCs w:val="24"/>
          <w:rtl w:val="0"/>
        </w:rPr>
        <w:t xml:space="preserve">Table 28.1: Staff Establishment for the Internal Audit Section</w:t>
      </w:r>
      <w:r w:rsidDel="00000000" w:rsidR="00000000" w:rsidRPr="00000000">
        <w:rPr>
          <w:rtl w:val="0"/>
        </w:rPr>
      </w:r>
    </w:p>
    <w:tbl>
      <w:tblPr>
        <w:tblStyle w:val="Table32"/>
        <w:tblW w:w="1033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20"/>
        <w:gridCol w:w="1380"/>
        <w:gridCol w:w="1110"/>
        <w:gridCol w:w="1665"/>
        <w:gridCol w:w="2160"/>
        <w:tblGridChange w:id="0">
          <w:tblGrid>
            <w:gridCol w:w="4020"/>
            <w:gridCol w:w="1380"/>
            <w:gridCol w:w="1110"/>
            <w:gridCol w:w="1665"/>
            <w:gridCol w:w="2160"/>
          </w:tblGrid>
        </w:tblGridChange>
      </w:tblGrid>
      <w:tr>
        <w:trPr>
          <w:cantSplit w:val="0"/>
          <w:tblHeader w:val="0"/>
        </w:trPr>
        <w:tc>
          <w:tcPr/>
          <w:p w:rsidR="00000000" w:rsidDel="00000000" w:rsidP="00000000" w:rsidRDefault="00000000" w:rsidRPr="00000000" w14:paraId="0000136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36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136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36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136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6B">
            <w:pPr>
              <w:widowControl w:val="0"/>
              <w:spacing w:after="0" w:line="276" w:lineRule="auto"/>
              <w:rPr/>
            </w:pPr>
            <w:r w:rsidDel="00000000" w:rsidR="00000000" w:rsidRPr="00000000">
              <w:rPr>
                <w:rFonts w:ascii="Overlock" w:cs="Overlock" w:eastAsia="Overlock" w:hAnsi="Overlock"/>
                <w:sz w:val="20"/>
                <w:szCs w:val="20"/>
                <w:rtl w:val="0"/>
              </w:rPr>
              <w:t xml:space="preserve">Assistant Director, Internal Audit</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6C">
            <w:pPr>
              <w:widowControl w:val="0"/>
              <w:spacing w:after="0" w:line="276" w:lineRule="auto"/>
              <w:jc w:val="center"/>
              <w:rPr/>
            </w:pPr>
            <w:r w:rsidDel="00000000" w:rsidR="00000000" w:rsidRPr="00000000">
              <w:rPr>
                <w:rFonts w:ascii="Overlock" w:cs="Overlock" w:eastAsia="Overlock" w:hAnsi="Overlock"/>
                <w:sz w:val="20"/>
                <w:szCs w:val="20"/>
                <w:rtl w:val="0"/>
              </w:rPr>
              <w:t xml:space="preserve">4</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6D">
            <w:pPr>
              <w:widowControl w:val="0"/>
              <w:spacing w:after="0" w:line="276" w:lineRule="auto"/>
              <w:jc w:val="center"/>
              <w:rPr/>
            </w:pPr>
            <w:r w:rsidDel="00000000" w:rsidR="00000000" w:rsidRPr="00000000">
              <w:rPr>
                <w:rFonts w:ascii="Overlock" w:cs="Overlock" w:eastAsia="Overlock" w:hAnsi="Overlock"/>
                <w:sz w:val="20"/>
                <w:szCs w:val="20"/>
                <w:rtl w:val="0"/>
              </w:rPr>
              <w:t xml:space="preserve">0</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6E">
            <w:pPr>
              <w:widowControl w:val="0"/>
              <w:spacing w:after="0" w:line="276" w:lineRule="auto"/>
              <w:jc w:val="center"/>
              <w:rPr/>
            </w:pPr>
            <w:r w:rsidDel="00000000" w:rsidR="00000000" w:rsidRPr="00000000">
              <w:rPr>
                <w:rFonts w:ascii="Overlock" w:cs="Overlock" w:eastAsia="Overlock" w:hAnsi="Overlock"/>
                <w:sz w:val="20"/>
                <w:szCs w:val="20"/>
                <w:rtl w:val="0"/>
              </w:rPr>
              <w:t xml:space="preserve">1</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6F">
            <w:pPr>
              <w:widowControl w:val="0"/>
              <w:spacing w:after="0" w:line="276" w:lineRule="auto"/>
              <w:jc w:val="center"/>
              <w:rPr/>
            </w:pPr>
            <w:r w:rsidDel="00000000" w:rsidR="00000000" w:rsidRPr="00000000">
              <w:rPr>
                <w:rtl w:val="0"/>
              </w:rPr>
              <w:t xml:space="preserve">To head the Internal Audit Section</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0">
            <w:pPr>
              <w:widowControl w:val="0"/>
              <w:spacing w:after="0" w:line="276" w:lineRule="auto"/>
              <w:rPr/>
            </w:pPr>
            <w:r w:rsidDel="00000000" w:rsidR="00000000" w:rsidRPr="00000000">
              <w:rPr>
                <w:rFonts w:ascii="Overlock" w:cs="Overlock" w:eastAsia="Overlock" w:hAnsi="Overlock"/>
                <w:sz w:val="20"/>
                <w:szCs w:val="20"/>
                <w:rtl w:val="0"/>
              </w:rPr>
              <w:t xml:space="preserve">Principal Auditor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1">
            <w:pPr>
              <w:widowControl w:val="0"/>
              <w:spacing w:after="0" w:line="276" w:lineRule="auto"/>
              <w:jc w:val="center"/>
              <w:rPr/>
            </w:pPr>
            <w:r w:rsidDel="00000000" w:rsidR="00000000" w:rsidRPr="00000000">
              <w:rPr>
                <w:rFonts w:ascii="Overlock" w:cs="Overlock" w:eastAsia="Overlock" w:hAnsi="Overlock"/>
                <w:sz w:val="20"/>
                <w:szCs w:val="20"/>
                <w:rtl w:val="0"/>
              </w:rPr>
              <w:t xml:space="preserve">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2">
            <w:pPr>
              <w:widowControl w:val="0"/>
              <w:spacing w:after="0" w:line="276" w:lineRule="auto"/>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3">
            <w:pPr>
              <w:widowControl w:val="0"/>
              <w:spacing w:after="0" w:line="276" w:lineRule="auto"/>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4">
            <w:pPr>
              <w:widowControl w:val="0"/>
              <w:spacing w:after="0" w:line="276" w:lineRule="auto"/>
              <w:rPr/>
            </w:pPr>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5">
            <w:pPr>
              <w:widowControl w:val="0"/>
              <w:spacing w:after="0" w:line="276" w:lineRule="auto"/>
              <w:rPr/>
            </w:pPr>
            <w:r w:rsidDel="00000000" w:rsidR="00000000" w:rsidRPr="00000000">
              <w:rPr>
                <w:rFonts w:ascii="Overlock" w:cs="Overlock" w:eastAsia="Overlock" w:hAnsi="Overlock"/>
                <w:sz w:val="20"/>
                <w:szCs w:val="20"/>
                <w:rtl w:val="0"/>
              </w:rPr>
              <w:t xml:space="preserve">Senior Internal Auditor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6">
            <w:pPr>
              <w:widowControl w:val="0"/>
              <w:spacing w:after="0" w:line="276" w:lineRule="auto"/>
              <w:jc w:val="center"/>
              <w:rPr/>
            </w:pPr>
            <w:r w:rsidDel="00000000" w:rsidR="00000000" w:rsidRPr="00000000">
              <w:rPr>
                <w:rFonts w:ascii="Overlock" w:cs="Overlock" w:eastAsia="Overlock" w:hAnsi="Overlock"/>
                <w:sz w:val="20"/>
                <w:szCs w:val="20"/>
                <w:rtl w:val="0"/>
              </w:rPr>
              <w:t xml:space="preserve">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7">
            <w:pPr>
              <w:widowControl w:val="0"/>
              <w:spacing w:after="0" w:line="276" w:lineRule="auto"/>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8">
            <w:pPr>
              <w:widowControl w:val="0"/>
              <w:spacing w:after="0" w:line="276" w:lineRule="auto"/>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9">
            <w:pPr>
              <w:widowControl w:val="0"/>
              <w:spacing w:after="0" w:line="276" w:lineRule="auto"/>
              <w:rPr/>
            </w:pPr>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A">
            <w:pPr>
              <w:widowControl w:val="0"/>
              <w:spacing w:after="0" w:line="276" w:lineRule="auto"/>
              <w:rPr/>
            </w:pPr>
            <w:r w:rsidDel="00000000" w:rsidR="00000000" w:rsidRPr="00000000">
              <w:rPr>
                <w:rFonts w:ascii="Overlock" w:cs="Overlock" w:eastAsia="Overlock" w:hAnsi="Overlock"/>
                <w:sz w:val="20"/>
                <w:szCs w:val="20"/>
                <w:rtl w:val="0"/>
              </w:rPr>
              <w:t xml:space="preserve">Internal Auditor II / 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B">
            <w:pPr>
              <w:widowControl w:val="0"/>
              <w:spacing w:after="0" w:line="276" w:lineRule="auto"/>
              <w:jc w:val="center"/>
              <w:rPr/>
            </w:pPr>
            <w:r w:rsidDel="00000000" w:rsidR="00000000" w:rsidRPr="00000000">
              <w:rPr>
                <w:rFonts w:ascii="Overlock" w:cs="Overlock" w:eastAsia="Overlock" w:hAnsi="Overlock"/>
                <w:sz w:val="20"/>
                <w:szCs w:val="20"/>
                <w:rtl w:val="0"/>
              </w:rPr>
              <w:t xml:space="preserve">8/7/</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C">
            <w:pPr>
              <w:widowControl w:val="0"/>
              <w:spacing w:after="0" w:line="276" w:lineRule="auto"/>
              <w:jc w:val="center"/>
              <w:rPr/>
            </w:pPr>
            <w:r w:rsidDel="00000000" w:rsidR="00000000" w:rsidRPr="00000000">
              <w:rPr>
                <w:rFonts w:ascii="Overlock" w:cs="Overlock" w:eastAsia="Overlock" w:hAnsi="Overlock"/>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D">
            <w:pPr>
              <w:widowControl w:val="0"/>
              <w:spacing w:after="0" w:line="276" w:lineRule="auto"/>
              <w:jc w:val="center"/>
              <w:rPr/>
            </w:pPr>
            <w:r w:rsidDel="00000000" w:rsidR="00000000" w:rsidRPr="00000000">
              <w:rPr>
                <w:rFonts w:ascii="Overlock" w:cs="Overlock" w:eastAsia="Overlock" w:hAnsi="Overlock"/>
                <w:sz w:val="20"/>
                <w:szCs w:val="20"/>
                <w:rtl w:val="0"/>
              </w:rPr>
              <w:t xml:space="preserve">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E">
            <w:pPr>
              <w:widowControl w:val="0"/>
              <w:spacing w:after="0" w:line="276" w:lineRule="auto"/>
              <w:jc w:val="center"/>
              <w:rPr/>
            </w:pPr>
            <w:r w:rsidDel="00000000" w:rsidR="00000000" w:rsidRPr="00000000">
              <w:rPr>
                <w:rtl w:val="0"/>
              </w:rPr>
              <w:t xml:space="preserve">To ease workload on the in-post internal auditor</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F">
            <w:pPr>
              <w:widowControl w:val="0"/>
              <w:spacing w:after="0" w:line="276" w:lineRule="auto"/>
              <w:rPr/>
            </w:pPr>
            <w:r w:rsidDel="00000000" w:rsidR="00000000" w:rsidRPr="00000000">
              <w:rPr>
                <w:rFonts w:ascii="Overlock" w:cs="Overlock" w:eastAsia="Overlock" w:hAnsi="Overlock"/>
                <w:sz w:val="20"/>
                <w:szCs w:val="20"/>
                <w:rtl w:val="0"/>
              </w:rPr>
              <w:t xml:space="preserve">Assistant Office Administrator III / II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0">
            <w:pPr>
              <w:widowControl w:val="0"/>
              <w:spacing w:after="0" w:line="276" w:lineRule="auto"/>
              <w:jc w:val="center"/>
              <w:rPr/>
            </w:pPr>
            <w:r w:rsidDel="00000000" w:rsidR="00000000" w:rsidRPr="00000000">
              <w:rPr>
                <w:rFonts w:ascii="Overlock" w:cs="Overlock" w:eastAsia="Overlock" w:hAnsi="Overlock"/>
                <w:sz w:val="20"/>
                <w:szCs w:val="20"/>
                <w:rtl w:val="0"/>
              </w:rPr>
              <w:t xml:space="preserve">9/8/7/6/5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1">
            <w:pPr>
              <w:widowControl w:val="0"/>
              <w:spacing w:after="0" w:line="276" w:lineRule="auto"/>
              <w:jc w:val="center"/>
              <w:rPr/>
            </w:pPr>
            <w:r w:rsidDel="00000000" w:rsidR="00000000" w:rsidRPr="00000000">
              <w:rPr>
                <w:rFonts w:ascii="Overlock" w:cs="Overlock" w:eastAsia="Overlock" w:hAnsi="Overlock"/>
                <w:sz w:val="20"/>
                <w:szCs w:val="20"/>
                <w:rtl w:val="0"/>
              </w:rPr>
              <w:t xml:space="preserve">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2">
            <w:pPr>
              <w:widowControl w:val="0"/>
              <w:spacing w:after="0" w:line="276" w:lineRule="auto"/>
              <w:jc w:val="center"/>
              <w:rPr/>
            </w:pPr>
            <w:r w:rsidDel="00000000" w:rsidR="00000000" w:rsidRPr="00000000">
              <w:rPr>
                <w:rFonts w:ascii="Overlock" w:cs="Overlock" w:eastAsia="Overlock" w:hAnsi="Overlock"/>
                <w:sz w:val="20"/>
                <w:szCs w:val="20"/>
                <w:rtl w:val="0"/>
              </w:rPr>
              <w:t xml:space="preserve">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3">
            <w:pPr>
              <w:widowControl w:val="0"/>
              <w:spacing w:after="0" w:line="276" w:lineRule="auto"/>
              <w:jc w:val="center"/>
              <w:rPr/>
            </w:pPr>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4">
            <w:pPr>
              <w:widowControl w:val="0"/>
              <w:spacing w:after="0" w:line="276" w:lineRule="auto"/>
              <w:rPr/>
            </w:pPr>
            <w:r w:rsidDel="00000000" w:rsidR="00000000" w:rsidRPr="00000000">
              <w:rPr>
                <w:rFonts w:ascii="Overlock" w:cs="Overlock" w:eastAsia="Overlock" w:hAnsi="Overlock"/>
                <w:b w:val="1"/>
                <w:bCs w:val="1"/>
                <w:sz w:val="20"/>
                <w:szCs w:val="20"/>
                <w:rtl w:val="0"/>
              </w:rPr>
              <w:t xml:space="preserve">Sub-Total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5">
            <w:pPr>
              <w:widowControl w:val="0"/>
              <w:spacing w:after="0" w:line="276" w:lineRule="auto"/>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6">
            <w:pPr>
              <w:widowControl w:val="0"/>
              <w:spacing w:after="0" w:line="276" w:lineRule="auto"/>
              <w:jc w:val="center"/>
              <w:rPr/>
            </w:pPr>
            <w:r w:rsidDel="00000000" w:rsidR="00000000" w:rsidRPr="00000000">
              <w:rPr>
                <w:rFonts w:ascii="Overlock" w:cs="Overlock" w:eastAsia="Overlock" w:hAnsi="Overlock"/>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7">
            <w:pPr>
              <w:widowControl w:val="0"/>
              <w:spacing w:after="0" w:line="276" w:lineRule="auto"/>
              <w:jc w:val="center"/>
              <w:rPr/>
            </w:pPr>
            <w:r w:rsidDel="00000000" w:rsidR="00000000" w:rsidRPr="00000000">
              <w:rPr>
                <w:rFonts w:ascii="Overlock" w:cs="Overlock" w:eastAsia="Overlock" w:hAnsi="Overlock"/>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8">
            <w:pPr>
              <w:widowControl w:val="0"/>
              <w:spacing w:after="0" w:line="276" w:lineRule="auto"/>
              <w:jc w:val="center"/>
              <w:rPr/>
            </w:pPr>
            <w:r w:rsidDel="00000000" w:rsidR="00000000" w:rsidRPr="00000000">
              <w:rPr>
                <w:rtl w:val="0"/>
              </w:rPr>
            </w:r>
          </w:p>
        </w:tc>
      </w:tr>
    </w:tbl>
    <w:p w:rsidR="00000000" w:rsidDel="00000000" w:rsidP="00000000" w:rsidRDefault="00000000" w:rsidRPr="00000000" w14:paraId="00001389">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38A">
      <w:pPr>
        <w:spacing w:after="0" w:before="240" w:line="360" w:lineRule="auto"/>
        <w:rPr>
          <w:rFonts w:ascii="Overlock" w:cs="Overlock" w:eastAsia="Overlock" w:hAnsi="Overlock"/>
          <w:i w:val="1"/>
          <w:iCs w:val="1"/>
          <w:sz w:val="24"/>
          <w:szCs w:val="24"/>
        </w:rPr>
      </w:pPr>
      <w:r w:rsidDel="00000000" w:rsidR="00000000" w:rsidRPr="00000000">
        <w:rPr>
          <w:rFonts w:ascii="Overlock" w:cs="Overlock" w:eastAsia="Overlock" w:hAnsi="Overlock"/>
          <w:b w:val="1"/>
          <w:bCs w:val="1"/>
          <w:i w:val="1"/>
          <w:iCs w:val="1"/>
          <w:sz w:val="24"/>
          <w:szCs w:val="24"/>
          <w:rtl w:val="0"/>
        </w:rPr>
        <w:t xml:space="preserve">Table 28.2: Staff Establishment for the Risk Management &amp; Assurance Section</w:t>
      </w:r>
      <w:r w:rsidDel="00000000" w:rsidR="00000000" w:rsidRPr="00000000">
        <w:rPr>
          <w:rtl w:val="0"/>
        </w:rPr>
      </w:r>
    </w:p>
    <w:tbl>
      <w:tblPr>
        <w:tblStyle w:val="Table33"/>
        <w:tblW w:w="1030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20"/>
        <w:gridCol w:w="1380"/>
        <w:gridCol w:w="1110"/>
        <w:gridCol w:w="1665"/>
        <w:gridCol w:w="2130"/>
        <w:tblGridChange w:id="0">
          <w:tblGrid>
            <w:gridCol w:w="4020"/>
            <w:gridCol w:w="1380"/>
            <w:gridCol w:w="1110"/>
            <w:gridCol w:w="1665"/>
            <w:gridCol w:w="2130"/>
          </w:tblGrid>
        </w:tblGridChange>
      </w:tblGrid>
      <w:tr>
        <w:trPr>
          <w:cantSplit w:val="0"/>
          <w:tblHeader w:val="0"/>
        </w:trPr>
        <w:tc>
          <w:tcPr/>
          <w:p w:rsidR="00000000" w:rsidDel="00000000" w:rsidP="00000000" w:rsidRDefault="00000000" w:rsidRPr="00000000" w14:paraId="0000138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38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138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38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c>
          <w:tcPr/>
          <w:p w:rsidR="00000000" w:rsidDel="00000000" w:rsidP="00000000" w:rsidRDefault="00000000" w:rsidRPr="00000000" w14:paraId="0000138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68"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90">
            <w:pPr>
              <w:widowControl w:val="0"/>
              <w:spacing w:after="0" w:line="276" w:lineRule="auto"/>
              <w:rPr/>
            </w:pPr>
            <w:r w:rsidDel="00000000" w:rsidR="00000000" w:rsidRPr="00000000">
              <w:rPr>
                <w:rFonts w:ascii="Overlock" w:cs="Overlock" w:eastAsia="Overlock" w:hAnsi="Overlock"/>
                <w:sz w:val="20"/>
                <w:szCs w:val="20"/>
                <w:rtl w:val="0"/>
              </w:rPr>
              <w:t xml:space="preserve">Assistant Director, Risk Management &amp; assurance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91">
            <w:pPr>
              <w:widowControl w:val="0"/>
              <w:spacing w:after="0" w:line="276" w:lineRule="auto"/>
              <w:jc w:val="center"/>
              <w:rPr/>
            </w:pPr>
            <w:r w:rsidDel="00000000" w:rsidR="00000000" w:rsidRPr="00000000">
              <w:rPr>
                <w:rFonts w:ascii="Overlock" w:cs="Overlock" w:eastAsia="Overlock" w:hAnsi="Overlock"/>
                <w:sz w:val="20"/>
                <w:szCs w:val="20"/>
                <w:rtl w:val="0"/>
              </w:rPr>
              <w:t xml:space="preserve">4</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92">
            <w:pPr>
              <w:widowControl w:val="0"/>
              <w:spacing w:after="0" w:line="276" w:lineRule="auto"/>
              <w:jc w:val="center"/>
              <w:rPr/>
            </w:pPr>
            <w:r w:rsidDel="00000000" w:rsidR="00000000" w:rsidRPr="00000000">
              <w:rPr>
                <w:rFonts w:ascii="Overlock" w:cs="Overlock" w:eastAsia="Overlock" w:hAnsi="Overlock"/>
                <w:b w:val="1"/>
                <w:bCs w:val="1"/>
                <w:sz w:val="20"/>
                <w:szCs w:val="20"/>
                <w:rtl w:val="0"/>
              </w:rPr>
              <w:t xml:space="preserve">0</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93">
            <w:pPr>
              <w:widowControl w:val="0"/>
              <w:spacing w:after="0" w:line="276" w:lineRule="auto"/>
              <w:jc w:val="center"/>
              <w:rPr/>
            </w:pPr>
            <w:r w:rsidDel="00000000" w:rsidR="00000000" w:rsidRPr="00000000">
              <w:rPr>
                <w:rFonts w:ascii="Overlock" w:cs="Overlock" w:eastAsia="Overlock" w:hAnsi="Overlock"/>
                <w:b w:val="1"/>
                <w:bCs w:val="1"/>
                <w:sz w:val="20"/>
                <w:szCs w:val="20"/>
                <w:rtl w:val="0"/>
              </w:rPr>
              <w:t xml:space="preserve">1</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94">
            <w:pPr>
              <w:widowControl w:val="0"/>
              <w:spacing w:after="0" w:line="276" w:lineRule="auto"/>
              <w:jc w:val="center"/>
              <w:rPr/>
            </w:pPr>
            <w:r w:rsidDel="00000000" w:rsidR="00000000" w:rsidRPr="00000000">
              <w:rPr>
                <w:rtl w:val="0"/>
              </w:rPr>
              <w:t xml:space="preserve">To head the risk Management &amp; assurance Section</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95">
            <w:pPr>
              <w:widowControl w:val="0"/>
              <w:spacing w:after="0" w:line="276" w:lineRule="auto"/>
              <w:rPr/>
            </w:pPr>
            <w:r w:rsidDel="00000000" w:rsidR="00000000" w:rsidRPr="00000000">
              <w:rPr>
                <w:rFonts w:ascii="Overlock" w:cs="Overlock" w:eastAsia="Overlock" w:hAnsi="Overlock"/>
                <w:sz w:val="20"/>
                <w:szCs w:val="20"/>
                <w:rtl w:val="0"/>
              </w:rPr>
              <w:t xml:space="preserve">Principal Risk Management &amp; Assurance Officer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96">
            <w:pPr>
              <w:widowControl w:val="0"/>
              <w:spacing w:after="0" w:line="276" w:lineRule="auto"/>
              <w:jc w:val="center"/>
              <w:rPr/>
            </w:pPr>
            <w:r w:rsidDel="00000000" w:rsidR="00000000" w:rsidRPr="00000000">
              <w:rPr>
                <w:rFonts w:ascii="Overlock" w:cs="Overlock" w:eastAsia="Overlock" w:hAnsi="Overlock"/>
                <w:sz w:val="20"/>
                <w:szCs w:val="20"/>
                <w:rtl w:val="0"/>
              </w:rPr>
              <w:t xml:space="preserve">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97">
            <w:pPr>
              <w:widowControl w:val="0"/>
              <w:spacing w:after="0" w:line="276" w:lineRule="auto"/>
              <w:jc w:val="center"/>
              <w:rPr/>
            </w:pPr>
            <w:r w:rsidDel="00000000" w:rsidR="00000000" w:rsidRPr="00000000">
              <w:rPr>
                <w:rFonts w:ascii="Overlock" w:cs="Overlock" w:eastAsia="Overlock" w:hAnsi="Overlock"/>
                <w:b w:val="1"/>
                <w:bCs w:val="1"/>
                <w:sz w:val="20"/>
                <w:szCs w:val="20"/>
                <w:rtl w:val="0"/>
              </w:rPr>
              <w:t xml:space="preserve">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98">
            <w:pPr>
              <w:widowControl w:val="0"/>
              <w:spacing w:after="0" w:line="276" w:lineRule="auto"/>
              <w:jc w:val="center"/>
              <w:rPr/>
            </w:pPr>
            <w:r w:rsidDel="00000000" w:rsidR="00000000" w:rsidRPr="00000000">
              <w:rPr>
                <w:rFonts w:ascii="Overlock" w:cs="Overlock" w:eastAsia="Overlock" w:hAnsi="Overlock"/>
                <w:b w:val="1"/>
                <w:bCs w:val="1"/>
                <w:sz w:val="20"/>
                <w:szCs w:val="20"/>
                <w:rtl w:val="0"/>
              </w:rPr>
              <w:t xml:space="preserve">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99">
            <w:pPr>
              <w:widowControl w:val="0"/>
              <w:spacing w:after="0" w:line="276" w:lineRule="auto"/>
              <w:jc w:val="center"/>
              <w:rPr/>
            </w:pPr>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9A">
            <w:pPr>
              <w:widowControl w:val="0"/>
              <w:spacing w:after="0" w:line="276" w:lineRule="auto"/>
              <w:rPr/>
            </w:pPr>
            <w:r w:rsidDel="00000000" w:rsidR="00000000" w:rsidRPr="00000000">
              <w:rPr>
                <w:rFonts w:ascii="Overlock" w:cs="Overlock" w:eastAsia="Overlock" w:hAnsi="Overlock"/>
                <w:sz w:val="20"/>
                <w:szCs w:val="20"/>
                <w:rtl w:val="0"/>
              </w:rPr>
              <w:t xml:space="preserve">Senior Risk Assurance Officer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9B">
            <w:pPr>
              <w:widowControl w:val="0"/>
              <w:spacing w:after="0" w:line="276" w:lineRule="auto"/>
              <w:jc w:val="center"/>
              <w:rPr/>
            </w:pPr>
            <w:r w:rsidDel="00000000" w:rsidR="00000000" w:rsidRPr="00000000">
              <w:rPr>
                <w:rFonts w:ascii="Overlock" w:cs="Overlock" w:eastAsia="Overlock" w:hAnsi="Overlock"/>
                <w:sz w:val="20"/>
                <w:szCs w:val="20"/>
                <w:rtl w:val="0"/>
              </w:rPr>
              <w:t xml:space="preserve">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9C">
            <w:pPr>
              <w:widowControl w:val="0"/>
              <w:spacing w:after="0" w:line="276" w:lineRule="auto"/>
              <w:jc w:val="center"/>
              <w:rPr/>
            </w:pPr>
            <w:r w:rsidDel="00000000" w:rsidR="00000000" w:rsidRPr="00000000">
              <w:rPr>
                <w:rFonts w:ascii="Overlock" w:cs="Overlock" w:eastAsia="Overlock" w:hAnsi="Overlock"/>
                <w:b w:val="1"/>
                <w:bCs w:val="1"/>
                <w:sz w:val="20"/>
                <w:szCs w:val="20"/>
                <w:rtl w:val="0"/>
              </w:rPr>
              <w:t xml:space="preserve">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9D">
            <w:pPr>
              <w:widowControl w:val="0"/>
              <w:spacing w:after="0" w:line="276" w:lineRule="auto"/>
              <w:jc w:val="center"/>
              <w:rPr/>
            </w:pPr>
            <w:r w:rsidDel="00000000" w:rsidR="00000000" w:rsidRPr="00000000">
              <w:rPr>
                <w:rFonts w:ascii="Overlock" w:cs="Overlock" w:eastAsia="Overlock" w:hAnsi="Overlock"/>
                <w:b w:val="1"/>
                <w:bCs w:val="1"/>
                <w:sz w:val="20"/>
                <w:szCs w:val="20"/>
                <w:rtl w:val="0"/>
              </w:rPr>
              <w:t xml:space="preserve">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9E">
            <w:pPr>
              <w:widowControl w:val="0"/>
              <w:spacing w:after="0" w:line="276" w:lineRule="auto"/>
              <w:jc w:val="center"/>
              <w:rPr/>
            </w:pPr>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9F">
            <w:pPr>
              <w:widowControl w:val="0"/>
              <w:spacing w:after="0" w:line="276" w:lineRule="auto"/>
              <w:rPr/>
            </w:pPr>
            <w:r w:rsidDel="00000000" w:rsidR="00000000" w:rsidRPr="00000000">
              <w:rPr>
                <w:rFonts w:ascii="Overlock" w:cs="Overlock" w:eastAsia="Overlock" w:hAnsi="Overlock"/>
                <w:sz w:val="20"/>
                <w:szCs w:val="20"/>
                <w:rtl w:val="0"/>
              </w:rPr>
              <w:t xml:space="preserve">Risk Management officer II/I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0">
            <w:pPr>
              <w:widowControl w:val="0"/>
              <w:spacing w:after="0" w:line="276" w:lineRule="auto"/>
              <w:jc w:val="center"/>
              <w:rPr/>
            </w:pPr>
            <w:r w:rsidDel="00000000" w:rsidR="00000000" w:rsidRPr="00000000">
              <w:rPr>
                <w:rFonts w:ascii="Overlock" w:cs="Overlock" w:eastAsia="Overlock" w:hAnsi="Overlock"/>
                <w:sz w:val="20"/>
                <w:szCs w:val="20"/>
                <w:rtl w:val="0"/>
              </w:rPr>
              <w:t xml:space="preserve">8/7/</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1">
            <w:pPr>
              <w:widowControl w:val="0"/>
              <w:spacing w:after="0" w:line="276" w:lineRule="auto"/>
              <w:jc w:val="center"/>
              <w:rPr/>
            </w:pPr>
            <w:r w:rsidDel="00000000" w:rsidR="00000000" w:rsidRPr="00000000">
              <w:rPr>
                <w:rFonts w:ascii="Overlock" w:cs="Overlock" w:eastAsia="Overlock" w:hAnsi="Overlock"/>
                <w:b w:val="1"/>
                <w:bCs w:val="1"/>
                <w:sz w:val="20"/>
                <w:szCs w:val="20"/>
                <w:rtl w:val="0"/>
              </w:rPr>
              <w:t xml:space="preserve">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2">
            <w:pPr>
              <w:widowControl w:val="0"/>
              <w:spacing w:after="0" w:line="276" w:lineRule="auto"/>
              <w:jc w:val="center"/>
              <w:rPr/>
            </w:pPr>
            <w:r w:rsidDel="00000000" w:rsidR="00000000" w:rsidRPr="00000000">
              <w:rPr>
                <w:rFonts w:ascii="Overlock" w:cs="Overlock" w:eastAsia="Overlock" w:hAnsi="Overlock"/>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3">
            <w:pPr>
              <w:widowControl w:val="0"/>
              <w:spacing w:after="0" w:line="276" w:lineRule="auto"/>
              <w:jc w:val="center"/>
              <w:rPr/>
            </w:pPr>
            <w:r w:rsidDel="00000000" w:rsidR="00000000" w:rsidRPr="00000000">
              <w:rPr>
                <w:rtl w:val="0"/>
              </w:rPr>
              <w:t xml:space="preserve">To work on compiling the risk register for the institution</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4">
            <w:pPr>
              <w:widowControl w:val="0"/>
              <w:spacing w:after="0" w:line="276" w:lineRule="auto"/>
              <w:rPr/>
            </w:pPr>
            <w:r w:rsidDel="00000000" w:rsidR="00000000" w:rsidRPr="00000000">
              <w:rPr>
                <w:rFonts w:ascii="Overlock" w:cs="Overlock" w:eastAsia="Overlock" w:hAnsi="Overlock"/>
                <w:sz w:val="20"/>
                <w:szCs w:val="20"/>
                <w:rtl w:val="0"/>
              </w:rPr>
              <w:t xml:space="preserve">Assistant Office Administrator III / II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5">
            <w:pPr>
              <w:widowControl w:val="0"/>
              <w:spacing w:after="0" w:line="276" w:lineRule="auto"/>
              <w:jc w:val="center"/>
              <w:rPr/>
            </w:pPr>
            <w:r w:rsidDel="00000000" w:rsidR="00000000" w:rsidRPr="00000000">
              <w:rPr>
                <w:rFonts w:ascii="Overlock" w:cs="Overlock" w:eastAsia="Overlock" w:hAnsi="Overlock"/>
                <w:sz w:val="20"/>
                <w:szCs w:val="20"/>
                <w:rtl w:val="0"/>
              </w:rPr>
              <w:t xml:space="preserve">9/8/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6">
            <w:pPr>
              <w:widowControl w:val="0"/>
              <w:spacing w:after="0" w:line="276" w:lineRule="auto"/>
              <w:jc w:val="center"/>
              <w:rPr/>
            </w:pPr>
            <w:r w:rsidDel="00000000" w:rsidR="00000000" w:rsidRPr="00000000">
              <w:rPr>
                <w:rFonts w:ascii="Overlock" w:cs="Overlock" w:eastAsia="Overlock" w:hAnsi="Overlock"/>
                <w:b w:val="1"/>
                <w:bCs w:val="1"/>
                <w:sz w:val="20"/>
                <w:szCs w:val="20"/>
                <w:rtl w:val="0"/>
              </w:rPr>
              <w:t xml:space="preserve">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7">
            <w:pPr>
              <w:widowControl w:val="0"/>
              <w:spacing w:after="0" w:line="276" w:lineRule="auto"/>
              <w:jc w:val="center"/>
              <w:rPr/>
            </w:pPr>
            <w:r w:rsidDel="00000000" w:rsidR="00000000" w:rsidRPr="00000000">
              <w:rPr>
                <w:rFonts w:ascii="Overlock" w:cs="Overlock" w:eastAsia="Overlock" w:hAnsi="Overlock"/>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8">
            <w:pPr>
              <w:widowControl w:val="0"/>
              <w:spacing w:after="0" w:line="276" w:lineRule="auto"/>
              <w:jc w:val="center"/>
              <w:rPr/>
            </w:pPr>
            <w:r w:rsidDel="00000000" w:rsidR="00000000" w:rsidRPr="00000000">
              <w:rPr>
                <w:rtl w:val="0"/>
              </w:rPr>
              <w:t xml:space="preserve">Assist in compiling the risk register for the institution</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9">
            <w:pPr>
              <w:widowControl w:val="0"/>
              <w:spacing w:after="0" w:line="276" w:lineRule="auto"/>
              <w:rPr/>
            </w:pPr>
            <w:r w:rsidDel="00000000" w:rsidR="00000000" w:rsidRPr="00000000">
              <w:rPr>
                <w:rtl w:val="0"/>
              </w:rPr>
              <w:t xml:space="preserve">Sub-total</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A">
            <w:pPr>
              <w:widowControl w:val="0"/>
              <w:spacing w:after="0" w:line="276" w:lineRule="auto"/>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B">
            <w:pPr>
              <w:widowControl w:val="0"/>
              <w:spacing w:after="0" w:line="276" w:lineRule="auto"/>
              <w:jc w:val="center"/>
              <w:rPr/>
            </w:pPr>
            <w:r w:rsidDel="00000000" w:rsidR="00000000" w:rsidRPr="00000000">
              <w:rPr>
                <w:rFonts w:ascii="Overlock" w:cs="Overlock" w:eastAsia="Overlock" w:hAnsi="Overlock"/>
                <w:b w:val="1"/>
                <w:bCs w:val="1"/>
                <w:sz w:val="20"/>
                <w:szCs w:val="20"/>
                <w:rtl w:val="0"/>
              </w:rPr>
              <w:t xml:space="preserve">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C">
            <w:pPr>
              <w:widowControl w:val="0"/>
              <w:spacing w:after="0" w:line="276" w:lineRule="auto"/>
              <w:rPr/>
            </w:pPr>
            <w:r w:rsidDel="00000000" w:rsidR="00000000" w:rsidRPr="00000000">
              <w:rPr>
                <w:rtl w:val="0"/>
              </w:rPr>
              <w:t xml:space="preserve">               3</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D">
            <w:pPr>
              <w:widowControl w:val="0"/>
              <w:spacing w:after="0" w:line="276" w:lineRule="auto"/>
              <w:rPr/>
            </w:pPr>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E">
            <w:pPr>
              <w:widowControl w:val="0"/>
              <w:spacing w:after="0" w:line="276" w:lineRule="auto"/>
              <w:rPr/>
            </w:pPr>
            <w:r w:rsidDel="00000000" w:rsidR="00000000" w:rsidRPr="00000000">
              <w:rPr>
                <w:rtl w:val="0"/>
              </w:rPr>
              <w:t xml:space="preserve">Grand Total </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F">
            <w:pPr>
              <w:widowControl w:val="0"/>
              <w:spacing w:after="0" w:line="276" w:lineRule="auto"/>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B0">
            <w:pPr>
              <w:widowControl w:val="0"/>
              <w:spacing w:after="0" w:line="276" w:lineRule="auto"/>
              <w:jc w:val="center"/>
              <w:rPr>
                <w:rFonts w:ascii="Overlock" w:cs="Overlock" w:eastAsia="Overlock" w:hAnsi="Overlock"/>
                <w:b w:val="1"/>
                <w:bCs w:val="1"/>
                <w:sz w:val="20"/>
                <w:szCs w:val="20"/>
              </w:rPr>
            </w:pPr>
            <w:r w:rsidDel="00000000" w:rsidR="00000000" w:rsidRPr="00000000">
              <w:rPr>
                <w:rFonts w:ascii="Overlock" w:cs="Overlock" w:eastAsia="Overlock" w:hAnsi="Overlock"/>
                <w:b w:val="1"/>
                <w:bCs w:val="1"/>
                <w:sz w:val="20"/>
                <w:szCs w:val="20"/>
                <w:rtl w:val="0"/>
              </w:rPr>
              <w:t xml:space="preserve">1</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B1">
            <w:pPr>
              <w:widowControl w:val="0"/>
              <w:spacing w:after="0" w:line="276" w:lineRule="auto"/>
              <w:rPr/>
            </w:pPr>
            <w:r w:rsidDel="00000000" w:rsidR="00000000" w:rsidRPr="00000000">
              <w:rPr>
                <w:rtl w:val="0"/>
              </w:rPr>
              <w:t xml:space="preserve">               7</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B2">
            <w:pPr>
              <w:widowControl w:val="0"/>
              <w:spacing w:after="0" w:line="276" w:lineRule="auto"/>
              <w:rPr/>
            </w:pPr>
            <w:r w:rsidDel="00000000" w:rsidR="00000000" w:rsidRPr="00000000">
              <w:rPr>
                <w:rtl w:val="0"/>
              </w:rPr>
            </w:r>
          </w:p>
        </w:tc>
      </w:tr>
    </w:tbl>
    <w:p w:rsidR="00000000" w:rsidDel="00000000" w:rsidP="00000000" w:rsidRDefault="00000000" w:rsidRPr="00000000" w14:paraId="000013B3">
      <w:pPr>
        <w:rPr>
          <w:rFonts w:ascii="Overlock" w:cs="Overlock" w:eastAsia="Overlock" w:hAnsi="Overlock"/>
          <w:b w:val="1"/>
          <w:bCs w:val="1"/>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B4">
      <w:pPr>
        <w:pStyle w:val="Heading2"/>
        <w:rPr/>
      </w:pPr>
      <w:bookmarkStart w:colFirst="0" w:colLast="0" w:name="_heading=h.eqxtmcsqzf0p" w:id="112"/>
      <w:bookmarkEnd w:id="112"/>
      <w:r w:rsidDel="00000000" w:rsidR="00000000" w:rsidRPr="00000000">
        <w:rPr>
          <w:rtl w:val="0"/>
        </w:rPr>
        <w:t xml:space="preserve">INTERNATIONAL ADVISORY BOARD</w:t>
      </w:r>
    </w:p>
    <w:p w:rsidR="00000000" w:rsidDel="00000000" w:rsidP="00000000" w:rsidRDefault="00000000" w:rsidRPr="00000000" w14:paraId="000013B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Rationale</w:t>
      </w:r>
    </w:p>
    <w:p w:rsidR="00000000" w:rsidDel="00000000" w:rsidP="00000000" w:rsidRDefault="00000000" w:rsidRPr="00000000" w14:paraId="000013B6">
      <w:pPr>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International Advisory Board (IAB) </w:t>
      </w:r>
      <w:r w:rsidDel="00000000" w:rsidR="00000000" w:rsidRPr="00000000">
        <w:rPr>
          <w:rFonts w:ascii="Overlock" w:cs="Overlock" w:eastAsia="Overlock" w:hAnsi="Overlock"/>
          <w:sz w:val="24"/>
          <w:szCs w:val="24"/>
          <w:rtl w:val="0"/>
        </w:rPr>
        <w:t xml:space="preserve">comprises of prominent</w:t>
      </w:r>
      <w:r w:rsidDel="00000000" w:rsidR="00000000" w:rsidRPr="00000000">
        <w:rPr>
          <w:rFonts w:ascii="Overlock" w:cs="Overlock" w:eastAsia="Overlock" w:hAnsi="Overlock"/>
          <w:sz w:val="24"/>
          <w:szCs w:val="24"/>
          <w:rtl w:val="0"/>
        </w:rPr>
        <w:t xml:space="preserve"> local and international scientists with distinguished careers in basic and preclinical biomedical sciences. KIPRE seeks to benefit from this expertise in grant making, international accreditations and in global trends in research. This board is purely advisory with no enumeration, and has no legal mandate. </w:t>
      </w:r>
    </w:p>
    <w:p w:rsidR="00000000" w:rsidDel="00000000" w:rsidP="00000000" w:rsidRDefault="00000000" w:rsidRPr="00000000" w14:paraId="000013B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Overlock" w:cs="Overlock" w:eastAsia="Overlock" w:hAnsi="Overlock"/>
          <w:b w:val="1"/>
          <w:bCs w:val="1"/>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Achievements</w:t>
      </w:r>
    </w:p>
    <w:p w:rsidR="00000000" w:rsidDel="00000000" w:rsidP="00000000" w:rsidRDefault="00000000" w:rsidRPr="00000000" w14:paraId="000013B8">
      <w:pP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The IAB has existed since 2010 and has helped the institution achieve the following: </w:t>
      </w:r>
    </w:p>
    <w:p w:rsidR="00000000" w:rsidDel="00000000" w:rsidP="00000000" w:rsidRDefault="00000000" w:rsidRPr="00000000" w14:paraId="000013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Assisted in guiding designs for the animal facility and the entire program for animal care and use, that resulted in the accreditation of KIPRE by Association for Assessment and Accreditation of Laboratory Animal Care (AAALAC)</w:t>
      </w:r>
    </w:p>
    <w:p w:rsidR="00000000" w:rsidDel="00000000" w:rsidP="00000000" w:rsidRDefault="00000000" w:rsidRPr="00000000" w14:paraId="000013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Enabled KIPRE to be the </w:t>
      </w:r>
      <w:r w:rsidDel="00000000" w:rsidR="00000000" w:rsidRPr="00000000">
        <w:rPr>
          <w:rFonts w:ascii="Overlock" w:cs="Overlock" w:eastAsia="Overlock" w:hAnsi="Overlock"/>
          <w:b w:val="1"/>
          <w:bCs w:val="1"/>
          <w:i w:val="0"/>
          <w:iCs w:val="0"/>
          <w:smallCaps w:val="0"/>
          <w:strike w:val="0"/>
          <w:color w:val="000000"/>
          <w:sz w:val="24"/>
          <w:szCs w:val="24"/>
          <w:u w:val="none"/>
          <w:shd w:fill="auto" w:val="clear"/>
          <w:vertAlign w:val="baseline"/>
          <w:rtl w:val="0"/>
        </w:rPr>
        <w:t xml:space="preserve">FIRST</w:t>
      </w: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 African institution to achieve good financial grant practices compliance, achieving silver status</w:t>
      </w:r>
    </w:p>
    <w:p w:rsidR="00000000" w:rsidDel="00000000" w:rsidP="00000000" w:rsidRDefault="00000000" w:rsidRPr="00000000" w14:paraId="000013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Assisted KIPRE to achieve, maintain and enhance its status as an African centre of excellence in R&amp;D including status as an African Network for Drug and Innovation (ANDi) centre of excellence in drug development and innovation, and also KIPRE as a WHO collaborating centre</w:t>
      </w:r>
    </w:p>
    <w:p w:rsidR="00000000" w:rsidDel="00000000" w:rsidP="00000000" w:rsidRDefault="00000000" w:rsidRPr="00000000" w14:paraId="000013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Establish new partnerships which have resulted in diverse research programs</w:t>
      </w:r>
    </w:p>
    <w:p w:rsidR="00000000" w:rsidDel="00000000" w:rsidP="00000000" w:rsidRDefault="00000000" w:rsidRPr="00000000" w14:paraId="000013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Supported development of new research programs to deal with emerging diseases</w:t>
      </w:r>
    </w:p>
    <w:p w:rsidR="00000000" w:rsidDel="00000000" w:rsidP="00000000" w:rsidRDefault="00000000" w:rsidRPr="00000000" w14:paraId="000013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Facilitated training and exchange programs for staff, interns and students leading to technology transfer</w:t>
      </w:r>
    </w:p>
    <w:p w:rsidR="00000000" w:rsidDel="00000000" w:rsidP="00000000" w:rsidRDefault="00000000" w:rsidRPr="00000000" w14:paraId="000013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Supported grant application between local and international collaborators </w:t>
      </w:r>
    </w:p>
    <w:p w:rsidR="00000000" w:rsidDel="00000000" w:rsidP="00000000" w:rsidRDefault="00000000" w:rsidRPr="00000000" w14:paraId="000013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Strengthened benchmarking of KIPRE with local and international organizations </w:t>
      </w:r>
    </w:p>
    <w:p w:rsidR="00000000" w:rsidDel="00000000" w:rsidP="00000000" w:rsidRDefault="00000000" w:rsidRPr="00000000" w14:paraId="000013C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Overlock" w:cs="Overlock" w:eastAsia="Overlock" w:hAnsi="Overlock"/>
          <w:b w:val="0"/>
          <w:bCs w:val="0"/>
          <w:i w:val="0"/>
          <w:iCs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bCs w:val="0"/>
          <w:i w:val="0"/>
          <w:iCs w:val="0"/>
          <w:smallCaps w:val="0"/>
          <w:strike w:val="0"/>
          <w:color w:val="000000"/>
          <w:sz w:val="24"/>
          <w:szCs w:val="24"/>
          <w:u w:val="none"/>
          <w:shd w:fill="auto" w:val="clear"/>
          <w:vertAlign w:val="baseline"/>
          <w:rtl w:val="0"/>
        </w:rPr>
        <w:t xml:space="preserve">Supported scientific conferences at KIPRE giving them international recognition. </w:t>
      </w:r>
    </w:p>
    <w:p w:rsidR="00000000" w:rsidDel="00000000" w:rsidP="00000000" w:rsidRDefault="00000000" w:rsidRPr="00000000" w14:paraId="000013C2">
      <w:pPr>
        <w:rPr>
          <w:rFonts w:ascii="Overlock" w:cs="Overlock" w:eastAsia="Overlock" w:hAnsi="Overlock"/>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Overlock" w:cs="Overlock" w:eastAsia="Overlock" w:hAnsi="Overlock"/>
          <w:b w:val="1"/>
          <w:bCs w:val="1"/>
          <w:i w:val="1"/>
          <w:iCs w:val="1"/>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bCs w:val="1"/>
          <w:i w:val="1"/>
          <w:iCs w:val="1"/>
          <w:smallCaps w:val="0"/>
          <w:strike w:val="0"/>
          <w:color w:val="000000"/>
          <w:sz w:val="24"/>
          <w:szCs w:val="24"/>
          <w:u w:val="none"/>
          <w:shd w:fill="auto" w:val="clear"/>
          <w:vertAlign w:val="baseline"/>
          <w:rtl w:val="0"/>
        </w:rPr>
        <w:t xml:space="preserve">Table 29: Summary of Staff Establishment</w:t>
      </w:r>
    </w:p>
    <w:tbl>
      <w:tblPr>
        <w:tblStyle w:val="Table34"/>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4395"/>
        <w:gridCol w:w="850"/>
        <w:gridCol w:w="1701"/>
        <w:tblGridChange w:id="0">
          <w:tblGrid>
            <w:gridCol w:w="2830"/>
            <w:gridCol w:w="4395"/>
            <w:gridCol w:w="850"/>
            <w:gridCol w:w="1701"/>
          </w:tblGrid>
        </w:tblGridChange>
      </w:tblGrid>
      <w:tr>
        <w:trPr>
          <w:cantSplit w:val="0"/>
          <w:tblHeader w:val="0"/>
        </w:trPr>
        <w:tc>
          <w:tcPr/>
          <w:p w:rsidR="00000000" w:rsidDel="00000000" w:rsidP="00000000" w:rsidRDefault="00000000" w:rsidRPr="00000000" w14:paraId="000013C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Office/Directorate</w:t>
            </w:r>
          </w:p>
        </w:tc>
        <w:tc>
          <w:tcPr/>
          <w:p w:rsidR="00000000" w:rsidDel="00000000" w:rsidP="00000000" w:rsidRDefault="00000000" w:rsidRPr="00000000" w14:paraId="000013C5">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Division/Section</w:t>
            </w:r>
          </w:p>
        </w:tc>
        <w:tc>
          <w:tcPr/>
          <w:p w:rsidR="00000000" w:rsidDel="00000000" w:rsidP="00000000" w:rsidRDefault="00000000" w:rsidRPr="00000000" w14:paraId="000013C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3C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Establishment</w:t>
            </w:r>
          </w:p>
        </w:tc>
      </w:tr>
      <w:tr>
        <w:trPr>
          <w:cantSplit w:val="0"/>
          <w:tblHeader w:val="0"/>
        </w:trPr>
        <w:tc>
          <w:tcPr/>
          <w:p w:rsidR="00000000" w:rsidDel="00000000" w:rsidP="00000000" w:rsidRDefault="00000000" w:rsidRPr="00000000" w14:paraId="000013C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of Director General / CEO</w:t>
            </w:r>
          </w:p>
        </w:tc>
        <w:tc>
          <w:tcPr/>
          <w:p w:rsidR="00000000" w:rsidDel="00000000" w:rsidP="00000000" w:rsidRDefault="00000000" w:rsidRPr="00000000" w14:paraId="000013C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w:t>
            </w:r>
          </w:p>
        </w:tc>
        <w:tc>
          <w:tcPr/>
          <w:p w:rsidR="00000000" w:rsidDel="00000000" w:rsidP="00000000" w:rsidRDefault="00000000" w:rsidRPr="00000000" w14:paraId="000013C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3C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r>
      <w:tr>
        <w:trPr>
          <w:cantSplit w:val="0"/>
          <w:tblHeader w:val="0"/>
        </w:trPr>
        <w:tc>
          <w:tcPr>
            <w:vMerge w:val="restart"/>
          </w:tcPr>
          <w:p w:rsidR="00000000" w:rsidDel="00000000" w:rsidP="00000000" w:rsidRDefault="00000000" w:rsidRPr="00000000" w14:paraId="000013C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and Product Development Directorate</w:t>
            </w:r>
          </w:p>
        </w:tc>
        <w:tc>
          <w:tcPr/>
          <w:p w:rsidR="00000000" w:rsidDel="00000000" w:rsidP="00000000" w:rsidRDefault="00000000" w:rsidRPr="00000000" w14:paraId="000013C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of Director</w:t>
            </w:r>
          </w:p>
        </w:tc>
        <w:tc>
          <w:tcPr/>
          <w:p w:rsidR="00000000" w:rsidDel="00000000" w:rsidP="00000000" w:rsidRDefault="00000000" w:rsidRPr="00000000" w14:paraId="000013C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3C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vMerge w:val="continue"/>
          </w:tcPr>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D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Infectious Diseases and One Health Division</w:t>
            </w:r>
          </w:p>
        </w:tc>
        <w:tc>
          <w:tcPr/>
          <w:p w:rsidR="00000000" w:rsidDel="00000000" w:rsidP="00000000" w:rsidRDefault="00000000" w:rsidRPr="00000000" w14:paraId="000013D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21</w:t>
            </w:r>
          </w:p>
        </w:tc>
        <w:tc>
          <w:tcPr/>
          <w:p w:rsidR="00000000" w:rsidDel="00000000" w:rsidP="00000000" w:rsidRDefault="00000000" w:rsidRPr="00000000" w14:paraId="000013D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51</w:t>
            </w:r>
          </w:p>
        </w:tc>
      </w:tr>
      <w:tr>
        <w:trPr>
          <w:cantSplit w:val="0"/>
          <w:tblHeader w:val="0"/>
        </w:trPr>
        <w:tc>
          <w:tcPr>
            <w:vMerge w:val="continue"/>
          </w:tcPr>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D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Reproductive Health &amp; Biology Division</w:t>
            </w:r>
          </w:p>
        </w:tc>
        <w:tc>
          <w:tcPr/>
          <w:p w:rsidR="00000000" w:rsidDel="00000000" w:rsidP="00000000" w:rsidRDefault="00000000" w:rsidRPr="00000000" w14:paraId="000013D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w:t>
            </w:r>
          </w:p>
        </w:tc>
        <w:tc>
          <w:tcPr/>
          <w:p w:rsidR="00000000" w:rsidDel="00000000" w:rsidP="00000000" w:rsidRDefault="00000000" w:rsidRPr="00000000" w14:paraId="000013D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40</w:t>
            </w:r>
          </w:p>
        </w:tc>
      </w:tr>
      <w:tr>
        <w:trPr>
          <w:cantSplit w:val="0"/>
          <w:tblHeader w:val="0"/>
        </w:trPr>
        <w:tc>
          <w:tcPr>
            <w:vMerge w:val="continue"/>
          </w:tcPr>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D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Snakebite Research and Intervention Division</w:t>
            </w:r>
          </w:p>
        </w:tc>
        <w:tc>
          <w:tcPr/>
          <w:p w:rsidR="00000000" w:rsidDel="00000000" w:rsidP="00000000" w:rsidRDefault="00000000" w:rsidRPr="00000000" w14:paraId="000013D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13D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30</w:t>
            </w:r>
          </w:p>
        </w:tc>
      </w:tr>
      <w:tr>
        <w:trPr>
          <w:cantSplit w:val="0"/>
          <w:tblHeader w:val="0"/>
        </w:trPr>
        <w:tc>
          <w:tcPr>
            <w:vMerge w:val="continue"/>
          </w:tcPr>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D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Non-Communicable Diseases Division</w:t>
            </w:r>
          </w:p>
        </w:tc>
        <w:tc>
          <w:tcPr/>
          <w:p w:rsidR="00000000" w:rsidDel="00000000" w:rsidP="00000000" w:rsidRDefault="00000000" w:rsidRPr="00000000" w14:paraId="000013D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3D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38</w:t>
            </w:r>
          </w:p>
        </w:tc>
      </w:tr>
      <w:tr>
        <w:trPr>
          <w:cantSplit w:val="0"/>
          <w:tblHeader w:val="0"/>
        </w:trPr>
        <w:tc>
          <w:tcPr>
            <w:vMerge w:val="continue"/>
          </w:tcPr>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E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Evolutionary Ecology, Conservation &amp; Ecosystem Health Division</w:t>
            </w:r>
          </w:p>
        </w:tc>
        <w:tc>
          <w:tcPr/>
          <w:p w:rsidR="00000000" w:rsidDel="00000000" w:rsidP="00000000" w:rsidRDefault="00000000" w:rsidRPr="00000000" w14:paraId="000013E2">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w:t>
            </w:r>
          </w:p>
        </w:tc>
        <w:tc>
          <w:tcPr/>
          <w:p w:rsidR="00000000" w:rsidDel="00000000" w:rsidP="00000000" w:rsidRDefault="00000000" w:rsidRPr="00000000" w14:paraId="000013E3">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44</w:t>
            </w:r>
          </w:p>
        </w:tc>
      </w:tr>
      <w:tr>
        <w:trPr>
          <w:cantSplit w:val="0"/>
          <w:tblHeader w:val="0"/>
        </w:trPr>
        <w:tc>
          <w:tcPr>
            <w:vMerge w:val="continue"/>
          </w:tcPr>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E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Services Section</w:t>
            </w:r>
          </w:p>
        </w:tc>
        <w:tc>
          <w:tcPr/>
          <w:p w:rsidR="00000000" w:rsidDel="00000000" w:rsidP="00000000" w:rsidRDefault="00000000" w:rsidRPr="00000000" w14:paraId="000013E6">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13E7">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r>
      <w:tr>
        <w:trPr>
          <w:cantSplit w:val="0"/>
          <w:tblHeader w:val="0"/>
        </w:trPr>
        <w:tc>
          <w:tcPr>
            <w:vMerge w:val="continue"/>
          </w:tcPr>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E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Data Science and Analytics Section</w:t>
            </w:r>
          </w:p>
        </w:tc>
        <w:tc>
          <w:tcPr/>
          <w:p w:rsidR="00000000" w:rsidDel="00000000" w:rsidP="00000000" w:rsidRDefault="00000000" w:rsidRPr="00000000" w14:paraId="000013EA">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3EB">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r>
      <w:tr>
        <w:trPr>
          <w:cantSplit w:val="0"/>
          <w:tblHeader w:val="0"/>
        </w:trPr>
        <w:tc>
          <w:tcPr>
            <w:vMerge w:val="continue"/>
          </w:tcPr>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E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3EE">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69</w:t>
            </w:r>
          </w:p>
        </w:tc>
        <w:tc>
          <w:tcPr/>
          <w:p w:rsidR="00000000" w:rsidDel="00000000" w:rsidP="00000000" w:rsidRDefault="00000000" w:rsidRPr="00000000" w14:paraId="000013EF">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223</w:t>
            </w:r>
          </w:p>
        </w:tc>
      </w:tr>
      <w:tr>
        <w:trPr>
          <w:cantSplit w:val="0"/>
          <w:tblHeader w:val="0"/>
        </w:trPr>
        <w:tc>
          <w:tcPr>
            <w:vMerge w:val="restart"/>
          </w:tcPr>
          <w:p w:rsidR="00000000" w:rsidDel="00000000" w:rsidP="00000000" w:rsidRDefault="00000000" w:rsidRPr="00000000" w14:paraId="000013F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Directorate of Animal Sciences, Welfare &amp; Ethics</w:t>
            </w:r>
          </w:p>
        </w:tc>
        <w:tc>
          <w:tcPr/>
          <w:p w:rsidR="00000000" w:rsidDel="00000000" w:rsidP="00000000" w:rsidRDefault="00000000" w:rsidRPr="00000000" w14:paraId="000013F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of Director</w:t>
            </w:r>
          </w:p>
        </w:tc>
        <w:tc>
          <w:tcPr/>
          <w:p w:rsidR="00000000" w:rsidDel="00000000" w:rsidP="00000000" w:rsidRDefault="00000000" w:rsidRPr="00000000" w14:paraId="000013F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3F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vMerge w:val="continue"/>
          </w:tcPr>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F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Veterinary Clinical and Diagnostics Services Division</w:t>
            </w:r>
          </w:p>
        </w:tc>
        <w:tc>
          <w:tcPr/>
          <w:p w:rsidR="00000000" w:rsidDel="00000000" w:rsidP="00000000" w:rsidRDefault="00000000" w:rsidRPr="00000000" w14:paraId="000013F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16</w:t>
            </w:r>
          </w:p>
        </w:tc>
        <w:tc>
          <w:tcPr/>
          <w:p w:rsidR="00000000" w:rsidDel="00000000" w:rsidP="00000000" w:rsidRDefault="00000000" w:rsidRPr="00000000" w14:paraId="000013F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28</w:t>
            </w:r>
          </w:p>
        </w:tc>
      </w:tr>
      <w:tr>
        <w:trPr>
          <w:cantSplit w:val="0"/>
          <w:tblHeader w:val="0"/>
        </w:trPr>
        <w:tc>
          <w:tcPr>
            <w:vMerge w:val="continue"/>
          </w:tcPr>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F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National Laboratory Animal Breeding, Welfare and Ethics Division</w:t>
            </w:r>
          </w:p>
        </w:tc>
        <w:tc>
          <w:tcPr/>
          <w:p w:rsidR="00000000" w:rsidDel="00000000" w:rsidP="00000000" w:rsidRDefault="00000000" w:rsidRPr="00000000" w14:paraId="000013F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13</w:t>
            </w:r>
          </w:p>
        </w:tc>
        <w:tc>
          <w:tcPr/>
          <w:p w:rsidR="00000000" w:rsidDel="00000000" w:rsidP="00000000" w:rsidRDefault="00000000" w:rsidRPr="00000000" w14:paraId="000013F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32</w:t>
            </w:r>
          </w:p>
        </w:tc>
      </w:tr>
      <w:tr>
        <w:trPr>
          <w:cantSplit w:val="0"/>
          <w:tblHeader w:val="0"/>
        </w:trPr>
        <w:tc>
          <w:tcPr>
            <w:vMerge w:val="continue"/>
          </w:tcPr>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3F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3F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29</w:t>
            </w:r>
          </w:p>
        </w:tc>
        <w:tc>
          <w:tcPr/>
          <w:p w:rsidR="00000000" w:rsidDel="00000000" w:rsidP="00000000" w:rsidRDefault="00000000" w:rsidRPr="00000000" w14:paraId="000013F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64</w:t>
            </w:r>
          </w:p>
        </w:tc>
      </w:tr>
      <w:tr>
        <w:trPr>
          <w:cantSplit w:val="0"/>
          <w:tblHeader w:val="0"/>
        </w:trPr>
        <w:tc>
          <w:tcPr>
            <w:vMerge w:val="restart"/>
          </w:tcPr>
          <w:p w:rsidR="00000000" w:rsidDel="00000000" w:rsidP="00000000" w:rsidRDefault="00000000" w:rsidRPr="00000000" w14:paraId="0000140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Directorate of Capacity Building, Partnership &amp; Grant Management</w:t>
            </w:r>
          </w:p>
        </w:tc>
        <w:tc>
          <w:tcPr/>
          <w:p w:rsidR="00000000" w:rsidDel="00000000" w:rsidP="00000000" w:rsidRDefault="00000000" w:rsidRPr="00000000" w14:paraId="0000140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of Director</w:t>
            </w:r>
          </w:p>
        </w:tc>
        <w:tc>
          <w:tcPr/>
          <w:p w:rsidR="00000000" w:rsidDel="00000000" w:rsidP="00000000" w:rsidRDefault="00000000" w:rsidRPr="00000000" w14:paraId="0000140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0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vMerge w:val="continue"/>
          </w:tcPr>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40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Innovation, Incubation and Marketing Division</w:t>
            </w:r>
          </w:p>
        </w:tc>
        <w:tc>
          <w:tcPr/>
          <w:p w:rsidR="00000000" w:rsidDel="00000000" w:rsidP="00000000" w:rsidRDefault="00000000" w:rsidRPr="00000000" w14:paraId="0000140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40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35</w:t>
            </w:r>
          </w:p>
        </w:tc>
      </w:tr>
      <w:tr>
        <w:trPr>
          <w:cantSplit w:val="0"/>
          <w:tblHeader w:val="0"/>
        </w:trPr>
        <w:tc>
          <w:tcPr>
            <w:vMerge w:val="continue"/>
          </w:tcPr>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40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Training and Capacity Building Division</w:t>
            </w:r>
          </w:p>
        </w:tc>
        <w:tc>
          <w:tcPr/>
          <w:p w:rsidR="00000000" w:rsidDel="00000000" w:rsidP="00000000" w:rsidRDefault="00000000" w:rsidRPr="00000000" w14:paraId="0000140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140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30</w:t>
            </w:r>
          </w:p>
        </w:tc>
      </w:tr>
      <w:tr>
        <w:trPr>
          <w:cantSplit w:val="0"/>
          <w:tblHeader w:val="0"/>
        </w:trPr>
        <w:tc>
          <w:tcPr>
            <w:vMerge w:val="continue"/>
          </w:tcPr>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40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Institutional Scientific &amp; Ethical Review Committee (ISERC)</w:t>
            </w:r>
          </w:p>
        </w:tc>
        <w:tc>
          <w:tcPr/>
          <w:p w:rsidR="00000000" w:rsidDel="00000000" w:rsidP="00000000" w:rsidRDefault="00000000" w:rsidRPr="00000000" w14:paraId="0000140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0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r>
      <w:tr>
        <w:trPr>
          <w:cantSplit w:val="0"/>
          <w:tblHeader w:val="0"/>
        </w:trPr>
        <w:tc>
          <w:tcPr>
            <w:vMerge w:val="continue"/>
          </w:tcPr>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411">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412">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11</w:t>
            </w:r>
          </w:p>
        </w:tc>
        <w:tc>
          <w:tcPr/>
          <w:p w:rsidR="00000000" w:rsidDel="00000000" w:rsidP="00000000" w:rsidRDefault="00000000" w:rsidRPr="00000000" w14:paraId="00001413">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74</w:t>
            </w:r>
          </w:p>
        </w:tc>
      </w:tr>
      <w:tr>
        <w:trPr>
          <w:cantSplit w:val="0"/>
          <w:tblHeader w:val="0"/>
        </w:trPr>
        <w:tc>
          <w:tcPr>
            <w:vMerge w:val="restart"/>
          </w:tcPr>
          <w:p w:rsidR="00000000" w:rsidDel="00000000" w:rsidP="00000000" w:rsidRDefault="00000000" w:rsidRPr="00000000" w14:paraId="00001414">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41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Human Resource and Administration Division</w:t>
            </w:r>
          </w:p>
        </w:tc>
        <w:tc>
          <w:tcPr/>
          <w:p w:rsidR="00000000" w:rsidDel="00000000" w:rsidP="00000000" w:rsidRDefault="00000000" w:rsidRPr="00000000" w14:paraId="0000141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36</w:t>
            </w:r>
          </w:p>
        </w:tc>
        <w:tc>
          <w:tcPr/>
          <w:p w:rsidR="00000000" w:rsidDel="00000000" w:rsidP="00000000" w:rsidRDefault="00000000" w:rsidRPr="00000000" w14:paraId="0000141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60</w:t>
            </w:r>
          </w:p>
        </w:tc>
      </w:tr>
      <w:tr>
        <w:trPr>
          <w:cantSplit w:val="0"/>
          <w:tblHeader w:val="0"/>
        </w:trPr>
        <w:tc>
          <w:tcPr>
            <w:vMerge w:val="continue"/>
          </w:tcPr>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41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Finance and Accounts Division</w:t>
            </w:r>
          </w:p>
        </w:tc>
        <w:tc>
          <w:tcPr/>
          <w:p w:rsidR="00000000" w:rsidDel="00000000" w:rsidP="00000000" w:rsidRDefault="00000000" w:rsidRPr="00000000" w14:paraId="0000141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41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w:t>
            </w:r>
          </w:p>
        </w:tc>
      </w:tr>
      <w:tr>
        <w:trPr>
          <w:cantSplit w:val="0"/>
          <w:tblHeader w:val="0"/>
        </w:trPr>
        <w:tc>
          <w:tcPr>
            <w:vMerge w:val="continue"/>
          </w:tcPr>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41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Information Communications Technology Division</w:t>
            </w:r>
          </w:p>
        </w:tc>
        <w:tc>
          <w:tcPr/>
          <w:p w:rsidR="00000000" w:rsidDel="00000000" w:rsidP="00000000" w:rsidRDefault="00000000" w:rsidRPr="00000000" w14:paraId="0000141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41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r>
      <w:tr>
        <w:trPr>
          <w:cantSplit w:val="0"/>
          <w:tblHeader w:val="0"/>
        </w:trPr>
        <w:tc>
          <w:tcPr>
            <w:vMerge w:val="continue"/>
          </w:tcPr>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42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Corporate Communication Division</w:t>
            </w:r>
          </w:p>
        </w:tc>
        <w:tc>
          <w:tcPr/>
          <w:p w:rsidR="00000000" w:rsidDel="00000000" w:rsidP="00000000" w:rsidRDefault="00000000" w:rsidRPr="00000000" w14:paraId="0000142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42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20</w:t>
            </w:r>
          </w:p>
        </w:tc>
      </w:tr>
      <w:tr>
        <w:trPr>
          <w:cantSplit w:val="0"/>
          <w:tblHeader w:val="0"/>
        </w:trPr>
        <w:tc>
          <w:tcPr>
            <w:vMerge w:val="continue"/>
          </w:tcPr>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42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Planning Division</w:t>
            </w:r>
          </w:p>
        </w:tc>
        <w:tc>
          <w:tcPr/>
          <w:p w:rsidR="00000000" w:rsidDel="00000000" w:rsidP="00000000" w:rsidRDefault="00000000" w:rsidRPr="00000000" w14:paraId="0000142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2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r>
      <w:tr>
        <w:trPr>
          <w:cantSplit w:val="0"/>
          <w:tblHeader w:val="0"/>
        </w:trPr>
        <w:tc>
          <w:tcPr>
            <w:vMerge w:val="continue"/>
          </w:tcPr>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42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Supply Chain Management Division</w:t>
            </w:r>
          </w:p>
        </w:tc>
        <w:tc>
          <w:tcPr/>
          <w:p w:rsidR="00000000" w:rsidDel="00000000" w:rsidP="00000000" w:rsidRDefault="00000000" w:rsidRPr="00000000" w14:paraId="0000142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42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r>
      <w:tr>
        <w:trPr>
          <w:cantSplit w:val="0"/>
          <w:tblHeader w:val="0"/>
        </w:trPr>
        <w:tc>
          <w:tcPr>
            <w:vMerge w:val="continue"/>
          </w:tcPr>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42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Board Management and Legal l Services Division</w:t>
            </w:r>
          </w:p>
        </w:tc>
        <w:tc>
          <w:tcPr/>
          <w:p w:rsidR="00000000" w:rsidDel="00000000" w:rsidP="00000000" w:rsidRDefault="00000000" w:rsidRPr="00000000" w14:paraId="0000142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2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r>
      <w:tr>
        <w:trPr>
          <w:cantSplit w:val="0"/>
          <w:tblHeader w:val="0"/>
        </w:trPr>
        <w:tc>
          <w:tcPr>
            <w:vMerge w:val="continue"/>
          </w:tcPr>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43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Internal Audit Division</w:t>
            </w:r>
          </w:p>
        </w:tc>
        <w:tc>
          <w:tcPr/>
          <w:p w:rsidR="00000000" w:rsidDel="00000000" w:rsidP="00000000" w:rsidRDefault="00000000" w:rsidRPr="00000000" w14:paraId="0000143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33">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gridSpan w:val="2"/>
          </w:tcPr>
          <w:p w:rsidR="00000000" w:rsidDel="00000000" w:rsidP="00000000" w:rsidRDefault="00000000" w:rsidRPr="00000000" w14:paraId="0000143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 Shared Services</w:t>
            </w:r>
          </w:p>
        </w:tc>
        <w:tc>
          <w:tcPr/>
          <w:p w:rsidR="00000000" w:rsidDel="00000000" w:rsidP="00000000" w:rsidRDefault="00000000" w:rsidRPr="00000000" w14:paraId="0000143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59</w:t>
            </w:r>
          </w:p>
        </w:tc>
        <w:tc>
          <w:tcPr/>
          <w:p w:rsidR="00000000" w:rsidDel="00000000" w:rsidP="00000000" w:rsidRDefault="00000000" w:rsidRPr="00000000" w14:paraId="00001437">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129</w:t>
            </w:r>
          </w:p>
        </w:tc>
      </w:tr>
      <w:tr>
        <w:trPr>
          <w:cantSplit w:val="0"/>
          <w:tblHeader w:val="0"/>
        </w:trPr>
        <w:tc>
          <w:tcPr>
            <w:gridSpan w:val="2"/>
          </w:tcPr>
          <w:p w:rsidR="00000000" w:rsidDel="00000000" w:rsidP="00000000" w:rsidRDefault="00000000" w:rsidRPr="00000000" w14:paraId="0000143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Grand Total</w:t>
            </w:r>
          </w:p>
        </w:tc>
        <w:tc>
          <w:tcPr/>
          <w:p w:rsidR="00000000" w:rsidDel="00000000" w:rsidP="00000000" w:rsidRDefault="00000000" w:rsidRPr="00000000" w14:paraId="0000143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168</w:t>
            </w:r>
          </w:p>
        </w:tc>
        <w:tc>
          <w:tcPr/>
          <w:p w:rsidR="00000000" w:rsidDel="00000000" w:rsidP="00000000" w:rsidRDefault="00000000" w:rsidRPr="00000000" w14:paraId="0000143B">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494</w:t>
            </w:r>
          </w:p>
        </w:tc>
      </w:tr>
    </w:tbl>
    <w:p w:rsidR="00000000" w:rsidDel="00000000" w:rsidP="00000000" w:rsidRDefault="00000000" w:rsidRPr="00000000" w14:paraId="0000143C">
      <w:pPr>
        <w:spacing w:after="0" w:line="3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43D">
      <w:pPr>
        <w:spacing w:after="0" w:line="3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43E">
      <w:pP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APPENDIX A:.</w:t>
        <w:tab/>
        <w:t xml:space="preserve">STAFF ESTABLISHMENT</w:t>
      </w:r>
    </w:p>
    <w:tbl>
      <w:tblPr>
        <w:tblStyle w:val="Table35"/>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418"/>
        <w:gridCol w:w="1134"/>
        <w:gridCol w:w="1275"/>
        <w:tblGridChange w:id="0">
          <w:tblGrid>
            <w:gridCol w:w="5807"/>
            <w:gridCol w:w="1418"/>
            <w:gridCol w:w="1134"/>
            <w:gridCol w:w="1275"/>
          </w:tblGrid>
        </w:tblGridChange>
      </w:tblGrid>
      <w:tr>
        <w:trPr>
          <w:cantSplit w:val="0"/>
          <w:tblHeader w:val="1"/>
        </w:trPr>
        <w:tc>
          <w:tcPr>
            <w:shd w:fill="d9e2f3" w:val="clear"/>
          </w:tcPr>
          <w:p w:rsidR="00000000" w:rsidDel="00000000" w:rsidP="00000000" w:rsidRDefault="00000000" w:rsidRPr="00000000" w14:paraId="0000143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shd w:fill="d9e2f3" w:val="clear"/>
          </w:tcPr>
          <w:p w:rsidR="00000000" w:rsidDel="00000000" w:rsidP="00000000" w:rsidRDefault="00000000" w:rsidRPr="00000000" w14:paraId="0000144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shd w:fill="d9e2f3" w:val="clear"/>
          </w:tcPr>
          <w:p w:rsidR="00000000" w:rsidDel="00000000" w:rsidP="00000000" w:rsidRDefault="00000000" w:rsidRPr="00000000" w14:paraId="0000144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shd w:fill="d9e2f3" w:val="clear"/>
          </w:tcPr>
          <w:p w:rsidR="00000000" w:rsidDel="00000000" w:rsidP="00000000" w:rsidRDefault="00000000" w:rsidRPr="00000000" w14:paraId="0000144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w:t>
            </w:r>
          </w:p>
        </w:tc>
      </w:tr>
      <w:tr>
        <w:trPr>
          <w:cantSplit w:val="0"/>
          <w:tblHeader w:val="0"/>
        </w:trPr>
        <w:tc>
          <w:tcPr>
            <w:gridSpan w:val="2"/>
          </w:tcPr>
          <w:p w:rsidR="00000000" w:rsidDel="00000000" w:rsidP="00000000" w:rsidRDefault="00000000" w:rsidRPr="00000000" w14:paraId="0000144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Office of Director General / CEO</w:t>
            </w:r>
          </w:p>
        </w:tc>
        <w:tc>
          <w:tcPr/>
          <w:p w:rsidR="00000000" w:rsidDel="00000000" w:rsidP="00000000" w:rsidRDefault="00000000" w:rsidRPr="00000000" w14:paraId="00001445">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446">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4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Director General / CEO</w:t>
            </w:r>
            <w:r w:rsidDel="00000000" w:rsidR="00000000" w:rsidRPr="00000000">
              <w:rPr>
                <w:rtl w:val="0"/>
              </w:rPr>
            </w:r>
          </w:p>
        </w:tc>
        <w:tc>
          <w:tcPr/>
          <w:p w:rsidR="00000000" w:rsidDel="00000000" w:rsidP="00000000" w:rsidRDefault="00000000" w:rsidRPr="00000000" w14:paraId="0000144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c>
          <w:tcPr/>
          <w:p w:rsidR="00000000" w:rsidDel="00000000" w:rsidP="00000000" w:rsidRDefault="00000000" w:rsidRPr="00000000" w14:paraId="0000144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4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144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Office Administrator</w:t>
            </w:r>
            <w:r w:rsidDel="00000000" w:rsidR="00000000" w:rsidRPr="00000000">
              <w:rPr>
                <w:rtl w:val="0"/>
              </w:rPr>
            </w:r>
          </w:p>
        </w:tc>
        <w:tc>
          <w:tcPr/>
          <w:p w:rsidR="00000000" w:rsidDel="00000000" w:rsidP="00000000" w:rsidRDefault="00000000" w:rsidRPr="00000000" w14:paraId="0000144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44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44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144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Office Administrator</w:t>
            </w:r>
          </w:p>
        </w:tc>
        <w:tc>
          <w:tcPr/>
          <w:p w:rsidR="00000000" w:rsidDel="00000000" w:rsidP="00000000" w:rsidRDefault="00000000" w:rsidRPr="00000000" w14:paraId="0000145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45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5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Office Assistant Supervisor</w:t>
            </w:r>
            <w:r w:rsidDel="00000000" w:rsidR="00000000" w:rsidRPr="00000000">
              <w:rPr>
                <w:rtl w:val="0"/>
              </w:rPr>
            </w:r>
          </w:p>
        </w:tc>
        <w:tc>
          <w:tcPr/>
          <w:p w:rsidR="00000000" w:rsidDel="00000000" w:rsidP="00000000" w:rsidRDefault="00000000" w:rsidRPr="00000000" w14:paraId="0000145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w:t>
            </w:r>
            <w:r w:rsidDel="00000000" w:rsidR="00000000" w:rsidRPr="00000000">
              <w:rPr>
                <w:rtl w:val="0"/>
              </w:rPr>
            </w:r>
          </w:p>
        </w:tc>
        <w:tc>
          <w:tcPr/>
          <w:p w:rsidR="00000000" w:rsidDel="00000000" w:rsidP="00000000" w:rsidRDefault="00000000" w:rsidRPr="00000000" w14:paraId="0000145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145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145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Office Assistant </w:t>
            </w:r>
          </w:p>
        </w:tc>
        <w:tc>
          <w:tcPr/>
          <w:p w:rsidR="00000000" w:rsidDel="00000000" w:rsidP="00000000" w:rsidRDefault="00000000" w:rsidRPr="00000000" w14:paraId="0000145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145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shd w:fill="auto" w:val="clear"/>
          </w:tcPr>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5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Driver</w:t>
            </w:r>
            <w:r w:rsidDel="00000000" w:rsidR="00000000" w:rsidRPr="00000000">
              <w:rPr>
                <w:rtl w:val="0"/>
              </w:rPr>
            </w:r>
          </w:p>
        </w:tc>
        <w:tc>
          <w:tcPr/>
          <w:p w:rsidR="00000000" w:rsidDel="00000000" w:rsidP="00000000" w:rsidRDefault="00000000" w:rsidRPr="00000000" w14:paraId="0000145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8</w:t>
            </w:r>
            <w:r w:rsidDel="00000000" w:rsidR="00000000" w:rsidRPr="00000000">
              <w:rPr>
                <w:rtl w:val="0"/>
              </w:rPr>
            </w:r>
          </w:p>
        </w:tc>
        <w:tc>
          <w:tcPr/>
          <w:p w:rsidR="00000000" w:rsidDel="00000000" w:rsidP="00000000" w:rsidRDefault="00000000" w:rsidRPr="00000000" w14:paraId="0000145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shd w:fill="auto" w:val="clear"/>
          </w:tcPr>
          <w:p w:rsidR="00000000" w:rsidDel="00000000" w:rsidP="00000000" w:rsidRDefault="00000000" w:rsidRPr="00000000" w14:paraId="0000145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145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w:t>
            </w:r>
          </w:p>
        </w:tc>
        <w:tc>
          <w:tcPr/>
          <w:p w:rsidR="00000000" w:rsidDel="00000000" w:rsidP="00000000" w:rsidRDefault="00000000" w:rsidRPr="00000000" w14:paraId="0000146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1461">
            <w:pPr>
              <w:spacing w:after="0" w:line="240" w:lineRule="auto"/>
              <w:jc w:val="center"/>
              <w:rPr>
                <w:rFonts w:ascii="Overlock" w:cs="Overlock" w:eastAsia="Overlock" w:hAnsi="Overlock"/>
                <w:sz w:val="24"/>
                <w:szCs w:val="24"/>
              </w:rPr>
            </w:pPr>
            <w:r w:rsidDel="00000000" w:rsidR="00000000" w:rsidRPr="00000000">
              <w:rPr>
                <w:rtl w:val="0"/>
              </w:rPr>
            </w:r>
          </w:p>
        </w:tc>
        <w:tc>
          <w:tcPr>
            <w:vMerge w:val="continue"/>
            <w:shd w:fill="auto" w:val="clear"/>
          </w:tcPr>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6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1464">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46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46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4</w:t>
            </w:r>
            <w:r w:rsidDel="00000000" w:rsidR="00000000" w:rsidRPr="00000000">
              <w:rPr>
                <w:rtl w:val="0"/>
              </w:rPr>
            </w:r>
          </w:p>
        </w:tc>
      </w:tr>
      <w:tr>
        <w:trPr>
          <w:cantSplit w:val="0"/>
          <w:tblHeader w:val="0"/>
        </w:trPr>
        <w:tc>
          <w:tcPr>
            <w:gridSpan w:val="4"/>
            <w:shd w:fill="fff2cb" w:val="clear"/>
          </w:tcPr>
          <w:p w:rsidR="00000000" w:rsidDel="00000000" w:rsidP="00000000" w:rsidRDefault="00000000" w:rsidRPr="00000000" w14:paraId="0000146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RESEARCH AND PRODUCT DEVELOPMENT DIRECTORATE</w:t>
            </w:r>
          </w:p>
        </w:tc>
      </w:tr>
      <w:tr>
        <w:trPr>
          <w:cantSplit w:val="0"/>
          <w:tblHeader w:val="0"/>
        </w:trPr>
        <w:tc>
          <w:tcPr/>
          <w:p w:rsidR="00000000" w:rsidDel="00000000" w:rsidP="00000000" w:rsidRDefault="00000000" w:rsidRPr="00000000" w14:paraId="0000146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 </w:t>
            </w:r>
          </w:p>
        </w:tc>
        <w:tc>
          <w:tcPr/>
          <w:p w:rsidR="00000000" w:rsidDel="00000000" w:rsidP="00000000" w:rsidRDefault="00000000" w:rsidRPr="00000000" w14:paraId="0000146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46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6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46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Administrator II/I</w:t>
            </w:r>
          </w:p>
        </w:tc>
        <w:tc>
          <w:tcPr/>
          <w:p w:rsidR="00000000" w:rsidDel="00000000" w:rsidP="00000000" w:rsidRDefault="00000000" w:rsidRPr="00000000" w14:paraId="0000147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47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7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47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III / II</w:t>
            </w:r>
          </w:p>
        </w:tc>
        <w:tc>
          <w:tcPr/>
          <w:p w:rsidR="00000000" w:rsidDel="00000000" w:rsidP="00000000" w:rsidRDefault="00000000" w:rsidRPr="00000000" w14:paraId="0000147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13/12</w:t>
            </w:r>
          </w:p>
        </w:tc>
        <w:tc>
          <w:tcPr/>
          <w:p w:rsidR="00000000" w:rsidDel="00000000" w:rsidP="00000000" w:rsidRDefault="00000000" w:rsidRPr="00000000" w14:paraId="0000147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7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47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II / I</w:t>
            </w:r>
          </w:p>
        </w:tc>
        <w:tc>
          <w:tcPr/>
          <w:p w:rsidR="00000000" w:rsidDel="00000000" w:rsidP="00000000" w:rsidRDefault="00000000" w:rsidRPr="00000000" w14:paraId="0000147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11/10</w:t>
            </w:r>
          </w:p>
        </w:tc>
        <w:tc>
          <w:tcPr/>
          <w:p w:rsidR="00000000" w:rsidDel="00000000" w:rsidP="00000000" w:rsidRDefault="00000000" w:rsidRPr="00000000" w14:paraId="0000147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7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47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47C">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47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47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r>
      <w:tr>
        <w:trPr>
          <w:cantSplit w:val="0"/>
          <w:tblHeader w:val="0"/>
        </w:trPr>
        <w:tc>
          <w:tcPr>
            <w:gridSpan w:val="2"/>
          </w:tcPr>
          <w:p w:rsidR="00000000" w:rsidDel="00000000" w:rsidP="00000000" w:rsidRDefault="00000000" w:rsidRPr="00000000" w14:paraId="0000147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Infectious Diseases Division</w:t>
            </w:r>
            <w:r w:rsidDel="00000000" w:rsidR="00000000" w:rsidRPr="00000000">
              <w:rPr>
                <w:rtl w:val="0"/>
              </w:rPr>
            </w:r>
          </w:p>
        </w:tc>
        <w:tc>
          <w:tcPr/>
          <w:p w:rsidR="00000000" w:rsidDel="00000000" w:rsidP="00000000" w:rsidRDefault="00000000" w:rsidRPr="00000000" w14:paraId="00001481">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482">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8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Infectious Diseases</w:t>
            </w:r>
          </w:p>
        </w:tc>
        <w:tc>
          <w:tcPr/>
          <w:p w:rsidR="00000000" w:rsidDel="00000000" w:rsidP="00000000" w:rsidRDefault="00000000" w:rsidRPr="00000000" w14:paraId="0000148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48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8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48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Clinical / Research Officer</w:t>
            </w:r>
          </w:p>
        </w:tc>
        <w:tc>
          <w:tcPr/>
          <w:p w:rsidR="00000000" w:rsidDel="00000000" w:rsidP="00000000" w:rsidRDefault="00000000" w:rsidRPr="00000000" w14:paraId="0000148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48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48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48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 Research Officer I </w:t>
            </w:r>
          </w:p>
        </w:tc>
        <w:tc>
          <w:tcPr/>
          <w:p w:rsidR="00000000" w:rsidDel="00000000" w:rsidP="00000000" w:rsidRDefault="00000000" w:rsidRPr="00000000" w14:paraId="0000148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48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8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p w:rsidR="00000000" w:rsidDel="00000000" w:rsidP="00000000" w:rsidRDefault="00000000" w:rsidRPr="00000000" w14:paraId="0000149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49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9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49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494">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49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149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r>
      <w:tr>
        <w:trPr>
          <w:cantSplit w:val="0"/>
          <w:tblHeader w:val="0"/>
        </w:trPr>
        <w:tc>
          <w:tcPr>
            <w:gridSpan w:val="2"/>
          </w:tcPr>
          <w:p w:rsidR="00000000" w:rsidDel="00000000" w:rsidP="00000000" w:rsidRDefault="00000000" w:rsidRPr="00000000" w14:paraId="0000149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Virology Section</w:t>
            </w:r>
          </w:p>
        </w:tc>
        <w:tc>
          <w:tcPr/>
          <w:p w:rsidR="00000000" w:rsidDel="00000000" w:rsidP="00000000" w:rsidRDefault="00000000" w:rsidRPr="00000000" w14:paraId="00001499">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49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9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49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49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9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49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p w:rsidR="00000000" w:rsidDel="00000000" w:rsidP="00000000" w:rsidRDefault="00000000" w:rsidRPr="00000000" w14:paraId="000014A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4A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A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4A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p w:rsidR="00000000" w:rsidDel="00000000" w:rsidP="00000000" w:rsidRDefault="00000000" w:rsidRPr="00000000" w14:paraId="000014A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4A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4A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4A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p w:rsidR="00000000" w:rsidDel="00000000" w:rsidP="00000000" w:rsidRDefault="00000000" w:rsidRPr="00000000" w14:paraId="000014A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4A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AA">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A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p w:rsidR="00000000" w:rsidDel="00000000" w:rsidP="00000000" w:rsidRDefault="00000000" w:rsidRPr="00000000" w14:paraId="000014A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4A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4A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4A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II</w:t>
            </w:r>
          </w:p>
        </w:tc>
        <w:tc>
          <w:tcPr/>
          <w:p w:rsidR="00000000" w:rsidDel="00000000" w:rsidP="00000000" w:rsidRDefault="00000000" w:rsidRPr="00000000" w14:paraId="000014B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p w:rsidR="00000000" w:rsidDel="00000000" w:rsidP="00000000" w:rsidRDefault="00000000" w:rsidRPr="00000000" w14:paraId="000014B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B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4B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w:t>
            </w:r>
            <w:r w:rsidDel="00000000" w:rsidR="00000000" w:rsidRPr="00000000">
              <w:rPr>
                <w:rtl w:val="0"/>
              </w:rPr>
            </w:r>
          </w:p>
        </w:tc>
        <w:tc>
          <w:tcPr/>
          <w:p w:rsidR="00000000" w:rsidDel="00000000" w:rsidP="00000000" w:rsidRDefault="00000000" w:rsidRPr="00000000" w14:paraId="000014B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w:t>
            </w:r>
            <w:r w:rsidDel="00000000" w:rsidR="00000000" w:rsidRPr="00000000">
              <w:rPr>
                <w:rtl w:val="0"/>
              </w:rPr>
            </w:r>
          </w:p>
        </w:tc>
        <w:tc>
          <w:tcPr/>
          <w:p w:rsidR="00000000" w:rsidDel="00000000" w:rsidP="00000000" w:rsidRDefault="00000000" w:rsidRPr="00000000" w14:paraId="000014B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B6">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B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14B8">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4B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4B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r>
      <w:tr>
        <w:trPr>
          <w:cantSplit w:val="0"/>
          <w:tblHeader w:val="0"/>
        </w:trPr>
        <w:tc>
          <w:tcPr>
            <w:gridSpan w:val="2"/>
          </w:tcPr>
          <w:p w:rsidR="00000000" w:rsidDel="00000000" w:rsidP="00000000" w:rsidRDefault="00000000" w:rsidRPr="00000000" w14:paraId="000014B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Microbiology, Parasitology and Vector Biology Section</w:t>
            </w:r>
          </w:p>
        </w:tc>
        <w:tc>
          <w:tcPr/>
          <w:p w:rsidR="00000000" w:rsidDel="00000000" w:rsidP="00000000" w:rsidRDefault="00000000" w:rsidRPr="00000000" w14:paraId="000014B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4B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B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4C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4C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C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4C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p w:rsidR="00000000" w:rsidDel="00000000" w:rsidP="00000000" w:rsidRDefault="00000000" w:rsidRPr="00000000" w14:paraId="000014C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4C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4C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4C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p w:rsidR="00000000" w:rsidDel="00000000" w:rsidP="00000000" w:rsidRDefault="00000000" w:rsidRPr="00000000" w14:paraId="000014C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4C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C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p w:rsidR="00000000" w:rsidDel="00000000" w:rsidP="00000000" w:rsidRDefault="00000000" w:rsidRPr="00000000" w14:paraId="000014C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4C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C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 I</w:t>
            </w:r>
          </w:p>
        </w:tc>
        <w:tc>
          <w:tcPr/>
          <w:p w:rsidR="00000000" w:rsidDel="00000000" w:rsidP="00000000" w:rsidRDefault="00000000" w:rsidRPr="00000000" w14:paraId="000014D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4D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4D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4D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4D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4D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4D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4D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4D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4D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D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4D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14DC">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4D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4D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r>
      <w:tr>
        <w:trPr>
          <w:cantSplit w:val="0"/>
          <w:tblHeader w:val="0"/>
        </w:trPr>
        <w:tc>
          <w:tcPr>
            <w:gridSpan w:val="2"/>
          </w:tcPr>
          <w:p w:rsidR="00000000" w:rsidDel="00000000" w:rsidP="00000000" w:rsidRDefault="00000000" w:rsidRPr="00000000" w14:paraId="000014D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Immunology and Vaccine Development Section</w:t>
            </w:r>
          </w:p>
        </w:tc>
        <w:tc>
          <w:tcPr/>
          <w:p w:rsidR="00000000" w:rsidDel="00000000" w:rsidP="00000000" w:rsidRDefault="00000000" w:rsidRPr="00000000" w14:paraId="000014E1">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4E2">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E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4E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4E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4E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4E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p w:rsidR="00000000" w:rsidDel="00000000" w:rsidP="00000000" w:rsidRDefault="00000000" w:rsidRPr="00000000" w14:paraId="000014E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4E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4E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4E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p w:rsidR="00000000" w:rsidDel="00000000" w:rsidP="00000000" w:rsidRDefault="00000000" w:rsidRPr="00000000" w14:paraId="000014E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4E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E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p w:rsidR="00000000" w:rsidDel="00000000" w:rsidP="00000000" w:rsidRDefault="00000000" w:rsidRPr="00000000" w14:paraId="000014F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4F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F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p w:rsidR="00000000" w:rsidDel="00000000" w:rsidP="00000000" w:rsidRDefault="00000000" w:rsidRPr="00000000" w14:paraId="000014F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p w:rsidR="00000000" w:rsidDel="00000000" w:rsidP="00000000" w:rsidRDefault="00000000" w:rsidRPr="00000000" w14:paraId="000014F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4F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4F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4F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4F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4F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4F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4F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4F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4F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50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50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50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50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1504">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50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50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r>
      <w:tr>
        <w:trPr>
          <w:cantSplit w:val="0"/>
          <w:tblHeader w:val="0"/>
        </w:trPr>
        <w:tc>
          <w:tcPr>
            <w:gridSpan w:val="2"/>
          </w:tcPr>
          <w:p w:rsidR="00000000" w:rsidDel="00000000" w:rsidP="00000000" w:rsidRDefault="00000000" w:rsidRPr="00000000" w14:paraId="0000150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Zoonotic Surveillance &amp; Disease Ecology Section</w:t>
            </w:r>
          </w:p>
        </w:tc>
        <w:tc>
          <w:tcPr/>
          <w:p w:rsidR="00000000" w:rsidDel="00000000" w:rsidP="00000000" w:rsidRDefault="00000000" w:rsidRPr="00000000" w14:paraId="00001509">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50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0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50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50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50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50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Clinical Research Officer II </w:t>
            </w:r>
            <w:r w:rsidDel="00000000" w:rsidR="00000000" w:rsidRPr="00000000">
              <w:rPr>
                <w:rtl w:val="0"/>
              </w:rPr>
            </w:r>
          </w:p>
        </w:tc>
        <w:tc>
          <w:tcPr/>
          <w:p w:rsidR="00000000" w:rsidDel="00000000" w:rsidP="00000000" w:rsidRDefault="00000000" w:rsidRPr="00000000" w14:paraId="0000151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51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51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51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Officer</w:t>
            </w:r>
          </w:p>
        </w:tc>
        <w:tc>
          <w:tcPr/>
          <w:p w:rsidR="00000000" w:rsidDel="00000000" w:rsidP="00000000" w:rsidRDefault="00000000" w:rsidRPr="00000000" w14:paraId="0000151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51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1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Clinical Research Officer </w:t>
            </w:r>
            <w:r w:rsidDel="00000000" w:rsidR="00000000" w:rsidRPr="00000000">
              <w:rPr>
                <w:rtl w:val="0"/>
              </w:rPr>
            </w:r>
          </w:p>
        </w:tc>
        <w:tc>
          <w:tcPr/>
          <w:p w:rsidR="00000000" w:rsidDel="00000000" w:rsidP="00000000" w:rsidRDefault="00000000" w:rsidRPr="00000000" w14:paraId="0000151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51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51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51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Officer II/I </w:t>
            </w:r>
          </w:p>
        </w:tc>
        <w:tc>
          <w:tcPr/>
          <w:p w:rsidR="00000000" w:rsidDel="00000000" w:rsidP="00000000" w:rsidRDefault="00000000" w:rsidRPr="00000000" w14:paraId="0000151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p w:rsidR="00000000" w:rsidDel="00000000" w:rsidP="00000000" w:rsidRDefault="00000000" w:rsidRPr="00000000" w14:paraId="0000151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51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51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52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52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52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52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52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52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2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52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52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52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52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52C">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52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52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12</w:t>
            </w:r>
          </w:p>
        </w:tc>
      </w:tr>
      <w:tr>
        <w:trPr>
          <w:cantSplit w:val="0"/>
          <w:tblHeader w:val="0"/>
        </w:trPr>
        <w:tc>
          <w:tcPr>
            <w:gridSpan w:val="2"/>
          </w:tcPr>
          <w:p w:rsidR="00000000" w:rsidDel="00000000" w:rsidP="00000000" w:rsidRDefault="00000000" w:rsidRPr="00000000" w14:paraId="0000152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Climate &amp; Health Section</w:t>
            </w:r>
          </w:p>
        </w:tc>
        <w:tc>
          <w:tcPr/>
          <w:p w:rsidR="00000000" w:rsidDel="00000000" w:rsidP="00000000" w:rsidRDefault="00000000" w:rsidRPr="00000000" w14:paraId="00001531">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532">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3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53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53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53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53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Clinical Research Officer II </w:t>
            </w:r>
            <w:r w:rsidDel="00000000" w:rsidR="00000000" w:rsidRPr="00000000">
              <w:rPr>
                <w:rtl w:val="0"/>
              </w:rPr>
            </w:r>
          </w:p>
        </w:tc>
        <w:tc>
          <w:tcPr/>
          <w:p w:rsidR="00000000" w:rsidDel="00000000" w:rsidP="00000000" w:rsidRDefault="00000000" w:rsidRPr="00000000" w14:paraId="0000153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53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53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53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Officer</w:t>
            </w:r>
          </w:p>
        </w:tc>
        <w:tc>
          <w:tcPr/>
          <w:p w:rsidR="00000000" w:rsidDel="00000000" w:rsidP="00000000" w:rsidRDefault="00000000" w:rsidRPr="00000000" w14:paraId="0000153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53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3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Clinical Research Officer </w:t>
            </w:r>
            <w:r w:rsidDel="00000000" w:rsidR="00000000" w:rsidRPr="00000000">
              <w:rPr>
                <w:rtl w:val="0"/>
              </w:rPr>
            </w:r>
          </w:p>
        </w:tc>
        <w:tc>
          <w:tcPr/>
          <w:p w:rsidR="00000000" w:rsidDel="00000000" w:rsidP="00000000" w:rsidRDefault="00000000" w:rsidRPr="00000000" w14:paraId="0000154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54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4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Officer II/I </w:t>
            </w:r>
          </w:p>
        </w:tc>
        <w:tc>
          <w:tcPr/>
          <w:p w:rsidR="00000000" w:rsidDel="00000000" w:rsidP="00000000" w:rsidRDefault="00000000" w:rsidRPr="00000000" w14:paraId="0000154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p w:rsidR="00000000" w:rsidDel="00000000" w:rsidP="00000000" w:rsidRDefault="00000000" w:rsidRPr="00000000" w14:paraId="0000154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54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54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54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54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54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54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54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54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4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55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55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5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554">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55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155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r>
      <w:tr>
        <w:trPr>
          <w:cantSplit w:val="0"/>
          <w:tblHeader w:val="0"/>
        </w:trPr>
        <w:tc>
          <w:tcPr/>
          <w:p w:rsidR="00000000" w:rsidDel="00000000" w:rsidP="00000000" w:rsidRDefault="00000000" w:rsidRPr="00000000" w14:paraId="0000155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558">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55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21</w:t>
            </w:r>
          </w:p>
        </w:tc>
        <w:tc>
          <w:tcPr/>
          <w:p w:rsidR="00000000" w:rsidDel="00000000" w:rsidP="00000000" w:rsidRDefault="00000000" w:rsidRPr="00000000" w14:paraId="0000155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52</w:t>
            </w:r>
          </w:p>
        </w:tc>
      </w:tr>
      <w:tr>
        <w:trPr>
          <w:cantSplit w:val="0"/>
          <w:tblHeader w:val="0"/>
        </w:trPr>
        <w:tc>
          <w:tcPr>
            <w:gridSpan w:val="2"/>
          </w:tcPr>
          <w:p w:rsidR="00000000" w:rsidDel="00000000" w:rsidP="00000000" w:rsidRDefault="00000000" w:rsidRPr="00000000" w14:paraId="0000155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Reproductive Health &amp; Biology Division</w:t>
            </w:r>
            <w:r w:rsidDel="00000000" w:rsidR="00000000" w:rsidRPr="00000000">
              <w:rPr>
                <w:rtl w:val="0"/>
              </w:rPr>
            </w:r>
          </w:p>
        </w:tc>
        <w:tc>
          <w:tcPr/>
          <w:p w:rsidR="00000000" w:rsidDel="00000000" w:rsidP="00000000" w:rsidRDefault="00000000" w:rsidRPr="00000000" w14:paraId="0000155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55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5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w:t>
            </w:r>
          </w:p>
        </w:tc>
        <w:tc>
          <w:tcPr/>
          <w:p w:rsidR="00000000" w:rsidDel="00000000" w:rsidP="00000000" w:rsidRDefault="00000000" w:rsidRPr="00000000" w14:paraId="0000156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56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56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56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Research Officer</w:t>
            </w:r>
          </w:p>
        </w:tc>
        <w:tc>
          <w:tcPr/>
          <w:p w:rsidR="00000000" w:rsidDel="00000000" w:rsidP="00000000" w:rsidRDefault="00000000" w:rsidRPr="00000000" w14:paraId="0000156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56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56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56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Officer I </w:t>
            </w:r>
          </w:p>
        </w:tc>
        <w:tc>
          <w:tcPr/>
          <w:p w:rsidR="00000000" w:rsidDel="00000000" w:rsidP="00000000" w:rsidRDefault="00000000" w:rsidRPr="00000000" w14:paraId="0000156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56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6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p w:rsidR="00000000" w:rsidDel="00000000" w:rsidP="00000000" w:rsidRDefault="00000000" w:rsidRPr="00000000" w14:paraId="0000156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56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56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56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570">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57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57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r>
      <w:tr>
        <w:trPr>
          <w:cantSplit w:val="0"/>
          <w:tblHeader w:val="0"/>
        </w:trPr>
        <w:tc>
          <w:tcPr>
            <w:gridSpan w:val="2"/>
          </w:tcPr>
          <w:p w:rsidR="00000000" w:rsidDel="00000000" w:rsidP="00000000" w:rsidRDefault="00000000" w:rsidRPr="00000000" w14:paraId="0000157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Reproductive Diseases and Disorders Section</w:t>
            </w:r>
          </w:p>
        </w:tc>
        <w:tc>
          <w:tcPr/>
          <w:p w:rsidR="00000000" w:rsidDel="00000000" w:rsidP="00000000" w:rsidRDefault="00000000" w:rsidRPr="00000000" w14:paraId="00001575">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576">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7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57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57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57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57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p w:rsidR="00000000" w:rsidDel="00000000" w:rsidP="00000000" w:rsidRDefault="00000000" w:rsidRPr="00000000" w14:paraId="0000157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57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57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57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p w:rsidR="00000000" w:rsidDel="00000000" w:rsidP="00000000" w:rsidRDefault="00000000" w:rsidRPr="00000000" w14:paraId="0000158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58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8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p w:rsidR="00000000" w:rsidDel="00000000" w:rsidP="00000000" w:rsidRDefault="00000000" w:rsidRPr="00000000" w14:paraId="0000158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58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58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58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p w:rsidR="00000000" w:rsidDel="00000000" w:rsidP="00000000" w:rsidRDefault="00000000" w:rsidRPr="00000000" w14:paraId="0000158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58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58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58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58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58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58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58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59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59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9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59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59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9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598">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59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59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r>
      <w:tr>
        <w:trPr>
          <w:cantSplit w:val="0"/>
          <w:tblHeader w:val="0"/>
        </w:trPr>
        <w:tc>
          <w:tcPr>
            <w:gridSpan w:val="2"/>
          </w:tcPr>
          <w:p w:rsidR="00000000" w:rsidDel="00000000" w:rsidP="00000000" w:rsidRDefault="00000000" w:rsidRPr="00000000" w14:paraId="0000159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Contraception and Family Planning Section</w:t>
            </w:r>
          </w:p>
        </w:tc>
        <w:tc>
          <w:tcPr/>
          <w:p w:rsidR="00000000" w:rsidDel="00000000" w:rsidP="00000000" w:rsidRDefault="00000000" w:rsidRPr="00000000" w14:paraId="0000159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59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9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5A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5A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5A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5A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p w:rsidR="00000000" w:rsidDel="00000000" w:rsidP="00000000" w:rsidRDefault="00000000" w:rsidRPr="00000000" w14:paraId="000015A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5A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5A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5A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p w:rsidR="00000000" w:rsidDel="00000000" w:rsidP="00000000" w:rsidRDefault="00000000" w:rsidRPr="00000000" w14:paraId="000015A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5A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A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p w:rsidR="00000000" w:rsidDel="00000000" w:rsidP="00000000" w:rsidRDefault="00000000" w:rsidRPr="00000000" w14:paraId="000015A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5A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5A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5A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p w:rsidR="00000000" w:rsidDel="00000000" w:rsidP="00000000" w:rsidRDefault="00000000" w:rsidRPr="00000000" w14:paraId="000015B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5B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5B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5B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5B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5B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5B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5B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5B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5B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B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5B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5B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vMerge w:val="continue"/>
          </w:tcPr>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B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5C0">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5C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5C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r>
      <w:tr>
        <w:trPr>
          <w:cantSplit w:val="0"/>
          <w:tblHeader w:val="0"/>
        </w:trPr>
        <w:tc>
          <w:tcPr>
            <w:gridSpan w:val="2"/>
          </w:tcPr>
          <w:p w:rsidR="00000000" w:rsidDel="00000000" w:rsidP="00000000" w:rsidRDefault="00000000" w:rsidRPr="00000000" w14:paraId="000015C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Assisted Reproductive Technologies Section</w:t>
            </w:r>
          </w:p>
        </w:tc>
        <w:tc>
          <w:tcPr/>
          <w:p w:rsidR="00000000" w:rsidDel="00000000" w:rsidP="00000000" w:rsidRDefault="00000000" w:rsidRPr="00000000" w14:paraId="000015C5">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5C6">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C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5C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5C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5C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5C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p w:rsidR="00000000" w:rsidDel="00000000" w:rsidP="00000000" w:rsidRDefault="00000000" w:rsidRPr="00000000" w14:paraId="000015C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5C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5C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5C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p w:rsidR="00000000" w:rsidDel="00000000" w:rsidP="00000000" w:rsidRDefault="00000000" w:rsidRPr="00000000" w14:paraId="000015D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5D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D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p w:rsidR="00000000" w:rsidDel="00000000" w:rsidP="00000000" w:rsidRDefault="00000000" w:rsidRPr="00000000" w14:paraId="000015D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5D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D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p w:rsidR="00000000" w:rsidDel="00000000" w:rsidP="00000000" w:rsidRDefault="00000000" w:rsidRPr="00000000" w14:paraId="000015D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5D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5D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5D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5D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5D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5D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5D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5E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5E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E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5E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5E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5E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5E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5E8">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5E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5E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r>
      <w:tr>
        <w:trPr>
          <w:cantSplit w:val="0"/>
          <w:tblHeader w:val="0"/>
        </w:trPr>
        <w:tc>
          <w:tcPr>
            <w:gridSpan w:val="2"/>
          </w:tcPr>
          <w:p w:rsidR="00000000" w:rsidDel="00000000" w:rsidP="00000000" w:rsidRDefault="00000000" w:rsidRPr="00000000" w14:paraId="000015E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Microbicides and Sexually Transmitted Infections Section</w:t>
            </w:r>
          </w:p>
        </w:tc>
        <w:tc>
          <w:tcPr/>
          <w:p w:rsidR="00000000" w:rsidDel="00000000" w:rsidP="00000000" w:rsidRDefault="00000000" w:rsidRPr="00000000" w14:paraId="000015E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5E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E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5F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5F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5F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5F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p w:rsidR="00000000" w:rsidDel="00000000" w:rsidP="00000000" w:rsidRDefault="00000000" w:rsidRPr="00000000" w14:paraId="000015F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5F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5F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5F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p w:rsidR="00000000" w:rsidDel="00000000" w:rsidP="00000000" w:rsidRDefault="00000000" w:rsidRPr="00000000" w14:paraId="000015F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5F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5F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5F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p w:rsidR="00000000" w:rsidDel="00000000" w:rsidP="00000000" w:rsidRDefault="00000000" w:rsidRPr="00000000" w14:paraId="000015F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5F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5F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p w:rsidR="00000000" w:rsidDel="00000000" w:rsidP="00000000" w:rsidRDefault="00000000" w:rsidRPr="00000000" w14:paraId="0000160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60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0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60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60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60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60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60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60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60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0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60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60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0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60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610">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1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61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11</w:t>
            </w:r>
          </w:p>
        </w:tc>
      </w:tr>
      <w:tr>
        <w:trPr>
          <w:cantSplit w:val="0"/>
          <w:tblHeader w:val="0"/>
        </w:trPr>
        <w:tc>
          <w:tcPr/>
          <w:p w:rsidR="00000000" w:rsidDel="00000000" w:rsidP="00000000" w:rsidRDefault="00000000" w:rsidRPr="00000000" w14:paraId="0000161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614">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61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12</w:t>
            </w:r>
          </w:p>
        </w:tc>
        <w:tc>
          <w:tcPr/>
          <w:p w:rsidR="00000000" w:rsidDel="00000000" w:rsidP="00000000" w:rsidRDefault="00000000" w:rsidRPr="00000000" w14:paraId="0000161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40</w:t>
            </w:r>
          </w:p>
        </w:tc>
      </w:tr>
      <w:tr>
        <w:trPr>
          <w:cantSplit w:val="0"/>
          <w:tblHeader w:val="0"/>
        </w:trPr>
        <w:tc>
          <w:tcPr>
            <w:gridSpan w:val="2"/>
          </w:tcPr>
          <w:p w:rsidR="00000000" w:rsidDel="00000000" w:rsidP="00000000" w:rsidRDefault="00000000" w:rsidRPr="00000000" w14:paraId="0000161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Snakebite Research and Intervention Division</w:t>
            </w:r>
            <w:r w:rsidDel="00000000" w:rsidR="00000000" w:rsidRPr="00000000">
              <w:rPr>
                <w:rtl w:val="0"/>
              </w:rPr>
            </w:r>
          </w:p>
        </w:tc>
        <w:tc>
          <w:tcPr/>
          <w:p w:rsidR="00000000" w:rsidDel="00000000" w:rsidP="00000000" w:rsidRDefault="00000000" w:rsidRPr="00000000" w14:paraId="00001619">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61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1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w:t>
            </w:r>
          </w:p>
        </w:tc>
        <w:tc>
          <w:tcPr/>
          <w:p w:rsidR="00000000" w:rsidDel="00000000" w:rsidP="00000000" w:rsidRDefault="00000000" w:rsidRPr="00000000" w14:paraId="0000161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61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1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61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Clinical Research Officer</w:t>
            </w:r>
          </w:p>
        </w:tc>
        <w:tc>
          <w:tcPr/>
          <w:p w:rsidR="00000000" w:rsidDel="00000000" w:rsidP="00000000" w:rsidRDefault="00000000" w:rsidRPr="00000000" w14:paraId="0000162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62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62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62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 </w:t>
            </w:r>
          </w:p>
        </w:tc>
        <w:tc>
          <w:tcPr/>
          <w:p w:rsidR="00000000" w:rsidDel="00000000" w:rsidP="00000000" w:rsidRDefault="00000000" w:rsidRPr="00000000" w14:paraId="0000162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62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2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p w:rsidR="00000000" w:rsidDel="00000000" w:rsidP="00000000" w:rsidRDefault="00000000" w:rsidRPr="00000000" w14:paraId="0000162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62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2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62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III / II</w:t>
            </w:r>
          </w:p>
        </w:tc>
        <w:tc>
          <w:tcPr/>
          <w:p w:rsidR="00000000" w:rsidDel="00000000" w:rsidP="00000000" w:rsidRDefault="00000000" w:rsidRPr="00000000" w14:paraId="0000162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w:t>
            </w:r>
          </w:p>
        </w:tc>
        <w:tc>
          <w:tcPr/>
          <w:p w:rsidR="00000000" w:rsidDel="00000000" w:rsidP="00000000" w:rsidRDefault="00000000" w:rsidRPr="00000000" w14:paraId="0000162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2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62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630">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63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63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r>
      <w:tr>
        <w:trPr>
          <w:cantSplit w:val="0"/>
          <w:tblHeader w:val="0"/>
        </w:trPr>
        <w:tc>
          <w:tcPr>
            <w:gridSpan w:val="2"/>
          </w:tcPr>
          <w:p w:rsidR="00000000" w:rsidDel="00000000" w:rsidP="00000000" w:rsidRDefault="00000000" w:rsidRPr="00000000" w14:paraId="0000163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Antivenom (Biologics) Quality Control, Development and Production Section</w:t>
            </w:r>
            <w:r w:rsidDel="00000000" w:rsidR="00000000" w:rsidRPr="00000000">
              <w:rPr>
                <w:rtl w:val="0"/>
              </w:rPr>
            </w:r>
          </w:p>
        </w:tc>
        <w:tc>
          <w:tcPr/>
          <w:p w:rsidR="00000000" w:rsidDel="00000000" w:rsidP="00000000" w:rsidRDefault="00000000" w:rsidRPr="00000000" w14:paraId="00001635">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636">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3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63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63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3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63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II </w:t>
            </w:r>
          </w:p>
        </w:tc>
        <w:tc>
          <w:tcPr/>
          <w:p w:rsidR="00000000" w:rsidDel="00000000" w:rsidP="00000000" w:rsidRDefault="00000000" w:rsidRPr="00000000" w14:paraId="0000163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63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63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63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Officer </w:t>
            </w:r>
          </w:p>
        </w:tc>
        <w:tc>
          <w:tcPr/>
          <w:p w:rsidR="00000000" w:rsidDel="00000000" w:rsidP="00000000" w:rsidRDefault="00000000" w:rsidRPr="00000000" w14:paraId="0000164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64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4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Officer I/Senior</w:t>
            </w:r>
          </w:p>
        </w:tc>
        <w:tc>
          <w:tcPr/>
          <w:p w:rsidR="00000000" w:rsidDel="00000000" w:rsidP="00000000" w:rsidRDefault="00000000" w:rsidRPr="00000000" w14:paraId="0000164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7/6</w:t>
            </w:r>
          </w:p>
        </w:tc>
        <w:tc>
          <w:tcPr/>
          <w:p w:rsidR="00000000" w:rsidDel="00000000" w:rsidP="00000000" w:rsidRDefault="00000000" w:rsidRPr="00000000" w14:paraId="0000164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4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64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Assistant Animal Health Technologist</w:t>
            </w:r>
          </w:p>
        </w:tc>
        <w:tc>
          <w:tcPr/>
          <w:p w:rsidR="00000000" w:rsidDel="00000000" w:rsidP="00000000" w:rsidRDefault="00000000" w:rsidRPr="00000000" w14:paraId="0000164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64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4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64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Assistant Animal Health Technologist</w:t>
            </w:r>
          </w:p>
        </w:tc>
        <w:tc>
          <w:tcPr/>
          <w:p w:rsidR="00000000" w:rsidDel="00000000" w:rsidP="00000000" w:rsidRDefault="00000000" w:rsidRPr="00000000" w14:paraId="0000164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64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64E">
            <w:pPr>
              <w:spacing w:after="0" w:line="240" w:lineRule="auto"/>
              <w:jc w:val="cente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64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65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w:t>
            </w:r>
          </w:p>
        </w:tc>
        <w:tc>
          <w:tcPr/>
          <w:p w:rsidR="00000000" w:rsidDel="00000000" w:rsidP="00000000" w:rsidRDefault="00000000" w:rsidRPr="00000000" w14:paraId="0000165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65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5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w:t>
            </w:r>
          </w:p>
        </w:tc>
        <w:tc>
          <w:tcPr/>
          <w:p w:rsidR="00000000" w:rsidDel="00000000" w:rsidP="00000000" w:rsidRDefault="00000000" w:rsidRPr="00000000" w14:paraId="0000165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65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5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65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p w:rsidR="00000000" w:rsidDel="00000000" w:rsidP="00000000" w:rsidRDefault="00000000" w:rsidRPr="00000000" w14:paraId="0000165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p w:rsidR="00000000" w:rsidDel="00000000" w:rsidP="00000000" w:rsidRDefault="00000000" w:rsidRPr="00000000" w14:paraId="0000165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65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65C">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65D">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65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165F">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12</w:t>
            </w:r>
          </w:p>
        </w:tc>
      </w:tr>
      <w:tr>
        <w:trPr>
          <w:cantSplit w:val="0"/>
          <w:tblHeader w:val="0"/>
        </w:trPr>
        <w:tc>
          <w:tcPr>
            <w:gridSpan w:val="2"/>
          </w:tcPr>
          <w:p w:rsidR="00000000" w:rsidDel="00000000" w:rsidP="00000000" w:rsidRDefault="00000000" w:rsidRPr="00000000" w14:paraId="0000166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Snakebite Epidemiology, Public Health, and Community Engagement Section</w:t>
            </w:r>
            <w:r w:rsidDel="00000000" w:rsidR="00000000" w:rsidRPr="00000000">
              <w:rPr>
                <w:rtl w:val="0"/>
              </w:rPr>
            </w:r>
          </w:p>
        </w:tc>
        <w:tc>
          <w:tcPr/>
          <w:p w:rsidR="00000000" w:rsidDel="00000000" w:rsidP="00000000" w:rsidRDefault="00000000" w:rsidRPr="00000000" w14:paraId="00001662">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663">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6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66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66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6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668">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II </w:t>
            </w:r>
          </w:p>
        </w:tc>
        <w:tc>
          <w:tcPr/>
          <w:p w:rsidR="00000000" w:rsidDel="00000000" w:rsidP="00000000" w:rsidRDefault="00000000" w:rsidRPr="00000000" w14:paraId="00001669">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66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66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66C">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Officer </w:t>
            </w:r>
          </w:p>
        </w:tc>
        <w:tc>
          <w:tcPr/>
          <w:p w:rsidR="00000000" w:rsidDel="00000000" w:rsidP="00000000" w:rsidRDefault="00000000" w:rsidRPr="00000000" w14:paraId="0000166D">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66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70">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Officer I/Senior</w:t>
            </w:r>
          </w:p>
        </w:tc>
        <w:tc>
          <w:tcPr/>
          <w:p w:rsidR="00000000" w:rsidDel="00000000" w:rsidP="00000000" w:rsidRDefault="00000000" w:rsidRPr="00000000" w14:paraId="00001671">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67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7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674">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Assistant Animal Health Technologist</w:t>
            </w:r>
          </w:p>
        </w:tc>
        <w:tc>
          <w:tcPr/>
          <w:p w:rsidR="00000000" w:rsidDel="00000000" w:rsidP="00000000" w:rsidRDefault="00000000" w:rsidRPr="00000000" w14:paraId="00001675">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67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67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p w:rsidR="00000000" w:rsidDel="00000000" w:rsidP="00000000" w:rsidRDefault="00000000" w:rsidRPr="00000000" w14:paraId="00001678">
            <w:pPr>
              <w:spacing w:after="0" w:line="24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7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Assistant Animal Health Technologist</w:t>
            </w:r>
          </w:p>
        </w:tc>
        <w:tc>
          <w:tcPr/>
          <w:p w:rsidR="00000000" w:rsidDel="00000000" w:rsidP="00000000" w:rsidRDefault="00000000" w:rsidRPr="00000000" w14:paraId="0000167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67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7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w:t>
            </w:r>
          </w:p>
        </w:tc>
        <w:tc>
          <w:tcPr/>
          <w:p w:rsidR="00000000" w:rsidDel="00000000" w:rsidP="00000000" w:rsidRDefault="00000000" w:rsidRPr="00000000" w14:paraId="0000167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67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8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w:t>
            </w:r>
          </w:p>
        </w:tc>
        <w:tc>
          <w:tcPr/>
          <w:p w:rsidR="00000000" w:rsidDel="00000000" w:rsidP="00000000" w:rsidRDefault="00000000" w:rsidRPr="00000000" w14:paraId="0000168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68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8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68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p w:rsidR="00000000" w:rsidDel="00000000" w:rsidP="00000000" w:rsidRDefault="00000000" w:rsidRPr="00000000" w14:paraId="0000168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p w:rsidR="00000000" w:rsidDel="00000000" w:rsidP="00000000" w:rsidRDefault="00000000" w:rsidRPr="00000000" w14:paraId="0000168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8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689">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68A">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68B">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68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r>
      <w:tr>
        <w:trPr>
          <w:cantSplit w:val="0"/>
          <w:tblHeader w:val="0"/>
        </w:trPr>
        <w:tc>
          <w:tcPr>
            <w:gridSpan w:val="2"/>
          </w:tcPr>
          <w:p w:rsidR="00000000" w:rsidDel="00000000" w:rsidP="00000000" w:rsidRDefault="00000000" w:rsidRPr="00000000" w14:paraId="0000168D">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Snakebite Clinical Sciences Section</w:t>
            </w:r>
          </w:p>
        </w:tc>
        <w:tc>
          <w:tcPr/>
          <w:p w:rsidR="00000000" w:rsidDel="00000000" w:rsidP="00000000" w:rsidRDefault="00000000" w:rsidRPr="00000000" w14:paraId="0000168F">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690">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9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69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69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9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69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II </w:t>
            </w:r>
          </w:p>
        </w:tc>
        <w:tc>
          <w:tcPr/>
          <w:p w:rsidR="00000000" w:rsidDel="00000000" w:rsidP="00000000" w:rsidRDefault="00000000" w:rsidRPr="00000000" w14:paraId="0000169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69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69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699">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Officer </w:t>
            </w:r>
          </w:p>
        </w:tc>
        <w:tc>
          <w:tcPr/>
          <w:p w:rsidR="00000000" w:rsidDel="00000000" w:rsidP="00000000" w:rsidRDefault="00000000" w:rsidRPr="00000000" w14:paraId="0000169A">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69B">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9D">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 Research Officer</w:t>
            </w:r>
          </w:p>
        </w:tc>
        <w:tc>
          <w:tcPr/>
          <w:p w:rsidR="00000000" w:rsidDel="00000000" w:rsidP="00000000" w:rsidRDefault="00000000" w:rsidRPr="00000000" w14:paraId="0000169E">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69F">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6A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6A1">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Officer I/Senior</w:t>
            </w:r>
          </w:p>
        </w:tc>
        <w:tc>
          <w:tcPr/>
          <w:p w:rsidR="00000000" w:rsidDel="00000000" w:rsidP="00000000" w:rsidRDefault="00000000" w:rsidRPr="00000000" w14:paraId="000016A2">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6A3">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continue"/>
          </w:tcPr>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A5">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Assistant Animal Health Technologist</w:t>
            </w:r>
          </w:p>
        </w:tc>
        <w:tc>
          <w:tcPr/>
          <w:p w:rsidR="00000000" w:rsidDel="00000000" w:rsidP="00000000" w:rsidRDefault="00000000" w:rsidRPr="00000000" w14:paraId="000016A6">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6A7">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p w:rsidR="00000000" w:rsidDel="00000000" w:rsidP="00000000" w:rsidRDefault="00000000" w:rsidRPr="00000000" w14:paraId="000016A8">
            <w:pPr>
              <w:spacing w:after="0" w:line="240" w:lineRule="auto"/>
              <w:jc w:val="center"/>
              <w:rPr>
                <w:rFonts w:ascii="Overlock" w:cs="Overlock" w:eastAsia="Overlock" w:hAnsi="Overlock"/>
                <w:sz w:val="24"/>
                <w:szCs w:val="24"/>
              </w:rPr>
            </w:pPr>
            <w:r w:rsidDel="00000000" w:rsidR="00000000" w:rsidRPr="00000000">
              <w:rPr>
                <w:rtl w:val="0"/>
              </w:rPr>
            </w:r>
          </w:p>
        </w:tc>
        <w:tc>
          <w:tcPr>
            <w:vMerge w:val="restart"/>
          </w:tcPr>
          <w:p w:rsidR="00000000" w:rsidDel="00000000" w:rsidP="00000000" w:rsidRDefault="00000000" w:rsidRPr="00000000" w14:paraId="000016A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6A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Assistant Animal Health Technologist</w:t>
            </w:r>
          </w:p>
        </w:tc>
        <w:tc>
          <w:tcPr/>
          <w:p w:rsidR="00000000" w:rsidDel="00000000" w:rsidP="00000000" w:rsidRDefault="00000000" w:rsidRPr="00000000" w14:paraId="000016A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6A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A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w:t>
            </w:r>
          </w:p>
        </w:tc>
        <w:tc>
          <w:tcPr/>
          <w:p w:rsidR="00000000" w:rsidDel="00000000" w:rsidP="00000000" w:rsidRDefault="00000000" w:rsidRPr="00000000" w14:paraId="000016A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6B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B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w:t>
            </w:r>
          </w:p>
        </w:tc>
        <w:tc>
          <w:tcPr/>
          <w:p w:rsidR="00000000" w:rsidDel="00000000" w:rsidP="00000000" w:rsidRDefault="00000000" w:rsidRPr="00000000" w14:paraId="000016B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6B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B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6B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6B7">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6B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6B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r>
      <w:tr>
        <w:trPr>
          <w:cantSplit w:val="0"/>
          <w:tblHeader w:val="0"/>
        </w:trPr>
        <w:tc>
          <w:tcPr/>
          <w:p w:rsidR="00000000" w:rsidDel="00000000" w:rsidP="00000000" w:rsidRDefault="00000000" w:rsidRPr="00000000" w14:paraId="000016B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6BB">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6BC">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p w:rsidR="00000000" w:rsidDel="00000000" w:rsidP="00000000" w:rsidRDefault="00000000" w:rsidRPr="00000000" w14:paraId="000016B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28</w:t>
            </w:r>
          </w:p>
        </w:tc>
      </w:tr>
      <w:tr>
        <w:trPr>
          <w:cantSplit w:val="0"/>
          <w:tblHeader w:val="0"/>
        </w:trPr>
        <w:tc>
          <w:tcPr>
            <w:gridSpan w:val="2"/>
          </w:tcPr>
          <w:p w:rsidR="00000000" w:rsidDel="00000000" w:rsidP="00000000" w:rsidRDefault="00000000" w:rsidRPr="00000000" w14:paraId="000016B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Non-Communicable Diseases Division</w:t>
            </w:r>
          </w:p>
        </w:tc>
        <w:tc>
          <w:tcPr/>
          <w:p w:rsidR="00000000" w:rsidDel="00000000" w:rsidP="00000000" w:rsidRDefault="00000000" w:rsidRPr="00000000" w14:paraId="000016C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6C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C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w:t>
            </w:r>
          </w:p>
        </w:tc>
        <w:tc>
          <w:tcPr/>
          <w:p w:rsidR="00000000" w:rsidDel="00000000" w:rsidP="00000000" w:rsidRDefault="00000000" w:rsidRPr="00000000" w14:paraId="000016C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6C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C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6C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Research Officer</w:t>
            </w:r>
          </w:p>
        </w:tc>
        <w:tc>
          <w:tcPr/>
          <w:p w:rsidR="00000000" w:rsidDel="00000000" w:rsidP="00000000" w:rsidRDefault="00000000" w:rsidRPr="00000000" w14:paraId="000016C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6C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6C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6C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Officer I </w:t>
            </w:r>
          </w:p>
        </w:tc>
        <w:tc>
          <w:tcPr/>
          <w:p w:rsidR="00000000" w:rsidDel="00000000" w:rsidP="00000000" w:rsidRDefault="00000000" w:rsidRPr="00000000" w14:paraId="000016C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6C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C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p w:rsidR="00000000" w:rsidDel="00000000" w:rsidP="00000000" w:rsidRDefault="00000000" w:rsidRPr="00000000" w14:paraId="000016C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6D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D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6D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6D3">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6D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6D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r>
      <w:tr>
        <w:trPr>
          <w:cantSplit w:val="0"/>
          <w:tblHeader w:val="0"/>
        </w:trPr>
        <w:tc>
          <w:tcPr>
            <w:gridSpan w:val="2"/>
          </w:tcPr>
          <w:p w:rsidR="00000000" w:rsidDel="00000000" w:rsidP="00000000" w:rsidRDefault="00000000" w:rsidRPr="00000000" w14:paraId="000016D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Neurosciences Section</w:t>
            </w:r>
          </w:p>
        </w:tc>
        <w:tc>
          <w:tcPr/>
          <w:p w:rsidR="00000000" w:rsidDel="00000000" w:rsidP="00000000" w:rsidRDefault="00000000" w:rsidRPr="00000000" w14:paraId="000016D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6D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D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6D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6D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D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6D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p w:rsidR="00000000" w:rsidDel="00000000" w:rsidP="00000000" w:rsidRDefault="00000000" w:rsidRPr="00000000" w14:paraId="000016D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6E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E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6E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p w:rsidR="00000000" w:rsidDel="00000000" w:rsidP="00000000" w:rsidRDefault="00000000" w:rsidRPr="00000000" w14:paraId="000016E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6E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6E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6E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p w:rsidR="00000000" w:rsidDel="00000000" w:rsidP="00000000" w:rsidRDefault="00000000" w:rsidRPr="00000000" w14:paraId="000016E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6E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E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p w:rsidR="00000000" w:rsidDel="00000000" w:rsidP="00000000" w:rsidRDefault="00000000" w:rsidRPr="00000000" w14:paraId="000016E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6E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6E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6E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6E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6F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6F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6F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6F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6F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6F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6F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6F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6F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vMerge w:val="continue"/>
          </w:tcPr>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6F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6FB">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6F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6F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r>
      <w:tr>
        <w:trPr>
          <w:cantSplit w:val="0"/>
          <w:tblHeader w:val="0"/>
        </w:trPr>
        <w:tc>
          <w:tcPr>
            <w:gridSpan w:val="2"/>
          </w:tcPr>
          <w:p w:rsidR="00000000" w:rsidDel="00000000" w:rsidP="00000000" w:rsidRDefault="00000000" w:rsidRPr="00000000" w14:paraId="000016F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Cancer, Genetic and Metabolic diseases Section</w:t>
            </w:r>
          </w:p>
        </w:tc>
        <w:tc>
          <w:tcPr/>
          <w:p w:rsidR="00000000" w:rsidDel="00000000" w:rsidP="00000000" w:rsidRDefault="00000000" w:rsidRPr="00000000" w14:paraId="0000170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0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0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70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70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0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0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p w:rsidR="00000000" w:rsidDel="00000000" w:rsidP="00000000" w:rsidRDefault="00000000" w:rsidRPr="00000000" w14:paraId="0000170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70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0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0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p w:rsidR="00000000" w:rsidDel="00000000" w:rsidP="00000000" w:rsidRDefault="00000000" w:rsidRPr="00000000" w14:paraId="0000170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70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70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70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p w:rsidR="00000000" w:rsidDel="00000000" w:rsidP="00000000" w:rsidRDefault="00000000" w:rsidRPr="00000000" w14:paraId="0000170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71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1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p w:rsidR="00000000" w:rsidDel="00000000" w:rsidP="00000000" w:rsidRDefault="00000000" w:rsidRPr="00000000" w14:paraId="0000171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71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1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71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71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71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1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1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71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71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71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1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71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72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vMerge w:val="continue"/>
          </w:tcPr>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2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723">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72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172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r>
      <w:tr>
        <w:trPr>
          <w:cantSplit w:val="0"/>
          <w:tblHeader w:val="0"/>
        </w:trPr>
        <w:tc>
          <w:tcPr>
            <w:gridSpan w:val="2"/>
          </w:tcPr>
          <w:p w:rsidR="00000000" w:rsidDel="00000000" w:rsidP="00000000" w:rsidRDefault="00000000" w:rsidRPr="00000000" w14:paraId="00001726">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Chronic Lung Diseases Section</w:t>
            </w:r>
          </w:p>
        </w:tc>
        <w:tc>
          <w:tcPr/>
          <w:p w:rsidR="00000000" w:rsidDel="00000000" w:rsidP="00000000" w:rsidRDefault="00000000" w:rsidRPr="00000000" w14:paraId="00001728">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29">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2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72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72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2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2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p w:rsidR="00000000" w:rsidDel="00000000" w:rsidP="00000000" w:rsidRDefault="00000000" w:rsidRPr="00000000" w14:paraId="0000172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73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73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73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p w:rsidR="00000000" w:rsidDel="00000000" w:rsidP="00000000" w:rsidRDefault="00000000" w:rsidRPr="00000000" w14:paraId="0000173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73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3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p w:rsidR="00000000" w:rsidDel="00000000" w:rsidP="00000000" w:rsidRDefault="00000000" w:rsidRPr="00000000" w14:paraId="0000173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73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3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p w:rsidR="00000000" w:rsidDel="00000000" w:rsidP="00000000" w:rsidRDefault="00000000" w:rsidRPr="00000000" w14:paraId="0000173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73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3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73E">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73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74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4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4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74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74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74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4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74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74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4A">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74B">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74C">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74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r>
      <w:tr>
        <w:trPr>
          <w:cantSplit w:val="0"/>
          <w:tblHeader w:val="0"/>
        </w:trPr>
        <w:tc>
          <w:tcPr>
            <w:gridSpan w:val="2"/>
          </w:tcPr>
          <w:p w:rsidR="00000000" w:rsidDel="00000000" w:rsidP="00000000" w:rsidRDefault="00000000" w:rsidRPr="00000000" w14:paraId="0000174E">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Cardiovascular, Regenerative, Exercise and Sports Science Section</w:t>
            </w:r>
          </w:p>
        </w:tc>
        <w:tc>
          <w:tcPr/>
          <w:p w:rsidR="00000000" w:rsidDel="00000000" w:rsidP="00000000" w:rsidRDefault="00000000" w:rsidRPr="00000000" w14:paraId="00001750">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51">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5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75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75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5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5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p w:rsidR="00000000" w:rsidDel="00000000" w:rsidP="00000000" w:rsidRDefault="00000000" w:rsidRPr="00000000" w14:paraId="0000175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75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75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5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p w:rsidR="00000000" w:rsidDel="00000000" w:rsidP="00000000" w:rsidRDefault="00000000" w:rsidRPr="00000000" w14:paraId="0000175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75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5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p w:rsidR="00000000" w:rsidDel="00000000" w:rsidP="00000000" w:rsidRDefault="00000000" w:rsidRPr="00000000" w14:paraId="0000175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760">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62">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 </w:t>
            </w:r>
          </w:p>
        </w:tc>
        <w:tc>
          <w:tcPr/>
          <w:p w:rsidR="00000000" w:rsidDel="00000000" w:rsidP="00000000" w:rsidRDefault="00000000" w:rsidRPr="00000000" w14:paraId="0000176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764">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6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766">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76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768">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76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6A">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76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76C">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6E">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76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770">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77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72">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773">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774">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77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r>
      <w:tr>
        <w:trPr>
          <w:cantSplit w:val="0"/>
          <w:tblHeader w:val="0"/>
        </w:trPr>
        <w:tc>
          <w:tcPr/>
          <w:p w:rsidR="00000000" w:rsidDel="00000000" w:rsidP="00000000" w:rsidRDefault="00000000" w:rsidRPr="00000000" w14:paraId="00001776">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777">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78">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77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38</w:t>
            </w:r>
          </w:p>
        </w:tc>
      </w:tr>
      <w:tr>
        <w:trPr>
          <w:cantSplit w:val="0"/>
          <w:tblHeader w:val="0"/>
        </w:trPr>
        <w:tc>
          <w:tcPr>
            <w:gridSpan w:val="2"/>
          </w:tcPr>
          <w:p w:rsidR="00000000" w:rsidDel="00000000" w:rsidP="00000000" w:rsidRDefault="00000000" w:rsidRPr="00000000" w14:paraId="0000177A">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Evolutionary Ecology, Conservation &amp; Ecosystem Health Division</w:t>
            </w:r>
          </w:p>
        </w:tc>
        <w:tc>
          <w:tcPr/>
          <w:p w:rsidR="00000000" w:rsidDel="00000000" w:rsidP="00000000" w:rsidRDefault="00000000" w:rsidRPr="00000000" w14:paraId="0000177C">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7D">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7E">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w:t>
            </w:r>
          </w:p>
        </w:tc>
        <w:tc>
          <w:tcPr/>
          <w:p w:rsidR="00000000" w:rsidDel="00000000" w:rsidP="00000000" w:rsidRDefault="00000000" w:rsidRPr="00000000" w14:paraId="0000177F">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780">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8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82">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Research Officer</w:t>
            </w:r>
          </w:p>
        </w:tc>
        <w:tc>
          <w:tcPr/>
          <w:p w:rsidR="00000000" w:rsidDel="00000000" w:rsidP="00000000" w:rsidRDefault="00000000" w:rsidRPr="00000000" w14:paraId="00001783">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784">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78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86">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Officer I </w:t>
            </w:r>
          </w:p>
        </w:tc>
        <w:tc>
          <w:tcPr/>
          <w:p w:rsidR="00000000" w:rsidDel="00000000" w:rsidP="00000000" w:rsidRDefault="00000000" w:rsidRPr="00000000" w14:paraId="00001787">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788">
            <w:pPr>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8A">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Field Site Manager</w:t>
            </w:r>
          </w:p>
        </w:tc>
        <w:tc>
          <w:tcPr/>
          <w:p w:rsidR="00000000" w:rsidDel="00000000" w:rsidP="00000000" w:rsidRDefault="00000000" w:rsidRPr="00000000" w14:paraId="0000178B">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78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8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r>
      <w:tr>
        <w:trPr>
          <w:cantSplit w:val="0"/>
          <w:tblHeader w:val="0"/>
        </w:trPr>
        <w:tc>
          <w:tcPr/>
          <w:p w:rsidR="00000000" w:rsidDel="00000000" w:rsidP="00000000" w:rsidRDefault="00000000" w:rsidRPr="00000000" w14:paraId="0000178E">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Field Research Site Manager/Senior</w:t>
            </w:r>
          </w:p>
        </w:tc>
        <w:tc>
          <w:tcPr/>
          <w:p w:rsidR="00000000" w:rsidDel="00000000" w:rsidP="00000000" w:rsidRDefault="00000000" w:rsidRPr="00000000" w14:paraId="0000178F">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6/5</w:t>
            </w:r>
          </w:p>
        </w:tc>
        <w:tc>
          <w:tcPr/>
          <w:p w:rsidR="00000000" w:rsidDel="00000000" w:rsidP="00000000" w:rsidRDefault="00000000" w:rsidRPr="00000000" w14:paraId="00001790">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79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r>
      <w:tr>
        <w:trPr>
          <w:cantSplit w:val="0"/>
          <w:tblHeader w:val="0"/>
        </w:trPr>
        <w:tc>
          <w:tcPr/>
          <w:p w:rsidR="00000000" w:rsidDel="00000000" w:rsidP="00000000" w:rsidRDefault="00000000" w:rsidRPr="00000000" w14:paraId="00001792">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p w:rsidR="00000000" w:rsidDel="00000000" w:rsidP="00000000" w:rsidRDefault="00000000" w:rsidRPr="00000000" w14:paraId="00001793">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794">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9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96">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Administrative Assistant/Senior</w:t>
            </w:r>
          </w:p>
        </w:tc>
        <w:tc>
          <w:tcPr/>
          <w:p w:rsidR="00000000" w:rsidDel="00000000" w:rsidP="00000000" w:rsidRDefault="00000000" w:rsidRPr="00000000" w14:paraId="00001797">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79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9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r>
      <w:tr>
        <w:trPr>
          <w:cantSplit w:val="0"/>
          <w:tblHeader w:val="0"/>
        </w:trPr>
        <w:tc>
          <w:tcPr/>
          <w:p w:rsidR="00000000" w:rsidDel="00000000" w:rsidP="00000000" w:rsidRDefault="00000000" w:rsidRPr="00000000" w14:paraId="0000179A">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Driver/Senior (Field)</w:t>
            </w:r>
          </w:p>
        </w:tc>
        <w:tc>
          <w:tcPr/>
          <w:p w:rsidR="00000000" w:rsidDel="00000000" w:rsidP="00000000" w:rsidRDefault="00000000" w:rsidRPr="00000000" w14:paraId="0000179B">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79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79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r>
      <w:tr>
        <w:trPr>
          <w:cantSplit w:val="0"/>
          <w:tblHeader w:val="0"/>
        </w:trPr>
        <w:tc>
          <w:tcPr/>
          <w:p w:rsidR="00000000" w:rsidDel="00000000" w:rsidP="00000000" w:rsidRDefault="00000000" w:rsidRPr="00000000" w14:paraId="0000179E">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79F">
            <w:pPr>
              <w:spacing w:after="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A0">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7A1">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r>
      <w:tr>
        <w:trPr>
          <w:cantSplit w:val="0"/>
          <w:tblHeader w:val="0"/>
        </w:trPr>
        <w:tc>
          <w:tcPr>
            <w:gridSpan w:val="2"/>
          </w:tcPr>
          <w:p w:rsidR="00000000" w:rsidDel="00000000" w:rsidP="00000000" w:rsidRDefault="00000000" w:rsidRPr="00000000" w14:paraId="000017A2">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Populations &amp; Community Ecology Section</w:t>
            </w:r>
          </w:p>
        </w:tc>
        <w:tc>
          <w:tcPr/>
          <w:p w:rsidR="00000000" w:rsidDel="00000000" w:rsidP="00000000" w:rsidRDefault="00000000" w:rsidRPr="00000000" w14:paraId="000017A4">
            <w:pPr>
              <w:spacing w:after="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A5">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A6">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7A7">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7A8">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A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AA">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p w:rsidR="00000000" w:rsidDel="00000000" w:rsidP="00000000" w:rsidRDefault="00000000" w:rsidRPr="00000000" w14:paraId="000017AB">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7AC">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7A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p w:rsidR="00000000" w:rsidDel="00000000" w:rsidP="00000000" w:rsidRDefault="00000000" w:rsidRPr="00000000" w14:paraId="000017AE">
            <w:pPr>
              <w:spacing w:after="0" w:lineRule="auto"/>
              <w:jc w:val="center"/>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AF">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p w:rsidR="00000000" w:rsidDel="00000000" w:rsidP="00000000" w:rsidRDefault="00000000" w:rsidRPr="00000000" w14:paraId="000017B0">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7B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B3">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p w:rsidR="00000000" w:rsidDel="00000000" w:rsidP="00000000" w:rsidRDefault="00000000" w:rsidRPr="00000000" w14:paraId="000017B4">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7B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B7">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w:t>
            </w:r>
          </w:p>
        </w:tc>
        <w:tc>
          <w:tcPr/>
          <w:p w:rsidR="00000000" w:rsidDel="00000000" w:rsidP="00000000" w:rsidRDefault="00000000" w:rsidRPr="00000000" w14:paraId="000017B8">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7B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BA">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7BB">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7BC">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7B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7BE">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BF">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7C0">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7C1">
            <w:pPr>
              <w:spacing w:after="0" w:lineRule="auto"/>
              <w:jc w:val="center"/>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C3">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7C4">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7C5">
            <w:pPr>
              <w:spacing w:after="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C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C7">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7C8">
            <w:pPr>
              <w:spacing w:after="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7C9">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7CA">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r>
      <w:tr>
        <w:trPr>
          <w:cantSplit w:val="0"/>
          <w:tblHeader w:val="0"/>
        </w:trPr>
        <w:tc>
          <w:tcPr>
            <w:gridSpan w:val="2"/>
          </w:tcPr>
          <w:p w:rsidR="00000000" w:rsidDel="00000000" w:rsidP="00000000" w:rsidRDefault="00000000" w:rsidRPr="00000000" w14:paraId="000017CB">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Behavioral &amp; Applied Ecology Section</w:t>
            </w:r>
          </w:p>
        </w:tc>
        <w:tc>
          <w:tcPr/>
          <w:p w:rsidR="00000000" w:rsidDel="00000000" w:rsidP="00000000" w:rsidRDefault="00000000" w:rsidRPr="00000000" w14:paraId="000017CD">
            <w:pPr>
              <w:spacing w:after="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CE">
            <w:pPr>
              <w:spacing w:after="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CF">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7D0">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7D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D2">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D3">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p w:rsidR="00000000" w:rsidDel="00000000" w:rsidP="00000000" w:rsidRDefault="00000000" w:rsidRPr="00000000" w14:paraId="000017D4">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7D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7D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7D7">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p w:rsidR="00000000" w:rsidDel="00000000" w:rsidP="00000000" w:rsidRDefault="00000000" w:rsidRPr="00000000" w14:paraId="000017D8">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7D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DB">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p w:rsidR="00000000" w:rsidDel="00000000" w:rsidP="00000000" w:rsidRDefault="00000000" w:rsidRPr="00000000" w14:paraId="000017DC">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7D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DF">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p w:rsidR="00000000" w:rsidDel="00000000" w:rsidP="00000000" w:rsidRDefault="00000000" w:rsidRPr="00000000" w14:paraId="000017E0">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7E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7E2">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7E3">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7E4">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7E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7E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7E7">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7E8">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7E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EB">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7EC">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7ED">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vMerge w:val="continue"/>
          </w:tcPr>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EF">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7F0">
            <w:pPr>
              <w:spacing w:after="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7F1">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7F2">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r>
      <w:tr>
        <w:trPr>
          <w:cantSplit w:val="0"/>
          <w:tblHeader w:val="0"/>
        </w:trPr>
        <w:tc>
          <w:tcPr>
            <w:gridSpan w:val="2"/>
          </w:tcPr>
          <w:p w:rsidR="00000000" w:rsidDel="00000000" w:rsidP="00000000" w:rsidRDefault="00000000" w:rsidRPr="00000000" w14:paraId="000017F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Climate Change, Biodiversity &amp; Ecosystem Health Section</w:t>
            </w:r>
          </w:p>
        </w:tc>
        <w:tc>
          <w:tcPr/>
          <w:p w:rsidR="00000000" w:rsidDel="00000000" w:rsidP="00000000" w:rsidRDefault="00000000" w:rsidRPr="00000000" w14:paraId="000017F5">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7F6">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7F7">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Chief Research Officer </w:t>
            </w:r>
            <w:r w:rsidDel="00000000" w:rsidR="00000000" w:rsidRPr="00000000">
              <w:rPr>
                <w:rtl w:val="0"/>
              </w:rPr>
            </w:r>
          </w:p>
        </w:tc>
        <w:tc>
          <w:tcPr/>
          <w:p w:rsidR="00000000" w:rsidDel="00000000" w:rsidP="00000000" w:rsidRDefault="00000000" w:rsidRPr="00000000" w14:paraId="000017F8">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2</w:t>
            </w:r>
            <w:r w:rsidDel="00000000" w:rsidR="00000000" w:rsidRPr="00000000">
              <w:rPr>
                <w:rtl w:val="0"/>
              </w:rPr>
            </w:r>
          </w:p>
        </w:tc>
        <w:tc>
          <w:tcPr/>
          <w:p w:rsidR="00000000" w:rsidDel="00000000" w:rsidP="00000000" w:rsidRDefault="00000000" w:rsidRPr="00000000" w14:paraId="000017F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FA">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FB">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 </w:t>
            </w:r>
            <w:r w:rsidDel="00000000" w:rsidR="00000000" w:rsidRPr="00000000">
              <w:rPr>
                <w:rtl w:val="0"/>
              </w:rPr>
            </w:r>
          </w:p>
        </w:tc>
        <w:tc>
          <w:tcPr/>
          <w:p w:rsidR="00000000" w:rsidDel="00000000" w:rsidP="00000000" w:rsidRDefault="00000000" w:rsidRPr="00000000" w14:paraId="000017FC">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3</w:t>
            </w:r>
            <w:r w:rsidDel="00000000" w:rsidR="00000000" w:rsidRPr="00000000">
              <w:rPr>
                <w:rtl w:val="0"/>
              </w:rPr>
            </w:r>
          </w:p>
        </w:tc>
        <w:tc>
          <w:tcPr/>
          <w:p w:rsidR="00000000" w:rsidDel="00000000" w:rsidP="00000000" w:rsidRDefault="00000000" w:rsidRPr="00000000" w14:paraId="000017F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7FE">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7FF">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p w:rsidR="00000000" w:rsidDel="00000000" w:rsidP="00000000" w:rsidRDefault="00000000" w:rsidRPr="00000000" w14:paraId="00001800">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80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02">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03">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p w:rsidR="00000000" w:rsidDel="00000000" w:rsidP="00000000" w:rsidRDefault="00000000" w:rsidRPr="00000000" w14:paraId="00001804">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80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80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807">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p w:rsidR="00000000" w:rsidDel="00000000" w:rsidP="00000000" w:rsidRDefault="00000000" w:rsidRPr="00000000" w14:paraId="00001808">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80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0B">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p w:rsidR="00000000" w:rsidDel="00000000" w:rsidP="00000000" w:rsidRDefault="00000000" w:rsidRPr="00000000" w14:paraId="0000180C">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80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0E">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80F">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810">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81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12">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813">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814">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815">
            <w:pPr>
              <w:spacing w:after="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81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17">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818">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819">
            <w:pPr>
              <w:spacing w:after="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1A">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1B">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81C">
            <w:pPr>
              <w:spacing w:after="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81D">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81E">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13</w:t>
            </w:r>
          </w:p>
        </w:tc>
      </w:tr>
      <w:tr>
        <w:trPr>
          <w:cantSplit w:val="0"/>
          <w:tblHeader w:val="0"/>
        </w:trPr>
        <w:tc>
          <w:tcPr>
            <w:gridSpan w:val="2"/>
          </w:tcPr>
          <w:p w:rsidR="00000000" w:rsidDel="00000000" w:rsidP="00000000" w:rsidRDefault="00000000" w:rsidRPr="00000000" w14:paraId="0000181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Anthropology &amp; Conservation Section</w:t>
            </w:r>
          </w:p>
        </w:tc>
        <w:tc>
          <w:tcPr/>
          <w:p w:rsidR="00000000" w:rsidDel="00000000" w:rsidP="00000000" w:rsidRDefault="00000000" w:rsidRPr="00000000" w14:paraId="00001821">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22">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23">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824">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82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2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27">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p w:rsidR="00000000" w:rsidDel="00000000" w:rsidP="00000000" w:rsidRDefault="00000000" w:rsidRPr="00000000" w14:paraId="00001828">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82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82A">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82B">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p w:rsidR="00000000" w:rsidDel="00000000" w:rsidP="00000000" w:rsidRDefault="00000000" w:rsidRPr="00000000" w14:paraId="0000182C">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82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2F">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p w:rsidR="00000000" w:rsidDel="00000000" w:rsidP="00000000" w:rsidRDefault="00000000" w:rsidRPr="00000000" w14:paraId="00001830">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83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33">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p w:rsidR="00000000" w:rsidDel="00000000" w:rsidP="00000000" w:rsidRDefault="00000000" w:rsidRPr="00000000" w14:paraId="00001834">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83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3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837">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838">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83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83A">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83B">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83C">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83D">
            <w:pPr>
              <w:spacing w:after="0" w:lineRule="auto"/>
              <w:jc w:val="center"/>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3F">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840">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841">
            <w:pPr>
              <w:spacing w:after="0" w:lineRule="auto"/>
              <w:jc w:val="center"/>
              <w:rPr>
                <w:rFonts w:ascii="Overlock" w:cs="Overlock" w:eastAsia="Overlock" w:hAnsi="Overlock"/>
                <w:b w:val="1"/>
                <w:bCs w:val="1"/>
                <w:sz w:val="24"/>
                <w:szCs w:val="24"/>
              </w:rPr>
            </w:pPr>
            <w:r w:rsidDel="00000000" w:rsidR="00000000" w:rsidRPr="00000000">
              <w:rPr>
                <w:rtl w:val="0"/>
              </w:rPr>
            </w:r>
          </w:p>
        </w:tc>
        <w:tc>
          <w:tcPr>
            <w:vMerge w:val="continue"/>
          </w:tcPr>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43">
            <w:pPr>
              <w:spacing w:after="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Sub Total</w:t>
            </w:r>
            <w:r w:rsidDel="00000000" w:rsidR="00000000" w:rsidRPr="00000000">
              <w:rPr>
                <w:rtl w:val="0"/>
              </w:rPr>
            </w:r>
          </w:p>
        </w:tc>
        <w:tc>
          <w:tcPr/>
          <w:p w:rsidR="00000000" w:rsidDel="00000000" w:rsidP="00000000" w:rsidRDefault="00000000" w:rsidRPr="00000000" w14:paraId="00001844">
            <w:pPr>
              <w:spacing w:after="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45">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846">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r>
      <w:tr>
        <w:trPr>
          <w:cantSplit w:val="0"/>
          <w:tblHeader w:val="0"/>
        </w:trPr>
        <w:tc>
          <w:tcPr/>
          <w:p w:rsidR="00000000" w:rsidDel="00000000" w:rsidP="00000000" w:rsidRDefault="00000000" w:rsidRPr="00000000" w14:paraId="00001847">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848">
            <w:pPr>
              <w:spacing w:after="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49">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11</w:t>
            </w:r>
          </w:p>
        </w:tc>
        <w:tc>
          <w:tcPr/>
          <w:p w:rsidR="00000000" w:rsidDel="00000000" w:rsidP="00000000" w:rsidRDefault="00000000" w:rsidRPr="00000000" w14:paraId="0000184A">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44</w:t>
            </w:r>
          </w:p>
        </w:tc>
      </w:tr>
      <w:tr>
        <w:trPr>
          <w:cantSplit w:val="0"/>
          <w:tblHeader w:val="0"/>
        </w:trPr>
        <w:tc>
          <w:tcPr>
            <w:gridSpan w:val="2"/>
            <w:shd w:fill="e2efd9" w:val="clear"/>
          </w:tcPr>
          <w:p w:rsidR="00000000" w:rsidDel="00000000" w:rsidP="00000000" w:rsidRDefault="00000000" w:rsidRPr="00000000" w14:paraId="0000184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Laboratory Services Section</w:t>
            </w:r>
          </w:p>
        </w:tc>
        <w:tc>
          <w:tcPr/>
          <w:p w:rsidR="00000000" w:rsidDel="00000000" w:rsidP="00000000" w:rsidRDefault="00000000" w:rsidRPr="00000000" w14:paraId="0000184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4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4F">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Laboratory Services</w:t>
            </w:r>
          </w:p>
        </w:tc>
        <w:tc>
          <w:tcPr/>
          <w:p w:rsidR="00000000" w:rsidDel="00000000" w:rsidP="00000000" w:rsidRDefault="00000000" w:rsidRPr="00000000" w14:paraId="00001850">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85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52">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53">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Laboratory Technologist </w:t>
            </w:r>
          </w:p>
        </w:tc>
        <w:tc>
          <w:tcPr/>
          <w:p w:rsidR="00000000" w:rsidDel="00000000" w:rsidP="00000000" w:rsidRDefault="00000000" w:rsidRPr="00000000" w14:paraId="00001854">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85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5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57">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858">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85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5A">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5B">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85C">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85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5E">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5F">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III/II</w:t>
            </w:r>
          </w:p>
        </w:tc>
        <w:tc>
          <w:tcPr/>
          <w:p w:rsidR="00000000" w:rsidDel="00000000" w:rsidP="00000000" w:rsidRDefault="00000000" w:rsidRPr="00000000" w14:paraId="00001860">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86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62">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863">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Engineering Technologist III/II</w:t>
            </w:r>
          </w:p>
        </w:tc>
        <w:tc>
          <w:tcPr/>
          <w:p w:rsidR="00000000" w:rsidDel="00000000" w:rsidP="00000000" w:rsidRDefault="00000000" w:rsidRPr="00000000" w14:paraId="00001864">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86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6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67">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Technician II/I</w:t>
            </w:r>
          </w:p>
        </w:tc>
        <w:tc>
          <w:tcPr/>
          <w:p w:rsidR="00000000" w:rsidDel="00000000" w:rsidP="00000000" w:rsidRDefault="00000000" w:rsidRPr="00000000" w14:paraId="00001868">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p w:rsidR="00000000" w:rsidDel="00000000" w:rsidP="00000000" w:rsidRDefault="00000000" w:rsidRPr="00000000" w14:paraId="0000186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6A">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86B">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86C">
            <w:pPr>
              <w:spacing w:after="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86D">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c>
          <w:tcPr/>
          <w:p w:rsidR="00000000" w:rsidDel="00000000" w:rsidP="00000000" w:rsidRDefault="00000000" w:rsidRPr="00000000" w14:paraId="0000186E">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r>
      <w:tr>
        <w:trPr>
          <w:cantSplit w:val="0"/>
          <w:tblHeader w:val="0"/>
        </w:trPr>
        <w:tc>
          <w:tcPr>
            <w:gridSpan w:val="2"/>
            <w:shd w:fill="e2efd9" w:val="clear"/>
          </w:tcPr>
          <w:p w:rsidR="00000000" w:rsidDel="00000000" w:rsidP="00000000" w:rsidRDefault="00000000" w:rsidRPr="00000000" w14:paraId="0000186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Data Science and Analytics Section</w:t>
            </w:r>
          </w:p>
        </w:tc>
        <w:tc>
          <w:tcPr/>
          <w:p w:rsidR="00000000" w:rsidDel="00000000" w:rsidP="00000000" w:rsidRDefault="00000000" w:rsidRPr="00000000" w14:paraId="00001871">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72">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73">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Data Science and Analytics</w:t>
            </w:r>
          </w:p>
        </w:tc>
        <w:tc>
          <w:tcPr/>
          <w:p w:rsidR="00000000" w:rsidDel="00000000" w:rsidP="00000000" w:rsidRDefault="00000000" w:rsidRPr="00000000" w14:paraId="00001874">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875">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76">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77">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Biostatistician </w:t>
            </w:r>
          </w:p>
        </w:tc>
        <w:tc>
          <w:tcPr/>
          <w:p w:rsidR="00000000" w:rsidDel="00000000" w:rsidP="00000000" w:rsidRDefault="00000000" w:rsidRPr="00000000" w14:paraId="00001878">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879">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87A">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87B">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Biostatistician</w:t>
            </w:r>
          </w:p>
        </w:tc>
        <w:tc>
          <w:tcPr/>
          <w:p w:rsidR="00000000" w:rsidDel="00000000" w:rsidP="00000000" w:rsidRDefault="00000000" w:rsidRPr="00000000" w14:paraId="0000187C">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87D">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7F">
            <w:pPr>
              <w:spacing w:after="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Biostatistician II/I</w:t>
            </w:r>
          </w:p>
        </w:tc>
        <w:tc>
          <w:tcPr/>
          <w:p w:rsidR="00000000" w:rsidDel="00000000" w:rsidP="00000000" w:rsidRDefault="00000000" w:rsidRPr="00000000" w14:paraId="00001880">
            <w:pPr>
              <w:spacing w:after="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881">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882">
            <w:pPr>
              <w:spacing w:after="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883">
            <w:pPr>
              <w:spacing w:after="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884">
            <w:pPr>
              <w:spacing w:after="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85">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886">
            <w:pPr>
              <w:spacing w:after="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r>
      <w:tr>
        <w:trPr>
          <w:cantSplit w:val="0"/>
          <w:tblHeader w:val="0"/>
        </w:trPr>
        <w:tc>
          <w:tcPr/>
          <w:p w:rsidR="00000000" w:rsidDel="00000000" w:rsidP="00000000" w:rsidRDefault="00000000" w:rsidRPr="00000000" w14:paraId="00001887">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88">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89">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8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4"/>
            <w:shd w:fill="fff2cb" w:val="clear"/>
          </w:tcPr>
          <w:p w:rsidR="00000000" w:rsidDel="00000000" w:rsidP="00000000" w:rsidRDefault="00000000" w:rsidRPr="00000000" w14:paraId="0000188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DIRECTORATE OF ANIMAL SCIENCES, WELFARE &amp; ETHICS</w:t>
            </w:r>
          </w:p>
        </w:tc>
      </w:tr>
      <w:tr>
        <w:trPr>
          <w:cantSplit w:val="0"/>
          <w:tblHeader w:val="0"/>
        </w:trPr>
        <w:tc>
          <w:tcPr/>
          <w:p w:rsidR="00000000" w:rsidDel="00000000" w:rsidP="00000000" w:rsidRDefault="00000000" w:rsidRPr="00000000" w14:paraId="0000188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 </w:t>
            </w:r>
          </w:p>
        </w:tc>
        <w:tc>
          <w:tcPr/>
          <w:p w:rsidR="00000000" w:rsidDel="00000000" w:rsidP="00000000" w:rsidRDefault="00000000" w:rsidRPr="00000000" w14:paraId="0000189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89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9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9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Administrator II/I</w:t>
            </w:r>
          </w:p>
        </w:tc>
        <w:tc>
          <w:tcPr/>
          <w:p w:rsidR="00000000" w:rsidDel="00000000" w:rsidP="00000000" w:rsidRDefault="00000000" w:rsidRPr="00000000" w14:paraId="0000189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89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9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9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III / II</w:t>
            </w:r>
          </w:p>
        </w:tc>
        <w:tc>
          <w:tcPr/>
          <w:p w:rsidR="00000000" w:rsidDel="00000000" w:rsidP="00000000" w:rsidRDefault="00000000" w:rsidRPr="00000000" w14:paraId="0000189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13/12</w:t>
            </w:r>
          </w:p>
        </w:tc>
        <w:tc>
          <w:tcPr/>
          <w:p w:rsidR="00000000" w:rsidDel="00000000" w:rsidP="00000000" w:rsidRDefault="00000000" w:rsidRPr="00000000" w14:paraId="0000189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9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9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II / I</w:t>
            </w:r>
          </w:p>
        </w:tc>
        <w:tc>
          <w:tcPr/>
          <w:p w:rsidR="00000000" w:rsidDel="00000000" w:rsidP="00000000" w:rsidRDefault="00000000" w:rsidRPr="00000000" w14:paraId="0000189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11/10</w:t>
            </w:r>
          </w:p>
        </w:tc>
        <w:tc>
          <w:tcPr/>
          <w:p w:rsidR="00000000" w:rsidDel="00000000" w:rsidP="00000000" w:rsidRDefault="00000000" w:rsidRPr="00000000" w14:paraId="0000189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9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9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8A0">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A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8A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r>
      <w:tr>
        <w:trPr>
          <w:cantSplit w:val="0"/>
          <w:tblHeader w:val="0"/>
        </w:trPr>
        <w:tc>
          <w:tcPr>
            <w:gridSpan w:val="2"/>
          </w:tcPr>
          <w:p w:rsidR="00000000" w:rsidDel="00000000" w:rsidP="00000000" w:rsidRDefault="00000000" w:rsidRPr="00000000" w14:paraId="000018A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Veterinary Clinical and Diagnostics Services Division</w:t>
            </w:r>
          </w:p>
        </w:tc>
        <w:tc>
          <w:tcPr/>
          <w:p w:rsidR="00000000" w:rsidDel="00000000" w:rsidP="00000000" w:rsidRDefault="00000000" w:rsidRPr="00000000" w14:paraId="000018A5">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A6">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A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w:t>
            </w:r>
          </w:p>
        </w:tc>
        <w:tc>
          <w:tcPr/>
          <w:p w:rsidR="00000000" w:rsidDel="00000000" w:rsidP="00000000" w:rsidRDefault="00000000" w:rsidRPr="00000000" w14:paraId="000018A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8A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A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A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Clinical Research Officer</w:t>
            </w:r>
          </w:p>
        </w:tc>
        <w:tc>
          <w:tcPr/>
          <w:p w:rsidR="00000000" w:rsidDel="00000000" w:rsidP="00000000" w:rsidRDefault="00000000" w:rsidRPr="00000000" w14:paraId="000018A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8A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8A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A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 </w:t>
            </w:r>
          </w:p>
        </w:tc>
        <w:tc>
          <w:tcPr/>
          <w:p w:rsidR="00000000" w:rsidDel="00000000" w:rsidP="00000000" w:rsidRDefault="00000000" w:rsidRPr="00000000" w14:paraId="000018B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8B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B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Medical Health Records Officer III/II</w:t>
            </w:r>
          </w:p>
        </w:tc>
        <w:tc>
          <w:tcPr/>
          <w:p w:rsidR="00000000" w:rsidDel="00000000" w:rsidP="00000000" w:rsidRDefault="00000000" w:rsidRPr="00000000" w14:paraId="000018B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8B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B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B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p w:rsidR="00000000" w:rsidDel="00000000" w:rsidP="00000000" w:rsidRDefault="00000000" w:rsidRPr="00000000" w14:paraId="000018B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8B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B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B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8BC">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B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8B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r>
      <w:tr>
        <w:trPr>
          <w:cantSplit w:val="0"/>
          <w:tblHeader w:val="0"/>
        </w:trPr>
        <w:tc>
          <w:tcPr/>
          <w:p w:rsidR="00000000" w:rsidDel="00000000" w:rsidP="00000000" w:rsidRDefault="00000000" w:rsidRPr="00000000" w14:paraId="000018B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Animal Clinic and Surgery Section</w:t>
            </w:r>
          </w:p>
        </w:tc>
        <w:tc>
          <w:tcPr/>
          <w:p w:rsidR="00000000" w:rsidDel="00000000" w:rsidP="00000000" w:rsidRDefault="00000000" w:rsidRPr="00000000" w14:paraId="000018C0">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C1">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C2">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C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8C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8C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C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C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II </w:t>
            </w:r>
          </w:p>
        </w:tc>
        <w:tc>
          <w:tcPr/>
          <w:p w:rsidR="00000000" w:rsidDel="00000000" w:rsidP="00000000" w:rsidRDefault="00000000" w:rsidRPr="00000000" w14:paraId="000018C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8C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8C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8C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Officer </w:t>
            </w:r>
          </w:p>
        </w:tc>
        <w:tc>
          <w:tcPr/>
          <w:p w:rsidR="00000000" w:rsidDel="00000000" w:rsidP="00000000" w:rsidRDefault="00000000" w:rsidRPr="00000000" w14:paraId="000018C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8C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C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 Research Officer</w:t>
            </w:r>
          </w:p>
        </w:tc>
        <w:tc>
          <w:tcPr/>
          <w:p w:rsidR="00000000" w:rsidDel="00000000" w:rsidP="00000000" w:rsidRDefault="00000000" w:rsidRPr="00000000" w14:paraId="000018D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8D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D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Officer I/Senior</w:t>
            </w:r>
          </w:p>
        </w:tc>
        <w:tc>
          <w:tcPr/>
          <w:p w:rsidR="00000000" w:rsidDel="00000000" w:rsidP="00000000" w:rsidRDefault="00000000" w:rsidRPr="00000000" w14:paraId="000018D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7/6</w:t>
            </w:r>
          </w:p>
        </w:tc>
        <w:tc>
          <w:tcPr/>
          <w:p w:rsidR="00000000" w:rsidDel="00000000" w:rsidP="00000000" w:rsidRDefault="00000000" w:rsidRPr="00000000" w14:paraId="000018D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D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D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Animal Health Technologist</w:t>
            </w:r>
          </w:p>
        </w:tc>
        <w:tc>
          <w:tcPr/>
          <w:p w:rsidR="00000000" w:rsidDel="00000000" w:rsidP="00000000" w:rsidRDefault="00000000" w:rsidRPr="00000000" w14:paraId="000018D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8D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8D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8D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Animal Health Technologist</w:t>
            </w:r>
          </w:p>
        </w:tc>
        <w:tc>
          <w:tcPr/>
          <w:p w:rsidR="00000000" w:rsidDel="00000000" w:rsidP="00000000" w:rsidRDefault="00000000" w:rsidRPr="00000000" w14:paraId="000018D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8D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D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w:t>
            </w:r>
          </w:p>
        </w:tc>
        <w:tc>
          <w:tcPr/>
          <w:p w:rsidR="00000000" w:rsidDel="00000000" w:rsidP="00000000" w:rsidRDefault="00000000" w:rsidRPr="00000000" w14:paraId="000018E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8E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E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III/II</w:t>
            </w:r>
          </w:p>
        </w:tc>
        <w:tc>
          <w:tcPr/>
          <w:p w:rsidR="00000000" w:rsidDel="00000000" w:rsidP="00000000" w:rsidRDefault="00000000" w:rsidRPr="00000000" w14:paraId="000018E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8E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8E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8E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p w:rsidR="00000000" w:rsidDel="00000000" w:rsidP="00000000" w:rsidRDefault="00000000" w:rsidRPr="00000000" w14:paraId="000018E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p w:rsidR="00000000" w:rsidDel="00000000" w:rsidP="00000000" w:rsidRDefault="00000000" w:rsidRPr="00000000" w14:paraId="000018E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8E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8E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8EC">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E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18E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r>
      <w:tr>
        <w:trPr>
          <w:cantSplit w:val="0"/>
          <w:tblHeader w:val="0"/>
        </w:trPr>
        <w:tc>
          <w:tcPr/>
          <w:p w:rsidR="00000000" w:rsidDel="00000000" w:rsidP="00000000" w:rsidRDefault="00000000" w:rsidRPr="00000000" w14:paraId="000018E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Diagnostics Laboratory and Pathology Section</w:t>
            </w:r>
          </w:p>
        </w:tc>
        <w:tc>
          <w:tcPr/>
          <w:p w:rsidR="00000000" w:rsidDel="00000000" w:rsidP="00000000" w:rsidRDefault="00000000" w:rsidRPr="00000000" w14:paraId="000018F0">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F1">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8F2">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F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8F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8F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8F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8F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II </w:t>
            </w:r>
          </w:p>
        </w:tc>
        <w:tc>
          <w:tcPr/>
          <w:p w:rsidR="00000000" w:rsidDel="00000000" w:rsidP="00000000" w:rsidRDefault="00000000" w:rsidRPr="00000000" w14:paraId="000018F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8F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8F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8F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Officer </w:t>
            </w:r>
          </w:p>
        </w:tc>
        <w:tc>
          <w:tcPr/>
          <w:p w:rsidR="00000000" w:rsidDel="00000000" w:rsidP="00000000" w:rsidRDefault="00000000" w:rsidRPr="00000000" w14:paraId="000018F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8F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8F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 Research Officer</w:t>
            </w:r>
          </w:p>
        </w:tc>
        <w:tc>
          <w:tcPr/>
          <w:p w:rsidR="00000000" w:rsidDel="00000000" w:rsidP="00000000" w:rsidRDefault="00000000" w:rsidRPr="00000000" w14:paraId="0000190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90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0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Officer I/Senior</w:t>
            </w:r>
          </w:p>
        </w:tc>
        <w:tc>
          <w:tcPr/>
          <w:p w:rsidR="00000000" w:rsidDel="00000000" w:rsidP="00000000" w:rsidRDefault="00000000" w:rsidRPr="00000000" w14:paraId="0000190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90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90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0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Animal Health Technologist</w:t>
            </w:r>
          </w:p>
        </w:tc>
        <w:tc>
          <w:tcPr/>
          <w:p w:rsidR="00000000" w:rsidDel="00000000" w:rsidP="00000000" w:rsidRDefault="00000000" w:rsidRPr="00000000" w14:paraId="0000190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90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90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0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Animal Health Technologist</w:t>
            </w:r>
          </w:p>
        </w:tc>
        <w:tc>
          <w:tcPr/>
          <w:p w:rsidR="00000000" w:rsidDel="00000000" w:rsidP="00000000" w:rsidRDefault="00000000" w:rsidRPr="00000000" w14:paraId="0000190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90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90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90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w:t>
            </w:r>
          </w:p>
        </w:tc>
        <w:tc>
          <w:tcPr/>
          <w:p w:rsidR="00000000" w:rsidDel="00000000" w:rsidP="00000000" w:rsidRDefault="00000000" w:rsidRPr="00000000" w14:paraId="0000191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91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1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III/II</w:t>
            </w:r>
          </w:p>
        </w:tc>
        <w:tc>
          <w:tcPr/>
          <w:p w:rsidR="00000000" w:rsidDel="00000000" w:rsidP="00000000" w:rsidRDefault="00000000" w:rsidRPr="00000000" w14:paraId="0000191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91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91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91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p w:rsidR="00000000" w:rsidDel="00000000" w:rsidP="00000000" w:rsidRDefault="00000000" w:rsidRPr="00000000" w14:paraId="0000191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p w:rsidR="00000000" w:rsidDel="00000000" w:rsidP="00000000" w:rsidRDefault="00000000" w:rsidRPr="00000000" w14:paraId="0000191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91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91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91C">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1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p w:rsidR="00000000" w:rsidDel="00000000" w:rsidP="00000000" w:rsidRDefault="00000000" w:rsidRPr="00000000" w14:paraId="0000191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13</w:t>
            </w:r>
          </w:p>
        </w:tc>
      </w:tr>
      <w:tr>
        <w:trPr>
          <w:cantSplit w:val="0"/>
          <w:tblHeader w:val="0"/>
        </w:trPr>
        <w:tc>
          <w:tcPr/>
          <w:p w:rsidR="00000000" w:rsidDel="00000000" w:rsidP="00000000" w:rsidRDefault="00000000" w:rsidRPr="00000000" w14:paraId="0000191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920">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92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16</w:t>
            </w:r>
          </w:p>
        </w:tc>
        <w:tc>
          <w:tcPr/>
          <w:p w:rsidR="00000000" w:rsidDel="00000000" w:rsidP="00000000" w:rsidRDefault="00000000" w:rsidRPr="00000000" w14:paraId="0000192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28</w:t>
            </w:r>
          </w:p>
        </w:tc>
      </w:tr>
      <w:tr>
        <w:trPr>
          <w:cantSplit w:val="0"/>
          <w:tblHeader w:val="0"/>
        </w:trPr>
        <w:tc>
          <w:tcPr>
            <w:gridSpan w:val="2"/>
          </w:tcPr>
          <w:p w:rsidR="00000000" w:rsidDel="00000000" w:rsidP="00000000" w:rsidRDefault="00000000" w:rsidRPr="00000000" w14:paraId="0000192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National Laboratory Animal Breeding, Welfare and Ethics Division</w:t>
            </w:r>
          </w:p>
        </w:tc>
        <w:tc>
          <w:tcPr/>
          <w:p w:rsidR="00000000" w:rsidDel="00000000" w:rsidP="00000000" w:rsidRDefault="00000000" w:rsidRPr="00000000" w14:paraId="00001925">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26">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2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Research </w:t>
            </w:r>
          </w:p>
        </w:tc>
        <w:tc>
          <w:tcPr/>
          <w:p w:rsidR="00000000" w:rsidDel="00000000" w:rsidP="00000000" w:rsidRDefault="00000000" w:rsidRPr="00000000" w14:paraId="0000192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92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2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2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Clinical Research Officer</w:t>
            </w:r>
          </w:p>
        </w:tc>
        <w:tc>
          <w:tcPr/>
          <w:p w:rsidR="00000000" w:rsidDel="00000000" w:rsidP="00000000" w:rsidRDefault="00000000" w:rsidRPr="00000000" w14:paraId="0000192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92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92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2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 </w:t>
            </w:r>
          </w:p>
        </w:tc>
        <w:tc>
          <w:tcPr/>
          <w:p w:rsidR="00000000" w:rsidDel="00000000" w:rsidP="00000000" w:rsidRDefault="00000000" w:rsidRPr="00000000" w14:paraId="0000193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93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3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p w:rsidR="00000000" w:rsidDel="00000000" w:rsidP="00000000" w:rsidRDefault="00000000" w:rsidRPr="00000000" w14:paraId="0000193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93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3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3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938">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3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93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r>
      <w:tr>
        <w:trPr>
          <w:cantSplit w:val="0"/>
          <w:tblHeader w:val="0"/>
        </w:trPr>
        <w:tc>
          <w:tcPr/>
          <w:p w:rsidR="00000000" w:rsidDel="00000000" w:rsidP="00000000" w:rsidRDefault="00000000" w:rsidRPr="00000000" w14:paraId="0000193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National Laboratory Animal Breeding Section</w:t>
            </w:r>
          </w:p>
        </w:tc>
        <w:tc>
          <w:tcPr/>
          <w:p w:rsidR="00000000" w:rsidDel="00000000" w:rsidP="00000000" w:rsidRDefault="00000000" w:rsidRPr="00000000" w14:paraId="0000193C">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3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3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3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194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94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4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4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II </w:t>
            </w:r>
          </w:p>
        </w:tc>
        <w:tc>
          <w:tcPr/>
          <w:p w:rsidR="00000000" w:rsidDel="00000000" w:rsidP="00000000" w:rsidRDefault="00000000" w:rsidRPr="00000000" w14:paraId="0000194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94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94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94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Officer </w:t>
            </w:r>
          </w:p>
        </w:tc>
        <w:tc>
          <w:tcPr/>
          <w:p w:rsidR="00000000" w:rsidDel="00000000" w:rsidP="00000000" w:rsidRDefault="00000000" w:rsidRPr="00000000" w14:paraId="0000194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94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4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Officer I/Senior</w:t>
            </w:r>
          </w:p>
        </w:tc>
        <w:tc>
          <w:tcPr/>
          <w:p w:rsidR="00000000" w:rsidDel="00000000" w:rsidP="00000000" w:rsidRDefault="00000000" w:rsidRPr="00000000" w14:paraId="0000194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7/6</w:t>
            </w:r>
          </w:p>
        </w:tc>
        <w:tc>
          <w:tcPr/>
          <w:p w:rsidR="00000000" w:rsidDel="00000000" w:rsidP="00000000" w:rsidRDefault="00000000" w:rsidRPr="00000000" w14:paraId="0000194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4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4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Animal Health Technologist</w:t>
            </w:r>
          </w:p>
        </w:tc>
        <w:tc>
          <w:tcPr/>
          <w:p w:rsidR="00000000" w:rsidDel="00000000" w:rsidP="00000000" w:rsidRDefault="00000000" w:rsidRPr="00000000" w14:paraId="0000195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95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5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5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Animal Health Technologist</w:t>
            </w:r>
          </w:p>
        </w:tc>
        <w:tc>
          <w:tcPr/>
          <w:p w:rsidR="00000000" w:rsidDel="00000000" w:rsidP="00000000" w:rsidRDefault="00000000" w:rsidRPr="00000000" w14:paraId="0000195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95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95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95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w:t>
            </w:r>
          </w:p>
        </w:tc>
        <w:tc>
          <w:tcPr/>
          <w:p w:rsidR="00000000" w:rsidDel="00000000" w:rsidP="00000000" w:rsidRDefault="00000000" w:rsidRPr="00000000" w14:paraId="0000195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95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5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w:t>
            </w:r>
          </w:p>
        </w:tc>
        <w:tc>
          <w:tcPr/>
          <w:p w:rsidR="00000000" w:rsidDel="00000000" w:rsidP="00000000" w:rsidRDefault="00000000" w:rsidRPr="00000000" w14:paraId="0000195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95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95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95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p w:rsidR="00000000" w:rsidDel="00000000" w:rsidP="00000000" w:rsidRDefault="00000000" w:rsidRPr="00000000" w14:paraId="0000196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p w:rsidR="00000000" w:rsidDel="00000000" w:rsidP="00000000" w:rsidRDefault="00000000" w:rsidRPr="00000000" w14:paraId="0000196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96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r>
      <w:tr>
        <w:trPr>
          <w:cantSplit w:val="0"/>
          <w:tblHeader w:val="0"/>
        </w:trPr>
        <w:tc>
          <w:tcPr/>
          <w:p w:rsidR="00000000" w:rsidDel="00000000" w:rsidP="00000000" w:rsidRDefault="00000000" w:rsidRPr="00000000" w14:paraId="0000196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964">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6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p w:rsidR="00000000" w:rsidDel="00000000" w:rsidP="00000000" w:rsidRDefault="00000000" w:rsidRPr="00000000" w14:paraId="0000196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18</w:t>
            </w:r>
          </w:p>
        </w:tc>
      </w:tr>
      <w:tr>
        <w:trPr>
          <w:cantSplit w:val="0"/>
          <w:tblHeader w:val="0"/>
        </w:trPr>
        <w:tc>
          <w:tcPr/>
          <w:p w:rsidR="00000000" w:rsidDel="00000000" w:rsidP="00000000" w:rsidRDefault="00000000" w:rsidRPr="00000000" w14:paraId="0000196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National Laboratory Animal Welfare Section</w:t>
            </w:r>
          </w:p>
        </w:tc>
        <w:tc>
          <w:tcPr/>
          <w:p w:rsidR="00000000" w:rsidDel="00000000" w:rsidP="00000000" w:rsidRDefault="00000000" w:rsidRPr="00000000" w14:paraId="00001968">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69">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6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6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96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96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6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6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Research Officer II </w:t>
            </w:r>
          </w:p>
        </w:tc>
        <w:tc>
          <w:tcPr/>
          <w:p w:rsidR="00000000" w:rsidDel="00000000" w:rsidP="00000000" w:rsidRDefault="00000000" w:rsidRPr="00000000" w14:paraId="0000197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97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97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97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Clinical Research Officer </w:t>
            </w:r>
          </w:p>
        </w:tc>
        <w:tc>
          <w:tcPr/>
          <w:p w:rsidR="00000000" w:rsidDel="00000000" w:rsidP="00000000" w:rsidRDefault="00000000" w:rsidRPr="00000000" w14:paraId="0000197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97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7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Clinical Research Officer</w:t>
            </w:r>
          </w:p>
        </w:tc>
        <w:tc>
          <w:tcPr/>
          <w:p w:rsidR="00000000" w:rsidDel="00000000" w:rsidP="00000000" w:rsidRDefault="00000000" w:rsidRPr="00000000" w14:paraId="0000197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97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7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Clinical Research Officer I/Senior</w:t>
            </w:r>
          </w:p>
        </w:tc>
        <w:tc>
          <w:tcPr/>
          <w:p w:rsidR="00000000" w:rsidDel="00000000" w:rsidP="00000000" w:rsidRDefault="00000000" w:rsidRPr="00000000" w14:paraId="0000197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7/6</w:t>
            </w:r>
          </w:p>
        </w:tc>
        <w:tc>
          <w:tcPr/>
          <w:p w:rsidR="00000000" w:rsidDel="00000000" w:rsidP="00000000" w:rsidRDefault="00000000" w:rsidRPr="00000000" w14:paraId="0000197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7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7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Animal Health Technologist</w:t>
            </w:r>
          </w:p>
        </w:tc>
        <w:tc>
          <w:tcPr/>
          <w:p w:rsidR="00000000" w:rsidDel="00000000" w:rsidP="00000000" w:rsidRDefault="00000000" w:rsidRPr="00000000" w14:paraId="0000198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98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198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98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Animal Health Technologist</w:t>
            </w:r>
          </w:p>
        </w:tc>
        <w:tc>
          <w:tcPr/>
          <w:p w:rsidR="00000000" w:rsidDel="00000000" w:rsidP="00000000" w:rsidRDefault="00000000" w:rsidRPr="00000000" w14:paraId="0000198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985">
            <w:pPr>
              <w:spacing w:after="0" w:line="240" w:lineRule="auto"/>
              <w:jc w:val="center"/>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8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Technologist I</w:t>
            </w:r>
          </w:p>
        </w:tc>
        <w:tc>
          <w:tcPr/>
          <w:p w:rsidR="00000000" w:rsidDel="00000000" w:rsidP="00000000" w:rsidRDefault="00000000" w:rsidRPr="00000000" w14:paraId="0000198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989">
            <w:pPr>
              <w:spacing w:after="0" w:line="240" w:lineRule="auto"/>
              <w:jc w:val="center"/>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8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Animal Health Technologist III/II</w:t>
            </w:r>
          </w:p>
        </w:tc>
        <w:tc>
          <w:tcPr/>
          <w:p w:rsidR="00000000" w:rsidDel="00000000" w:rsidP="00000000" w:rsidRDefault="00000000" w:rsidRPr="00000000" w14:paraId="0000198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98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8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98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Animal Health Technician II / I</w:t>
            </w:r>
          </w:p>
        </w:tc>
        <w:tc>
          <w:tcPr/>
          <w:p w:rsidR="00000000" w:rsidDel="00000000" w:rsidP="00000000" w:rsidRDefault="00000000" w:rsidRPr="00000000" w14:paraId="0000199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10/9</w:t>
            </w:r>
          </w:p>
        </w:tc>
        <w:tc>
          <w:tcPr/>
          <w:p w:rsidR="00000000" w:rsidDel="00000000" w:rsidP="00000000" w:rsidRDefault="00000000" w:rsidRPr="00000000" w14:paraId="0000199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99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99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994">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9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199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11</w:t>
            </w:r>
          </w:p>
        </w:tc>
      </w:tr>
      <w:tr>
        <w:trPr>
          <w:cantSplit w:val="0"/>
          <w:tblHeader w:val="0"/>
        </w:trPr>
        <w:tc>
          <w:tcPr/>
          <w:p w:rsidR="00000000" w:rsidDel="00000000" w:rsidP="00000000" w:rsidRDefault="00000000" w:rsidRPr="00000000" w14:paraId="0000199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998">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9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13</w:t>
            </w:r>
          </w:p>
        </w:tc>
        <w:tc>
          <w:tcPr/>
          <w:p w:rsidR="00000000" w:rsidDel="00000000" w:rsidP="00000000" w:rsidRDefault="00000000" w:rsidRPr="00000000" w14:paraId="0000199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32</w:t>
            </w:r>
          </w:p>
        </w:tc>
      </w:tr>
      <w:tr>
        <w:trPr>
          <w:cantSplit w:val="0"/>
          <w:tblHeader w:val="0"/>
        </w:trPr>
        <w:tc>
          <w:tcPr/>
          <w:p w:rsidR="00000000" w:rsidDel="00000000" w:rsidP="00000000" w:rsidRDefault="00000000" w:rsidRPr="00000000" w14:paraId="0000199B">
            <w:pPr>
              <w:spacing w:after="0"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9C">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9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9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gridSpan w:val="4"/>
            <w:shd w:fill="fff2cb" w:val="clear"/>
          </w:tcPr>
          <w:p w:rsidR="00000000" w:rsidDel="00000000" w:rsidP="00000000" w:rsidRDefault="00000000" w:rsidRPr="00000000" w14:paraId="0000199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DIRECTORATE OF CAPACITY BUILDING, PARTNERSHIP &amp; GRANT MANAGEMENT</w:t>
            </w:r>
          </w:p>
        </w:tc>
      </w:tr>
      <w:tr>
        <w:trPr>
          <w:cantSplit w:val="0"/>
          <w:tblHeader w:val="0"/>
        </w:trPr>
        <w:tc>
          <w:tcPr/>
          <w:p w:rsidR="00000000" w:rsidDel="00000000" w:rsidP="00000000" w:rsidRDefault="00000000" w:rsidRPr="00000000" w14:paraId="000019A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Director, Directorate of Capacity Building, Partnership &amp; Grant Management </w:t>
            </w:r>
          </w:p>
        </w:tc>
        <w:tc>
          <w:tcPr/>
          <w:p w:rsidR="00000000" w:rsidDel="00000000" w:rsidP="00000000" w:rsidRDefault="00000000" w:rsidRPr="00000000" w14:paraId="000019A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9A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A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A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Administrator II/I</w:t>
            </w:r>
          </w:p>
        </w:tc>
        <w:tc>
          <w:tcPr/>
          <w:p w:rsidR="00000000" w:rsidDel="00000000" w:rsidP="00000000" w:rsidRDefault="00000000" w:rsidRPr="00000000" w14:paraId="000019A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9A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A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A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III / II</w:t>
            </w:r>
          </w:p>
        </w:tc>
        <w:tc>
          <w:tcPr/>
          <w:p w:rsidR="00000000" w:rsidDel="00000000" w:rsidP="00000000" w:rsidRDefault="00000000" w:rsidRPr="00000000" w14:paraId="000019A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13/12</w:t>
            </w:r>
          </w:p>
        </w:tc>
        <w:tc>
          <w:tcPr/>
          <w:p w:rsidR="00000000" w:rsidDel="00000000" w:rsidP="00000000" w:rsidRDefault="00000000" w:rsidRPr="00000000" w14:paraId="000019A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A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A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II / I</w:t>
            </w:r>
          </w:p>
        </w:tc>
        <w:tc>
          <w:tcPr/>
          <w:p w:rsidR="00000000" w:rsidDel="00000000" w:rsidP="00000000" w:rsidRDefault="00000000" w:rsidRPr="00000000" w14:paraId="000019B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11/10</w:t>
            </w:r>
          </w:p>
        </w:tc>
        <w:tc>
          <w:tcPr/>
          <w:p w:rsidR="00000000" w:rsidDel="00000000" w:rsidP="00000000" w:rsidRDefault="00000000" w:rsidRPr="00000000" w14:paraId="000019B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B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B3">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9B4">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B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9B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r>
      <w:tr>
        <w:trPr>
          <w:cantSplit w:val="0"/>
          <w:tblHeader w:val="0"/>
        </w:trPr>
        <w:tc>
          <w:tcPr>
            <w:gridSpan w:val="2"/>
          </w:tcPr>
          <w:p w:rsidR="00000000" w:rsidDel="00000000" w:rsidP="00000000" w:rsidRDefault="00000000" w:rsidRPr="00000000" w14:paraId="000019B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Innovation, Incubation and Marketing Division</w:t>
            </w:r>
          </w:p>
        </w:tc>
        <w:tc>
          <w:tcPr/>
          <w:p w:rsidR="00000000" w:rsidDel="00000000" w:rsidP="00000000" w:rsidRDefault="00000000" w:rsidRPr="00000000" w14:paraId="000019B9">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B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B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w:t>
            </w:r>
          </w:p>
        </w:tc>
        <w:tc>
          <w:tcPr/>
          <w:p w:rsidR="00000000" w:rsidDel="00000000" w:rsidP="00000000" w:rsidRDefault="00000000" w:rsidRPr="00000000" w14:paraId="000019B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9B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B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B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Research Officer</w:t>
            </w:r>
          </w:p>
        </w:tc>
        <w:tc>
          <w:tcPr/>
          <w:p w:rsidR="00000000" w:rsidDel="00000000" w:rsidP="00000000" w:rsidRDefault="00000000" w:rsidRPr="00000000" w14:paraId="000019C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9C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9C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C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Officer I </w:t>
            </w:r>
          </w:p>
        </w:tc>
        <w:tc>
          <w:tcPr/>
          <w:p w:rsidR="00000000" w:rsidDel="00000000" w:rsidP="00000000" w:rsidRDefault="00000000" w:rsidRPr="00000000" w14:paraId="000019C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9C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C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19C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9C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C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C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9CC">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C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9C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r>
      <w:tr>
        <w:trPr>
          <w:cantSplit w:val="0"/>
          <w:tblHeader w:val="0"/>
        </w:trPr>
        <w:tc>
          <w:tcPr/>
          <w:p w:rsidR="00000000" w:rsidDel="00000000" w:rsidP="00000000" w:rsidRDefault="00000000" w:rsidRPr="00000000" w14:paraId="000019C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Intellectual Property Rights Section</w:t>
            </w:r>
          </w:p>
        </w:tc>
        <w:tc>
          <w:tcPr/>
          <w:p w:rsidR="00000000" w:rsidDel="00000000" w:rsidP="00000000" w:rsidRDefault="00000000" w:rsidRPr="00000000" w14:paraId="000019D0">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D1">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D2">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D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19D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9D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D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D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Intellectual property officer </w:t>
            </w:r>
          </w:p>
        </w:tc>
        <w:tc>
          <w:tcPr/>
          <w:p w:rsidR="00000000" w:rsidDel="00000000" w:rsidP="00000000" w:rsidRDefault="00000000" w:rsidRPr="00000000" w14:paraId="000019D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9D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D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D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Intellectual property officer</w:t>
            </w:r>
          </w:p>
        </w:tc>
        <w:tc>
          <w:tcPr/>
          <w:p w:rsidR="00000000" w:rsidDel="00000000" w:rsidP="00000000" w:rsidRDefault="00000000" w:rsidRPr="00000000" w14:paraId="000019D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9D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D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9D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Intellectual property officer II/I</w:t>
            </w:r>
          </w:p>
        </w:tc>
        <w:tc>
          <w:tcPr/>
          <w:p w:rsidR="00000000" w:rsidDel="00000000" w:rsidP="00000000" w:rsidRDefault="00000000" w:rsidRPr="00000000" w14:paraId="000019E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9E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E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9E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9E4">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E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9E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r>
      <w:tr>
        <w:trPr>
          <w:cantSplit w:val="0"/>
          <w:tblHeader w:val="0"/>
        </w:trPr>
        <w:tc>
          <w:tcPr/>
          <w:p w:rsidR="00000000" w:rsidDel="00000000" w:rsidP="00000000" w:rsidRDefault="00000000" w:rsidRPr="00000000" w14:paraId="000019E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Industry Liaison Section</w:t>
            </w:r>
          </w:p>
        </w:tc>
        <w:tc>
          <w:tcPr/>
          <w:p w:rsidR="00000000" w:rsidDel="00000000" w:rsidP="00000000" w:rsidRDefault="00000000" w:rsidRPr="00000000" w14:paraId="000019E8">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E9">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E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9E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19E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9E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E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E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liaison officer</w:t>
            </w:r>
          </w:p>
        </w:tc>
        <w:tc>
          <w:tcPr/>
          <w:p w:rsidR="00000000" w:rsidDel="00000000" w:rsidP="00000000" w:rsidRDefault="00000000" w:rsidRPr="00000000" w14:paraId="000019F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9F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F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F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liaison officer</w:t>
            </w:r>
          </w:p>
        </w:tc>
        <w:tc>
          <w:tcPr/>
          <w:p w:rsidR="00000000" w:rsidDel="00000000" w:rsidP="00000000" w:rsidRDefault="00000000" w:rsidRPr="00000000" w14:paraId="000019F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9F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F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9F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Liaison officer II/I</w:t>
            </w:r>
          </w:p>
        </w:tc>
        <w:tc>
          <w:tcPr/>
          <w:p w:rsidR="00000000" w:rsidDel="00000000" w:rsidP="00000000" w:rsidRDefault="00000000" w:rsidRPr="00000000" w14:paraId="000019F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9F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9F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9F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9FC">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9F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9F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r>
      <w:tr>
        <w:trPr>
          <w:cantSplit w:val="0"/>
          <w:tblHeader w:val="0"/>
        </w:trPr>
        <w:tc>
          <w:tcPr/>
          <w:p w:rsidR="00000000" w:rsidDel="00000000" w:rsidP="00000000" w:rsidRDefault="00000000" w:rsidRPr="00000000" w14:paraId="000019F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Sales and Marketing Section</w:t>
            </w:r>
          </w:p>
        </w:tc>
        <w:tc>
          <w:tcPr/>
          <w:p w:rsidR="00000000" w:rsidDel="00000000" w:rsidP="00000000" w:rsidRDefault="00000000" w:rsidRPr="00000000" w14:paraId="00001A00">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01">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02">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0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1A0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A0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0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0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Sales &amp; Marketing Officer </w:t>
            </w:r>
            <w:r w:rsidDel="00000000" w:rsidR="00000000" w:rsidRPr="00000000">
              <w:rPr>
                <w:rtl w:val="0"/>
              </w:rPr>
            </w:r>
          </w:p>
        </w:tc>
        <w:tc>
          <w:tcPr/>
          <w:p w:rsidR="00000000" w:rsidDel="00000000" w:rsidP="00000000" w:rsidRDefault="00000000" w:rsidRPr="00000000" w14:paraId="00001A0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A0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0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0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Sales &amp; Marketing Officer</w:t>
            </w:r>
          </w:p>
        </w:tc>
        <w:tc>
          <w:tcPr/>
          <w:p w:rsidR="00000000" w:rsidDel="00000000" w:rsidP="00000000" w:rsidRDefault="00000000" w:rsidRPr="00000000" w14:paraId="00001A0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A0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0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0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Sales &amp; Marketing officer II/I</w:t>
            </w:r>
          </w:p>
        </w:tc>
        <w:tc>
          <w:tcPr/>
          <w:p w:rsidR="00000000" w:rsidDel="00000000" w:rsidP="00000000" w:rsidRDefault="00000000" w:rsidRPr="00000000" w14:paraId="00001A1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A1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A1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A1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Sales and Marketing Officer III / II</w:t>
            </w:r>
          </w:p>
        </w:tc>
        <w:tc>
          <w:tcPr/>
          <w:p w:rsidR="00000000" w:rsidDel="00000000" w:rsidP="00000000" w:rsidRDefault="00000000" w:rsidRPr="00000000" w14:paraId="00001A1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A1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1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A1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A18">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1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1A1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r>
      <w:tr>
        <w:trPr>
          <w:cantSplit w:val="0"/>
          <w:tblHeader w:val="0"/>
        </w:trPr>
        <w:tc>
          <w:tcPr/>
          <w:p w:rsidR="00000000" w:rsidDel="00000000" w:rsidP="00000000" w:rsidRDefault="00000000" w:rsidRPr="00000000" w14:paraId="00001A1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Drug Discovery, Development &amp; Delivery Section</w:t>
            </w:r>
          </w:p>
        </w:tc>
        <w:tc>
          <w:tcPr/>
          <w:p w:rsidR="00000000" w:rsidDel="00000000" w:rsidP="00000000" w:rsidRDefault="00000000" w:rsidRPr="00000000" w14:paraId="00001A1C">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1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1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1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A2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A2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2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2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Officer II</w:t>
            </w:r>
          </w:p>
        </w:tc>
        <w:tc>
          <w:tcPr/>
          <w:p w:rsidR="00000000" w:rsidDel="00000000" w:rsidP="00000000" w:rsidRDefault="00000000" w:rsidRPr="00000000" w14:paraId="00001A2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A2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A2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A2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 </w:t>
            </w:r>
          </w:p>
        </w:tc>
        <w:tc>
          <w:tcPr/>
          <w:p w:rsidR="00000000" w:rsidDel="00000000" w:rsidP="00000000" w:rsidRDefault="00000000" w:rsidRPr="00000000" w14:paraId="00001A2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A2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2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Research Officer</w:t>
            </w:r>
          </w:p>
        </w:tc>
        <w:tc>
          <w:tcPr/>
          <w:p w:rsidR="00000000" w:rsidDel="00000000" w:rsidP="00000000" w:rsidRDefault="00000000" w:rsidRPr="00000000" w14:paraId="00001A2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A2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2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w:t>
            </w:r>
          </w:p>
        </w:tc>
        <w:tc>
          <w:tcPr/>
          <w:p w:rsidR="00000000" w:rsidDel="00000000" w:rsidP="00000000" w:rsidRDefault="00000000" w:rsidRPr="00000000" w14:paraId="00001A3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A3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3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A3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A3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A35">
            <w:pPr>
              <w:spacing w:after="0" w:line="240" w:lineRule="auto"/>
              <w:jc w:val="center"/>
              <w:rPr>
                <w:rFonts w:ascii="Overlock" w:cs="Overlock" w:eastAsia="Overlock" w:hAnsi="Overlock"/>
                <w:sz w:val="24"/>
                <w:szCs w:val="24"/>
              </w:rPr>
            </w:pPr>
            <w:r w:rsidDel="00000000" w:rsidR="00000000" w:rsidRPr="00000000">
              <w:rPr>
                <w:rtl w:val="0"/>
              </w:rPr>
            </w:r>
          </w:p>
        </w:tc>
        <w:tc>
          <w:tcPr>
            <w:vMerge w:val="restart"/>
          </w:tcPr>
          <w:p w:rsidR="00000000" w:rsidDel="00000000" w:rsidP="00000000" w:rsidRDefault="00000000" w:rsidRPr="00000000" w14:paraId="00001A3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A3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A3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A39">
            <w:pPr>
              <w:spacing w:after="0" w:line="240" w:lineRule="auto"/>
              <w:jc w:val="center"/>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3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III/II</w:t>
            </w:r>
          </w:p>
        </w:tc>
        <w:tc>
          <w:tcPr/>
          <w:p w:rsidR="00000000" w:rsidDel="00000000" w:rsidP="00000000" w:rsidRDefault="00000000" w:rsidRPr="00000000" w14:paraId="00001A3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A3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3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A40">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4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A4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r>
      <w:tr>
        <w:trPr>
          <w:cantSplit w:val="0"/>
          <w:tblHeader w:val="0"/>
        </w:trPr>
        <w:tc>
          <w:tcPr/>
          <w:p w:rsidR="00000000" w:rsidDel="00000000" w:rsidP="00000000" w:rsidRDefault="00000000" w:rsidRPr="00000000" w14:paraId="00001A4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A44">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4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1A4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35</w:t>
            </w:r>
          </w:p>
        </w:tc>
      </w:tr>
      <w:tr>
        <w:trPr>
          <w:cantSplit w:val="0"/>
          <w:tblHeader w:val="0"/>
        </w:trPr>
        <w:tc>
          <w:tcPr>
            <w:gridSpan w:val="2"/>
          </w:tcPr>
          <w:p w:rsidR="00000000" w:rsidDel="00000000" w:rsidP="00000000" w:rsidRDefault="00000000" w:rsidRPr="00000000" w14:paraId="00001A4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Training and Capacity Building Division</w:t>
            </w:r>
          </w:p>
        </w:tc>
        <w:tc>
          <w:tcPr/>
          <w:p w:rsidR="00000000" w:rsidDel="00000000" w:rsidP="00000000" w:rsidRDefault="00000000" w:rsidRPr="00000000" w14:paraId="00001A49">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4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4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w:t>
            </w:r>
          </w:p>
        </w:tc>
        <w:tc>
          <w:tcPr/>
          <w:p w:rsidR="00000000" w:rsidDel="00000000" w:rsidP="00000000" w:rsidRDefault="00000000" w:rsidRPr="00000000" w14:paraId="00001A4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A4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4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4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Research Officer</w:t>
            </w:r>
          </w:p>
        </w:tc>
        <w:tc>
          <w:tcPr/>
          <w:p w:rsidR="00000000" w:rsidDel="00000000" w:rsidP="00000000" w:rsidRDefault="00000000" w:rsidRPr="00000000" w14:paraId="00001A5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A5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A5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5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Officer I </w:t>
            </w:r>
          </w:p>
        </w:tc>
        <w:tc>
          <w:tcPr/>
          <w:p w:rsidR="00000000" w:rsidDel="00000000" w:rsidP="00000000" w:rsidRDefault="00000000" w:rsidRPr="00000000" w14:paraId="00001A5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A5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5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1A5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A5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5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5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A5C">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5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A5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r>
      <w:tr>
        <w:trPr>
          <w:cantSplit w:val="0"/>
          <w:tblHeader w:val="0"/>
        </w:trPr>
        <w:tc>
          <w:tcPr/>
          <w:p w:rsidR="00000000" w:rsidDel="00000000" w:rsidP="00000000" w:rsidRDefault="00000000" w:rsidRPr="00000000" w14:paraId="00001A5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Training and Capacity Building Section</w:t>
            </w:r>
          </w:p>
        </w:tc>
        <w:tc>
          <w:tcPr/>
          <w:p w:rsidR="00000000" w:rsidDel="00000000" w:rsidP="00000000" w:rsidRDefault="00000000" w:rsidRPr="00000000" w14:paraId="00001A60">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61">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62">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6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A6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A6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6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6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Research Officer II </w:t>
            </w:r>
          </w:p>
        </w:tc>
        <w:tc>
          <w:tcPr/>
          <w:p w:rsidR="00000000" w:rsidDel="00000000" w:rsidP="00000000" w:rsidRDefault="00000000" w:rsidRPr="00000000" w14:paraId="00001A6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A6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6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6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 </w:t>
            </w:r>
          </w:p>
        </w:tc>
        <w:tc>
          <w:tcPr/>
          <w:p w:rsidR="00000000" w:rsidDel="00000000" w:rsidP="00000000" w:rsidRDefault="00000000" w:rsidRPr="00000000" w14:paraId="00001A6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A6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6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6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Research Officer </w:t>
            </w:r>
          </w:p>
        </w:tc>
        <w:tc>
          <w:tcPr/>
          <w:p w:rsidR="00000000" w:rsidDel="00000000" w:rsidP="00000000" w:rsidRDefault="00000000" w:rsidRPr="00000000" w14:paraId="00001A7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A7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7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A7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 / I</w:t>
            </w:r>
          </w:p>
        </w:tc>
        <w:tc>
          <w:tcPr/>
          <w:p w:rsidR="00000000" w:rsidDel="00000000" w:rsidP="00000000" w:rsidRDefault="00000000" w:rsidRPr="00000000" w14:paraId="00001A7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A7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7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A7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A78">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A7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p w:rsidR="00000000" w:rsidDel="00000000" w:rsidP="00000000" w:rsidRDefault="00000000" w:rsidRPr="00000000" w14:paraId="00001A7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r>
      <w:tr>
        <w:trPr>
          <w:cantSplit w:val="0"/>
          <w:tblHeader w:val="0"/>
        </w:trPr>
        <w:tc>
          <w:tcPr/>
          <w:p w:rsidR="00000000" w:rsidDel="00000000" w:rsidP="00000000" w:rsidRDefault="00000000" w:rsidRPr="00000000" w14:paraId="00001A7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Partnerships and Grants Management Section</w:t>
            </w:r>
          </w:p>
        </w:tc>
        <w:tc>
          <w:tcPr/>
          <w:p w:rsidR="00000000" w:rsidDel="00000000" w:rsidP="00000000" w:rsidRDefault="00000000" w:rsidRPr="00000000" w14:paraId="00001A7C">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7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7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7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1A8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A8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8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8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Grants Management Officer</w:t>
            </w:r>
          </w:p>
        </w:tc>
        <w:tc>
          <w:tcPr/>
          <w:p w:rsidR="00000000" w:rsidDel="00000000" w:rsidP="00000000" w:rsidRDefault="00000000" w:rsidRPr="00000000" w14:paraId="00001A8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A8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8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8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Grants Management Officer</w:t>
            </w:r>
          </w:p>
        </w:tc>
        <w:tc>
          <w:tcPr/>
          <w:p w:rsidR="00000000" w:rsidDel="00000000" w:rsidP="00000000" w:rsidRDefault="00000000" w:rsidRPr="00000000" w14:paraId="00001A8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A8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A8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8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Grants Management Officer II/I</w:t>
            </w:r>
          </w:p>
        </w:tc>
        <w:tc>
          <w:tcPr/>
          <w:p w:rsidR="00000000" w:rsidDel="00000000" w:rsidP="00000000" w:rsidRDefault="00000000" w:rsidRPr="00000000" w14:paraId="00001A8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A8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A8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A8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A90">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9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A9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r>
      <w:tr>
        <w:trPr>
          <w:cantSplit w:val="0"/>
          <w:tblHeader w:val="0"/>
        </w:trPr>
        <w:tc>
          <w:tcPr/>
          <w:p w:rsidR="00000000" w:rsidDel="00000000" w:rsidP="00000000" w:rsidRDefault="00000000" w:rsidRPr="00000000" w14:paraId="00001A9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Resource and Knowledge Management Section</w:t>
            </w:r>
          </w:p>
        </w:tc>
        <w:tc>
          <w:tcPr/>
          <w:p w:rsidR="00000000" w:rsidDel="00000000" w:rsidP="00000000" w:rsidRDefault="00000000" w:rsidRPr="00000000" w14:paraId="00001A94">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95">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96">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9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1A9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A9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9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9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Librarian </w:t>
            </w:r>
          </w:p>
        </w:tc>
        <w:tc>
          <w:tcPr/>
          <w:p w:rsidR="00000000" w:rsidDel="00000000" w:rsidP="00000000" w:rsidRDefault="00000000" w:rsidRPr="00000000" w14:paraId="00001A9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A9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9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9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librarian</w:t>
            </w:r>
          </w:p>
        </w:tc>
        <w:tc>
          <w:tcPr/>
          <w:p w:rsidR="00000000" w:rsidDel="00000000" w:rsidP="00000000" w:rsidRDefault="00000000" w:rsidRPr="00000000" w14:paraId="00001AA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AA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A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A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Librarian II/I</w:t>
            </w:r>
          </w:p>
        </w:tc>
        <w:tc>
          <w:tcPr/>
          <w:p w:rsidR="00000000" w:rsidDel="00000000" w:rsidP="00000000" w:rsidRDefault="00000000" w:rsidRPr="00000000" w14:paraId="00001AA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AA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AA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AA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Librarian III/II</w:t>
            </w:r>
          </w:p>
        </w:tc>
        <w:tc>
          <w:tcPr/>
          <w:p w:rsidR="00000000" w:rsidDel="00000000" w:rsidP="00000000" w:rsidRDefault="00000000" w:rsidRPr="00000000" w14:paraId="00001AA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AA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AA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AA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AAC">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A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c>
          <w:tcPr/>
          <w:p w:rsidR="00000000" w:rsidDel="00000000" w:rsidP="00000000" w:rsidRDefault="00000000" w:rsidRPr="00000000" w14:paraId="00001AA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r>
      <w:tr>
        <w:trPr>
          <w:cantSplit w:val="0"/>
          <w:tblHeader w:val="0"/>
        </w:trPr>
        <w:tc>
          <w:tcPr/>
          <w:p w:rsidR="00000000" w:rsidDel="00000000" w:rsidP="00000000" w:rsidRDefault="00000000" w:rsidRPr="00000000" w14:paraId="00001AA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Records Management</w:t>
            </w:r>
          </w:p>
        </w:tc>
        <w:tc>
          <w:tcPr/>
          <w:p w:rsidR="00000000" w:rsidDel="00000000" w:rsidP="00000000" w:rsidRDefault="00000000" w:rsidRPr="00000000" w14:paraId="00001AB0">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B1">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B2">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B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Records Management Officer</w:t>
            </w:r>
          </w:p>
        </w:tc>
        <w:tc>
          <w:tcPr/>
          <w:p w:rsidR="00000000" w:rsidDel="00000000" w:rsidP="00000000" w:rsidRDefault="00000000" w:rsidRPr="00000000" w14:paraId="00001AB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AB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B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B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Records Management Officer</w:t>
            </w:r>
          </w:p>
        </w:tc>
        <w:tc>
          <w:tcPr/>
          <w:p w:rsidR="00000000" w:rsidDel="00000000" w:rsidP="00000000" w:rsidRDefault="00000000" w:rsidRPr="00000000" w14:paraId="00001AB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AB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AB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B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Records Management Officer I</w:t>
            </w:r>
          </w:p>
        </w:tc>
        <w:tc>
          <w:tcPr/>
          <w:p w:rsidR="00000000" w:rsidDel="00000000" w:rsidP="00000000" w:rsidRDefault="00000000" w:rsidRPr="00000000" w14:paraId="00001AB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AB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B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Records Management Assistant III/II</w:t>
            </w:r>
          </w:p>
        </w:tc>
        <w:tc>
          <w:tcPr/>
          <w:p w:rsidR="00000000" w:rsidDel="00000000" w:rsidP="00000000" w:rsidRDefault="00000000" w:rsidRPr="00000000" w14:paraId="00001AC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AC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C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AC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AC4">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AC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AC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r>
      <w:tr>
        <w:trPr>
          <w:cantSplit w:val="0"/>
          <w:tblHeader w:val="0"/>
        </w:trPr>
        <w:tc>
          <w:tcPr/>
          <w:p w:rsidR="00000000" w:rsidDel="00000000" w:rsidP="00000000" w:rsidRDefault="00000000" w:rsidRPr="00000000" w14:paraId="00001AC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AC8">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C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20</w:t>
            </w:r>
          </w:p>
        </w:tc>
        <w:tc>
          <w:tcPr/>
          <w:p w:rsidR="00000000" w:rsidDel="00000000" w:rsidP="00000000" w:rsidRDefault="00000000" w:rsidRPr="00000000" w14:paraId="00001AC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30</w:t>
            </w:r>
          </w:p>
        </w:tc>
      </w:tr>
      <w:tr>
        <w:trPr>
          <w:cantSplit w:val="0"/>
          <w:tblHeader w:val="0"/>
        </w:trPr>
        <w:tc>
          <w:tcPr>
            <w:gridSpan w:val="2"/>
            <w:shd w:fill="e2efd9" w:val="clear"/>
          </w:tcPr>
          <w:p w:rsidR="00000000" w:rsidDel="00000000" w:rsidP="00000000" w:rsidRDefault="00000000" w:rsidRPr="00000000" w14:paraId="00001AC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Institutional Scientific &amp; Ethical Review Committee (ISERC)</w:t>
            </w:r>
          </w:p>
        </w:tc>
        <w:tc>
          <w:tcPr/>
          <w:p w:rsidR="00000000" w:rsidDel="00000000" w:rsidP="00000000" w:rsidRDefault="00000000" w:rsidRPr="00000000" w14:paraId="00001AC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C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CF">
            <w:pPr>
              <w:spacing w:after="0" w:line="240" w:lineRule="auto"/>
              <w:jc w:val="both"/>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Research Officer II, Ethics regulation.</w:t>
            </w:r>
          </w:p>
        </w:tc>
        <w:tc>
          <w:tcPr/>
          <w:p w:rsidR="00000000" w:rsidDel="00000000" w:rsidP="00000000" w:rsidRDefault="00000000" w:rsidRPr="00000000" w14:paraId="00001AD0">
            <w:pPr>
              <w:spacing w:after="0" w:line="240" w:lineRule="auto"/>
              <w:rPr>
                <w:rFonts w:ascii="Overlock" w:cs="Overlock" w:eastAsia="Overlock" w:hAnsi="Overlock"/>
                <w:b w:val="1"/>
                <w:bCs w:val="1"/>
                <w:color w:val="000000"/>
                <w:sz w:val="24"/>
                <w:szCs w:val="24"/>
              </w:rPr>
            </w:pPr>
            <w:r w:rsidDel="00000000" w:rsidR="00000000" w:rsidRPr="00000000">
              <w:rPr>
                <w:rFonts w:ascii="Overlock" w:cs="Overlock" w:eastAsia="Overlock" w:hAnsi="Overlock"/>
                <w:color w:val="000000"/>
                <w:sz w:val="24"/>
                <w:szCs w:val="24"/>
                <w:rtl w:val="0"/>
              </w:rPr>
              <w:t xml:space="preserve">8</w:t>
            </w:r>
            <w:r w:rsidDel="00000000" w:rsidR="00000000" w:rsidRPr="00000000">
              <w:rPr>
                <w:rtl w:val="0"/>
              </w:rPr>
            </w:r>
          </w:p>
        </w:tc>
        <w:tc>
          <w:tcPr/>
          <w:p w:rsidR="00000000" w:rsidDel="00000000" w:rsidP="00000000" w:rsidRDefault="00000000" w:rsidRPr="00000000" w14:paraId="00001AD1">
            <w:pPr>
              <w:spacing w:after="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0</w:t>
            </w:r>
          </w:p>
        </w:tc>
        <w:tc>
          <w:tcPr/>
          <w:p w:rsidR="00000000" w:rsidDel="00000000" w:rsidP="00000000" w:rsidRDefault="00000000" w:rsidRPr="00000000" w14:paraId="00001AD2">
            <w:pPr>
              <w:spacing w:after="0" w:line="240" w:lineRule="auto"/>
              <w:jc w:val="center"/>
              <w:rPr>
                <w:rFonts w:ascii="Overlock" w:cs="Overlock" w:eastAsia="Overlock" w:hAnsi="Overlock"/>
                <w:color w:val="000000"/>
                <w:sz w:val="24"/>
                <w:szCs w:val="24"/>
              </w:rPr>
            </w:pPr>
            <w:r w:rsidDel="00000000" w:rsidR="00000000" w:rsidRPr="00000000">
              <w:rPr>
                <w:rFonts w:ascii="Overlock" w:cs="Overlock" w:eastAsia="Overlock" w:hAnsi="Overlock"/>
                <w:color w:val="000000"/>
                <w:sz w:val="24"/>
                <w:szCs w:val="24"/>
                <w:rtl w:val="0"/>
              </w:rPr>
              <w:t xml:space="preserve">2</w:t>
            </w:r>
          </w:p>
        </w:tc>
      </w:tr>
      <w:tr>
        <w:trPr>
          <w:cantSplit w:val="0"/>
          <w:tblHeader w:val="0"/>
        </w:trPr>
        <w:tc>
          <w:tcPr/>
          <w:p w:rsidR="00000000" w:rsidDel="00000000" w:rsidP="00000000" w:rsidRDefault="00000000" w:rsidRPr="00000000" w14:paraId="00001AD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Administrative Assistant Supervisor</w:t>
            </w:r>
          </w:p>
        </w:tc>
        <w:tc>
          <w:tcPr/>
          <w:p w:rsidR="00000000" w:rsidDel="00000000" w:rsidP="00000000" w:rsidRDefault="00000000" w:rsidRPr="00000000" w14:paraId="00001AD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1AD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AD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D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Administrative Assistant I / Senior</w:t>
            </w:r>
          </w:p>
        </w:tc>
        <w:tc>
          <w:tcPr/>
          <w:p w:rsidR="00000000" w:rsidDel="00000000" w:rsidP="00000000" w:rsidRDefault="00000000" w:rsidRPr="00000000" w14:paraId="00001AD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11/10</w:t>
            </w:r>
          </w:p>
        </w:tc>
        <w:tc>
          <w:tcPr/>
          <w:p w:rsidR="00000000" w:rsidDel="00000000" w:rsidP="00000000" w:rsidRDefault="00000000" w:rsidRPr="00000000" w14:paraId="00001AD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D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 </w:t>
            </w:r>
          </w:p>
        </w:tc>
        <w:tc>
          <w:tcPr/>
          <w:p w:rsidR="00000000" w:rsidDel="00000000" w:rsidP="00000000" w:rsidRDefault="00000000" w:rsidRPr="00000000" w14:paraId="00001AD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AD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AD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AD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 </w:t>
            </w:r>
          </w:p>
        </w:tc>
        <w:tc>
          <w:tcPr/>
          <w:p w:rsidR="00000000" w:rsidDel="00000000" w:rsidP="00000000" w:rsidRDefault="00000000" w:rsidRPr="00000000" w14:paraId="00001AE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AE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E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II/I </w:t>
            </w:r>
          </w:p>
        </w:tc>
        <w:tc>
          <w:tcPr/>
          <w:p w:rsidR="00000000" w:rsidDel="00000000" w:rsidP="00000000" w:rsidRDefault="00000000" w:rsidRPr="00000000" w14:paraId="00001AE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AE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E7">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AE8">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E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AE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r>
      <w:tr>
        <w:trPr>
          <w:cantSplit w:val="0"/>
          <w:tblHeader w:val="0"/>
        </w:trPr>
        <w:tc>
          <w:tcPr/>
          <w:p w:rsidR="00000000" w:rsidDel="00000000" w:rsidP="00000000" w:rsidRDefault="00000000" w:rsidRPr="00000000" w14:paraId="00001AE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Human Resource and Administration Division</w:t>
            </w:r>
          </w:p>
        </w:tc>
        <w:tc>
          <w:tcPr/>
          <w:p w:rsidR="00000000" w:rsidDel="00000000" w:rsidP="00000000" w:rsidRDefault="00000000" w:rsidRPr="00000000" w14:paraId="00001AEC">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E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E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E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w:t>
            </w:r>
          </w:p>
        </w:tc>
        <w:tc>
          <w:tcPr/>
          <w:p w:rsidR="00000000" w:rsidDel="00000000" w:rsidP="00000000" w:rsidRDefault="00000000" w:rsidRPr="00000000" w14:paraId="00001AF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3</w:t>
            </w:r>
            <w:r w:rsidDel="00000000" w:rsidR="00000000" w:rsidRPr="00000000">
              <w:rPr>
                <w:rtl w:val="0"/>
              </w:rPr>
            </w:r>
          </w:p>
        </w:tc>
        <w:tc>
          <w:tcPr/>
          <w:p w:rsidR="00000000" w:rsidDel="00000000" w:rsidP="00000000" w:rsidRDefault="00000000" w:rsidRPr="00000000" w14:paraId="00001AF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F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F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1AF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AF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AF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AF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AF8">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F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AF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r>
      <w:tr>
        <w:trPr>
          <w:cantSplit w:val="0"/>
          <w:tblHeader w:val="0"/>
        </w:trPr>
        <w:tc>
          <w:tcPr/>
          <w:p w:rsidR="00000000" w:rsidDel="00000000" w:rsidP="00000000" w:rsidRDefault="00000000" w:rsidRPr="00000000" w14:paraId="00001AFB">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Human Resource Management &amp; Development Section</w:t>
            </w:r>
          </w:p>
        </w:tc>
        <w:tc>
          <w:tcPr/>
          <w:p w:rsidR="00000000" w:rsidDel="00000000" w:rsidP="00000000" w:rsidRDefault="00000000" w:rsidRPr="00000000" w14:paraId="00001AFC">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F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AF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AF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Human Resource</w:t>
            </w:r>
          </w:p>
        </w:tc>
        <w:tc>
          <w:tcPr/>
          <w:p w:rsidR="00000000" w:rsidDel="00000000" w:rsidP="00000000" w:rsidRDefault="00000000" w:rsidRPr="00000000" w14:paraId="00001B0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B0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0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0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Human Resource Officer</w:t>
            </w:r>
          </w:p>
        </w:tc>
        <w:tc>
          <w:tcPr/>
          <w:p w:rsidR="00000000" w:rsidDel="00000000" w:rsidP="00000000" w:rsidRDefault="00000000" w:rsidRPr="00000000" w14:paraId="00001B0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B0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0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0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Human Resource Officer </w:t>
            </w:r>
          </w:p>
        </w:tc>
        <w:tc>
          <w:tcPr/>
          <w:p w:rsidR="00000000" w:rsidDel="00000000" w:rsidP="00000000" w:rsidRDefault="00000000" w:rsidRPr="00000000" w14:paraId="00001B0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B0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B0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B0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Human Resource Officer II/I</w:t>
            </w:r>
          </w:p>
        </w:tc>
        <w:tc>
          <w:tcPr/>
          <w:p w:rsidR="00000000" w:rsidDel="00000000" w:rsidP="00000000" w:rsidRDefault="00000000" w:rsidRPr="00000000" w14:paraId="00001B0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B0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B0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B0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Human Resource Management Assistant III/II</w:t>
            </w:r>
          </w:p>
        </w:tc>
        <w:tc>
          <w:tcPr/>
          <w:p w:rsidR="00000000" w:rsidDel="00000000" w:rsidP="00000000" w:rsidRDefault="00000000" w:rsidRPr="00000000" w14:paraId="00001B1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B1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B1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B1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Clerical Officer II / I</w:t>
            </w:r>
          </w:p>
        </w:tc>
        <w:tc>
          <w:tcPr/>
          <w:p w:rsidR="00000000" w:rsidDel="00000000" w:rsidP="00000000" w:rsidRDefault="00000000" w:rsidRPr="00000000" w14:paraId="00001B1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11/10</w:t>
            </w:r>
          </w:p>
        </w:tc>
        <w:tc>
          <w:tcPr/>
          <w:p w:rsidR="00000000" w:rsidDel="00000000" w:rsidP="00000000" w:rsidRDefault="00000000" w:rsidRPr="00000000" w14:paraId="00001B1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B1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B1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B18">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B1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1B1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12</w:t>
            </w:r>
          </w:p>
        </w:tc>
      </w:tr>
      <w:tr>
        <w:trPr>
          <w:cantSplit w:val="0"/>
          <w:tblHeader w:val="0"/>
        </w:trPr>
        <w:tc>
          <w:tcPr/>
          <w:p w:rsidR="00000000" w:rsidDel="00000000" w:rsidP="00000000" w:rsidRDefault="00000000" w:rsidRPr="00000000" w14:paraId="00001B1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Administration Section</w:t>
            </w:r>
            <w:r w:rsidDel="00000000" w:rsidR="00000000" w:rsidRPr="00000000">
              <w:rPr>
                <w:rtl w:val="0"/>
              </w:rPr>
            </w:r>
          </w:p>
        </w:tc>
        <w:tc>
          <w:tcPr/>
          <w:p w:rsidR="00000000" w:rsidDel="00000000" w:rsidP="00000000" w:rsidRDefault="00000000" w:rsidRPr="00000000" w14:paraId="00001B1C">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1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1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1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Assistant Director, Administration </w:t>
            </w:r>
            <w:r w:rsidDel="00000000" w:rsidR="00000000" w:rsidRPr="00000000">
              <w:rPr>
                <w:rtl w:val="0"/>
              </w:rPr>
            </w:r>
          </w:p>
        </w:tc>
        <w:tc>
          <w:tcPr/>
          <w:p w:rsidR="00000000" w:rsidDel="00000000" w:rsidP="00000000" w:rsidRDefault="00000000" w:rsidRPr="00000000" w14:paraId="00001B2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B2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B2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1B2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Administrative Officer</w:t>
            </w:r>
          </w:p>
        </w:tc>
        <w:tc>
          <w:tcPr/>
          <w:p w:rsidR="00000000" w:rsidDel="00000000" w:rsidP="00000000" w:rsidRDefault="00000000" w:rsidRPr="00000000" w14:paraId="00001B2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B2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2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2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Administrative Officer </w:t>
            </w:r>
            <w:r w:rsidDel="00000000" w:rsidR="00000000" w:rsidRPr="00000000">
              <w:rPr>
                <w:rtl w:val="0"/>
              </w:rPr>
            </w:r>
          </w:p>
        </w:tc>
        <w:tc>
          <w:tcPr/>
          <w:p w:rsidR="00000000" w:rsidDel="00000000" w:rsidP="00000000" w:rsidRDefault="00000000" w:rsidRPr="00000000" w14:paraId="00001B2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B2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2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2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Administrative Officer II / I</w:t>
            </w:r>
            <w:r w:rsidDel="00000000" w:rsidR="00000000" w:rsidRPr="00000000">
              <w:rPr>
                <w:rtl w:val="0"/>
              </w:rPr>
            </w:r>
          </w:p>
        </w:tc>
        <w:tc>
          <w:tcPr/>
          <w:p w:rsidR="00000000" w:rsidDel="00000000" w:rsidP="00000000" w:rsidRDefault="00000000" w:rsidRPr="00000000" w14:paraId="00001B2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B2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B2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r>
      <w:tr>
        <w:trPr>
          <w:cantSplit w:val="0"/>
          <w:tblHeader w:val="0"/>
        </w:trPr>
        <w:tc>
          <w:tcPr/>
          <w:p w:rsidR="00000000" w:rsidDel="00000000" w:rsidP="00000000" w:rsidRDefault="00000000" w:rsidRPr="00000000" w14:paraId="00001B2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Administrative Assistant</w:t>
            </w:r>
          </w:p>
        </w:tc>
        <w:tc>
          <w:tcPr/>
          <w:p w:rsidR="00000000" w:rsidDel="00000000" w:rsidP="00000000" w:rsidRDefault="00000000" w:rsidRPr="00000000" w14:paraId="00001B3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B3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B3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3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Administrative Assistant</w:t>
            </w:r>
          </w:p>
        </w:tc>
        <w:tc>
          <w:tcPr/>
          <w:p w:rsidR="00000000" w:rsidDel="00000000" w:rsidP="00000000" w:rsidRDefault="00000000" w:rsidRPr="00000000" w14:paraId="00001B3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B3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3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Administrative Assistant I</w:t>
            </w:r>
          </w:p>
        </w:tc>
        <w:tc>
          <w:tcPr/>
          <w:p w:rsidR="00000000" w:rsidDel="00000000" w:rsidP="00000000" w:rsidRDefault="00000000" w:rsidRPr="00000000" w14:paraId="00001B3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B3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B3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B3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Administrative Assistant III/II</w:t>
            </w:r>
          </w:p>
        </w:tc>
        <w:tc>
          <w:tcPr/>
          <w:p w:rsidR="00000000" w:rsidDel="00000000" w:rsidP="00000000" w:rsidRDefault="00000000" w:rsidRPr="00000000" w14:paraId="00001B3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B3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continue"/>
          </w:tcPr>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3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Clerical Officer</w:t>
            </w:r>
          </w:p>
        </w:tc>
        <w:tc>
          <w:tcPr/>
          <w:p w:rsidR="00000000" w:rsidDel="00000000" w:rsidP="00000000" w:rsidRDefault="00000000" w:rsidRPr="00000000" w14:paraId="00001B4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p w:rsidR="00000000" w:rsidDel="00000000" w:rsidP="00000000" w:rsidRDefault="00000000" w:rsidRPr="00000000" w14:paraId="00001B4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1B4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B4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Clerical Officer</w:t>
            </w:r>
          </w:p>
        </w:tc>
        <w:tc>
          <w:tcPr/>
          <w:p w:rsidR="00000000" w:rsidDel="00000000" w:rsidP="00000000" w:rsidRDefault="00000000" w:rsidRPr="00000000" w14:paraId="00001B4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1B4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4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Clerical Officer II / I </w:t>
            </w:r>
            <w:r w:rsidDel="00000000" w:rsidR="00000000" w:rsidRPr="00000000">
              <w:rPr>
                <w:rtl w:val="0"/>
              </w:rPr>
            </w:r>
          </w:p>
        </w:tc>
        <w:tc>
          <w:tcPr/>
          <w:p w:rsidR="00000000" w:rsidDel="00000000" w:rsidP="00000000" w:rsidRDefault="00000000" w:rsidRPr="00000000" w14:paraId="00001B4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11/10</w:t>
            </w:r>
          </w:p>
        </w:tc>
        <w:tc>
          <w:tcPr/>
          <w:p w:rsidR="00000000" w:rsidDel="00000000" w:rsidP="00000000" w:rsidRDefault="00000000" w:rsidRPr="00000000" w14:paraId="00001B4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B4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1B4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Driver</w:t>
            </w:r>
          </w:p>
        </w:tc>
        <w:tc>
          <w:tcPr/>
          <w:p w:rsidR="00000000" w:rsidDel="00000000" w:rsidP="00000000" w:rsidRDefault="00000000" w:rsidRPr="00000000" w14:paraId="00001B4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p w:rsidR="00000000" w:rsidDel="00000000" w:rsidP="00000000" w:rsidRDefault="00000000" w:rsidRPr="00000000" w14:paraId="00001B4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B4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r>
      <w:tr>
        <w:trPr>
          <w:cantSplit w:val="0"/>
          <w:tblHeader w:val="0"/>
        </w:trPr>
        <w:tc>
          <w:tcPr/>
          <w:p w:rsidR="00000000" w:rsidDel="00000000" w:rsidP="00000000" w:rsidRDefault="00000000" w:rsidRPr="00000000" w14:paraId="00001B4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Driver</w:t>
            </w:r>
          </w:p>
        </w:tc>
        <w:tc>
          <w:tcPr/>
          <w:p w:rsidR="00000000" w:rsidDel="00000000" w:rsidP="00000000" w:rsidRDefault="00000000" w:rsidRPr="00000000" w14:paraId="00001B5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1B5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5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Driver I</w:t>
            </w:r>
            <w:r w:rsidDel="00000000" w:rsidR="00000000" w:rsidRPr="00000000">
              <w:rPr>
                <w:rtl w:val="0"/>
              </w:rPr>
            </w:r>
          </w:p>
        </w:tc>
        <w:tc>
          <w:tcPr/>
          <w:p w:rsidR="00000000" w:rsidDel="00000000" w:rsidP="00000000" w:rsidRDefault="00000000" w:rsidRPr="00000000" w14:paraId="00001B5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1B5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5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Driver III / II</w:t>
            </w:r>
          </w:p>
        </w:tc>
        <w:tc>
          <w:tcPr/>
          <w:p w:rsidR="00000000" w:rsidDel="00000000" w:rsidP="00000000" w:rsidRDefault="00000000" w:rsidRPr="00000000" w14:paraId="00001B5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w:t>
            </w:r>
          </w:p>
        </w:tc>
        <w:tc>
          <w:tcPr/>
          <w:p w:rsidR="00000000" w:rsidDel="00000000" w:rsidP="00000000" w:rsidRDefault="00000000" w:rsidRPr="00000000" w14:paraId="00001B5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vMerge w:val="continue"/>
          </w:tcPr>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5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Engineering Technologist</w:t>
            </w:r>
          </w:p>
        </w:tc>
        <w:tc>
          <w:tcPr/>
          <w:p w:rsidR="00000000" w:rsidDel="00000000" w:rsidP="00000000" w:rsidRDefault="00000000" w:rsidRPr="00000000" w14:paraId="00001B5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B5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B5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5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Engineering Technologist</w:t>
            </w:r>
          </w:p>
        </w:tc>
        <w:tc>
          <w:tcPr/>
          <w:p w:rsidR="00000000" w:rsidDel="00000000" w:rsidP="00000000" w:rsidRDefault="00000000" w:rsidRPr="00000000" w14:paraId="00001B6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B6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6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Engineering Technologist I</w:t>
            </w:r>
          </w:p>
        </w:tc>
        <w:tc>
          <w:tcPr/>
          <w:p w:rsidR="00000000" w:rsidDel="00000000" w:rsidP="00000000" w:rsidRDefault="00000000" w:rsidRPr="00000000" w14:paraId="00001B6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B6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6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Engineering Technologist III/II</w:t>
            </w:r>
          </w:p>
        </w:tc>
        <w:tc>
          <w:tcPr/>
          <w:p w:rsidR="00000000" w:rsidDel="00000000" w:rsidP="00000000" w:rsidRDefault="00000000" w:rsidRPr="00000000" w14:paraId="00001B6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B6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B6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vAlign w:val="center"/>
          </w:tcPr>
          <w:p w:rsidR="00000000" w:rsidDel="00000000" w:rsidP="00000000" w:rsidRDefault="00000000" w:rsidRPr="00000000" w14:paraId="00001B6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Charge Hand</w:t>
            </w:r>
            <w:r w:rsidDel="00000000" w:rsidR="00000000" w:rsidRPr="00000000">
              <w:rPr>
                <w:rtl w:val="0"/>
              </w:rPr>
            </w:r>
          </w:p>
        </w:tc>
        <w:tc>
          <w:tcPr/>
          <w:p w:rsidR="00000000" w:rsidDel="00000000" w:rsidP="00000000" w:rsidRDefault="00000000" w:rsidRPr="00000000" w14:paraId="00001B6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B6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B6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B6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Artisan</w:t>
            </w:r>
          </w:p>
        </w:tc>
        <w:tc>
          <w:tcPr/>
          <w:p w:rsidR="00000000" w:rsidDel="00000000" w:rsidP="00000000" w:rsidRDefault="00000000" w:rsidRPr="00000000" w14:paraId="00001B7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p w:rsidR="00000000" w:rsidDel="00000000" w:rsidP="00000000" w:rsidRDefault="00000000" w:rsidRPr="00000000" w14:paraId="00001B7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7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Artisan</w:t>
            </w:r>
          </w:p>
        </w:tc>
        <w:tc>
          <w:tcPr/>
          <w:p w:rsidR="00000000" w:rsidDel="00000000" w:rsidP="00000000" w:rsidRDefault="00000000" w:rsidRPr="00000000" w14:paraId="00001B7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1B7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1B7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Artisan I</w:t>
            </w:r>
          </w:p>
        </w:tc>
        <w:tc>
          <w:tcPr/>
          <w:p w:rsidR="00000000" w:rsidDel="00000000" w:rsidP="00000000" w:rsidRDefault="00000000" w:rsidRPr="00000000" w14:paraId="00001B7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1B7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restart"/>
          </w:tcPr>
          <w:p w:rsidR="00000000" w:rsidDel="00000000" w:rsidP="00000000" w:rsidRDefault="00000000" w:rsidRPr="00000000" w14:paraId="00001B7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vAlign w:val="center"/>
          </w:tcPr>
          <w:p w:rsidR="00000000" w:rsidDel="00000000" w:rsidP="00000000" w:rsidRDefault="00000000" w:rsidRPr="00000000" w14:paraId="00001B7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Artisan III/II</w:t>
            </w:r>
          </w:p>
        </w:tc>
        <w:tc>
          <w:tcPr/>
          <w:p w:rsidR="00000000" w:rsidDel="00000000" w:rsidP="00000000" w:rsidRDefault="00000000" w:rsidRPr="00000000" w14:paraId="00001B7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w:t>
            </w:r>
          </w:p>
        </w:tc>
        <w:tc>
          <w:tcPr/>
          <w:p w:rsidR="00000000" w:rsidDel="00000000" w:rsidP="00000000" w:rsidRDefault="00000000" w:rsidRPr="00000000" w14:paraId="00001B7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7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Office Assistant</w:t>
            </w:r>
          </w:p>
        </w:tc>
        <w:tc>
          <w:tcPr/>
          <w:p w:rsidR="00000000" w:rsidDel="00000000" w:rsidP="00000000" w:rsidRDefault="00000000" w:rsidRPr="00000000" w14:paraId="00001B8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1B8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8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8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w:t>
            </w:r>
          </w:p>
        </w:tc>
        <w:tc>
          <w:tcPr/>
          <w:p w:rsidR="00000000" w:rsidDel="00000000" w:rsidP="00000000" w:rsidRDefault="00000000" w:rsidRPr="00000000" w14:paraId="00001B8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11</w:t>
            </w:r>
          </w:p>
        </w:tc>
        <w:tc>
          <w:tcPr/>
          <w:p w:rsidR="00000000" w:rsidDel="00000000" w:rsidP="00000000" w:rsidRDefault="00000000" w:rsidRPr="00000000" w14:paraId="00001B8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1B8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B8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Office Assistant III/II</w:t>
            </w:r>
          </w:p>
        </w:tc>
        <w:tc>
          <w:tcPr/>
          <w:p w:rsidR="00000000" w:rsidDel="00000000" w:rsidP="00000000" w:rsidRDefault="00000000" w:rsidRPr="00000000" w14:paraId="00001B8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13/12</w:t>
            </w:r>
          </w:p>
        </w:tc>
        <w:tc>
          <w:tcPr/>
          <w:p w:rsidR="00000000" w:rsidDel="00000000" w:rsidP="00000000" w:rsidRDefault="00000000" w:rsidRPr="00000000" w14:paraId="00001B8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8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Security Officer</w:t>
            </w:r>
            <w:r w:rsidDel="00000000" w:rsidR="00000000" w:rsidRPr="00000000">
              <w:rPr>
                <w:rtl w:val="0"/>
              </w:rPr>
            </w:r>
          </w:p>
        </w:tc>
        <w:tc>
          <w:tcPr/>
          <w:p w:rsidR="00000000" w:rsidDel="00000000" w:rsidP="00000000" w:rsidRDefault="00000000" w:rsidRPr="00000000" w14:paraId="00001B8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B8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B8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1B8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Security Officer</w:t>
            </w:r>
            <w:r w:rsidDel="00000000" w:rsidR="00000000" w:rsidRPr="00000000">
              <w:rPr>
                <w:rtl w:val="0"/>
              </w:rPr>
            </w:r>
          </w:p>
        </w:tc>
        <w:tc>
          <w:tcPr/>
          <w:p w:rsidR="00000000" w:rsidDel="00000000" w:rsidP="00000000" w:rsidRDefault="00000000" w:rsidRPr="00000000" w14:paraId="00001B9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B9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9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Security Officer II/I</w:t>
            </w:r>
            <w:r w:rsidDel="00000000" w:rsidR="00000000" w:rsidRPr="00000000">
              <w:rPr>
                <w:rtl w:val="0"/>
              </w:rPr>
            </w:r>
          </w:p>
        </w:tc>
        <w:tc>
          <w:tcPr/>
          <w:p w:rsidR="00000000" w:rsidDel="00000000" w:rsidP="00000000" w:rsidRDefault="00000000" w:rsidRPr="00000000" w14:paraId="00001B9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B9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9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Security Assistant</w:t>
            </w:r>
          </w:p>
        </w:tc>
        <w:tc>
          <w:tcPr/>
          <w:p w:rsidR="00000000" w:rsidDel="00000000" w:rsidP="00000000" w:rsidRDefault="00000000" w:rsidRPr="00000000" w14:paraId="00001B9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B9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B9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r>
      <w:tr>
        <w:trPr>
          <w:cantSplit w:val="0"/>
          <w:tblHeader w:val="0"/>
        </w:trPr>
        <w:tc>
          <w:tcPr/>
          <w:p w:rsidR="00000000" w:rsidDel="00000000" w:rsidP="00000000" w:rsidRDefault="00000000" w:rsidRPr="00000000" w14:paraId="00001B9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Security Assistant I</w:t>
            </w:r>
          </w:p>
        </w:tc>
        <w:tc>
          <w:tcPr/>
          <w:p w:rsidR="00000000" w:rsidDel="00000000" w:rsidP="00000000" w:rsidRDefault="00000000" w:rsidRPr="00000000" w14:paraId="00001B9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B9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9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Security Assistant III/II</w:t>
            </w:r>
            <w:r w:rsidDel="00000000" w:rsidR="00000000" w:rsidRPr="00000000">
              <w:rPr>
                <w:rtl w:val="0"/>
              </w:rPr>
            </w:r>
          </w:p>
        </w:tc>
        <w:tc>
          <w:tcPr/>
          <w:p w:rsidR="00000000" w:rsidDel="00000000" w:rsidP="00000000" w:rsidRDefault="00000000" w:rsidRPr="00000000" w14:paraId="00001BA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BA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A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Security Warden</w:t>
            </w:r>
          </w:p>
        </w:tc>
        <w:tc>
          <w:tcPr/>
          <w:p w:rsidR="00000000" w:rsidDel="00000000" w:rsidP="00000000" w:rsidRDefault="00000000" w:rsidRPr="00000000" w14:paraId="00001BA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1BA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BA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r>
      <w:tr>
        <w:trPr>
          <w:cantSplit w:val="0"/>
          <w:tblHeader w:val="0"/>
        </w:trPr>
        <w:tc>
          <w:tcPr/>
          <w:p w:rsidR="00000000" w:rsidDel="00000000" w:rsidP="00000000" w:rsidRDefault="00000000" w:rsidRPr="00000000" w14:paraId="00001BA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Security Warden I</w:t>
            </w:r>
            <w:r w:rsidDel="00000000" w:rsidR="00000000" w:rsidRPr="00000000">
              <w:rPr>
                <w:rtl w:val="0"/>
              </w:rPr>
            </w:r>
          </w:p>
        </w:tc>
        <w:tc>
          <w:tcPr/>
          <w:p w:rsidR="00000000" w:rsidDel="00000000" w:rsidP="00000000" w:rsidRDefault="00000000" w:rsidRPr="00000000" w14:paraId="00001BA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1BA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A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Security Warden III/II</w:t>
            </w:r>
          </w:p>
        </w:tc>
        <w:tc>
          <w:tcPr/>
          <w:p w:rsidR="00000000" w:rsidDel="00000000" w:rsidP="00000000" w:rsidRDefault="00000000" w:rsidRPr="00000000" w14:paraId="00001BA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12/11</w:t>
            </w:r>
          </w:p>
        </w:tc>
        <w:tc>
          <w:tcPr/>
          <w:p w:rsidR="00000000" w:rsidDel="00000000" w:rsidP="00000000" w:rsidRDefault="00000000" w:rsidRPr="00000000" w14:paraId="00001BA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vMerge w:val="continue"/>
          </w:tcPr>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A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BB0">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B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31</w:t>
            </w:r>
          </w:p>
        </w:tc>
        <w:tc>
          <w:tcPr/>
          <w:p w:rsidR="00000000" w:rsidDel="00000000" w:rsidP="00000000" w:rsidRDefault="00000000" w:rsidRPr="00000000" w14:paraId="00001BB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48</w:t>
            </w:r>
          </w:p>
        </w:tc>
      </w:tr>
      <w:tr>
        <w:trPr>
          <w:cantSplit w:val="0"/>
          <w:tblHeader w:val="0"/>
        </w:trPr>
        <w:tc>
          <w:tcPr/>
          <w:p w:rsidR="00000000" w:rsidDel="00000000" w:rsidP="00000000" w:rsidRDefault="00000000" w:rsidRPr="00000000" w14:paraId="00001BB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BB4">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B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36</w:t>
            </w:r>
          </w:p>
        </w:tc>
        <w:tc>
          <w:tcPr/>
          <w:p w:rsidR="00000000" w:rsidDel="00000000" w:rsidP="00000000" w:rsidRDefault="00000000" w:rsidRPr="00000000" w14:paraId="00001BB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60</w:t>
            </w:r>
          </w:p>
        </w:tc>
      </w:tr>
      <w:tr>
        <w:trPr>
          <w:cantSplit w:val="0"/>
          <w:tblHeader w:val="0"/>
        </w:trPr>
        <w:tc>
          <w:tcPr>
            <w:gridSpan w:val="2"/>
          </w:tcPr>
          <w:p w:rsidR="00000000" w:rsidDel="00000000" w:rsidP="00000000" w:rsidRDefault="00000000" w:rsidRPr="00000000" w14:paraId="00001BB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Finance and Accounts Division</w:t>
            </w:r>
          </w:p>
        </w:tc>
        <w:tc>
          <w:tcPr/>
          <w:p w:rsidR="00000000" w:rsidDel="00000000" w:rsidP="00000000" w:rsidRDefault="00000000" w:rsidRPr="00000000" w14:paraId="00001BB9">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B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B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Finance and Accounts</w:t>
            </w:r>
          </w:p>
        </w:tc>
        <w:tc>
          <w:tcPr/>
          <w:p w:rsidR="00000000" w:rsidDel="00000000" w:rsidP="00000000" w:rsidRDefault="00000000" w:rsidRPr="00000000" w14:paraId="00001BB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BB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B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B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p w:rsidR="00000000" w:rsidDel="00000000" w:rsidP="00000000" w:rsidRDefault="00000000" w:rsidRPr="00000000" w14:paraId="00001BC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BC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C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C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BC4">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C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BC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r>
      <w:tr>
        <w:trPr>
          <w:cantSplit w:val="0"/>
          <w:tblHeader w:val="0"/>
        </w:trPr>
        <w:tc>
          <w:tcPr/>
          <w:p w:rsidR="00000000" w:rsidDel="00000000" w:rsidP="00000000" w:rsidRDefault="00000000" w:rsidRPr="00000000" w14:paraId="00001BC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Finance Section</w:t>
            </w:r>
          </w:p>
        </w:tc>
        <w:tc>
          <w:tcPr/>
          <w:p w:rsidR="00000000" w:rsidDel="00000000" w:rsidP="00000000" w:rsidRDefault="00000000" w:rsidRPr="00000000" w14:paraId="00001BC8">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C9">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C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CB">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Finance</w:t>
            </w:r>
          </w:p>
        </w:tc>
        <w:tc>
          <w:tcPr/>
          <w:p w:rsidR="00000000" w:rsidDel="00000000" w:rsidP="00000000" w:rsidRDefault="00000000" w:rsidRPr="00000000" w14:paraId="00001BCC">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BCD">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CE">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CF">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Accountant</w:t>
            </w:r>
          </w:p>
        </w:tc>
        <w:tc>
          <w:tcPr/>
          <w:p w:rsidR="00000000" w:rsidDel="00000000" w:rsidP="00000000" w:rsidRDefault="00000000" w:rsidRPr="00000000" w14:paraId="00001BD0">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BD1">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D2">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D3">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Finance Officer II / I</w:t>
            </w:r>
          </w:p>
        </w:tc>
        <w:tc>
          <w:tcPr/>
          <w:p w:rsidR="00000000" w:rsidDel="00000000" w:rsidP="00000000" w:rsidRDefault="00000000" w:rsidRPr="00000000" w14:paraId="00001BD4">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BD5">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D6">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D7">
            <w:pPr>
              <w:spacing w:after="0" w:line="240" w:lineRule="auto"/>
              <w:ind w:right="72"/>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BD8">
            <w:pPr>
              <w:spacing w:after="0" w:line="240" w:lineRule="auto"/>
              <w:ind w:right="72"/>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D9">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c>
          <w:tcPr/>
          <w:p w:rsidR="00000000" w:rsidDel="00000000" w:rsidP="00000000" w:rsidRDefault="00000000" w:rsidRPr="00000000" w14:paraId="00001BDA">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r>
      <w:tr>
        <w:trPr>
          <w:cantSplit w:val="0"/>
          <w:tblHeader w:val="0"/>
        </w:trPr>
        <w:tc>
          <w:tcPr/>
          <w:p w:rsidR="00000000" w:rsidDel="00000000" w:rsidP="00000000" w:rsidRDefault="00000000" w:rsidRPr="00000000" w14:paraId="00001BD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Accounts Section</w:t>
            </w:r>
          </w:p>
        </w:tc>
        <w:tc>
          <w:tcPr/>
          <w:p w:rsidR="00000000" w:rsidDel="00000000" w:rsidP="00000000" w:rsidRDefault="00000000" w:rsidRPr="00000000" w14:paraId="00001BDC">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D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D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DF">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Accounts</w:t>
            </w:r>
          </w:p>
        </w:tc>
        <w:tc>
          <w:tcPr/>
          <w:p w:rsidR="00000000" w:rsidDel="00000000" w:rsidP="00000000" w:rsidRDefault="00000000" w:rsidRPr="00000000" w14:paraId="00001BE0">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BE1">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E2">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E3">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Accountant</w:t>
            </w:r>
          </w:p>
        </w:tc>
        <w:tc>
          <w:tcPr/>
          <w:p w:rsidR="00000000" w:rsidDel="00000000" w:rsidP="00000000" w:rsidRDefault="00000000" w:rsidRPr="00000000" w14:paraId="00001BE4">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BE5">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BE6">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BE7">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Accountant</w:t>
            </w:r>
          </w:p>
        </w:tc>
        <w:tc>
          <w:tcPr/>
          <w:p w:rsidR="00000000" w:rsidDel="00000000" w:rsidP="00000000" w:rsidRDefault="00000000" w:rsidRPr="00000000" w14:paraId="00001BE8">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BE9">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EB">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Accountant II / I</w:t>
            </w:r>
          </w:p>
        </w:tc>
        <w:tc>
          <w:tcPr/>
          <w:p w:rsidR="00000000" w:rsidDel="00000000" w:rsidP="00000000" w:rsidRDefault="00000000" w:rsidRPr="00000000" w14:paraId="00001BEC">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BED">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BEE">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BEF">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Accounts Assistant III/II</w:t>
            </w:r>
          </w:p>
        </w:tc>
        <w:tc>
          <w:tcPr/>
          <w:p w:rsidR="00000000" w:rsidDel="00000000" w:rsidP="00000000" w:rsidRDefault="00000000" w:rsidRPr="00000000" w14:paraId="00001BF0">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BF1">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BF2">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BF3">
            <w:pPr>
              <w:spacing w:after="0" w:line="240" w:lineRule="auto"/>
              <w:ind w:right="72"/>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BF4">
            <w:pPr>
              <w:spacing w:after="0" w:line="240" w:lineRule="auto"/>
              <w:ind w:right="72"/>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F5">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BF6">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r>
      <w:tr>
        <w:trPr>
          <w:cantSplit w:val="0"/>
          <w:tblHeader w:val="0"/>
        </w:trPr>
        <w:tc>
          <w:tcPr/>
          <w:p w:rsidR="00000000" w:rsidDel="00000000" w:rsidP="00000000" w:rsidRDefault="00000000" w:rsidRPr="00000000" w14:paraId="00001BF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BF8">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F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1BF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12</w:t>
            </w:r>
          </w:p>
        </w:tc>
      </w:tr>
      <w:tr>
        <w:trPr>
          <w:cantSplit w:val="0"/>
          <w:tblHeader w:val="0"/>
        </w:trPr>
        <w:tc>
          <w:tcPr>
            <w:gridSpan w:val="2"/>
          </w:tcPr>
          <w:p w:rsidR="00000000" w:rsidDel="00000000" w:rsidP="00000000" w:rsidRDefault="00000000" w:rsidRPr="00000000" w14:paraId="00001BF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Information Communications Technology Division</w:t>
            </w:r>
          </w:p>
        </w:tc>
        <w:tc>
          <w:tcPr/>
          <w:p w:rsidR="00000000" w:rsidDel="00000000" w:rsidP="00000000" w:rsidRDefault="00000000" w:rsidRPr="00000000" w14:paraId="00001BF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BF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BF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 ICT</w:t>
            </w:r>
          </w:p>
        </w:tc>
        <w:tc>
          <w:tcPr/>
          <w:p w:rsidR="00000000" w:rsidDel="00000000" w:rsidP="00000000" w:rsidRDefault="00000000" w:rsidRPr="00000000" w14:paraId="00001C0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C0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0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0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Information Communications Technology Officer </w:t>
            </w:r>
          </w:p>
        </w:tc>
        <w:tc>
          <w:tcPr/>
          <w:p w:rsidR="00000000" w:rsidDel="00000000" w:rsidP="00000000" w:rsidRDefault="00000000" w:rsidRPr="00000000" w14:paraId="00001C0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C0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0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0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Information Communications Technology Officer </w:t>
            </w:r>
          </w:p>
        </w:tc>
        <w:tc>
          <w:tcPr/>
          <w:p w:rsidR="00000000" w:rsidDel="00000000" w:rsidP="00000000" w:rsidRDefault="00000000" w:rsidRPr="00000000" w14:paraId="00001C0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C0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0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0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Information Communications Technology Officer II/I</w:t>
            </w:r>
          </w:p>
        </w:tc>
        <w:tc>
          <w:tcPr/>
          <w:p w:rsidR="00000000" w:rsidDel="00000000" w:rsidP="00000000" w:rsidRDefault="00000000" w:rsidRPr="00000000" w14:paraId="00001C0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C0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C0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0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ICT Assistant</w:t>
            </w:r>
          </w:p>
        </w:tc>
        <w:tc>
          <w:tcPr/>
          <w:p w:rsidR="00000000" w:rsidDel="00000000" w:rsidP="00000000" w:rsidRDefault="00000000" w:rsidRPr="00000000" w14:paraId="00001C1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C1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C1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1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ICT Assistant</w:t>
            </w:r>
          </w:p>
        </w:tc>
        <w:tc>
          <w:tcPr/>
          <w:p w:rsidR="00000000" w:rsidDel="00000000" w:rsidP="00000000" w:rsidRDefault="00000000" w:rsidRPr="00000000" w14:paraId="00001C1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C1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1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ICT Assistant I</w:t>
            </w:r>
          </w:p>
        </w:tc>
        <w:tc>
          <w:tcPr/>
          <w:p w:rsidR="00000000" w:rsidDel="00000000" w:rsidP="00000000" w:rsidRDefault="00000000" w:rsidRPr="00000000" w14:paraId="00001C1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C1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1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ICT Assistant III/II</w:t>
            </w:r>
          </w:p>
        </w:tc>
        <w:tc>
          <w:tcPr/>
          <w:p w:rsidR="00000000" w:rsidDel="00000000" w:rsidP="00000000" w:rsidRDefault="00000000" w:rsidRPr="00000000" w14:paraId="00001C1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C1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1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1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C20">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C2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1C2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r>
      <w:tr>
        <w:trPr>
          <w:cantSplit w:val="0"/>
          <w:tblHeader w:val="0"/>
        </w:trPr>
        <w:tc>
          <w:tcPr>
            <w:gridSpan w:val="2"/>
          </w:tcPr>
          <w:p w:rsidR="00000000" w:rsidDel="00000000" w:rsidP="00000000" w:rsidRDefault="00000000" w:rsidRPr="00000000" w14:paraId="00001C2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Corporate Communication Division</w:t>
            </w:r>
          </w:p>
        </w:tc>
        <w:tc>
          <w:tcPr/>
          <w:p w:rsidR="00000000" w:rsidDel="00000000" w:rsidP="00000000" w:rsidRDefault="00000000" w:rsidRPr="00000000" w14:paraId="00001C25">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C26">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2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Corporate Communication</w:t>
            </w:r>
          </w:p>
        </w:tc>
        <w:tc>
          <w:tcPr/>
          <w:p w:rsidR="00000000" w:rsidDel="00000000" w:rsidP="00000000" w:rsidRDefault="00000000" w:rsidRPr="00000000" w14:paraId="00001C2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C2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2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2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1C2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C2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2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2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Corporate Communications Officer</w:t>
            </w:r>
            <w:r w:rsidDel="00000000" w:rsidR="00000000" w:rsidRPr="00000000">
              <w:rPr>
                <w:rtl w:val="0"/>
              </w:rPr>
            </w:r>
          </w:p>
        </w:tc>
        <w:tc>
          <w:tcPr/>
          <w:p w:rsidR="00000000" w:rsidDel="00000000" w:rsidP="00000000" w:rsidRDefault="00000000" w:rsidRPr="00000000" w14:paraId="00001C3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C3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C3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3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Corporate Communications Officer</w:t>
            </w:r>
          </w:p>
        </w:tc>
        <w:tc>
          <w:tcPr/>
          <w:p w:rsidR="00000000" w:rsidDel="00000000" w:rsidP="00000000" w:rsidRDefault="00000000" w:rsidRPr="00000000" w14:paraId="00001C3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C3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3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Corporate Communications Officer II/I</w:t>
            </w:r>
          </w:p>
        </w:tc>
        <w:tc>
          <w:tcPr/>
          <w:p w:rsidR="00000000" w:rsidDel="00000000" w:rsidP="00000000" w:rsidRDefault="00000000" w:rsidRPr="00000000" w14:paraId="00001C3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C3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C3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3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Corporate Communications Assistant</w:t>
            </w:r>
          </w:p>
        </w:tc>
        <w:tc>
          <w:tcPr/>
          <w:p w:rsidR="00000000" w:rsidDel="00000000" w:rsidP="00000000" w:rsidRDefault="00000000" w:rsidRPr="00000000" w14:paraId="00001C3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w:t>
            </w:r>
          </w:p>
        </w:tc>
        <w:tc>
          <w:tcPr/>
          <w:p w:rsidR="00000000" w:rsidDel="00000000" w:rsidP="00000000" w:rsidRDefault="00000000" w:rsidRPr="00000000" w14:paraId="00001C3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C3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3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Corporate Communications Assistant I</w:t>
            </w:r>
          </w:p>
        </w:tc>
        <w:tc>
          <w:tcPr/>
          <w:p w:rsidR="00000000" w:rsidDel="00000000" w:rsidP="00000000" w:rsidRDefault="00000000" w:rsidRPr="00000000" w14:paraId="00001C4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10</w:t>
            </w:r>
          </w:p>
        </w:tc>
        <w:tc>
          <w:tcPr/>
          <w:p w:rsidR="00000000" w:rsidDel="00000000" w:rsidP="00000000" w:rsidRDefault="00000000" w:rsidRPr="00000000" w14:paraId="00001C4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C4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r>
      <w:tr>
        <w:trPr>
          <w:cantSplit w:val="0"/>
          <w:tblHeader w:val="0"/>
        </w:trPr>
        <w:tc>
          <w:tcPr/>
          <w:p w:rsidR="00000000" w:rsidDel="00000000" w:rsidP="00000000" w:rsidRDefault="00000000" w:rsidRPr="00000000" w14:paraId="00001C4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Corporate Communications Assistant III / II</w:t>
            </w:r>
          </w:p>
        </w:tc>
        <w:tc>
          <w:tcPr/>
          <w:p w:rsidR="00000000" w:rsidDel="00000000" w:rsidP="00000000" w:rsidRDefault="00000000" w:rsidRPr="00000000" w14:paraId="00001C4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C4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4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4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Photojournalist Assistant</w:t>
            </w:r>
          </w:p>
        </w:tc>
        <w:tc>
          <w:tcPr/>
          <w:p w:rsidR="00000000" w:rsidDel="00000000" w:rsidP="00000000" w:rsidRDefault="00000000" w:rsidRPr="00000000" w14:paraId="00001C4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C4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C4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4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Photojournalist Assistant</w:t>
            </w:r>
          </w:p>
        </w:tc>
        <w:tc>
          <w:tcPr/>
          <w:p w:rsidR="00000000" w:rsidDel="00000000" w:rsidP="00000000" w:rsidRDefault="00000000" w:rsidRPr="00000000" w14:paraId="00001C4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C4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4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Photojournalist Assistant I</w:t>
            </w:r>
            <w:r w:rsidDel="00000000" w:rsidR="00000000" w:rsidRPr="00000000">
              <w:rPr>
                <w:rtl w:val="0"/>
              </w:rPr>
            </w:r>
          </w:p>
        </w:tc>
        <w:tc>
          <w:tcPr/>
          <w:p w:rsidR="00000000" w:rsidDel="00000000" w:rsidP="00000000" w:rsidRDefault="00000000" w:rsidRPr="00000000" w14:paraId="00001C5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C5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C5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5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Photojournalist Assistant III/II</w:t>
            </w:r>
          </w:p>
        </w:tc>
        <w:tc>
          <w:tcPr/>
          <w:p w:rsidR="00000000" w:rsidDel="00000000" w:rsidP="00000000" w:rsidRDefault="00000000" w:rsidRPr="00000000" w14:paraId="00001C5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C5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5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Graphic Designer Assistant</w:t>
            </w:r>
          </w:p>
        </w:tc>
        <w:tc>
          <w:tcPr/>
          <w:p w:rsidR="00000000" w:rsidDel="00000000" w:rsidP="00000000" w:rsidRDefault="00000000" w:rsidRPr="00000000" w14:paraId="00001C5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C5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C5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5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Graphic Designer Assistant</w:t>
            </w:r>
          </w:p>
        </w:tc>
        <w:tc>
          <w:tcPr/>
          <w:p w:rsidR="00000000" w:rsidDel="00000000" w:rsidP="00000000" w:rsidRDefault="00000000" w:rsidRPr="00000000" w14:paraId="00001C5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C5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5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Graphic Designer Assistant I</w:t>
            </w:r>
            <w:r w:rsidDel="00000000" w:rsidR="00000000" w:rsidRPr="00000000">
              <w:rPr>
                <w:rtl w:val="0"/>
              </w:rPr>
            </w:r>
          </w:p>
        </w:tc>
        <w:tc>
          <w:tcPr/>
          <w:p w:rsidR="00000000" w:rsidDel="00000000" w:rsidP="00000000" w:rsidRDefault="00000000" w:rsidRPr="00000000" w14:paraId="00001C6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C6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C6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6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Graphic Designer Assistant III/II</w:t>
            </w:r>
          </w:p>
        </w:tc>
        <w:tc>
          <w:tcPr/>
          <w:p w:rsidR="00000000" w:rsidDel="00000000" w:rsidP="00000000" w:rsidRDefault="00000000" w:rsidRPr="00000000" w14:paraId="00001C6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C6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6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Videographer Assistant</w:t>
            </w:r>
          </w:p>
        </w:tc>
        <w:tc>
          <w:tcPr/>
          <w:p w:rsidR="00000000" w:rsidDel="00000000" w:rsidP="00000000" w:rsidRDefault="00000000" w:rsidRPr="00000000" w14:paraId="00001C6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C6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C6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6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Videographer Assistant</w:t>
            </w:r>
          </w:p>
        </w:tc>
        <w:tc>
          <w:tcPr/>
          <w:p w:rsidR="00000000" w:rsidDel="00000000" w:rsidP="00000000" w:rsidRDefault="00000000" w:rsidRPr="00000000" w14:paraId="00001C6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C6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6F">
            <w:pPr>
              <w:spacing w:after="0"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Videographer Assistant I</w:t>
            </w:r>
            <w:r w:rsidDel="00000000" w:rsidR="00000000" w:rsidRPr="00000000">
              <w:rPr>
                <w:rtl w:val="0"/>
              </w:rPr>
            </w:r>
          </w:p>
        </w:tc>
        <w:tc>
          <w:tcPr/>
          <w:p w:rsidR="00000000" w:rsidDel="00000000" w:rsidP="00000000" w:rsidRDefault="00000000" w:rsidRPr="00000000" w14:paraId="00001C7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C7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C7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7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Videographer Assistant III/II</w:t>
            </w:r>
          </w:p>
        </w:tc>
        <w:tc>
          <w:tcPr/>
          <w:p w:rsidR="00000000" w:rsidDel="00000000" w:rsidP="00000000" w:rsidRDefault="00000000" w:rsidRPr="00000000" w14:paraId="00001C7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C7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77">
            <w:pPr>
              <w:spacing w:after="0"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C78">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C7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c>
          <w:tcPr/>
          <w:p w:rsidR="00000000" w:rsidDel="00000000" w:rsidP="00000000" w:rsidRDefault="00000000" w:rsidRPr="00000000" w14:paraId="00001C7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20</w:t>
            </w:r>
          </w:p>
        </w:tc>
      </w:tr>
      <w:tr>
        <w:trPr>
          <w:cantSplit w:val="0"/>
          <w:tblHeader w:val="0"/>
        </w:trPr>
        <w:tc>
          <w:tcPr>
            <w:gridSpan w:val="2"/>
          </w:tcPr>
          <w:p w:rsidR="00000000" w:rsidDel="00000000" w:rsidP="00000000" w:rsidRDefault="00000000" w:rsidRPr="00000000" w14:paraId="00001C7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Planning Division</w:t>
            </w:r>
          </w:p>
        </w:tc>
        <w:tc>
          <w:tcPr/>
          <w:p w:rsidR="00000000" w:rsidDel="00000000" w:rsidP="00000000" w:rsidRDefault="00000000" w:rsidRPr="00000000" w14:paraId="00001C7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C7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7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w:t>
            </w:r>
          </w:p>
        </w:tc>
        <w:tc>
          <w:tcPr/>
          <w:p w:rsidR="00000000" w:rsidDel="00000000" w:rsidP="00000000" w:rsidRDefault="00000000" w:rsidRPr="00000000" w14:paraId="00001C8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3</w:t>
            </w:r>
            <w:r w:rsidDel="00000000" w:rsidR="00000000" w:rsidRPr="00000000">
              <w:rPr>
                <w:rtl w:val="0"/>
              </w:rPr>
            </w:r>
          </w:p>
        </w:tc>
        <w:tc>
          <w:tcPr/>
          <w:p w:rsidR="00000000" w:rsidDel="00000000" w:rsidP="00000000" w:rsidRDefault="00000000" w:rsidRPr="00000000" w14:paraId="00001C8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8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8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1C84">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C8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8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8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C88">
            <w:pPr>
              <w:spacing w:after="0"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C89">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C8A">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r>
      <w:tr>
        <w:trPr>
          <w:cantSplit w:val="0"/>
          <w:tblHeader w:val="0"/>
        </w:trPr>
        <w:tc>
          <w:tcPr>
            <w:gridSpan w:val="2"/>
          </w:tcPr>
          <w:p w:rsidR="00000000" w:rsidDel="00000000" w:rsidP="00000000" w:rsidRDefault="00000000" w:rsidRPr="00000000" w14:paraId="00001C8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Planning Section</w:t>
            </w:r>
          </w:p>
        </w:tc>
        <w:tc>
          <w:tcPr/>
          <w:p w:rsidR="00000000" w:rsidDel="00000000" w:rsidP="00000000" w:rsidRDefault="00000000" w:rsidRPr="00000000" w14:paraId="00001C8D">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C8E">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8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1C90">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C9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9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9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Planning Officer</w:t>
            </w:r>
          </w:p>
        </w:tc>
        <w:tc>
          <w:tcPr/>
          <w:p w:rsidR="00000000" w:rsidDel="00000000" w:rsidP="00000000" w:rsidRDefault="00000000" w:rsidRPr="00000000" w14:paraId="00001C9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C9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9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9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Planning Officer II/I</w:t>
            </w:r>
          </w:p>
        </w:tc>
        <w:tc>
          <w:tcPr/>
          <w:p w:rsidR="00000000" w:rsidDel="00000000" w:rsidP="00000000" w:rsidRDefault="00000000" w:rsidRPr="00000000" w14:paraId="00001C9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C9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9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9B">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C9C">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C9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C9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r>
      <w:tr>
        <w:trPr>
          <w:cantSplit w:val="0"/>
          <w:tblHeader w:val="0"/>
        </w:trPr>
        <w:tc>
          <w:tcPr>
            <w:gridSpan w:val="2"/>
          </w:tcPr>
          <w:p w:rsidR="00000000" w:rsidDel="00000000" w:rsidP="00000000" w:rsidRDefault="00000000" w:rsidRPr="00000000" w14:paraId="00001C9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Quality Management Systems and Risk Management</w:t>
            </w:r>
          </w:p>
        </w:tc>
        <w:tc>
          <w:tcPr/>
          <w:p w:rsidR="00000000" w:rsidDel="00000000" w:rsidP="00000000" w:rsidRDefault="00000000" w:rsidRPr="00000000" w14:paraId="00001CA1">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CA2">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A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Planning Officer</w:t>
            </w:r>
          </w:p>
        </w:tc>
        <w:tc>
          <w:tcPr/>
          <w:p w:rsidR="00000000" w:rsidDel="00000000" w:rsidP="00000000" w:rsidRDefault="00000000" w:rsidRPr="00000000" w14:paraId="00001CA4">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CA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A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A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Planning Officer</w:t>
            </w:r>
          </w:p>
        </w:tc>
        <w:tc>
          <w:tcPr/>
          <w:p w:rsidR="00000000" w:rsidDel="00000000" w:rsidP="00000000" w:rsidRDefault="00000000" w:rsidRPr="00000000" w14:paraId="00001CA8">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CA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CA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A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Planning Officer II/I</w:t>
            </w:r>
          </w:p>
        </w:tc>
        <w:tc>
          <w:tcPr/>
          <w:p w:rsidR="00000000" w:rsidDel="00000000" w:rsidP="00000000" w:rsidRDefault="00000000" w:rsidRPr="00000000" w14:paraId="00001CAC">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CA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A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Sub Total</w:t>
            </w:r>
            <w:r w:rsidDel="00000000" w:rsidR="00000000" w:rsidRPr="00000000">
              <w:rPr>
                <w:rtl w:val="0"/>
              </w:rPr>
            </w:r>
          </w:p>
        </w:tc>
        <w:tc>
          <w:tcPr/>
          <w:p w:rsidR="00000000" w:rsidDel="00000000" w:rsidP="00000000" w:rsidRDefault="00000000" w:rsidRPr="00000000" w14:paraId="00001CB0">
            <w:pPr>
              <w:spacing w:after="0" w:line="240" w:lineRule="auto"/>
              <w:ind w:right="-73"/>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CB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CB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w:t>
            </w:r>
          </w:p>
        </w:tc>
      </w:tr>
      <w:tr>
        <w:trPr>
          <w:cantSplit w:val="0"/>
          <w:tblHeader w:val="0"/>
        </w:trPr>
        <w:tc>
          <w:tcPr/>
          <w:p w:rsidR="00000000" w:rsidDel="00000000" w:rsidP="00000000" w:rsidRDefault="00000000" w:rsidRPr="00000000" w14:paraId="00001CB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CB4">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CB5">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CB6">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7</w:t>
            </w:r>
          </w:p>
        </w:tc>
      </w:tr>
      <w:tr>
        <w:trPr>
          <w:cantSplit w:val="0"/>
          <w:tblHeader w:val="0"/>
        </w:trPr>
        <w:tc>
          <w:tcPr>
            <w:gridSpan w:val="2"/>
          </w:tcPr>
          <w:p w:rsidR="00000000" w:rsidDel="00000000" w:rsidP="00000000" w:rsidRDefault="00000000" w:rsidRPr="00000000" w14:paraId="00001CB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Supply Chain Management Division</w:t>
            </w:r>
          </w:p>
        </w:tc>
        <w:tc>
          <w:tcPr/>
          <w:p w:rsidR="00000000" w:rsidDel="00000000" w:rsidP="00000000" w:rsidRDefault="00000000" w:rsidRPr="00000000" w14:paraId="00001CB9">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CBA">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B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Supply Chain Management</w:t>
            </w:r>
          </w:p>
        </w:tc>
        <w:tc>
          <w:tcPr/>
          <w:p w:rsidR="00000000" w:rsidDel="00000000" w:rsidP="00000000" w:rsidRDefault="00000000" w:rsidRPr="00000000" w14:paraId="00001CB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CB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B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B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1CC0">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CC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C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C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1CC4">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CC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C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C7">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Principal Supply Chain Management Officer</w:t>
            </w:r>
            <w:r w:rsidDel="00000000" w:rsidR="00000000" w:rsidRPr="00000000">
              <w:rPr>
                <w:rtl w:val="0"/>
              </w:rPr>
            </w:r>
          </w:p>
        </w:tc>
        <w:tc>
          <w:tcPr/>
          <w:p w:rsidR="00000000" w:rsidDel="00000000" w:rsidP="00000000" w:rsidRDefault="00000000" w:rsidRPr="00000000" w14:paraId="00001CC8">
            <w:pPr>
              <w:spacing w:after="0" w:line="240" w:lineRule="auto"/>
              <w:ind w:right="-73"/>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CC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C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C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Supply Chain Management Officer</w:t>
            </w:r>
          </w:p>
        </w:tc>
        <w:tc>
          <w:tcPr/>
          <w:p w:rsidR="00000000" w:rsidDel="00000000" w:rsidP="00000000" w:rsidRDefault="00000000" w:rsidRPr="00000000" w14:paraId="00001CC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CC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CC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C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Supply Chain Management Officer II/I</w:t>
            </w:r>
          </w:p>
        </w:tc>
        <w:tc>
          <w:tcPr/>
          <w:p w:rsidR="00000000" w:rsidDel="00000000" w:rsidP="00000000" w:rsidRDefault="00000000" w:rsidRPr="00000000" w14:paraId="00001CD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CD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continue"/>
          </w:tcPr>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D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Supply Chain Management Assistant I</w:t>
            </w:r>
          </w:p>
        </w:tc>
        <w:tc>
          <w:tcPr/>
          <w:p w:rsidR="00000000" w:rsidDel="00000000" w:rsidP="00000000" w:rsidRDefault="00000000" w:rsidRPr="00000000" w14:paraId="00001CD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CD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CD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D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Supply Chain Management Assistant III/II</w:t>
            </w:r>
          </w:p>
        </w:tc>
        <w:tc>
          <w:tcPr/>
          <w:p w:rsidR="00000000" w:rsidDel="00000000" w:rsidP="00000000" w:rsidRDefault="00000000" w:rsidRPr="00000000" w14:paraId="00001CD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CD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CD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D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1CDC">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CD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6</w:t>
            </w:r>
          </w:p>
        </w:tc>
        <w:tc>
          <w:tcPr/>
          <w:p w:rsidR="00000000" w:rsidDel="00000000" w:rsidP="00000000" w:rsidRDefault="00000000" w:rsidRPr="00000000" w14:paraId="00001CDE">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r>
      <w:tr>
        <w:trPr>
          <w:cantSplit w:val="0"/>
          <w:tblHeader w:val="0"/>
        </w:trPr>
        <w:tc>
          <w:tcPr>
            <w:gridSpan w:val="2"/>
          </w:tcPr>
          <w:p w:rsidR="00000000" w:rsidDel="00000000" w:rsidP="00000000" w:rsidRDefault="00000000" w:rsidRPr="00000000" w14:paraId="00001CDF">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Board Management and Legal Services Division</w:t>
            </w:r>
          </w:p>
        </w:tc>
        <w:tc>
          <w:tcPr/>
          <w:p w:rsidR="00000000" w:rsidDel="00000000" w:rsidP="00000000" w:rsidRDefault="00000000" w:rsidRPr="00000000" w14:paraId="00001CE1">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CE2">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CE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Board Management and Legal Services</w:t>
            </w:r>
          </w:p>
        </w:tc>
        <w:tc>
          <w:tcPr/>
          <w:p w:rsidR="00000000" w:rsidDel="00000000" w:rsidP="00000000" w:rsidRDefault="00000000" w:rsidRPr="00000000" w14:paraId="00001CE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CE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E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E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1CE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CE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E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E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w:t>
            </w:r>
          </w:p>
        </w:tc>
        <w:tc>
          <w:tcPr/>
          <w:p w:rsidR="00000000" w:rsidDel="00000000" w:rsidP="00000000" w:rsidRDefault="00000000" w:rsidRPr="00000000" w14:paraId="00001CE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CE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E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EF">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Legal Officer</w:t>
            </w:r>
          </w:p>
        </w:tc>
        <w:tc>
          <w:tcPr/>
          <w:p w:rsidR="00000000" w:rsidDel="00000000" w:rsidP="00000000" w:rsidRDefault="00000000" w:rsidRPr="00000000" w14:paraId="00001CF0">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CF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F2">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F3">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Legal Officer</w:t>
            </w:r>
          </w:p>
        </w:tc>
        <w:tc>
          <w:tcPr/>
          <w:p w:rsidR="00000000" w:rsidDel="00000000" w:rsidP="00000000" w:rsidRDefault="00000000" w:rsidRPr="00000000" w14:paraId="00001CF4">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CF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F6">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F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Legal Officer II/I</w:t>
            </w:r>
          </w:p>
        </w:tc>
        <w:tc>
          <w:tcPr/>
          <w:p w:rsidR="00000000" w:rsidDel="00000000" w:rsidP="00000000" w:rsidRDefault="00000000" w:rsidRPr="00000000" w14:paraId="00001CF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CF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F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r>
      <w:tr>
        <w:trPr>
          <w:cantSplit w:val="0"/>
          <w:tblHeader w:val="0"/>
        </w:trPr>
        <w:tc>
          <w:tcPr/>
          <w:p w:rsidR="00000000" w:rsidDel="00000000" w:rsidP="00000000" w:rsidRDefault="00000000" w:rsidRPr="00000000" w14:paraId="00001CFB">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Legal Assistant III/II</w:t>
            </w:r>
          </w:p>
        </w:tc>
        <w:tc>
          <w:tcPr/>
          <w:p w:rsidR="00000000" w:rsidDel="00000000" w:rsidP="00000000" w:rsidRDefault="00000000" w:rsidRPr="00000000" w14:paraId="00001CFC">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CF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CF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CF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1D00">
            <w:pPr>
              <w:spacing w:after="0"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01">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D02">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9</w:t>
            </w:r>
          </w:p>
        </w:tc>
      </w:tr>
      <w:tr>
        <w:trPr>
          <w:cantSplit w:val="0"/>
          <w:tblHeader w:val="0"/>
        </w:trPr>
        <w:tc>
          <w:tcPr>
            <w:gridSpan w:val="2"/>
          </w:tcPr>
          <w:p w:rsidR="00000000" w:rsidDel="00000000" w:rsidP="00000000" w:rsidRDefault="00000000" w:rsidRPr="00000000" w14:paraId="00001D03">
            <w:pPr>
              <w:spacing w:after="0"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Internal Audit Division</w:t>
            </w:r>
          </w:p>
        </w:tc>
        <w:tc>
          <w:tcPr/>
          <w:p w:rsidR="00000000" w:rsidDel="00000000" w:rsidP="00000000" w:rsidRDefault="00000000" w:rsidRPr="00000000" w14:paraId="00001D05">
            <w:pPr>
              <w:spacing w:after="0"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06">
            <w:pPr>
              <w:spacing w:after="0" w:line="240" w:lineRule="auto"/>
              <w:jc w:val="center"/>
              <w:rPr>
                <w:rFonts w:ascii="Overlock" w:cs="Overlock" w:eastAsia="Overlock" w:hAnsi="Overlock"/>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07">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Internal Audit Division </w:t>
            </w:r>
          </w:p>
        </w:tc>
        <w:tc>
          <w:tcPr/>
          <w:p w:rsidR="00000000" w:rsidDel="00000000" w:rsidP="00000000" w:rsidRDefault="00000000" w:rsidRPr="00000000" w14:paraId="00001D0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D0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0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0B">
            <w:pPr>
              <w:spacing w:after="0" w:line="240" w:lineRule="auto"/>
              <w:ind w:right="72"/>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Auditor</w:t>
            </w:r>
          </w:p>
        </w:tc>
        <w:tc>
          <w:tcPr/>
          <w:p w:rsidR="00000000" w:rsidDel="00000000" w:rsidP="00000000" w:rsidRDefault="00000000" w:rsidRPr="00000000" w14:paraId="00001D0C">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5</w:t>
            </w:r>
          </w:p>
        </w:tc>
        <w:tc>
          <w:tcPr/>
          <w:p w:rsidR="00000000" w:rsidDel="00000000" w:rsidP="00000000" w:rsidRDefault="00000000" w:rsidRPr="00000000" w14:paraId="00001D0D">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D0E">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0F">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Internal Auditor</w:t>
            </w:r>
          </w:p>
        </w:tc>
        <w:tc>
          <w:tcPr/>
          <w:p w:rsidR="00000000" w:rsidDel="00000000" w:rsidP="00000000" w:rsidRDefault="00000000" w:rsidRPr="00000000" w14:paraId="00001D10">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D11">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verlock" w:cs="Overlock" w:eastAsia="Overlock" w:hAnsi="Overlock"/>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D13">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Internal Auditor II / I</w:t>
            </w:r>
          </w:p>
        </w:tc>
        <w:tc>
          <w:tcPr/>
          <w:p w:rsidR="00000000" w:rsidDel="00000000" w:rsidP="00000000" w:rsidRDefault="00000000" w:rsidRPr="00000000" w14:paraId="00001D14">
            <w:pPr>
              <w:spacing w:after="0" w:line="240" w:lineRule="auto"/>
              <w:ind w:right="72"/>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D15">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16">
            <w:pPr>
              <w:spacing w:after="0" w:line="240" w:lineRule="auto"/>
              <w:ind w:right="72"/>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17">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 / II</w:t>
            </w:r>
          </w:p>
        </w:tc>
        <w:tc>
          <w:tcPr/>
          <w:p w:rsidR="00000000" w:rsidDel="00000000" w:rsidP="00000000" w:rsidRDefault="00000000" w:rsidRPr="00000000" w14:paraId="00001D18">
            <w:pPr>
              <w:spacing w:after="0"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D19">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1A">
            <w:pPr>
              <w:spacing w:after="0"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r>
      <w:tr>
        <w:trPr>
          <w:cantSplit w:val="0"/>
          <w:tblHeader w:val="0"/>
        </w:trPr>
        <w:tc>
          <w:tcPr/>
          <w:p w:rsidR="00000000" w:rsidDel="00000000" w:rsidP="00000000" w:rsidRDefault="00000000" w:rsidRPr="00000000" w14:paraId="00001D1B">
            <w:pPr>
              <w:spacing w:after="0"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1D1C">
            <w:pPr>
              <w:spacing w:after="0" w:line="240" w:lineRule="auto"/>
              <w:ind w:right="72"/>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1D">
            <w:pPr>
              <w:spacing w:after="0"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0</w:t>
            </w:r>
          </w:p>
        </w:tc>
        <w:tc>
          <w:tcPr/>
          <w:p w:rsidR="00000000" w:rsidDel="00000000" w:rsidP="00000000" w:rsidRDefault="00000000" w:rsidRPr="00000000" w14:paraId="00001D1E">
            <w:pPr>
              <w:spacing w:after="0" w:line="240" w:lineRule="auto"/>
              <w:ind w:right="72"/>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4</w:t>
            </w:r>
          </w:p>
        </w:tc>
      </w:tr>
    </w:tbl>
    <w:p w:rsidR="00000000" w:rsidDel="00000000" w:rsidP="00000000" w:rsidRDefault="00000000" w:rsidRPr="00000000" w14:paraId="00001D1F">
      <w:pPr>
        <w:spacing w:after="0" w:line="360" w:lineRule="auto"/>
        <w:jc w:val="both"/>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D20">
      <w:pPr>
        <w:spacing w:after="0" w:line="360" w:lineRule="auto"/>
        <w:jc w:val="both"/>
        <w:rPr>
          <w:rFonts w:ascii="Overlock" w:cs="Overlock" w:eastAsia="Overlock" w:hAnsi="Overlock"/>
          <w:sz w:val="24"/>
          <w:szCs w:val="24"/>
        </w:rPr>
      </w:pPr>
      <w:r w:rsidDel="00000000" w:rsidR="00000000" w:rsidRPr="00000000">
        <w:rPr>
          <w:rtl w:val="0"/>
        </w:rPr>
      </w:r>
    </w:p>
    <w:sectPr>
      <w:type w:val="nextPage"/>
      <w:pgSz w:h="15840" w:w="12240" w:orient="portrait"/>
      <w:pgMar w:bottom="1440" w:top="1440" w:left="1138" w:right="1138"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imes New Roman"/>
  <w:font w:name="Overloc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D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D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17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28">
    <w:pPr>
      <w:spacing w:before="240" w:line="360" w:lineRule="auto"/>
      <w:rPr>
        <w:rFonts w:ascii="Overlock" w:cs="Overlock" w:eastAsia="Overlock" w:hAnsi="Overlock"/>
        <w:i w:val="1"/>
        <w:iCs w:val="1"/>
        <w:color w:val="ff0000"/>
        <w:sz w:val="24"/>
        <w:szCs w:val="24"/>
      </w:rPr>
    </w:pPr>
    <w:bookmarkStart w:colFirst="0" w:colLast="0" w:name="_heading=h.1i5wd7vvlwxe" w:id="41"/>
    <w:bookmarkEnd w:id="41"/>
    <w:r w:rsidDel="00000000" w:rsidR="00000000" w:rsidRPr="00000000">
      <w:rPr>
        <w:rtl w:val="0"/>
      </w:rPr>
    </w:r>
  </w:p>
  <w:tbl>
    <w:tblPr>
      <w:tblStyle w:val="Table36"/>
      <w:tblW w:w="11483.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
      <w:gridCol w:w="3061"/>
      <w:gridCol w:w="856"/>
      <w:gridCol w:w="1630"/>
      <w:gridCol w:w="947"/>
      <w:gridCol w:w="1510"/>
      <w:gridCol w:w="2522"/>
      <w:tblGridChange w:id="0">
        <w:tblGrid>
          <w:gridCol w:w="957"/>
          <w:gridCol w:w="3061"/>
          <w:gridCol w:w="856"/>
          <w:gridCol w:w="1630"/>
          <w:gridCol w:w="947"/>
          <w:gridCol w:w="1510"/>
          <w:gridCol w:w="2522"/>
        </w:tblGrid>
      </w:tblGridChange>
    </w:tblGrid>
    <w:tr>
      <w:trPr>
        <w:cantSplit w:val="0"/>
        <w:trHeight w:val="113" w:hRule="atLeast"/>
        <w:tblHeader w:val="0"/>
      </w:trPr>
      <w:tc>
        <w:tcPr>
          <w:gridSpan w:val="2"/>
        </w:tcPr>
        <w:p w:rsidR="00000000" w:rsidDel="00000000" w:rsidP="00000000" w:rsidRDefault="00000000" w:rsidRPr="00000000" w14:paraId="00001D29">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Designation</w:t>
          </w:r>
        </w:p>
      </w:tc>
      <w:tc>
        <w:tcPr/>
        <w:p w:rsidR="00000000" w:rsidDel="00000000" w:rsidP="00000000" w:rsidRDefault="00000000" w:rsidRPr="00000000" w14:paraId="00001D2B">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Grade KIP</w:t>
          </w:r>
        </w:p>
      </w:tc>
      <w:tc>
        <w:tcPr/>
        <w:p w:rsidR="00000000" w:rsidDel="00000000" w:rsidP="00000000" w:rsidRDefault="00000000" w:rsidRPr="00000000" w14:paraId="00001D2C">
          <w:pPr>
            <w:spacing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Approved Establishment</w:t>
          </w:r>
        </w:p>
      </w:tc>
      <w:tc>
        <w:tcPr/>
        <w:p w:rsidR="00000000" w:rsidDel="00000000" w:rsidP="00000000" w:rsidRDefault="00000000" w:rsidRPr="00000000" w14:paraId="00001D2D">
          <w:pPr>
            <w:spacing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In post</w:t>
          </w:r>
        </w:p>
      </w:tc>
      <w:tc>
        <w:tcPr/>
        <w:p w:rsidR="00000000" w:rsidDel="00000000" w:rsidP="00000000" w:rsidRDefault="00000000" w:rsidRPr="00000000" w14:paraId="00001D2E">
          <w:pPr>
            <w:spacing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Proposed </w:t>
          </w:r>
        </w:p>
      </w:tc>
      <w:tc>
        <w:tcPr/>
        <w:p w:rsidR="00000000" w:rsidDel="00000000" w:rsidP="00000000" w:rsidRDefault="00000000" w:rsidRPr="00000000" w14:paraId="00001D2F">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Justification</w:t>
          </w:r>
        </w:p>
      </w:tc>
    </w:tr>
    <w:tr>
      <w:trPr>
        <w:cantSplit w:val="0"/>
        <w:trHeight w:val="113" w:hRule="atLeast"/>
        <w:tblHeader w:val="0"/>
      </w:trPr>
      <w:tc>
        <w:tcPr/>
        <w:p w:rsidR="00000000" w:rsidDel="00000000" w:rsidP="00000000" w:rsidRDefault="00000000" w:rsidRPr="00000000" w14:paraId="00001D30">
          <w:pPr>
            <w:spacing w:line="240" w:lineRule="auto"/>
            <w:jc w:val="both"/>
            <w:rPr>
              <w:rFonts w:ascii="Overlock" w:cs="Overlock" w:eastAsia="Overlock" w:hAnsi="Overlock"/>
              <w:b w:val="1"/>
              <w:bCs w:val="1"/>
              <w:sz w:val="24"/>
              <w:szCs w:val="24"/>
            </w:rPr>
          </w:pPr>
          <w:r w:rsidDel="00000000" w:rsidR="00000000" w:rsidRPr="00000000">
            <w:rPr>
              <w:rtl w:val="0"/>
            </w:rPr>
          </w:r>
        </w:p>
      </w:tc>
      <w:tc>
        <w:tcPr>
          <w:gridSpan w:val="6"/>
        </w:tcPr>
        <w:p w:rsidR="00000000" w:rsidDel="00000000" w:rsidP="00000000" w:rsidRDefault="00000000" w:rsidRPr="00000000" w14:paraId="00001D31">
          <w:pPr>
            <w:spacing w:line="240" w:lineRule="auto"/>
            <w:jc w:val="both"/>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sz w:val="24"/>
              <w:szCs w:val="24"/>
              <w:rtl w:val="0"/>
            </w:rPr>
            <w:t xml:space="preserve">Office of Deputy Director, I</w:t>
          </w:r>
          <w:r w:rsidDel="00000000" w:rsidR="00000000" w:rsidRPr="00000000">
            <w:rPr>
              <w:rFonts w:ascii="Overlock" w:cs="Overlock" w:eastAsia="Overlock" w:hAnsi="Overlock"/>
              <w:b w:val="1"/>
              <w:bCs w:val="1"/>
              <w:color w:val="ff0000"/>
              <w:sz w:val="24"/>
              <w:szCs w:val="24"/>
              <w:rtl w:val="0"/>
            </w:rPr>
            <w:t xml:space="preserve">nfectious Diseases, Preclinical and Translational Research Division</w:t>
          </w:r>
        </w:p>
      </w:tc>
    </w:tr>
    <w:tr>
      <w:trPr>
        <w:cantSplit w:val="0"/>
        <w:trHeight w:val="113" w:hRule="atLeast"/>
        <w:tblHeader w:val="0"/>
      </w:trPr>
      <w:tc>
        <w:tcPr>
          <w:gridSpan w:val="2"/>
        </w:tcPr>
        <w:p w:rsidR="00000000" w:rsidDel="00000000" w:rsidP="00000000" w:rsidRDefault="00000000" w:rsidRPr="00000000" w14:paraId="00001D37">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Deputy Director, Infectious Diseases </w:t>
          </w:r>
        </w:p>
      </w:tc>
      <w:tc>
        <w:tcPr/>
        <w:p w:rsidR="00000000" w:rsidDel="00000000" w:rsidP="00000000" w:rsidRDefault="00000000" w:rsidRPr="00000000" w14:paraId="00001D39">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D3A">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D3B">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3C">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D3D">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division</w:t>
          </w:r>
        </w:p>
      </w:tc>
    </w:tr>
    <w:tr>
      <w:trPr>
        <w:cantSplit w:val="0"/>
        <w:trHeight w:val="113" w:hRule="atLeast"/>
        <w:tblHeader w:val="0"/>
      </w:trPr>
      <w:tc>
        <w:tcPr>
          <w:gridSpan w:val="2"/>
        </w:tcPr>
        <w:p w:rsidR="00000000" w:rsidDel="00000000" w:rsidP="00000000" w:rsidRDefault="00000000" w:rsidRPr="00000000" w14:paraId="00001D3E">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Chief Clinical / Research Officer</w:t>
          </w:r>
        </w:p>
      </w:tc>
      <w:tc>
        <w:tcPr/>
        <w:p w:rsidR="00000000" w:rsidDel="00000000" w:rsidP="00000000" w:rsidRDefault="00000000" w:rsidRPr="00000000" w14:paraId="00001D40">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D41">
          <w:pPr>
            <w:spacing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42">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D43">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vMerge w:val="restart"/>
        </w:tcPr>
        <w:p w:rsidR="00000000" w:rsidDel="00000000" w:rsidP="00000000" w:rsidRDefault="00000000" w:rsidRPr="00000000" w14:paraId="00001D44">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provide specialised services within sections in the division</w:t>
          </w:r>
        </w:p>
      </w:tc>
    </w:tr>
    <w:tr>
      <w:trPr>
        <w:cantSplit w:val="0"/>
        <w:trHeight w:val="113" w:hRule="atLeast"/>
        <w:tblHeader w:val="0"/>
      </w:trPr>
      <w:tc>
        <w:tcPr>
          <w:gridSpan w:val="2"/>
        </w:tcPr>
        <w:p w:rsidR="00000000" w:rsidDel="00000000" w:rsidP="00000000" w:rsidRDefault="00000000" w:rsidRPr="00000000" w14:paraId="00001D45">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Principal Clinical / Research Officer I </w:t>
          </w:r>
        </w:p>
      </w:tc>
      <w:tc>
        <w:tcPr/>
        <w:p w:rsidR="00000000" w:rsidDel="00000000" w:rsidP="00000000" w:rsidRDefault="00000000" w:rsidRPr="00000000" w14:paraId="00001D47">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D48">
          <w:pPr>
            <w:spacing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49">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D4A">
          <w:pPr>
            <w:rPr>
              <w:rFonts w:ascii="Overlock" w:cs="Overlock" w:eastAsia="Overlock" w:hAnsi="Overlock"/>
              <w:sz w:val="24"/>
              <w:szCs w:val="24"/>
            </w:rPr>
          </w:pPr>
          <w:r w:rsidDel="00000000" w:rsidR="00000000" w:rsidRPr="00000000">
            <w:rPr>
              <w:rtl w:val="0"/>
            </w:rPr>
          </w:r>
        </w:p>
      </w:tc>
      <w:tc>
        <w:tcPr>
          <w:vMerge w:val="continue"/>
        </w:tcPr>
        <w:p w:rsidR="00000000" w:rsidDel="00000000" w:rsidP="00000000" w:rsidRDefault="00000000" w:rsidRPr="00000000" w14:paraId="00001D4B">
          <w:pPr>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D4C">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Office Administrator III/II</w:t>
          </w:r>
        </w:p>
      </w:tc>
      <w:tc>
        <w:tcPr/>
        <w:p w:rsidR="00000000" w:rsidDel="00000000" w:rsidP="00000000" w:rsidRDefault="00000000" w:rsidRPr="00000000" w14:paraId="00001D4E">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9/8</w:t>
          </w:r>
        </w:p>
      </w:tc>
      <w:tc>
        <w:tcPr/>
        <w:p w:rsidR="00000000" w:rsidDel="00000000" w:rsidP="00000000" w:rsidRDefault="00000000" w:rsidRPr="00000000" w14:paraId="00001D4F">
          <w:pPr>
            <w:spacing w:line="240" w:lineRule="auto"/>
            <w:jc w:val="cente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50">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51">
          <w:pPr>
            <w:spacing w:line="240" w:lineRule="auto"/>
            <w:jc w:val="center"/>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D52">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3"/>
        </w:tcPr>
        <w:p w:rsidR="00000000" w:rsidDel="00000000" w:rsidP="00000000" w:rsidRDefault="00000000" w:rsidRPr="00000000" w14:paraId="00001D53">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Sub Total</w:t>
          </w:r>
        </w:p>
      </w:tc>
      <w:tc>
        <w:tcPr/>
        <w:p w:rsidR="00000000" w:rsidDel="00000000" w:rsidP="00000000" w:rsidRDefault="00000000" w:rsidRPr="00000000" w14:paraId="00001D56">
          <w:pPr>
            <w:spacing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57">
          <w:pPr>
            <w:spacing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w:t>
          </w:r>
        </w:p>
      </w:tc>
      <w:tc>
        <w:tcPr/>
        <w:p w:rsidR="00000000" w:rsidDel="00000000" w:rsidP="00000000" w:rsidRDefault="00000000" w:rsidRPr="00000000" w14:paraId="00001D58">
          <w:pPr>
            <w:spacing w:line="240" w:lineRule="auto"/>
            <w:jc w:val="center"/>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D59">
          <w:pPr>
            <w:spacing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467.8" w:hRule="atLeast"/>
        <w:tblHeader w:val="0"/>
      </w:trPr>
      <w:tc>
        <w:tcPr>
          <w:gridSpan w:val="2"/>
        </w:tcPr>
        <w:p w:rsidR="00000000" w:rsidDel="00000000" w:rsidP="00000000" w:rsidRDefault="00000000" w:rsidRPr="00000000" w14:paraId="00001D5A">
          <w:pPr>
            <w:spacing w:line="240" w:lineRule="auto"/>
            <w:jc w:val="both"/>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Viral Pathobiology Section</w:t>
          </w:r>
        </w:p>
      </w:tc>
      <w:tc>
        <w:tcPr/>
        <w:p w:rsidR="00000000" w:rsidDel="00000000" w:rsidP="00000000" w:rsidRDefault="00000000" w:rsidRPr="00000000" w14:paraId="00001D5C">
          <w:pPr>
            <w:spacing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5D">
          <w:pPr>
            <w:spacing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5E">
          <w:pPr>
            <w:spacing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5F">
          <w:pPr>
            <w:spacing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60">
          <w:pPr>
            <w:spacing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D61">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D63">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D64">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65">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66">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D67">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Head the section</w:t>
          </w:r>
        </w:p>
      </w:tc>
    </w:tr>
    <w:tr>
      <w:trPr>
        <w:cantSplit w:val="0"/>
        <w:trHeight w:val="113" w:hRule="atLeast"/>
        <w:tblHeader w:val="0"/>
      </w:trPr>
      <w:tc>
        <w:tcPr>
          <w:gridSpan w:val="2"/>
        </w:tcPr>
        <w:p w:rsidR="00000000" w:rsidDel="00000000" w:rsidP="00000000" w:rsidRDefault="00000000" w:rsidRPr="00000000" w14:paraId="00001D68">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p w:rsidR="00000000" w:rsidDel="00000000" w:rsidP="00000000" w:rsidRDefault="00000000" w:rsidRPr="00000000" w14:paraId="00001D6A">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D6B">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6C">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6D">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D6E">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D6F">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p w:rsidR="00000000" w:rsidDel="00000000" w:rsidP="00000000" w:rsidRDefault="00000000" w:rsidRPr="00000000" w14:paraId="00001D71">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D72">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73">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D74">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D75">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D76">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p w:rsidR="00000000" w:rsidDel="00000000" w:rsidP="00000000" w:rsidRDefault="00000000" w:rsidRPr="00000000" w14:paraId="00001D78">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D79">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7A">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D7B">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7C">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D7D">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p w:rsidR="00000000" w:rsidDel="00000000" w:rsidP="00000000" w:rsidRDefault="00000000" w:rsidRPr="00000000" w14:paraId="00001D7F">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D80">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81">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D82">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D83">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D84">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II</w:t>
          </w:r>
        </w:p>
      </w:tc>
      <w:tc>
        <w:tcPr/>
        <w:p w:rsidR="00000000" w:rsidDel="00000000" w:rsidP="00000000" w:rsidRDefault="00000000" w:rsidRPr="00000000" w14:paraId="00001D86">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w:t>
          </w:r>
        </w:p>
      </w:tc>
      <w:tc>
        <w:tcPr/>
        <w:p w:rsidR="00000000" w:rsidDel="00000000" w:rsidP="00000000" w:rsidRDefault="00000000" w:rsidRPr="00000000" w14:paraId="00001D87">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88">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D89">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D8A">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D8B">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w:t>
          </w:r>
          <w:r w:rsidDel="00000000" w:rsidR="00000000" w:rsidRPr="00000000">
            <w:rPr>
              <w:rtl w:val="0"/>
            </w:rPr>
          </w:r>
        </w:p>
      </w:tc>
      <w:tc>
        <w:tcPr/>
        <w:p w:rsidR="00000000" w:rsidDel="00000000" w:rsidP="00000000" w:rsidRDefault="00000000" w:rsidRPr="00000000" w14:paraId="00001D8D">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w:t>
          </w:r>
          <w:r w:rsidDel="00000000" w:rsidR="00000000" w:rsidRPr="00000000">
            <w:rPr>
              <w:rtl w:val="0"/>
            </w:rPr>
          </w:r>
        </w:p>
      </w:tc>
      <w:tc>
        <w:tcPr/>
        <w:p w:rsidR="00000000" w:rsidDel="00000000" w:rsidP="00000000" w:rsidRDefault="00000000" w:rsidRPr="00000000" w14:paraId="00001D8E">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8F">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D90">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91">
          <w:pPr>
            <w:spacing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3"/>
        </w:tcPr>
        <w:p w:rsidR="00000000" w:rsidDel="00000000" w:rsidP="00000000" w:rsidRDefault="00000000" w:rsidRPr="00000000" w14:paraId="00001D92">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1D95">
          <w:pPr>
            <w:spacing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96">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3</w:t>
          </w:r>
        </w:p>
      </w:tc>
      <w:tc>
        <w:tcPr/>
        <w:p w:rsidR="00000000" w:rsidDel="00000000" w:rsidP="00000000" w:rsidRDefault="00000000" w:rsidRPr="00000000" w14:paraId="00001D97">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p w:rsidR="00000000" w:rsidDel="00000000" w:rsidP="00000000" w:rsidRDefault="00000000" w:rsidRPr="00000000" w14:paraId="00001D98">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3"/>
        </w:tcPr>
        <w:p w:rsidR="00000000" w:rsidDel="00000000" w:rsidP="00000000" w:rsidRDefault="00000000" w:rsidRPr="00000000" w14:paraId="00001D99">
          <w:pPr>
            <w:spacing w:line="240" w:lineRule="auto"/>
            <w:jc w:val="both"/>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Microbial, Parasitic and Vector Pathobiology Section</w:t>
          </w:r>
        </w:p>
      </w:tc>
      <w:tc>
        <w:tcPr/>
        <w:p w:rsidR="00000000" w:rsidDel="00000000" w:rsidP="00000000" w:rsidRDefault="00000000" w:rsidRPr="00000000" w14:paraId="00001D9C">
          <w:pPr>
            <w:spacing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9D">
          <w:pPr>
            <w:spacing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9E">
          <w:pPr>
            <w:spacing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9F">
          <w:pPr>
            <w:spacing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DA0">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DA2">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DA3">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A4">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A5">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DA6">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To head the section</w:t>
          </w:r>
        </w:p>
      </w:tc>
    </w:tr>
    <w:tr>
      <w:trPr>
        <w:cantSplit w:val="0"/>
        <w:trHeight w:val="113" w:hRule="atLeast"/>
        <w:tblHeader w:val="0"/>
      </w:trPr>
      <w:tc>
        <w:tcPr>
          <w:gridSpan w:val="2"/>
        </w:tcPr>
        <w:p w:rsidR="00000000" w:rsidDel="00000000" w:rsidP="00000000" w:rsidRDefault="00000000" w:rsidRPr="00000000" w14:paraId="00001DA7">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p w:rsidR="00000000" w:rsidDel="00000000" w:rsidP="00000000" w:rsidRDefault="00000000" w:rsidRPr="00000000" w14:paraId="00001DA9">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DAA">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AB">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DAC">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DAD">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DAE">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p w:rsidR="00000000" w:rsidDel="00000000" w:rsidP="00000000" w:rsidRDefault="00000000" w:rsidRPr="00000000" w14:paraId="00001DB0">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DB1">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B2">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DB3">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B4">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DB5">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p w:rsidR="00000000" w:rsidDel="00000000" w:rsidP="00000000" w:rsidRDefault="00000000" w:rsidRPr="00000000" w14:paraId="00001DB7">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DB8">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B9">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DBA">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BB">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DBC">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 I</w:t>
          </w:r>
        </w:p>
      </w:tc>
      <w:tc>
        <w:tcPr/>
        <w:p w:rsidR="00000000" w:rsidDel="00000000" w:rsidP="00000000" w:rsidRDefault="00000000" w:rsidRPr="00000000" w14:paraId="00001DBE">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DBF">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C0">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DC1">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DC2">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DC3">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DC5">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DC6">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C7">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DC8">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DC9">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DCA">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DCC">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DCD">
          <w:pPr>
            <w:spacing w:line="240" w:lineRule="auto"/>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CE">
          <w:pPr>
            <w:spacing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CF">
          <w:pPr>
            <w:spacing w:line="240" w:lineRule="auto"/>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DD0">
          <w:pPr>
            <w:spacing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3"/>
        </w:tcPr>
        <w:p w:rsidR="00000000" w:rsidDel="00000000" w:rsidP="00000000" w:rsidRDefault="00000000" w:rsidRPr="00000000" w14:paraId="00001DD1">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1DD4">
          <w:pPr>
            <w:spacing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D5">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1DD6">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8</w:t>
          </w:r>
        </w:p>
      </w:tc>
      <w:tc>
        <w:tcPr/>
        <w:p w:rsidR="00000000" w:rsidDel="00000000" w:rsidP="00000000" w:rsidRDefault="00000000" w:rsidRPr="00000000" w14:paraId="00001DD7">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3"/>
        </w:tcPr>
        <w:p w:rsidR="00000000" w:rsidDel="00000000" w:rsidP="00000000" w:rsidRDefault="00000000" w:rsidRPr="00000000" w14:paraId="00001DD8">
          <w:pPr>
            <w:spacing w:line="240" w:lineRule="auto"/>
            <w:jc w:val="both"/>
            <w:rPr>
              <w:rFonts w:ascii="Overlock" w:cs="Overlock" w:eastAsia="Overlock" w:hAnsi="Overlock"/>
              <w:b w:val="1"/>
              <w:bCs w:val="1"/>
              <w:color w:val="ff0000"/>
              <w:sz w:val="24"/>
              <w:szCs w:val="24"/>
            </w:rPr>
          </w:pPr>
          <w:r w:rsidDel="00000000" w:rsidR="00000000" w:rsidRPr="00000000">
            <w:rPr>
              <w:rFonts w:ascii="Overlock" w:cs="Overlock" w:eastAsia="Overlock" w:hAnsi="Overlock"/>
              <w:b w:val="1"/>
              <w:bCs w:val="1"/>
              <w:color w:val="ff0000"/>
              <w:sz w:val="24"/>
              <w:szCs w:val="24"/>
              <w:rtl w:val="0"/>
            </w:rPr>
            <w:t xml:space="preserve">Vaccines, Immunobiology and Immunotherapeutics Section</w:t>
          </w:r>
        </w:p>
      </w:tc>
      <w:tc>
        <w:tcPr/>
        <w:p w:rsidR="00000000" w:rsidDel="00000000" w:rsidP="00000000" w:rsidRDefault="00000000" w:rsidRPr="00000000" w14:paraId="00001DDB">
          <w:pPr>
            <w:spacing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DC">
          <w:pPr>
            <w:spacing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DD">
          <w:pPr>
            <w:spacing w:line="240" w:lineRule="auto"/>
            <w:jc w:val="center"/>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DDE">
          <w:pPr>
            <w:spacing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DDF">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Assistant Director, Research</w:t>
          </w:r>
        </w:p>
      </w:tc>
      <w:tc>
        <w:tcPr/>
        <w:p w:rsidR="00000000" w:rsidDel="00000000" w:rsidP="00000000" w:rsidRDefault="00000000" w:rsidRPr="00000000" w14:paraId="00001DE1">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4</w:t>
          </w:r>
        </w:p>
      </w:tc>
      <w:tc>
        <w:tcPr/>
        <w:p w:rsidR="00000000" w:rsidDel="00000000" w:rsidP="00000000" w:rsidRDefault="00000000" w:rsidRPr="00000000" w14:paraId="00001DE2">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E3">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DE4">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DE5">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DE6">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Principal Research Officer II </w:t>
          </w:r>
          <w:r w:rsidDel="00000000" w:rsidR="00000000" w:rsidRPr="00000000">
            <w:rPr>
              <w:rtl w:val="0"/>
            </w:rPr>
          </w:r>
        </w:p>
      </w:tc>
      <w:tc>
        <w:tcPr/>
        <w:p w:rsidR="00000000" w:rsidDel="00000000" w:rsidP="00000000" w:rsidRDefault="00000000" w:rsidRPr="00000000" w14:paraId="00001DE8">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4</w:t>
          </w:r>
          <w:r w:rsidDel="00000000" w:rsidR="00000000" w:rsidRPr="00000000">
            <w:rPr>
              <w:rtl w:val="0"/>
            </w:rPr>
          </w:r>
        </w:p>
      </w:tc>
      <w:tc>
        <w:tcPr/>
        <w:p w:rsidR="00000000" w:rsidDel="00000000" w:rsidP="00000000" w:rsidRDefault="00000000" w:rsidRPr="00000000" w14:paraId="00001DE9">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EA">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restart"/>
        </w:tcPr>
        <w:p w:rsidR="00000000" w:rsidDel="00000000" w:rsidP="00000000" w:rsidRDefault="00000000" w:rsidRPr="00000000" w14:paraId="00001DEB">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DEC">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DED">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Principal Research Officer</w:t>
          </w:r>
        </w:p>
      </w:tc>
      <w:tc>
        <w:tcPr/>
        <w:p w:rsidR="00000000" w:rsidDel="00000000" w:rsidP="00000000" w:rsidRDefault="00000000" w:rsidRPr="00000000" w14:paraId="00001DEF">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5</w:t>
          </w:r>
          <w:r w:rsidDel="00000000" w:rsidR="00000000" w:rsidRPr="00000000">
            <w:rPr>
              <w:rtl w:val="0"/>
            </w:rPr>
          </w:r>
        </w:p>
      </w:tc>
      <w:tc>
        <w:tcPr/>
        <w:p w:rsidR="00000000" w:rsidDel="00000000" w:rsidP="00000000" w:rsidRDefault="00000000" w:rsidRPr="00000000" w14:paraId="00001DF0">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F1">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DF2">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F3">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DF4">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Senior Research Officer </w:t>
          </w:r>
          <w:r w:rsidDel="00000000" w:rsidR="00000000" w:rsidRPr="00000000">
            <w:rPr>
              <w:rtl w:val="0"/>
            </w:rPr>
          </w:r>
        </w:p>
      </w:tc>
      <w:tc>
        <w:tcPr/>
        <w:p w:rsidR="00000000" w:rsidDel="00000000" w:rsidP="00000000" w:rsidRDefault="00000000" w:rsidRPr="00000000" w14:paraId="00001DF6">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6</w:t>
          </w:r>
          <w:r w:rsidDel="00000000" w:rsidR="00000000" w:rsidRPr="00000000">
            <w:rPr>
              <w:rtl w:val="0"/>
            </w:rPr>
          </w:r>
        </w:p>
      </w:tc>
      <w:tc>
        <w:tcPr/>
        <w:p w:rsidR="00000000" w:rsidDel="00000000" w:rsidP="00000000" w:rsidRDefault="00000000" w:rsidRPr="00000000" w14:paraId="00001DF7">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F8">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continue"/>
        </w:tcPr>
        <w:p w:rsidR="00000000" w:rsidDel="00000000" w:rsidP="00000000" w:rsidRDefault="00000000" w:rsidRPr="00000000" w14:paraId="00001DF9">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FA">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DFB">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Research Officer II/I </w:t>
          </w:r>
        </w:p>
      </w:tc>
      <w:tc>
        <w:tcPr/>
        <w:p w:rsidR="00000000" w:rsidDel="00000000" w:rsidP="00000000" w:rsidRDefault="00000000" w:rsidRPr="00000000" w14:paraId="00001DFD">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8/7</w:t>
          </w:r>
        </w:p>
      </w:tc>
      <w:tc>
        <w:tcPr/>
        <w:p w:rsidR="00000000" w:rsidDel="00000000" w:rsidP="00000000" w:rsidRDefault="00000000" w:rsidRPr="00000000" w14:paraId="00001DFE">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DFF">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E00">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3</w:t>
          </w:r>
        </w:p>
      </w:tc>
      <w:tc>
        <w:tcPr/>
        <w:p w:rsidR="00000000" w:rsidDel="00000000" w:rsidP="00000000" w:rsidRDefault="00000000" w:rsidRPr="00000000" w14:paraId="00001E01">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02">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Senior Laboratory Technologist</w:t>
          </w:r>
        </w:p>
      </w:tc>
      <w:tc>
        <w:tcPr/>
        <w:p w:rsidR="00000000" w:rsidDel="00000000" w:rsidP="00000000" w:rsidRDefault="00000000" w:rsidRPr="00000000" w14:paraId="00001E04">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6</w:t>
          </w:r>
        </w:p>
      </w:tc>
      <w:tc>
        <w:tcPr/>
        <w:p w:rsidR="00000000" w:rsidDel="00000000" w:rsidP="00000000" w:rsidRDefault="00000000" w:rsidRPr="00000000" w14:paraId="00001E05">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E06">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vMerge w:val="restart"/>
        </w:tcPr>
        <w:p w:rsidR="00000000" w:rsidDel="00000000" w:rsidP="00000000" w:rsidRDefault="00000000" w:rsidRPr="00000000" w14:paraId="00001E07">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p w:rsidR="00000000" w:rsidDel="00000000" w:rsidP="00000000" w:rsidRDefault="00000000" w:rsidRPr="00000000" w14:paraId="00001E08">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09">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Laboratory Technologist I</w:t>
          </w:r>
        </w:p>
      </w:tc>
      <w:tc>
        <w:tcPr/>
        <w:p w:rsidR="00000000" w:rsidDel="00000000" w:rsidP="00000000" w:rsidRDefault="00000000" w:rsidRPr="00000000" w14:paraId="00001E0B">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7</w:t>
          </w:r>
        </w:p>
      </w:tc>
      <w:tc>
        <w:tcPr/>
        <w:p w:rsidR="00000000" w:rsidDel="00000000" w:rsidP="00000000" w:rsidRDefault="00000000" w:rsidRPr="00000000" w14:paraId="00001E0C">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E0D">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1</w:t>
          </w:r>
        </w:p>
      </w:tc>
      <w:tc>
        <w:tcPr>
          <w:vMerge w:val="continue"/>
        </w:tcPr>
        <w:p w:rsidR="00000000" w:rsidDel="00000000" w:rsidP="00000000" w:rsidRDefault="00000000" w:rsidRPr="00000000" w14:paraId="00001E0E">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E0F">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10">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E12">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sz w:val="24"/>
              <w:szCs w:val="24"/>
              <w:rtl w:val="0"/>
            </w:rPr>
            <w:t xml:space="preserve">9/8</w:t>
          </w:r>
          <w:r w:rsidDel="00000000" w:rsidR="00000000" w:rsidRPr="00000000">
            <w:rPr>
              <w:rtl w:val="0"/>
            </w:rPr>
          </w:r>
        </w:p>
      </w:tc>
      <w:tc>
        <w:tcPr/>
        <w:p w:rsidR="00000000" w:rsidDel="00000000" w:rsidP="00000000" w:rsidRDefault="00000000" w:rsidRPr="00000000" w14:paraId="00001E13">
          <w:pPr>
            <w:spacing w:line="240" w:lineRule="auto"/>
            <w:jc w:val="both"/>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E14">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0</w:t>
          </w:r>
        </w:p>
      </w:tc>
      <w:tc>
        <w:tcPr/>
        <w:p w:rsidR="00000000" w:rsidDel="00000000" w:rsidP="00000000" w:rsidRDefault="00000000" w:rsidRPr="00000000" w14:paraId="00001E15">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sz w:val="24"/>
              <w:szCs w:val="24"/>
              <w:rtl w:val="0"/>
            </w:rPr>
            <w:t xml:space="preserve">2</w:t>
          </w:r>
        </w:p>
      </w:tc>
      <w:tc>
        <w:tcPr/>
        <w:p w:rsidR="00000000" w:rsidDel="00000000" w:rsidP="00000000" w:rsidRDefault="00000000" w:rsidRPr="00000000" w14:paraId="00001E16">
          <w:pPr>
            <w:spacing w:line="240" w:lineRule="auto"/>
            <w:jc w:val="both"/>
            <w:rPr>
              <w:rFonts w:ascii="Overlock" w:cs="Overlock" w:eastAsia="Overlock" w:hAnsi="Overlock"/>
              <w:b w:val="1"/>
              <w:bCs w:val="1"/>
              <w:sz w:val="24"/>
              <w:szCs w:val="24"/>
            </w:rPr>
          </w:pPr>
          <w:r w:rsidDel="00000000" w:rsidR="00000000" w:rsidRPr="00000000">
            <w:rPr>
              <w:rtl w:val="0"/>
            </w:rPr>
          </w:r>
        </w:p>
      </w:tc>
    </w:tr>
    <w:tr>
      <w:trPr>
        <w:cantSplit w:val="0"/>
        <w:trHeight w:val="113" w:hRule="atLeast"/>
        <w:tblHeader w:val="0"/>
      </w:trPr>
      <w:tc>
        <w:tcPr>
          <w:gridSpan w:val="3"/>
        </w:tcPr>
        <w:p w:rsidR="00000000" w:rsidDel="00000000" w:rsidP="00000000" w:rsidRDefault="00000000" w:rsidRPr="00000000" w14:paraId="00001E17">
          <w:pPr>
            <w:spacing w:line="240" w:lineRule="auto"/>
            <w:jc w:val="both"/>
            <w:rPr>
              <w:rFonts w:ascii="Overlock" w:cs="Overlock" w:eastAsia="Overlock" w:hAnsi="Overlock"/>
              <w:sz w:val="24"/>
              <w:szCs w:val="24"/>
            </w:rPr>
          </w:pPr>
          <w:r w:rsidDel="00000000" w:rsidR="00000000" w:rsidRPr="00000000">
            <w:rPr>
              <w:rFonts w:ascii="Overlock" w:cs="Overlock" w:eastAsia="Overlock" w:hAnsi="Overlock"/>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1E1A">
          <w:pPr>
            <w:spacing w:line="240" w:lineRule="auto"/>
            <w:jc w:val="both"/>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E1B">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w:t>
          </w:r>
        </w:p>
      </w:tc>
      <w:tc>
        <w:tcPr/>
        <w:p w:rsidR="00000000" w:rsidDel="00000000" w:rsidP="00000000" w:rsidRDefault="00000000" w:rsidRPr="00000000" w14:paraId="00001E1C">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10</w:t>
          </w:r>
        </w:p>
      </w:tc>
      <w:tc>
        <w:tcPr/>
        <w:p w:rsidR="00000000" w:rsidDel="00000000" w:rsidP="00000000" w:rsidRDefault="00000000" w:rsidRPr="00000000" w14:paraId="00001E1D">
          <w:pPr>
            <w:spacing w:line="240" w:lineRule="auto"/>
            <w:jc w:val="both"/>
            <w:rPr>
              <w:rFonts w:ascii="Overlock" w:cs="Overlock" w:eastAsia="Overlock" w:hAnsi="Overlock"/>
              <w:sz w:val="24"/>
              <w:szCs w:val="24"/>
            </w:rPr>
          </w:pPr>
          <w:r w:rsidDel="00000000" w:rsidR="00000000" w:rsidRPr="00000000">
            <w:rPr>
              <w:rtl w:val="0"/>
            </w:rPr>
          </w:r>
        </w:p>
      </w:tc>
    </w:tr>
    <w:tr>
      <w:trPr>
        <w:cantSplit w:val="0"/>
        <w:trHeight w:val="113" w:hRule="atLeast"/>
        <w:tblHeader w:val="0"/>
      </w:trPr>
      <w:tc>
        <w:tcPr>
          <w:gridSpan w:val="3"/>
        </w:tcPr>
        <w:p w:rsidR="00000000" w:rsidDel="00000000" w:rsidP="00000000" w:rsidRDefault="00000000" w:rsidRPr="00000000" w14:paraId="00001E1E">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b w:val="1"/>
              <w:bCs w:val="1"/>
              <w:color w:val="38761d"/>
              <w:sz w:val="24"/>
              <w:szCs w:val="24"/>
              <w:rtl w:val="0"/>
            </w:rPr>
            <w:t xml:space="preserve">Zoonotic Surveillance &amp; Disease Ecology Section</w:t>
          </w:r>
        </w:p>
      </w:tc>
      <w:tc>
        <w:tcPr/>
        <w:p w:rsidR="00000000" w:rsidDel="00000000" w:rsidP="00000000" w:rsidRDefault="00000000" w:rsidRPr="00000000" w14:paraId="00001E21">
          <w:pPr>
            <w:spacing w:line="240" w:lineRule="auto"/>
            <w:jc w:val="center"/>
            <w:rPr>
              <w:rFonts w:ascii="Overlock" w:cs="Overlock" w:eastAsia="Overlock" w:hAnsi="Overlock"/>
              <w:b w:val="1"/>
              <w:bCs w:val="1"/>
              <w:color w:val="38761d"/>
              <w:sz w:val="24"/>
              <w:szCs w:val="24"/>
            </w:rPr>
          </w:pPr>
          <w:r w:rsidDel="00000000" w:rsidR="00000000" w:rsidRPr="00000000">
            <w:rPr>
              <w:rtl w:val="0"/>
            </w:rPr>
          </w:r>
        </w:p>
      </w:tc>
      <w:tc>
        <w:tcPr/>
        <w:p w:rsidR="00000000" w:rsidDel="00000000" w:rsidP="00000000" w:rsidRDefault="00000000" w:rsidRPr="00000000" w14:paraId="00001E22">
          <w:pPr>
            <w:spacing w:line="240" w:lineRule="auto"/>
            <w:jc w:val="center"/>
            <w:rPr>
              <w:rFonts w:ascii="Overlock" w:cs="Overlock" w:eastAsia="Overlock" w:hAnsi="Overlock"/>
              <w:b w:val="1"/>
              <w:bCs w:val="1"/>
              <w:color w:val="38761d"/>
              <w:sz w:val="24"/>
              <w:szCs w:val="24"/>
            </w:rPr>
          </w:pPr>
          <w:r w:rsidDel="00000000" w:rsidR="00000000" w:rsidRPr="00000000">
            <w:rPr>
              <w:rtl w:val="0"/>
            </w:rPr>
          </w:r>
        </w:p>
      </w:tc>
      <w:tc>
        <w:tcPr/>
        <w:p w:rsidR="00000000" w:rsidDel="00000000" w:rsidP="00000000" w:rsidRDefault="00000000" w:rsidRPr="00000000" w14:paraId="00001E23">
          <w:pPr>
            <w:spacing w:line="240" w:lineRule="auto"/>
            <w:jc w:val="center"/>
            <w:rPr>
              <w:rFonts w:ascii="Overlock" w:cs="Overlock" w:eastAsia="Overlock" w:hAnsi="Overlock"/>
              <w:b w:val="1"/>
              <w:bCs w:val="1"/>
              <w:color w:val="38761d"/>
              <w:sz w:val="24"/>
              <w:szCs w:val="24"/>
            </w:rPr>
          </w:pPr>
          <w:r w:rsidDel="00000000" w:rsidR="00000000" w:rsidRPr="00000000">
            <w:rPr>
              <w:rtl w:val="0"/>
            </w:rPr>
          </w:r>
        </w:p>
      </w:tc>
      <w:tc>
        <w:tcPr/>
        <w:p w:rsidR="00000000" w:rsidDel="00000000" w:rsidP="00000000" w:rsidRDefault="00000000" w:rsidRPr="00000000" w14:paraId="00001E24">
          <w:pPr>
            <w:spacing w:line="240" w:lineRule="auto"/>
            <w:jc w:val="both"/>
            <w:rPr>
              <w:rFonts w:ascii="Overlock" w:cs="Overlock" w:eastAsia="Overlock" w:hAnsi="Overlock"/>
              <w:b w:val="1"/>
              <w:bCs w:val="1"/>
              <w:color w:val="38761d"/>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25">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Assistant Director, Research</w:t>
          </w:r>
        </w:p>
      </w:tc>
      <w:tc>
        <w:tcPr/>
        <w:p w:rsidR="00000000" w:rsidDel="00000000" w:rsidP="00000000" w:rsidRDefault="00000000" w:rsidRPr="00000000" w14:paraId="00001E27">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4</w:t>
          </w:r>
        </w:p>
      </w:tc>
      <w:tc>
        <w:tcPr/>
        <w:p w:rsidR="00000000" w:rsidDel="00000000" w:rsidP="00000000" w:rsidRDefault="00000000" w:rsidRPr="00000000" w14:paraId="00001E28">
          <w:pPr>
            <w:spacing w:line="240" w:lineRule="auto"/>
            <w:jc w:val="both"/>
            <w:rPr>
              <w:rFonts w:ascii="Overlock" w:cs="Overlock" w:eastAsia="Overlock" w:hAnsi="Overlock"/>
              <w:color w:val="38761d"/>
              <w:sz w:val="24"/>
              <w:szCs w:val="24"/>
            </w:rPr>
          </w:pPr>
          <w:r w:rsidDel="00000000" w:rsidR="00000000" w:rsidRPr="00000000">
            <w:rPr>
              <w:rtl w:val="0"/>
            </w:rPr>
          </w:r>
        </w:p>
      </w:tc>
      <w:tc>
        <w:tcPr/>
        <w:p w:rsidR="00000000" w:rsidDel="00000000" w:rsidP="00000000" w:rsidRDefault="00000000" w:rsidRPr="00000000" w14:paraId="00001E29">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0</w:t>
          </w:r>
        </w:p>
      </w:tc>
      <w:tc>
        <w:tcPr/>
        <w:p w:rsidR="00000000" w:rsidDel="00000000" w:rsidP="00000000" w:rsidRDefault="00000000" w:rsidRPr="00000000" w14:paraId="00001E2A">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1</w:t>
          </w:r>
        </w:p>
      </w:tc>
      <w:tc>
        <w:tcPr/>
        <w:p w:rsidR="00000000" w:rsidDel="00000000" w:rsidP="00000000" w:rsidRDefault="00000000" w:rsidRPr="00000000" w14:paraId="00001E2B">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To head the section</w:t>
          </w:r>
        </w:p>
      </w:tc>
    </w:tr>
    <w:tr>
      <w:trPr>
        <w:cantSplit w:val="0"/>
        <w:trHeight w:val="113" w:hRule="atLeast"/>
        <w:tblHeader w:val="0"/>
      </w:trPr>
      <w:tc>
        <w:tcPr>
          <w:gridSpan w:val="2"/>
        </w:tcPr>
        <w:p w:rsidR="00000000" w:rsidDel="00000000" w:rsidP="00000000" w:rsidRDefault="00000000" w:rsidRPr="00000000" w14:paraId="00001E2C">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color w:val="38761d"/>
              <w:sz w:val="24"/>
              <w:szCs w:val="24"/>
              <w:rtl w:val="0"/>
            </w:rPr>
            <w:t xml:space="preserve">Senior Principal Clinical Research Officer II </w:t>
          </w:r>
          <w:r w:rsidDel="00000000" w:rsidR="00000000" w:rsidRPr="00000000">
            <w:rPr>
              <w:rtl w:val="0"/>
            </w:rPr>
          </w:r>
        </w:p>
      </w:tc>
      <w:tc>
        <w:tcPr/>
        <w:p w:rsidR="00000000" w:rsidDel="00000000" w:rsidP="00000000" w:rsidRDefault="00000000" w:rsidRPr="00000000" w14:paraId="00001E2E">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color w:val="38761d"/>
              <w:sz w:val="24"/>
              <w:szCs w:val="24"/>
              <w:rtl w:val="0"/>
            </w:rPr>
            <w:t xml:space="preserve">4</w:t>
          </w:r>
          <w:r w:rsidDel="00000000" w:rsidR="00000000" w:rsidRPr="00000000">
            <w:rPr>
              <w:rtl w:val="0"/>
            </w:rPr>
          </w:r>
        </w:p>
      </w:tc>
      <w:tc>
        <w:tcPr/>
        <w:p w:rsidR="00000000" w:rsidDel="00000000" w:rsidP="00000000" w:rsidRDefault="00000000" w:rsidRPr="00000000" w14:paraId="00001E2F">
          <w:pPr>
            <w:spacing w:line="240" w:lineRule="auto"/>
            <w:jc w:val="both"/>
            <w:rPr>
              <w:rFonts w:ascii="Overlock" w:cs="Overlock" w:eastAsia="Overlock" w:hAnsi="Overlock"/>
              <w:color w:val="38761d"/>
              <w:sz w:val="24"/>
              <w:szCs w:val="24"/>
            </w:rPr>
          </w:pPr>
          <w:r w:rsidDel="00000000" w:rsidR="00000000" w:rsidRPr="00000000">
            <w:rPr>
              <w:rtl w:val="0"/>
            </w:rPr>
          </w:r>
        </w:p>
      </w:tc>
      <w:tc>
        <w:tcPr/>
        <w:p w:rsidR="00000000" w:rsidDel="00000000" w:rsidP="00000000" w:rsidRDefault="00000000" w:rsidRPr="00000000" w14:paraId="00001E30">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1</w:t>
          </w:r>
        </w:p>
      </w:tc>
      <w:tc>
        <w:tcPr>
          <w:vMerge w:val="restart"/>
        </w:tcPr>
        <w:p w:rsidR="00000000" w:rsidDel="00000000" w:rsidP="00000000" w:rsidRDefault="00000000" w:rsidRPr="00000000" w14:paraId="00001E31">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2</w:t>
          </w:r>
        </w:p>
      </w:tc>
      <w:tc>
        <w:tcPr/>
        <w:p w:rsidR="00000000" w:rsidDel="00000000" w:rsidP="00000000" w:rsidRDefault="00000000" w:rsidRPr="00000000" w14:paraId="00001E32">
          <w:pPr>
            <w:spacing w:line="240" w:lineRule="auto"/>
            <w:jc w:val="both"/>
            <w:rPr>
              <w:rFonts w:ascii="Overlock" w:cs="Overlock" w:eastAsia="Overlock" w:hAnsi="Overlock"/>
              <w:color w:val="38761d"/>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33">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Principal Clinical Research Officer</w:t>
          </w:r>
        </w:p>
      </w:tc>
      <w:tc>
        <w:tcPr/>
        <w:p w:rsidR="00000000" w:rsidDel="00000000" w:rsidP="00000000" w:rsidRDefault="00000000" w:rsidRPr="00000000" w14:paraId="00001E35">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color w:val="38761d"/>
              <w:sz w:val="24"/>
              <w:szCs w:val="24"/>
              <w:rtl w:val="0"/>
            </w:rPr>
            <w:t xml:space="preserve">5</w:t>
          </w:r>
          <w:r w:rsidDel="00000000" w:rsidR="00000000" w:rsidRPr="00000000">
            <w:rPr>
              <w:rtl w:val="0"/>
            </w:rPr>
          </w:r>
        </w:p>
      </w:tc>
      <w:tc>
        <w:tcPr/>
        <w:p w:rsidR="00000000" w:rsidDel="00000000" w:rsidP="00000000" w:rsidRDefault="00000000" w:rsidRPr="00000000" w14:paraId="00001E36">
          <w:pPr>
            <w:spacing w:line="240" w:lineRule="auto"/>
            <w:jc w:val="both"/>
            <w:rPr>
              <w:rFonts w:ascii="Overlock" w:cs="Overlock" w:eastAsia="Overlock" w:hAnsi="Overlock"/>
              <w:color w:val="38761d"/>
              <w:sz w:val="24"/>
              <w:szCs w:val="24"/>
            </w:rPr>
          </w:pPr>
          <w:r w:rsidDel="00000000" w:rsidR="00000000" w:rsidRPr="00000000">
            <w:rPr>
              <w:rtl w:val="0"/>
            </w:rPr>
          </w:r>
        </w:p>
      </w:tc>
      <w:tc>
        <w:tcPr/>
        <w:p w:rsidR="00000000" w:rsidDel="00000000" w:rsidP="00000000" w:rsidRDefault="00000000" w:rsidRPr="00000000" w14:paraId="00001E37">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1</w:t>
          </w:r>
        </w:p>
      </w:tc>
      <w:tc>
        <w:tcPr>
          <w:vMerge w:val="continue"/>
        </w:tcPr>
        <w:p w:rsidR="00000000" w:rsidDel="00000000" w:rsidP="00000000" w:rsidRDefault="00000000" w:rsidRPr="00000000" w14:paraId="00001E38">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E39">
          <w:pPr>
            <w:spacing w:line="240" w:lineRule="auto"/>
            <w:jc w:val="both"/>
            <w:rPr>
              <w:rFonts w:ascii="Overlock" w:cs="Overlock" w:eastAsia="Overlock" w:hAnsi="Overlock"/>
              <w:color w:val="38761d"/>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3A">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color w:val="38761d"/>
              <w:sz w:val="24"/>
              <w:szCs w:val="24"/>
              <w:rtl w:val="0"/>
            </w:rPr>
            <w:t xml:space="preserve">Senior Clinical Research Officer </w:t>
          </w:r>
          <w:r w:rsidDel="00000000" w:rsidR="00000000" w:rsidRPr="00000000">
            <w:rPr>
              <w:rtl w:val="0"/>
            </w:rPr>
          </w:r>
        </w:p>
      </w:tc>
      <w:tc>
        <w:tcPr/>
        <w:p w:rsidR="00000000" w:rsidDel="00000000" w:rsidP="00000000" w:rsidRDefault="00000000" w:rsidRPr="00000000" w14:paraId="00001E3C">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color w:val="38761d"/>
              <w:sz w:val="24"/>
              <w:szCs w:val="24"/>
              <w:rtl w:val="0"/>
            </w:rPr>
            <w:t xml:space="preserve">6</w:t>
          </w:r>
          <w:r w:rsidDel="00000000" w:rsidR="00000000" w:rsidRPr="00000000">
            <w:rPr>
              <w:rtl w:val="0"/>
            </w:rPr>
          </w:r>
        </w:p>
      </w:tc>
      <w:tc>
        <w:tcPr/>
        <w:p w:rsidR="00000000" w:rsidDel="00000000" w:rsidP="00000000" w:rsidRDefault="00000000" w:rsidRPr="00000000" w14:paraId="00001E3D">
          <w:pPr>
            <w:spacing w:line="240" w:lineRule="auto"/>
            <w:jc w:val="both"/>
            <w:rPr>
              <w:rFonts w:ascii="Overlock" w:cs="Overlock" w:eastAsia="Overlock" w:hAnsi="Overlock"/>
              <w:color w:val="38761d"/>
              <w:sz w:val="24"/>
              <w:szCs w:val="24"/>
            </w:rPr>
          </w:pPr>
          <w:r w:rsidDel="00000000" w:rsidR="00000000" w:rsidRPr="00000000">
            <w:rPr>
              <w:rtl w:val="0"/>
            </w:rPr>
          </w:r>
        </w:p>
      </w:tc>
      <w:tc>
        <w:tcPr/>
        <w:p w:rsidR="00000000" w:rsidDel="00000000" w:rsidP="00000000" w:rsidRDefault="00000000" w:rsidRPr="00000000" w14:paraId="00001E3E">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0</w:t>
          </w:r>
        </w:p>
      </w:tc>
      <w:tc>
        <w:tcPr/>
        <w:p w:rsidR="00000000" w:rsidDel="00000000" w:rsidP="00000000" w:rsidRDefault="00000000" w:rsidRPr="00000000" w14:paraId="00001E3F">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2</w:t>
          </w:r>
        </w:p>
      </w:tc>
      <w:tc>
        <w:tcPr/>
        <w:p w:rsidR="00000000" w:rsidDel="00000000" w:rsidP="00000000" w:rsidRDefault="00000000" w:rsidRPr="00000000" w14:paraId="00001E40">
          <w:pPr>
            <w:spacing w:line="240" w:lineRule="auto"/>
            <w:jc w:val="both"/>
            <w:rPr>
              <w:rFonts w:ascii="Overlock" w:cs="Overlock" w:eastAsia="Overlock" w:hAnsi="Overlock"/>
              <w:color w:val="38761d"/>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41">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Clinical Research Officer II/I </w:t>
          </w:r>
        </w:p>
      </w:tc>
      <w:tc>
        <w:tcPr/>
        <w:p w:rsidR="00000000" w:rsidDel="00000000" w:rsidP="00000000" w:rsidRDefault="00000000" w:rsidRPr="00000000" w14:paraId="00001E43">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8</w:t>
          </w:r>
        </w:p>
      </w:tc>
      <w:tc>
        <w:tcPr/>
        <w:p w:rsidR="00000000" w:rsidDel="00000000" w:rsidP="00000000" w:rsidRDefault="00000000" w:rsidRPr="00000000" w14:paraId="00001E44">
          <w:pPr>
            <w:spacing w:line="240" w:lineRule="auto"/>
            <w:jc w:val="both"/>
            <w:rPr>
              <w:rFonts w:ascii="Overlock" w:cs="Overlock" w:eastAsia="Overlock" w:hAnsi="Overlock"/>
              <w:color w:val="38761d"/>
              <w:sz w:val="24"/>
              <w:szCs w:val="24"/>
            </w:rPr>
          </w:pPr>
          <w:r w:rsidDel="00000000" w:rsidR="00000000" w:rsidRPr="00000000">
            <w:rPr>
              <w:rtl w:val="0"/>
            </w:rPr>
          </w:r>
        </w:p>
      </w:tc>
      <w:tc>
        <w:tcPr/>
        <w:p w:rsidR="00000000" w:rsidDel="00000000" w:rsidP="00000000" w:rsidRDefault="00000000" w:rsidRPr="00000000" w14:paraId="00001E45">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1</w:t>
          </w:r>
        </w:p>
      </w:tc>
      <w:tc>
        <w:tcPr/>
        <w:p w:rsidR="00000000" w:rsidDel="00000000" w:rsidP="00000000" w:rsidRDefault="00000000" w:rsidRPr="00000000" w14:paraId="00001E46">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4</w:t>
          </w:r>
        </w:p>
      </w:tc>
      <w:tc>
        <w:tcPr/>
        <w:p w:rsidR="00000000" w:rsidDel="00000000" w:rsidP="00000000" w:rsidRDefault="00000000" w:rsidRPr="00000000" w14:paraId="00001E47">
          <w:pPr>
            <w:spacing w:line="240" w:lineRule="auto"/>
            <w:jc w:val="both"/>
            <w:rPr>
              <w:rFonts w:ascii="Overlock" w:cs="Overlock" w:eastAsia="Overlock" w:hAnsi="Overlock"/>
              <w:color w:val="38761d"/>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48">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Senior Laboratory Technologist</w:t>
          </w:r>
        </w:p>
      </w:tc>
      <w:tc>
        <w:tcPr/>
        <w:p w:rsidR="00000000" w:rsidDel="00000000" w:rsidP="00000000" w:rsidRDefault="00000000" w:rsidRPr="00000000" w14:paraId="00001E4A">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6</w:t>
          </w:r>
        </w:p>
      </w:tc>
      <w:tc>
        <w:tcPr/>
        <w:p w:rsidR="00000000" w:rsidDel="00000000" w:rsidP="00000000" w:rsidRDefault="00000000" w:rsidRPr="00000000" w14:paraId="00001E4B">
          <w:pPr>
            <w:spacing w:line="240" w:lineRule="auto"/>
            <w:jc w:val="both"/>
            <w:rPr>
              <w:rFonts w:ascii="Overlock" w:cs="Overlock" w:eastAsia="Overlock" w:hAnsi="Overlock"/>
              <w:color w:val="38761d"/>
              <w:sz w:val="24"/>
              <w:szCs w:val="24"/>
            </w:rPr>
          </w:pPr>
          <w:r w:rsidDel="00000000" w:rsidR="00000000" w:rsidRPr="00000000">
            <w:rPr>
              <w:rtl w:val="0"/>
            </w:rPr>
          </w:r>
        </w:p>
      </w:tc>
      <w:tc>
        <w:tcPr/>
        <w:p w:rsidR="00000000" w:rsidDel="00000000" w:rsidP="00000000" w:rsidRDefault="00000000" w:rsidRPr="00000000" w14:paraId="00001E4C">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1</w:t>
          </w:r>
        </w:p>
      </w:tc>
      <w:tc>
        <w:tcPr>
          <w:vMerge w:val="restart"/>
        </w:tcPr>
        <w:p w:rsidR="00000000" w:rsidDel="00000000" w:rsidP="00000000" w:rsidRDefault="00000000" w:rsidRPr="00000000" w14:paraId="00001E4D">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1</w:t>
          </w:r>
        </w:p>
      </w:tc>
      <w:tc>
        <w:tcPr/>
        <w:p w:rsidR="00000000" w:rsidDel="00000000" w:rsidP="00000000" w:rsidRDefault="00000000" w:rsidRPr="00000000" w14:paraId="00001E4E">
          <w:pPr>
            <w:spacing w:line="240" w:lineRule="auto"/>
            <w:jc w:val="both"/>
            <w:rPr>
              <w:rFonts w:ascii="Overlock" w:cs="Overlock" w:eastAsia="Overlock" w:hAnsi="Overlock"/>
              <w:color w:val="38761d"/>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4F">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Laboratory Technologist I</w:t>
          </w:r>
        </w:p>
      </w:tc>
      <w:tc>
        <w:tcPr/>
        <w:p w:rsidR="00000000" w:rsidDel="00000000" w:rsidP="00000000" w:rsidRDefault="00000000" w:rsidRPr="00000000" w14:paraId="00001E51">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7</w:t>
          </w:r>
        </w:p>
      </w:tc>
      <w:tc>
        <w:tcPr/>
        <w:p w:rsidR="00000000" w:rsidDel="00000000" w:rsidP="00000000" w:rsidRDefault="00000000" w:rsidRPr="00000000" w14:paraId="00001E52">
          <w:pPr>
            <w:spacing w:line="240" w:lineRule="auto"/>
            <w:jc w:val="both"/>
            <w:rPr>
              <w:rFonts w:ascii="Overlock" w:cs="Overlock" w:eastAsia="Overlock" w:hAnsi="Overlock"/>
              <w:color w:val="38761d"/>
              <w:sz w:val="24"/>
              <w:szCs w:val="24"/>
            </w:rPr>
          </w:pPr>
          <w:r w:rsidDel="00000000" w:rsidR="00000000" w:rsidRPr="00000000">
            <w:rPr>
              <w:rtl w:val="0"/>
            </w:rPr>
          </w:r>
        </w:p>
      </w:tc>
      <w:tc>
        <w:tcPr/>
        <w:p w:rsidR="00000000" w:rsidDel="00000000" w:rsidP="00000000" w:rsidRDefault="00000000" w:rsidRPr="00000000" w14:paraId="00001E53">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0</w:t>
          </w:r>
        </w:p>
      </w:tc>
      <w:tc>
        <w:tcPr>
          <w:vMerge w:val="continue"/>
        </w:tcPr>
        <w:p w:rsidR="00000000" w:rsidDel="00000000" w:rsidP="00000000" w:rsidRDefault="00000000" w:rsidRPr="00000000" w14:paraId="00001E54">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E55">
          <w:pPr>
            <w:spacing w:line="240" w:lineRule="auto"/>
            <w:jc w:val="both"/>
            <w:rPr>
              <w:rFonts w:ascii="Overlock" w:cs="Overlock" w:eastAsia="Overlock" w:hAnsi="Overlock"/>
              <w:color w:val="38761d"/>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56">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color w:val="38761d"/>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E58">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color w:val="38761d"/>
              <w:sz w:val="24"/>
              <w:szCs w:val="24"/>
              <w:rtl w:val="0"/>
            </w:rPr>
            <w:t xml:space="preserve">9/8</w:t>
          </w:r>
          <w:r w:rsidDel="00000000" w:rsidR="00000000" w:rsidRPr="00000000">
            <w:rPr>
              <w:rtl w:val="0"/>
            </w:rPr>
          </w:r>
        </w:p>
      </w:tc>
      <w:tc>
        <w:tcPr/>
        <w:p w:rsidR="00000000" w:rsidDel="00000000" w:rsidP="00000000" w:rsidRDefault="00000000" w:rsidRPr="00000000" w14:paraId="00001E59">
          <w:pPr>
            <w:spacing w:line="240" w:lineRule="auto"/>
            <w:jc w:val="both"/>
            <w:rPr>
              <w:rFonts w:ascii="Overlock" w:cs="Overlock" w:eastAsia="Overlock" w:hAnsi="Overlock"/>
              <w:color w:val="38761d"/>
              <w:sz w:val="24"/>
              <w:szCs w:val="24"/>
            </w:rPr>
          </w:pPr>
          <w:r w:rsidDel="00000000" w:rsidR="00000000" w:rsidRPr="00000000">
            <w:rPr>
              <w:rtl w:val="0"/>
            </w:rPr>
          </w:r>
        </w:p>
      </w:tc>
      <w:tc>
        <w:tcPr/>
        <w:p w:rsidR="00000000" w:rsidDel="00000000" w:rsidP="00000000" w:rsidRDefault="00000000" w:rsidRPr="00000000" w14:paraId="00001E5A">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0</w:t>
          </w:r>
        </w:p>
      </w:tc>
      <w:tc>
        <w:tcPr/>
        <w:p w:rsidR="00000000" w:rsidDel="00000000" w:rsidP="00000000" w:rsidRDefault="00000000" w:rsidRPr="00000000" w14:paraId="00001E5B">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2</w:t>
          </w:r>
        </w:p>
      </w:tc>
      <w:tc>
        <w:tcPr/>
        <w:p w:rsidR="00000000" w:rsidDel="00000000" w:rsidP="00000000" w:rsidRDefault="00000000" w:rsidRPr="00000000" w14:paraId="00001E5C">
          <w:pPr>
            <w:spacing w:line="240" w:lineRule="auto"/>
            <w:jc w:val="both"/>
            <w:rPr>
              <w:rFonts w:ascii="Overlock" w:cs="Overlock" w:eastAsia="Overlock" w:hAnsi="Overlock"/>
              <w:b w:val="1"/>
              <w:bCs w:val="1"/>
              <w:color w:val="38761d"/>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5D">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b w:val="1"/>
              <w:bCs w:val="1"/>
              <w:color w:val="38761d"/>
              <w:sz w:val="24"/>
              <w:szCs w:val="24"/>
              <w:rtl w:val="0"/>
            </w:rPr>
            <w:t xml:space="preserve">Total</w:t>
          </w:r>
        </w:p>
      </w:tc>
      <w:tc>
        <w:tcPr/>
        <w:p w:rsidR="00000000" w:rsidDel="00000000" w:rsidP="00000000" w:rsidRDefault="00000000" w:rsidRPr="00000000" w14:paraId="00001E5F">
          <w:pPr>
            <w:spacing w:line="240" w:lineRule="auto"/>
            <w:jc w:val="both"/>
            <w:rPr>
              <w:rFonts w:ascii="Overlock" w:cs="Overlock" w:eastAsia="Overlock" w:hAnsi="Overlock"/>
              <w:color w:val="38761d"/>
              <w:sz w:val="24"/>
              <w:szCs w:val="24"/>
            </w:rPr>
          </w:pPr>
          <w:r w:rsidDel="00000000" w:rsidR="00000000" w:rsidRPr="00000000">
            <w:rPr>
              <w:rtl w:val="0"/>
            </w:rPr>
          </w:r>
        </w:p>
      </w:tc>
      <w:tc>
        <w:tcPr/>
        <w:p w:rsidR="00000000" w:rsidDel="00000000" w:rsidP="00000000" w:rsidRDefault="00000000" w:rsidRPr="00000000" w14:paraId="00001E60">
          <w:pPr>
            <w:spacing w:line="240" w:lineRule="auto"/>
            <w:jc w:val="both"/>
            <w:rPr>
              <w:rFonts w:ascii="Overlock" w:cs="Overlock" w:eastAsia="Overlock" w:hAnsi="Overlock"/>
              <w:b w:val="1"/>
              <w:bCs w:val="1"/>
              <w:color w:val="38761d"/>
              <w:sz w:val="24"/>
              <w:szCs w:val="24"/>
            </w:rPr>
          </w:pPr>
          <w:r w:rsidDel="00000000" w:rsidR="00000000" w:rsidRPr="00000000">
            <w:rPr>
              <w:rtl w:val="0"/>
            </w:rPr>
          </w:r>
        </w:p>
      </w:tc>
      <w:tc>
        <w:tcPr/>
        <w:p w:rsidR="00000000" w:rsidDel="00000000" w:rsidP="00000000" w:rsidRDefault="00000000" w:rsidRPr="00000000" w14:paraId="00001E61">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b w:val="1"/>
              <w:bCs w:val="1"/>
              <w:color w:val="38761d"/>
              <w:sz w:val="24"/>
              <w:szCs w:val="24"/>
              <w:rtl w:val="0"/>
            </w:rPr>
            <w:t xml:space="preserve">4</w:t>
          </w:r>
        </w:p>
      </w:tc>
      <w:tc>
        <w:tcPr/>
        <w:p w:rsidR="00000000" w:rsidDel="00000000" w:rsidP="00000000" w:rsidRDefault="00000000" w:rsidRPr="00000000" w14:paraId="00001E62">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b w:val="1"/>
              <w:bCs w:val="1"/>
              <w:color w:val="38761d"/>
              <w:sz w:val="24"/>
              <w:szCs w:val="24"/>
              <w:rtl w:val="0"/>
            </w:rPr>
            <w:t xml:space="preserve">12</w:t>
          </w:r>
        </w:p>
      </w:tc>
      <w:tc>
        <w:tcPr/>
        <w:p w:rsidR="00000000" w:rsidDel="00000000" w:rsidP="00000000" w:rsidRDefault="00000000" w:rsidRPr="00000000" w14:paraId="00001E63">
          <w:pPr>
            <w:spacing w:line="240" w:lineRule="auto"/>
            <w:jc w:val="both"/>
            <w:rPr>
              <w:rFonts w:ascii="Overlock" w:cs="Overlock" w:eastAsia="Overlock" w:hAnsi="Overlock"/>
              <w:color w:val="38761d"/>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64">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b w:val="1"/>
              <w:bCs w:val="1"/>
              <w:color w:val="38761d"/>
              <w:sz w:val="24"/>
              <w:szCs w:val="24"/>
              <w:rtl w:val="0"/>
            </w:rPr>
            <w:t xml:space="preserve">Climate &amp; Health Section</w:t>
          </w:r>
        </w:p>
      </w:tc>
      <w:tc>
        <w:tcPr/>
        <w:p w:rsidR="00000000" w:rsidDel="00000000" w:rsidP="00000000" w:rsidRDefault="00000000" w:rsidRPr="00000000" w14:paraId="00001E66">
          <w:pPr>
            <w:spacing w:line="240" w:lineRule="auto"/>
            <w:jc w:val="both"/>
            <w:rPr>
              <w:rFonts w:ascii="Overlock" w:cs="Overlock" w:eastAsia="Overlock" w:hAnsi="Overlock"/>
              <w:b w:val="1"/>
              <w:bCs w:val="1"/>
              <w:color w:val="38761d"/>
              <w:sz w:val="24"/>
              <w:szCs w:val="24"/>
            </w:rPr>
          </w:pPr>
          <w:r w:rsidDel="00000000" w:rsidR="00000000" w:rsidRPr="00000000">
            <w:rPr>
              <w:rtl w:val="0"/>
            </w:rPr>
          </w:r>
        </w:p>
      </w:tc>
      <w:tc>
        <w:tcPr/>
        <w:p w:rsidR="00000000" w:rsidDel="00000000" w:rsidP="00000000" w:rsidRDefault="00000000" w:rsidRPr="00000000" w14:paraId="00001E67">
          <w:pPr>
            <w:spacing w:line="240" w:lineRule="auto"/>
            <w:jc w:val="center"/>
            <w:rPr>
              <w:rFonts w:ascii="Overlock" w:cs="Overlock" w:eastAsia="Overlock" w:hAnsi="Overlock"/>
              <w:b w:val="1"/>
              <w:bCs w:val="1"/>
              <w:color w:val="38761d"/>
              <w:sz w:val="24"/>
              <w:szCs w:val="24"/>
            </w:rPr>
          </w:pPr>
          <w:r w:rsidDel="00000000" w:rsidR="00000000" w:rsidRPr="00000000">
            <w:rPr>
              <w:rtl w:val="0"/>
            </w:rPr>
          </w:r>
        </w:p>
      </w:tc>
      <w:tc>
        <w:tcPr/>
        <w:p w:rsidR="00000000" w:rsidDel="00000000" w:rsidP="00000000" w:rsidRDefault="00000000" w:rsidRPr="00000000" w14:paraId="00001E68">
          <w:pPr>
            <w:spacing w:line="240" w:lineRule="auto"/>
            <w:jc w:val="center"/>
            <w:rPr>
              <w:rFonts w:ascii="Overlock" w:cs="Overlock" w:eastAsia="Overlock" w:hAnsi="Overlock"/>
              <w:b w:val="1"/>
              <w:bCs w:val="1"/>
              <w:color w:val="38761d"/>
              <w:sz w:val="24"/>
              <w:szCs w:val="24"/>
            </w:rPr>
          </w:pPr>
          <w:r w:rsidDel="00000000" w:rsidR="00000000" w:rsidRPr="00000000">
            <w:rPr>
              <w:rtl w:val="0"/>
            </w:rPr>
          </w:r>
        </w:p>
      </w:tc>
      <w:tc>
        <w:tcPr/>
        <w:p w:rsidR="00000000" w:rsidDel="00000000" w:rsidP="00000000" w:rsidRDefault="00000000" w:rsidRPr="00000000" w14:paraId="00001E69">
          <w:pPr>
            <w:spacing w:line="240" w:lineRule="auto"/>
            <w:jc w:val="center"/>
            <w:rPr>
              <w:rFonts w:ascii="Overlock" w:cs="Overlock" w:eastAsia="Overlock" w:hAnsi="Overlock"/>
              <w:b w:val="1"/>
              <w:bCs w:val="1"/>
              <w:color w:val="38761d"/>
              <w:sz w:val="24"/>
              <w:szCs w:val="24"/>
            </w:rPr>
          </w:pPr>
          <w:r w:rsidDel="00000000" w:rsidR="00000000" w:rsidRPr="00000000">
            <w:rPr>
              <w:rtl w:val="0"/>
            </w:rPr>
          </w:r>
        </w:p>
      </w:tc>
      <w:tc>
        <w:tcPr/>
        <w:p w:rsidR="00000000" w:rsidDel="00000000" w:rsidP="00000000" w:rsidRDefault="00000000" w:rsidRPr="00000000" w14:paraId="00001E6A">
          <w:pPr>
            <w:spacing w:line="240" w:lineRule="auto"/>
            <w:jc w:val="both"/>
            <w:rPr>
              <w:rFonts w:ascii="Overlock" w:cs="Overlock" w:eastAsia="Overlock" w:hAnsi="Overlock"/>
              <w:b w:val="1"/>
              <w:bCs w:val="1"/>
              <w:color w:val="38761d"/>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6B">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Assistant Director, Research</w:t>
          </w:r>
        </w:p>
      </w:tc>
      <w:tc>
        <w:tcPr/>
        <w:p w:rsidR="00000000" w:rsidDel="00000000" w:rsidP="00000000" w:rsidRDefault="00000000" w:rsidRPr="00000000" w14:paraId="00001E6D">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4</w:t>
          </w:r>
        </w:p>
      </w:tc>
      <w:tc>
        <w:tcPr/>
        <w:p w:rsidR="00000000" w:rsidDel="00000000" w:rsidP="00000000" w:rsidRDefault="00000000" w:rsidRPr="00000000" w14:paraId="00001E6E">
          <w:pPr>
            <w:spacing w:line="240" w:lineRule="auto"/>
            <w:jc w:val="both"/>
            <w:rPr>
              <w:rFonts w:ascii="Overlock" w:cs="Overlock" w:eastAsia="Overlock" w:hAnsi="Overlock"/>
              <w:color w:val="38761d"/>
              <w:sz w:val="24"/>
              <w:szCs w:val="24"/>
            </w:rPr>
          </w:pPr>
          <w:r w:rsidDel="00000000" w:rsidR="00000000" w:rsidRPr="00000000">
            <w:rPr>
              <w:rtl w:val="0"/>
            </w:rPr>
          </w:r>
        </w:p>
      </w:tc>
      <w:tc>
        <w:tcPr/>
        <w:p w:rsidR="00000000" w:rsidDel="00000000" w:rsidP="00000000" w:rsidRDefault="00000000" w:rsidRPr="00000000" w14:paraId="00001E6F">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0</w:t>
          </w:r>
        </w:p>
      </w:tc>
      <w:tc>
        <w:tcPr/>
        <w:p w:rsidR="00000000" w:rsidDel="00000000" w:rsidP="00000000" w:rsidRDefault="00000000" w:rsidRPr="00000000" w14:paraId="00001E70">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1</w:t>
          </w:r>
        </w:p>
      </w:tc>
      <w:tc>
        <w:tcPr/>
        <w:p w:rsidR="00000000" w:rsidDel="00000000" w:rsidP="00000000" w:rsidRDefault="00000000" w:rsidRPr="00000000" w14:paraId="00001E71">
          <w:pPr>
            <w:spacing w:line="240" w:lineRule="auto"/>
            <w:jc w:val="both"/>
            <w:rPr>
              <w:rFonts w:ascii="Overlock" w:cs="Overlock" w:eastAsia="Overlock" w:hAnsi="Overlock"/>
              <w:b w:val="1"/>
              <w:bCs w:val="1"/>
              <w:color w:val="38761d"/>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72">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color w:val="38761d"/>
              <w:sz w:val="24"/>
              <w:szCs w:val="24"/>
              <w:rtl w:val="0"/>
            </w:rPr>
            <w:t xml:space="preserve">Senior Principal Clinical Research Officer II </w:t>
          </w:r>
          <w:r w:rsidDel="00000000" w:rsidR="00000000" w:rsidRPr="00000000">
            <w:rPr>
              <w:rtl w:val="0"/>
            </w:rPr>
          </w:r>
        </w:p>
      </w:tc>
      <w:tc>
        <w:tcPr/>
        <w:p w:rsidR="00000000" w:rsidDel="00000000" w:rsidP="00000000" w:rsidRDefault="00000000" w:rsidRPr="00000000" w14:paraId="00001E74">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color w:val="38761d"/>
              <w:sz w:val="24"/>
              <w:szCs w:val="24"/>
              <w:rtl w:val="0"/>
            </w:rPr>
            <w:t xml:space="preserve">4</w:t>
          </w:r>
          <w:r w:rsidDel="00000000" w:rsidR="00000000" w:rsidRPr="00000000">
            <w:rPr>
              <w:rtl w:val="0"/>
            </w:rPr>
          </w:r>
        </w:p>
      </w:tc>
      <w:tc>
        <w:tcPr/>
        <w:p w:rsidR="00000000" w:rsidDel="00000000" w:rsidP="00000000" w:rsidRDefault="00000000" w:rsidRPr="00000000" w14:paraId="00001E75">
          <w:pPr>
            <w:spacing w:line="240" w:lineRule="auto"/>
            <w:jc w:val="both"/>
            <w:rPr>
              <w:rFonts w:ascii="Overlock" w:cs="Overlock" w:eastAsia="Overlock" w:hAnsi="Overlock"/>
              <w:color w:val="38761d"/>
              <w:sz w:val="24"/>
              <w:szCs w:val="24"/>
            </w:rPr>
          </w:pPr>
          <w:r w:rsidDel="00000000" w:rsidR="00000000" w:rsidRPr="00000000">
            <w:rPr>
              <w:rtl w:val="0"/>
            </w:rPr>
          </w:r>
        </w:p>
      </w:tc>
      <w:tc>
        <w:tcPr/>
        <w:p w:rsidR="00000000" w:rsidDel="00000000" w:rsidP="00000000" w:rsidRDefault="00000000" w:rsidRPr="00000000" w14:paraId="00001E76">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1</w:t>
          </w:r>
        </w:p>
      </w:tc>
      <w:tc>
        <w:tcPr>
          <w:vMerge w:val="restart"/>
        </w:tcPr>
        <w:p w:rsidR="00000000" w:rsidDel="00000000" w:rsidP="00000000" w:rsidRDefault="00000000" w:rsidRPr="00000000" w14:paraId="00001E77">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3</w:t>
          </w:r>
        </w:p>
      </w:tc>
      <w:tc>
        <w:tcPr/>
        <w:p w:rsidR="00000000" w:rsidDel="00000000" w:rsidP="00000000" w:rsidRDefault="00000000" w:rsidRPr="00000000" w14:paraId="00001E78">
          <w:pPr>
            <w:spacing w:line="240" w:lineRule="auto"/>
            <w:jc w:val="both"/>
            <w:rPr>
              <w:rFonts w:ascii="Overlock" w:cs="Overlock" w:eastAsia="Overlock" w:hAnsi="Overlock"/>
              <w:b w:val="1"/>
              <w:bCs w:val="1"/>
              <w:color w:val="38761d"/>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79">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Principal Clinical Research Officer</w:t>
          </w:r>
        </w:p>
      </w:tc>
      <w:tc>
        <w:tcPr/>
        <w:p w:rsidR="00000000" w:rsidDel="00000000" w:rsidP="00000000" w:rsidRDefault="00000000" w:rsidRPr="00000000" w14:paraId="00001E7B">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color w:val="38761d"/>
              <w:sz w:val="24"/>
              <w:szCs w:val="24"/>
              <w:rtl w:val="0"/>
            </w:rPr>
            <w:t xml:space="preserve">5</w:t>
          </w:r>
          <w:r w:rsidDel="00000000" w:rsidR="00000000" w:rsidRPr="00000000">
            <w:rPr>
              <w:rtl w:val="0"/>
            </w:rPr>
          </w:r>
        </w:p>
      </w:tc>
      <w:tc>
        <w:tcPr/>
        <w:p w:rsidR="00000000" w:rsidDel="00000000" w:rsidP="00000000" w:rsidRDefault="00000000" w:rsidRPr="00000000" w14:paraId="00001E7C">
          <w:pPr>
            <w:spacing w:line="240" w:lineRule="auto"/>
            <w:jc w:val="both"/>
            <w:rPr>
              <w:rFonts w:ascii="Overlock" w:cs="Overlock" w:eastAsia="Overlock" w:hAnsi="Overlock"/>
              <w:color w:val="38761d"/>
              <w:sz w:val="24"/>
              <w:szCs w:val="24"/>
            </w:rPr>
          </w:pPr>
          <w:r w:rsidDel="00000000" w:rsidR="00000000" w:rsidRPr="00000000">
            <w:rPr>
              <w:rtl w:val="0"/>
            </w:rPr>
          </w:r>
        </w:p>
      </w:tc>
      <w:tc>
        <w:tcPr/>
        <w:p w:rsidR="00000000" w:rsidDel="00000000" w:rsidP="00000000" w:rsidRDefault="00000000" w:rsidRPr="00000000" w14:paraId="00001E7D">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1</w:t>
          </w:r>
        </w:p>
      </w:tc>
      <w:tc>
        <w:tcPr>
          <w:vMerge w:val="continue"/>
        </w:tcPr>
        <w:p w:rsidR="00000000" w:rsidDel="00000000" w:rsidP="00000000" w:rsidRDefault="00000000" w:rsidRPr="00000000" w14:paraId="00001E7E">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E7F">
          <w:pPr>
            <w:spacing w:line="240" w:lineRule="auto"/>
            <w:jc w:val="both"/>
            <w:rPr>
              <w:rFonts w:ascii="Overlock" w:cs="Overlock" w:eastAsia="Overlock" w:hAnsi="Overlock"/>
              <w:b w:val="1"/>
              <w:bCs w:val="1"/>
              <w:color w:val="38761d"/>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80">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color w:val="38761d"/>
              <w:sz w:val="24"/>
              <w:szCs w:val="24"/>
              <w:rtl w:val="0"/>
            </w:rPr>
            <w:t xml:space="preserve">Senior Clinical Research Officer </w:t>
          </w:r>
          <w:r w:rsidDel="00000000" w:rsidR="00000000" w:rsidRPr="00000000">
            <w:rPr>
              <w:rtl w:val="0"/>
            </w:rPr>
          </w:r>
        </w:p>
      </w:tc>
      <w:tc>
        <w:tcPr/>
        <w:p w:rsidR="00000000" w:rsidDel="00000000" w:rsidP="00000000" w:rsidRDefault="00000000" w:rsidRPr="00000000" w14:paraId="00001E82">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color w:val="38761d"/>
              <w:sz w:val="24"/>
              <w:szCs w:val="24"/>
              <w:rtl w:val="0"/>
            </w:rPr>
            <w:t xml:space="preserve">6</w:t>
          </w:r>
          <w:r w:rsidDel="00000000" w:rsidR="00000000" w:rsidRPr="00000000">
            <w:rPr>
              <w:rtl w:val="0"/>
            </w:rPr>
          </w:r>
        </w:p>
      </w:tc>
      <w:tc>
        <w:tcPr/>
        <w:p w:rsidR="00000000" w:rsidDel="00000000" w:rsidP="00000000" w:rsidRDefault="00000000" w:rsidRPr="00000000" w14:paraId="00001E83">
          <w:pPr>
            <w:spacing w:line="240" w:lineRule="auto"/>
            <w:jc w:val="both"/>
            <w:rPr>
              <w:rFonts w:ascii="Overlock" w:cs="Overlock" w:eastAsia="Overlock" w:hAnsi="Overlock"/>
              <w:color w:val="38761d"/>
              <w:sz w:val="24"/>
              <w:szCs w:val="24"/>
            </w:rPr>
          </w:pPr>
          <w:r w:rsidDel="00000000" w:rsidR="00000000" w:rsidRPr="00000000">
            <w:rPr>
              <w:rtl w:val="0"/>
            </w:rPr>
          </w:r>
        </w:p>
      </w:tc>
      <w:tc>
        <w:tcPr/>
        <w:p w:rsidR="00000000" w:rsidDel="00000000" w:rsidP="00000000" w:rsidRDefault="00000000" w:rsidRPr="00000000" w14:paraId="00001E84">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0</w:t>
          </w:r>
        </w:p>
      </w:tc>
      <w:tc>
        <w:tcPr>
          <w:vMerge w:val="continue"/>
        </w:tcPr>
        <w:p w:rsidR="00000000" w:rsidDel="00000000" w:rsidP="00000000" w:rsidRDefault="00000000" w:rsidRPr="00000000" w14:paraId="00001E85">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E86">
          <w:pPr>
            <w:spacing w:line="240" w:lineRule="auto"/>
            <w:jc w:val="both"/>
            <w:rPr>
              <w:rFonts w:ascii="Overlock" w:cs="Overlock" w:eastAsia="Overlock" w:hAnsi="Overlock"/>
              <w:b w:val="1"/>
              <w:bCs w:val="1"/>
              <w:color w:val="38761d"/>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87">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Clinical Research Officer II/I </w:t>
          </w:r>
        </w:p>
      </w:tc>
      <w:tc>
        <w:tcPr/>
        <w:p w:rsidR="00000000" w:rsidDel="00000000" w:rsidP="00000000" w:rsidRDefault="00000000" w:rsidRPr="00000000" w14:paraId="00001E89">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8</w:t>
          </w:r>
        </w:p>
      </w:tc>
      <w:tc>
        <w:tcPr/>
        <w:p w:rsidR="00000000" w:rsidDel="00000000" w:rsidP="00000000" w:rsidRDefault="00000000" w:rsidRPr="00000000" w14:paraId="00001E8A">
          <w:pPr>
            <w:spacing w:line="240" w:lineRule="auto"/>
            <w:jc w:val="both"/>
            <w:rPr>
              <w:rFonts w:ascii="Overlock" w:cs="Overlock" w:eastAsia="Overlock" w:hAnsi="Overlock"/>
              <w:color w:val="38761d"/>
              <w:sz w:val="24"/>
              <w:szCs w:val="24"/>
            </w:rPr>
          </w:pPr>
          <w:r w:rsidDel="00000000" w:rsidR="00000000" w:rsidRPr="00000000">
            <w:rPr>
              <w:rtl w:val="0"/>
            </w:rPr>
          </w:r>
        </w:p>
      </w:tc>
      <w:tc>
        <w:tcPr/>
        <w:p w:rsidR="00000000" w:rsidDel="00000000" w:rsidP="00000000" w:rsidRDefault="00000000" w:rsidRPr="00000000" w14:paraId="00001E8B">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2</w:t>
          </w:r>
        </w:p>
      </w:tc>
      <w:tc>
        <w:tcPr/>
        <w:p w:rsidR="00000000" w:rsidDel="00000000" w:rsidP="00000000" w:rsidRDefault="00000000" w:rsidRPr="00000000" w14:paraId="00001E8C">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2</w:t>
          </w:r>
        </w:p>
      </w:tc>
      <w:tc>
        <w:tcPr/>
        <w:p w:rsidR="00000000" w:rsidDel="00000000" w:rsidP="00000000" w:rsidRDefault="00000000" w:rsidRPr="00000000" w14:paraId="00001E8D">
          <w:pPr>
            <w:spacing w:line="240" w:lineRule="auto"/>
            <w:jc w:val="both"/>
            <w:rPr>
              <w:rFonts w:ascii="Overlock" w:cs="Overlock" w:eastAsia="Overlock" w:hAnsi="Overlock"/>
              <w:b w:val="1"/>
              <w:bCs w:val="1"/>
              <w:color w:val="38761d"/>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8E">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Senior Laboratory Technologist</w:t>
          </w:r>
        </w:p>
      </w:tc>
      <w:tc>
        <w:tcPr/>
        <w:p w:rsidR="00000000" w:rsidDel="00000000" w:rsidP="00000000" w:rsidRDefault="00000000" w:rsidRPr="00000000" w14:paraId="00001E90">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6</w:t>
          </w:r>
        </w:p>
      </w:tc>
      <w:tc>
        <w:tcPr/>
        <w:p w:rsidR="00000000" w:rsidDel="00000000" w:rsidP="00000000" w:rsidRDefault="00000000" w:rsidRPr="00000000" w14:paraId="00001E91">
          <w:pPr>
            <w:spacing w:line="240" w:lineRule="auto"/>
            <w:jc w:val="both"/>
            <w:rPr>
              <w:rFonts w:ascii="Overlock" w:cs="Overlock" w:eastAsia="Overlock" w:hAnsi="Overlock"/>
              <w:color w:val="38761d"/>
              <w:sz w:val="24"/>
              <w:szCs w:val="24"/>
            </w:rPr>
          </w:pPr>
          <w:r w:rsidDel="00000000" w:rsidR="00000000" w:rsidRPr="00000000">
            <w:rPr>
              <w:rtl w:val="0"/>
            </w:rPr>
          </w:r>
        </w:p>
      </w:tc>
      <w:tc>
        <w:tcPr/>
        <w:p w:rsidR="00000000" w:rsidDel="00000000" w:rsidP="00000000" w:rsidRDefault="00000000" w:rsidRPr="00000000" w14:paraId="00001E92">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1</w:t>
          </w:r>
        </w:p>
      </w:tc>
      <w:tc>
        <w:tcPr>
          <w:vMerge w:val="restart"/>
        </w:tcPr>
        <w:p w:rsidR="00000000" w:rsidDel="00000000" w:rsidP="00000000" w:rsidRDefault="00000000" w:rsidRPr="00000000" w14:paraId="00001E93">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2</w:t>
          </w:r>
        </w:p>
      </w:tc>
      <w:tc>
        <w:tcPr/>
        <w:p w:rsidR="00000000" w:rsidDel="00000000" w:rsidP="00000000" w:rsidRDefault="00000000" w:rsidRPr="00000000" w14:paraId="00001E94">
          <w:pPr>
            <w:spacing w:line="240" w:lineRule="auto"/>
            <w:jc w:val="both"/>
            <w:rPr>
              <w:rFonts w:ascii="Overlock" w:cs="Overlock" w:eastAsia="Overlock" w:hAnsi="Overlock"/>
              <w:b w:val="1"/>
              <w:bCs w:val="1"/>
              <w:color w:val="38761d"/>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95">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Laboratory Technologist I</w:t>
          </w:r>
        </w:p>
      </w:tc>
      <w:tc>
        <w:tcPr/>
        <w:p w:rsidR="00000000" w:rsidDel="00000000" w:rsidP="00000000" w:rsidRDefault="00000000" w:rsidRPr="00000000" w14:paraId="00001E97">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7</w:t>
          </w:r>
        </w:p>
      </w:tc>
      <w:tc>
        <w:tcPr/>
        <w:p w:rsidR="00000000" w:rsidDel="00000000" w:rsidP="00000000" w:rsidRDefault="00000000" w:rsidRPr="00000000" w14:paraId="00001E98">
          <w:pPr>
            <w:spacing w:line="240" w:lineRule="auto"/>
            <w:jc w:val="both"/>
            <w:rPr>
              <w:rFonts w:ascii="Overlock" w:cs="Overlock" w:eastAsia="Overlock" w:hAnsi="Overlock"/>
              <w:color w:val="38761d"/>
              <w:sz w:val="24"/>
              <w:szCs w:val="24"/>
            </w:rPr>
          </w:pPr>
          <w:r w:rsidDel="00000000" w:rsidR="00000000" w:rsidRPr="00000000">
            <w:rPr>
              <w:rtl w:val="0"/>
            </w:rPr>
          </w:r>
        </w:p>
      </w:tc>
      <w:tc>
        <w:tcPr/>
        <w:p w:rsidR="00000000" w:rsidDel="00000000" w:rsidP="00000000" w:rsidRDefault="00000000" w:rsidRPr="00000000" w14:paraId="00001E99">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0</w:t>
          </w:r>
        </w:p>
      </w:tc>
      <w:tc>
        <w:tcPr>
          <w:vMerge w:val="continue"/>
        </w:tcPr>
        <w:p w:rsidR="00000000" w:rsidDel="00000000" w:rsidP="00000000" w:rsidRDefault="00000000" w:rsidRPr="00000000" w14:paraId="00001E9A">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E9B">
          <w:pPr>
            <w:spacing w:line="240" w:lineRule="auto"/>
            <w:jc w:val="both"/>
            <w:rPr>
              <w:rFonts w:ascii="Overlock" w:cs="Overlock" w:eastAsia="Overlock" w:hAnsi="Overlock"/>
              <w:b w:val="1"/>
              <w:bCs w:val="1"/>
              <w:color w:val="38761d"/>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9C">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color w:val="38761d"/>
              <w:sz w:val="24"/>
              <w:szCs w:val="24"/>
              <w:rtl w:val="0"/>
            </w:rPr>
            <w:t xml:space="preserve">Laboratory Technologist III/II</w:t>
          </w:r>
          <w:r w:rsidDel="00000000" w:rsidR="00000000" w:rsidRPr="00000000">
            <w:rPr>
              <w:rtl w:val="0"/>
            </w:rPr>
          </w:r>
        </w:p>
      </w:tc>
      <w:tc>
        <w:tcPr/>
        <w:p w:rsidR="00000000" w:rsidDel="00000000" w:rsidP="00000000" w:rsidRDefault="00000000" w:rsidRPr="00000000" w14:paraId="00001E9E">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color w:val="38761d"/>
              <w:sz w:val="24"/>
              <w:szCs w:val="24"/>
              <w:rtl w:val="0"/>
            </w:rPr>
            <w:t xml:space="preserve">9/8</w:t>
          </w:r>
          <w:r w:rsidDel="00000000" w:rsidR="00000000" w:rsidRPr="00000000">
            <w:rPr>
              <w:rtl w:val="0"/>
            </w:rPr>
          </w:r>
        </w:p>
      </w:tc>
      <w:tc>
        <w:tcPr/>
        <w:p w:rsidR="00000000" w:rsidDel="00000000" w:rsidP="00000000" w:rsidRDefault="00000000" w:rsidRPr="00000000" w14:paraId="00001E9F">
          <w:pPr>
            <w:spacing w:line="240" w:lineRule="auto"/>
            <w:jc w:val="both"/>
            <w:rPr>
              <w:rFonts w:ascii="Overlock" w:cs="Overlock" w:eastAsia="Overlock" w:hAnsi="Overlock"/>
              <w:color w:val="38761d"/>
              <w:sz w:val="24"/>
              <w:szCs w:val="24"/>
            </w:rPr>
          </w:pPr>
          <w:r w:rsidDel="00000000" w:rsidR="00000000" w:rsidRPr="00000000">
            <w:rPr>
              <w:rtl w:val="0"/>
            </w:rPr>
          </w:r>
        </w:p>
      </w:tc>
      <w:tc>
        <w:tcPr/>
        <w:p w:rsidR="00000000" w:rsidDel="00000000" w:rsidP="00000000" w:rsidRDefault="00000000" w:rsidRPr="00000000" w14:paraId="00001EA0">
          <w:pPr>
            <w:spacing w:line="240" w:lineRule="auto"/>
            <w:jc w:val="both"/>
            <w:rPr>
              <w:rFonts w:ascii="Overlock" w:cs="Overlock" w:eastAsia="Overlock" w:hAnsi="Overlock"/>
              <w:color w:val="38761d"/>
              <w:sz w:val="24"/>
              <w:szCs w:val="24"/>
            </w:rPr>
          </w:pPr>
          <w:r w:rsidDel="00000000" w:rsidR="00000000" w:rsidRPr="00000000">
            <w:rPr>
              <w:rFonts w:ascii="Overlock" w:cs="Overlock" w:eastAsia="Overlock" w:hAnsi="Overlock"/>
              <w:color w:val="38761d"/>
              <w:sz w:val="24"/>
              <w:szCs w:val="24"/>
              <w:rtl w:val="0"/>
            </w:rPr>
            <w:t xml:space="preserve">0</w:t>
          </w:r>
        </w:p>
      </w:tc>
      <w:tc>
        <w:tcPr>
          <w:vMerge w:val="continue"/>
        </w:tcPr>
        <w:p w:rsidR="00000000" w:rsidDel="00000000" w:rsidP="00000000" w:rsidRDefault="00000000" w:rsidRPr="00000000" w14:paraId="00001EA1">
          <w:pPr>
            <w:rPr>
              <w:rFonts w:ascii="Overlock" w:cs="Overlock" w:eastAsia="Overlock" w:hAnsi="Overlock"/>
              <w:sz w:val="24"/>
              <w:szCs w:val="24"/>
            </w:rPr>
          </w:pPr>
          <w:r w:rsidDel="00000000" w:rsidR="00000000" w:rsidRPr="00000000">
            <w:rPr>
              <w:rtl w:val="0"/>
            </w:rPr>
          </w:r>
        </w:p>
      </w:tc>
      <w:tc>
        <w:tcPr/>
        <w:p w:rsidR="00000000" w:rsidDel="00000000" w:rsidP="00000000" w:rsidRDefault="00000000" w:rsidRPr="00000000" w14:paraId="00001EA2">
          <w:pPr>
            <w:spacing w:line="240" w:lineRule="auto"/>
            <w:jc w:val="both"/>
            <w:rPr>
              <w:rFonts w:ascii="Overlock" w:cs="Overlock" w:eastAsia="Overlock" w:hAnsi="Overlock"/>
              <w:b w:val="1"/>
              <w:bCs w:val="1"/>
              <w:color w:val="38761d"/>
              <w:sz w:val="24"/>
              <w:szCs w:val="24"/>
            </w:rPr>
          </w:pPr>
          <w:r w:rsidDel="00000000" w:rsidR="00000000" w:rsidRPr="00000000">
            <w:rPr>
              <w:rtl w:val="0"/>
            </w:rPr>
          </w:r>
        </w:p>
      </w:tc>
    </w:tr>
    <w:tr>
      <w:trPr>
        <w:cantSplit w:val="0"/>
        <w:trHeight w:val="113" w:hRule="atLeast"/>
        <w:tblHeader w:val="0"/>
      </w:trPr>
      <w:tc>
        <w:tcPr>
          <w:gridSpan w:val="2"/>
        </w:tcPr>
        <w:p w:rsidR="00000000" w:rsidDel="00000000" w:rsidP="00000000" w:rsidRDefault="00000000" w:rsidRPr="00000000" w14:paraId="00001EA3">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b w:val="1"/>
              <w:bCs w:val="1"/>
              <w:color w:val="38761d"/>
              <w:sz w:val="24"/>
              <w:szCs w:val="24"/>
              <w:rtl w:val="0"/>
            </w:rPr>
            <w:t xml:space="preserve">Total</w:t>
          </w:r>
        </w:p>
      </w:tc>
      <w:tc>
        <w:tcPr/>
        <w:p w:rsidR="00000000" w:rsidDel="00000000" w:rsidP="00000000" w:rsidRDefault="00000000" w:rsidRPr="00000000" w14:paraId="00001EA5">
          <w:pPr>
            <w:spacing w:line="240" w:lineRule="auto"/>
            <w:jc w:val="both"/>
            <w:rPr>
              <w:rFonts w:ascii="Overlock" w:cs="Overlock" w:eastAsia="Overlock" w:hAnsi="Overlock"/>
              <w:color w:val="38761d"/>
              <w:sz w:val="24"/>
              <w:szCs w:val="24"/>
            </w:rPr>
          </w:pPr>
          <w:r w:rsidDel="00000000" w:rsidR="00000000" w:rsidRPr="00000000">
            <w:rPr>
              <w:rtl w:val="0"/>
            </w:rPr>
          </w:r>
        </w:p>
      </w:tc>
      <w:tc>
        <w:tcPr/>
        <w:p w:rsidR="00000000" w:rsidDel="00000000" w:rsidP="00000000" w:rsidRDefault="00000000" w:rsidRPr="00000000" w14:paraId="00001EA6">
          <w:pPr>
            <w:spacing w:line="240" w:lineRule="auto"/>
            <w:jc w:val="both"/>
            <w:rPr>
              <w:rFonts w:ascii="Overlock" w:cs="Overlock" w:eastAsia="Overlock" w:hAnsi="Overlock"/>
              <w:b w:val="1"/>
              <w:bCs w:val="1"/>
              <w:color w:val="38761d"/>
              <w:sz w:val="24"/>
              <w:szCs w:val="24"/>
            </w:rPr>
          </w:pPr>
          <w:r w:rsidDel="00000000" w:rsidR="00000000" w:rsidRPr="00000000">
            <w:rPr>
              <w:rtl w:val="0"/>
            </w:rPr>
          </w:r>
        </w:p>
      </w:tc>
      <w:tc>
        <w:tcPr/>
        <w:p w:rsidR="00000000" w:rsidDel="00000000" w:rsidP="00000000" w:rsidRDefault="00000000" w:rsidRPr="00000000" w14:paraId="00001EA7">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b w:val="1"/>
              <w:bCs w:val="1"/>
              <w:color w:val="38761d"/>
              <w:sz w:val="24"/>
              <w:szCs w:val="24"/>
              <w:rtl w:val="0"/>
            </w:rPr>
            <w:t xml:space="preserve">6</w:t>
          </w:r>
        </w:p>
      </w:tc>
      <w:tc>
        <w:tcPr/>
        <w:p w:rsidR="00000000" w:rsidDel="00000000" w:rsidP="00000000" w:rsidRDefault="00000000" w:rsidRPr="00000000" w14:paraId="00001EA8">
          <w:pPr>
            <w:spacing w:line="240" w:lineRule="auto"/>
            <w:jc w:val="both"/>
            <w:rPr>
              <w:rFonts w:ascii="Overlock" w:cs="Overlock" w:eastAsia="Overlock" w:hAnsi="Overlock"/>
              <w:b w:val="1"/>
              <w:bCs w:val="1"/>
              <w:color w:val="38761d"/>
              <w:sz w:val="24"/>
              <w:szCs w:val="24"/>
            </w:rPr>
          </w:pPr>
          <w:r w:rsidDel="00000000" w:rsidR="00000000" w:rsidRPr="00000000">
            <w:rPr>
              <w:rFonts w:ascii="Overlock" w:cs="Overlock" w:eastAsia="Overlock" w:hAnsi="Overlock"/>
              <w:b w:val="1"/>
              <w:bCs w:val="1"/>
              <w:color w:val="38761d"/>
              <w:sz w:val="24"/>
              <w:szCs w:val="24"/>
              <w:rtl w:val="0"/>
            </w:rPr>
            <w:t xml:space="preserve">8</w:t>
          </w:r>
        </w:p>
      </w:tc>
      <w:tc>
        <w:tcPr/>
        <w:p w:rsidR="00000000" w:rsidDel="00000000" w:rsidP="00000000" w:rsidRDefault="00000000" w:rsidRPr="00000000" w14:paraId="00001EA9">
          <w:pPr>
            <w:spacing w:line="240" w:lineRule="auto"/>
            <w:jc w:val="both"/>
            <w:rPr>
              <w:rFonts w:ascii="Overlock" w:cs="Overlock" w:eastAsia="Overlock" w:hAnsi="Overlock"/>
              <w:b w:val="1"/>
              <w:bCs w:val="1"/>
              <w:color w:val="38761d"/>
              <w:sz w:val="24"/>
              <w:szCs w:val="24"/>
            </w:rPr>
          </w:pPr>
          <w:r w:rsidDel="00000000" w:rsidR="00000000" w:rsidRPr="00000000">
            <w:rPr>
              <w:rtl w:val="0"/>
            </w:rPr>
          </w:r>
        </w:p>
      </w:tc>
    </w:tr>
    <w:tr>
      <w:trPr>
        <w:cantSplit w:val="0"/>
        <w:trHeight w:val="113" w:hRule="atLeast"/>
        <w:tblHeader w:val="0"/>
      </w:trPr>
      <w:tc>
        <w:tcPr>
          <w:gridSpan w:val="3"/>
        </w:tcPr>
        <w:p w:rsidR="00000000" w:rsidDel="00000000" w:rsidP="00000000" w:rsidRDefault="00000000" w:rsidRPr="00000000" w14:paraId="00001EAA">
          <w:pPr>
            <w:spacing w:line="240" w:lineRule="auto"/>
            <w:jc w:val="both"/>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Total</w:t>
          </w:r>
        </w:p>
      </w:tc>
      <w:tc>
        <w:tcPr/>
        <w:p w:rsidR="00000000" w:rsidDel="00000000" w:rsidP="00000000" w:rsidRDefault="00000000" w:rsidRPr="00000000" w14:paraId="00001EAD">
          <w:pPr>
            <w:spacing w:line="240" w:lineRule="auto"/>
            <w:rPr>
              <w:rFonts w:ascii="Overlock" w:cs="Overlock" w:eastAsia="Overlock" w:hAnsi="Overlock"/>
              <w:b w:val="1"/>
              <w:bCs w:val="1"/>
              <w:sz w:val="24"/>
              <w:szCs w:val="24"/>
            </w:rPr>
          </w:pPr>
          <w:r w:rsidDel="00000000" w:rsidR="00000000" w:rsidRPr="00000000">
            <w:rPr>
              <w:rtl w:val="0"/>
            </w:rPr>
          </w:r>
        </w:p>
      </w:tc>
      <w:tc>
        <w:tcPr/>
        <w:p w:rsidR="00000000" w:rsidDel="00000000" w:rsidP="00000000" w:rsidRDefault="00000000" w:rsidRPr="00000000" w14:paraId="00001EAE">
          <w:pPr>
            <w:spacing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21</w:t>
          </w:r>
        </w:p>
      </w:tc>
      <w:tc>
        <w:tcPr/>
        <w:p w:rsidR="00000000" w:rsidDel="00000000" w:rsidP="00000000" w:rsidRDefault="00000000" w:rsidRPr="00000000" w14:paraId="00001EAF">
          <w:pPr>
            <w:spacing w:line="240" w:lineRule="auto"/>
            <w:rPr>
              <w:rFonts w:ascii="Overlock" w:cs="Overlock" w:eastAsia="Overlock" w:hAnsi="Overlock"/>
              <w:b w:val="1"/>
              <w:bCs w:val="1"/>
              <w:sz w:val="24"/>
              <w:szCs w:val="24"/>
            </w:rPr>
          </w:pPr>
          <w:r w:rsidDel="00000000" w:rsidR="00000000" w:rsidRPr="00000000">
            <w:rPr>
              <w:rFonts w:ascii="Overlock" w:cs="Overlock" w:eastAsia="Overlock" w:hAnsi="Overlock"/>
              <w:b w:val="1"/>
              <w:bCs w:val="1"/>
              <w:sz w:val="24"/>
              <w:szCs w:val="24"/>
              <w:rtl w:val="0"/>
            </w:rPr>
            <w:t xml:space="preserve">52</w:t>
          </w:r>
        </w:p>
      </w:tc>
      <w:tc>
        <w:tcPr/>
        <w:p w:rsidR="00000000" w:rsidDel="00000000" w:rsidP="00000000" w:rsidRDefault="00000000" w:rsidRPr="00000000" w14:paraId="00001EB0">
          <w:pPr>
            <w:spacing w:line="240" w:lineRule="auto"/>
            <w:jc w:val="both"/>
            <w:rPr>
              <w:rFonts w:ascii="Overlock" w:cs="Overlock" w:eastAsia="Overlock" w:hAnsi="Overlock"/>
              <w:b w:val="1"/>
              <w:bCs w:val="1"/>
              <w:sz w:val="24"/>
              <w:szCs w:val="24"/>
            </w:rPr>
          </w:pPr>
          <w:r w:rsidDel="00000000" w:rsidR="00000000" w:rsidRPr="00000000">
            <w:rPr>
              <w:rtl w:val="0"/>
            </w:rPr>
          </w:r>
        </w:p>
      </w:tc>
    </w:tr>
  </w:tbl>
  <w:p w:rsidR="00000000" w:rsidDel="00000000" w:rsidP="00000000" w:rsidRDefault="00000000" w:rsidRPr="00000000" w14:paraId="00001EB1">
    <w:pPr>
      <w:rPr>
        <w:rFonts w:ascii="Overlock" w:cs="Overlock" w:eastAsia="Overlock" w:hAnsi="Overlock"/>
        <w:sz w:val="24"/>
        <w:szCs w:val="24"/>
      </w:rPr>
    </w:pPr>
    <w:r w:rsidDel="00000000" w:rsidR="00000000" w:rsidRPr="00000000">
      <w:rPr>
        <w:rtl w:val="0"/>
      </w:rPr>
    </w:r>
  </w:p>
  <w:p w:rsidR="00000000" w:rsidDel="00000000" w:rsidP="00000000" w:rsidRDefault="00000000" w:rsidRPr="00000000" w14:paraId="00001EB2">
    <w:pPr>
      <w:rPr>
        <w:rFonts w:ascii="Overlock" w:cs="Overlock" w:eastAsia="Overlock" w:hAnsi="Overlock"/>
        <w:i w:val="1"/>
        <w:iCs w:val="1"/>
        <w:color w:val="ff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6">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7">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9">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5">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2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2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lowerRoman"/>
      <w:lvlText w:val="(%1)"/>
      <w:lvlJc w:val="left"/>
      <w:pPr>
        <w:ind w:left="720" w:hanging="360"/>
      </w:pPr>
      <w:rPr>
        <w:rFonts w:ascii="Overlock" w:cs="Overlock" w:eastAsia="Overlock" w:hAnsi="Overlock"/>
        <w:b w:val="0"/>
        <w:b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lowerRoman"/>
      <w:lvlText w:val="(%1)"/>
      <w:lvlJc w:val="left"/>
      <w:pPr>
        <w:ind w:left="720" w:hanging="360"/>
      </w:pPr>
      <w:rPr>
        <w:rFonts w:ascii="Overlock" w:cs="Overlock" w:eastAsia="Overlock" w:hAnsi="Overlock"/>
        <w:b w:val="0"/>
        <w:b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lowerLetter"/>
      <w:lvlText w:val="(%1)"/>
      <w:lvlJc w:val="left"/>
      <w:pPr>
        <w:ind w:left="720" w:hanging="360"/>
      </w:pPr>
      <w:rPr>
        <w:rFonts w:ascii="Overlock" w:cs="Overlock" w:eastAsia="Overlock" w:hAnsi="Overlock"/>
        <w:b w:val="1"/>
        <w:bCs w:val="1"/>
        <w:i w:val="0"/>
        <w:i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4"/>
      <w:numFmt w:val="decimal"/>
      <w:lvlText w:val="%1"/>
      <w:lvlJc w:val="left"/>
      <w:pPr>
        <w:ind w:left="967" w:hanging="567"/>
      </w:pPr>
      <w:rPr/>
    </w:lvl>
    <w:lvl w:ilvl="1">
      <w:start w:val="0"/>
      <w:numFmt w:val="decimal"/>
      <w:lvlText w:val="%1.%2"/>
      <w:lvlJc w:val="left"/>
      <w:pPr>
        <w:ind w:left="967" w:hanging="567"/>
      </w:pPr>
      <w:rPr>
        <w:rFonts w:ascii="Times New Roman" w:cs="Times New Roman" w:eastAsia="Times New Roman" w:hAnsi="Times New Roman"/>
        <w:b w:val="1"/>
        <w:bCs w:val="1"/>
        <w:sz w:val="24"/>
        <w:szCs w:val="24"/>
      </w:rPr>
    </w:lvl>
    <w:lvl w:ilvl="2">
      <w:start w:val="1"/>
      <w:numFmt w:val="lowerLetter"/>
      <w:lvlText w:val="(%3)"/>
      <w:lvlJc w:val="left"/>
      <w:pPr>
        <w:ind w:left="700" w:hanging="340"/>
      </w:pPr>
      <w:rPr>
        <w:rFonts w:ascii="Times New Roman" w:cs="Times New Roman" w:eastAsia="Times New Roman" w:hAnsi="Times New Roman"/>
        <w:b w:val="1"/>
        <w:bCs w:val="1"/>
        <w:sz w:val="24"/>
        <w:szCs w:val="24"/>
      </w:rPr>
    </w:lvl>
    <w:lvl w:ilvl="3">
      <w:start w:val="1"/>
      <w:numFmt w:val="lowerLetter"/>
      <w:lvlText w:val="(%4)"/>
      <w:lvlJc w:val="left"/>
      <w:pPr>
        <w:ind w:left="1560" w:hanging="425"/>
      </w:pPr>
      <w:rPr>
        <w:b w:val="0"/>
        <w:bCs w:val="0"/>
        <w:i w:val="0"/>
        <w:iCs w:val="0"/>
        <w:color w:val="000000"/>
        <w:sz w:val="24"/>
        <w:szCs w:val="24"/>
        <w:u w:val="none"/>
      </w:rPr>
    </w:lvl>
    <w:lvl w:ilvl="4">
      <w:start w:val="1"/>
      <w:numFmt w:val="lowerLetter"/>
      <w:lvlText w:val="%5)"/>
      <w:lvlJc w:val="left"/>
      <w:pPr>
        <w:ind w:left="2406" w:hanging="360"/>
      </w:pPr>
      <w:rPr>
        <w:rFonts w:ascii="Times New Roman" w:cs="Times New Roman" w:eastAsia="Times New Roman" w:hAnsi="Times New Roman"/>
        <w:sz w:val="24"/>
        <w:szCs w:val="24"/>
      </w:rPr>
    </w:lvl>
    <w:lvl w:ilvl="5">
      <w:start w:val="0"/>
      <w:numFmt w:val="bullet"/>
      <w:lvlText w:val="•"/>
      <w:lvlJc w:val="left"/>
      <w:pPr>
        <w:ind w:left="1660" w:hanging="360"/>
      </w:pPr>
      <w:rPr/>
    </w:lvl>
    <w:lvl w:ilvl="6">
      <w:start w:val="0"/>
      <w:numFmt w:val="bullet"/>
      <w:lvlText w:val="•"/>
      <w:lvlJc w:val="left"/>
      <w:pPr>
        <w:ind w:left="2200" w:hanging="360"/>
      </w:pPr>
      <w:rPr/>
    </w:lvl>
    <w:lvl w:ilvl="7">
      <w:start w:val="0"/>
      <w:numFmt w:val="bullet"/>
      <w:lvlText w:val="•"/>
      <w:lvlJc w:val="left"/>
      <w:pPr>
        <w:ind w:left="2400" w:hanging="360"/>
      </w:pPr>
      <w:rPr/>
    </w:lvl>
    <w:lvl w:ilvl="8">
      <w:start w:val="0"/>
      <w:numFmt w:val="bullet"/>
      <w:lvlText w:val="•"/>
      <w:lvlJc w:val="left"/>
      <w:pPr>
        <w:ind w:left="5000" w:hanging="360"/>
      </w:pPr>
      <w:rPr/>
    </w:lvl>
  </w:abstractNum>
  <w:abstractNum w:abstractNumId="37">
    <w:lvl w:ilvl="0">
      <w:start w:val="1"/>
      <w:numFmt w:val="lowerLetter"/>
      <w:lvlText w:val="(%1)"/>
      <w:lvlJc w:val="left"/>
      <w:pPr>
        <w:ind w:left="1676" w:hanging="567"/>
      </w:pPr>
      <w:rPr>
        <w:b w:val="0"/>
        <w:bCs w:val="0"/>
        <w:i w:val="0"/>
        <w:iCs w:val="0"/>
        <w:color w:val="000000"/>
        <w:sz w:val="24"/>
        <w:szCs w:val="24"/>
        <w:u w:val="none"/>
      </w:rPr>
    </w:lvl>
    <w:lvl w:ilvl="1">
      <w:start w:val="0"/>
      <w:numFmt w:val="bullet"/>
      <w:lvlText w:val="•"/>
      <w:lvlJc w:val="left"/>
      <w:pPr>
        <w:ind w:left="2532" w:hanging="567"/>
      </w:pPr>
      <w:rPr/>
    </w:lvl>
    <w:lvl w:ilvl="2">
      <w:start w:val="0"/>
      <w:numFmt w:val="bullet"/>
      <w:lvlText w:val="•"/>
      <w:lvlJc w:val="left"/>
      <w:pPr>
        <w:ind w:left="3384" w:hanging="567"/>
      </w:pPr>
      <w:rPr/>
    </w:lvl>
    <w:lvl w:ilvl="3">
      <w:start w:val="0"/>
      <w:numFmt w:val="bullet"/>
      <w:lvlText w:val="•"/>
      <w:lvlJc w:val="left"/>
      <w:pPr>
        <w:ind w:left="4236" w:hanging="566.9999999999995"/>
      </w:pPr>
      <w:rPr/>
    </w:lvl>
    <w:lvl w:ilvl="4">
      <w:start w:val="0"/>
      <w:numFmt w:val="bullet"/>
      <w:lvlText w:val="•"/>
      <w:lvlJc w:val="left"/>
      <w:pPr>
        <w:ind w:left="5088" w:hanging="567"/>
      </w:pPr>
      <w:rPr/>
    </w:lvl>
    <w:lvl w:ilvl="5">
      <w:start w:val="0"/>
      <w:numFmt w:val="bullet"/>
      <w:lvlText w:val="•"/>
      <w:lvlJc w:val="left"/>
      <w:pPr>
        <w:ind w:left="5940" w:hanging="567"/>
      </w:pPr>
      <w:rPr/>
    </w:lvl>
    <w:lvl w:ilvl="6">
      <w:start w:val="0"/>
      <w:numFmt w:val="bullet"/>
      <w:lvlText w:val="•"/>
      <w:lvlJc w:val="left"/>
      <w:pPr>
        <w:ind w:left="6792" w:hanging="567"/>
      </w:pPr>
      <w:rPr/>
    </w:lvl>
    <w:lvl w:ilvl="7">
      <w:start w:val="0"/>
      <w:numFmt w:val="bullet"/>
      <w:lvlText w:val="•"/>
      <w:lvlJc w:val="left"/>
      <w:pPr>
        <w:ind w:left="7644" w:hanging="567.0000000000009"/>
      </w:pPr>
      <w:rPr/>
    </w:lvl>
    <w:lvl w:ilvl="8">
      <w:start w:val="0"/>
      <w:numFmt w:val="bullet"/>
      <w:lvlText w:val="•"/>
      <w:lvlJc w:val="left"/>
      <w:pPr>
        <w:ind w:left="8496" w:hanging="567"/>
      </w:pPr>
      <w:rPr/>
    </w:lvl>
  </w:abstractNum>
  <w:abstractNum w:abstractNumId="38">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9">
    <w:lvl w:ilvl="0">
      <w:start w:val="1"/>
      <w:numFmt w:val="lowerLetter"/>
      <w:lvlText w:val="(%1)"/>
      <w:lvlJc w:val="left"/>
      <w:pPr>
        <w:ind w:left="720" w:hanging="360"/>
      </w:pPr>
      <w:rPr>
        <w:rFonts w:ascii="Overlock" w:cs="Overlock" w:eastAsia="Overlock" w:hAnsi="Overlock"/>
        <w:b w:val="1"/>
        <w:bCs w:val="1"/>
        <w:i w:val="0"/>
        <w:i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lowerRoman"/>
      <w:lvlText w:val="(%1)"/>
      <w:lvlJc w:val="left"/>
      <w:pPr>
        <w:ind w:left="720" w:hanging="360"/>
      </w:pPr>
      <w:rPr>
        <w:rFonts w:ascii="Overlock" w:cs="Overlock" w:eastAsia="Overlock" w:hAnsi="Overlock"/>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lowerRoman"/>
      <w:lvlText w:val="(%1)"/>
      <w:lvlJc w:val="left"/>
      <w:pPr>
        <w:ind w:left="720" w:hanging="360"/>
      </w:pPr>
      <w:rPr>
        <w:rFonts w:ascii="Overlock" w:cs="Overlock" w:eastAsia="Overlock" w:hAnsi="Overlock"/>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4">
    <w:lvl w:ilvl="0">
      <w:start w:val="1"/>
      <w:numFmt w:val="lowerRoman"/>
      <w:lvlText w:val="(%1)"/>
      <w:lvlJc w:val="left"/>
      <w:pPr>
        <w:ind w:left="720" w:hanging="360"/>
      </w:pPr>
      <w:rPr>
        <w:rFonts w:ascii="Overlock" w:cs="Overlock" w:eastAsia="Overlock" w:hAnsi="Overlock"/>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lowerRoman"/>
      <w:lvlText w:val="(%1)"/>
      <w:lvlJc w:val="left"/>
      <w:pPr>
        <w:ind w:left="720" w:hanging="360"/>
      </w:pPr>
      <w:rPr>
        <w:rFonts w:ascii="Overlock" w:cs="Overlock" w:eastAsia="Overlock" w:hAnsi="Overlock"/>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lowerRoman"/>
      <w:lvlText w:val="(%1)"/>
      <w:lvlJc w:val="left"/>
      <w:pPr>
        <w:ind w:left="862" w:hanging="360"/>
      </w:pPr>
      <w:rPr>
        <w:rFonts w:ascii="Overlock" w:cs="Overlock" w:eastAsia="Overlock" w:hAnsi="Overlock"/>
        <w:color w:val="000000"/>
        <w:sz w:val="24"/>
        <w:szCs w:val="24"/>
        <w:u w:val="none"/>
      </w:rPr>
    </w:lvl>
    <w:lvl w:ilvl="1">
      <w:start w:val="1"/>
      <w:numFmt w:val="lowerLetter"/>
      <w:lvlText w:val="%2."/>
      <w:lvlJc w:val="left"/>
      <w:pPr>
        <w:ind w:left="1582" w:hanging="360"/>
      </w:pPr>
      <w:rPr/>
    </w:lvl>
    <w:lvl w:ilvl="2">
      <w:start w:val="1"/>
      <w:numFmt w:val="lowerRoman"/>
      <w:lvlText w:val="%3."/>
      <w:lvlJc w:val="right"/>
      <w:pPr>
        <w:ind w:left="2302" w:hanging="180"/>
      </w:pPr>
      <w:rPr/>
    </w:lvl>
    <w:lvl w:ilvl="3">
      <w:start w:val="1"/>
      <w:numFmt w:val="decimal"/>
      <w:lvlText w:val="%4."/>
      <w:lvlJc w:val="left"/>
      <w:pPr>
        <w:ind w:left="3022" w:hanging="360"/>
      </w:pPr>
      <w:rPr/>
    </w:lvl>
    <w:lvl w:ilvl="4">
      <w:start w:val="1"/>
      <w:numFmt w:val="lowerLetter"/>
      <w:lvlText w:val="%5."/>
      <w:lvlJc w:val="left"/>
      <w:pPr>
        <w:ind w:left="3742" w:hanging="360"/>
      </w:pPr>
      <w:rPr/>
    </w:lvl>
    <w:lvl w:ilvl="5">
      <w:start w:val="1"/>
      <w:numFmt w:val="lowerRoman"/>
      <w:lvlText w:val="%6."/>
      <w:lvlJc w:val="right"/>
      <w:pPr>
        <w:ind w:left="4462" w:hanging="180"/>
      </w:pPr>
      <w:rPr/>
    </w:lvl>
    <w:lvl w:ilvl="6">
      <w:start w:val="1"/>
      <w:numFmt w:val="decimal"/>
      <w:lvlText w:val="%7."/>
      <w:lvlJc w:val="left"/>
      <w:pPr>
        <w:ind w:left="5182" w:hanging="360"/>
      </w:pPr>
      <w:rPr/>
    </w:lvl>
    <w:lvl w:ilvl="7">
      <w:start w:val="1"/>
      <w:numFmt w:val="lowerLetter"/>
      <w:lvlText w:val="%8."/>
      <w:lvlJc w:val="left"/>
      <w:pPr>
        <w:ind w:left="5902" w:hanging="360"/>
      </w:pPr>
      <w:rPr/>
    </w:lvl>
    <w:lvl w:ilvl="8">
      <w:start w:val="1"/>
      <w:numFmt w:val="lowerRoman"/>
      <w:lvlText w:val="%9."/>
      <w:lvlJc w:val="right"/>
      <w:pPr>
        <w:ind w:left="6622" w:hanging="180"/>
      </w:pPr>
      <w:rPr/>
    </w:lvl>
  </w:abstractNum>
  <w:abstractNum w:abstractNumId="48">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51">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52">
    <w:lvl w:ilvl="0">
      <w:start w:val="1"/>
      <w:numFmt w:val="lowerLetter"/>
      <w:lvlText w:val="%1)"/>
      <w:lvlJc w:val="left"/>
      <w:pPr>
        <w:ind w:left="720" w:hanging="360"/>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54">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55">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57">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58">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59">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0">
    <w:lvl w:ilvl="0">
      <w:start w:val="1"/>
      <w:numFmt w:val="lowerLetter"/>
      <w:lvlText w:val="%1)"/>
      <w:lvlJc w:val="left"/>
      <w:pPr>
        <w:ind w:left="720" w:hanging="360"/>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62">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63">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65">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66">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67">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68">
    <w:lvl w:ilvl="0">
      <w:start w:val="1"/>
      <w:numFmt w:val="lowerLetter"/>
      <w:lvlText w:val="%1)"/>
      <w:lvlJc w:val="left"/>
      <w:pPr>
        <w:ind w:left="720" w:hanging="360"/>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rFonts w:ascii="Overlock" w:cs="Overlock" w:eastAsia="Overlock" w:hAnsi="Overlock"/>
        <w:b w:val="1"/>
        <w:bCs w:val="1"/>
        <w:i w:val="0"/>
        <w:i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0">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71">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72">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74">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75">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76">
    <w:lvl w:ilvl="0">
      <w:start w:val="1"/>
      <w:numFmt w:val="lowerLetter"/>
      <w:lvlText w:val="%1)"/>
      <w:lvlJc w:val="left"/>
      <w:pPr>
        <w:ind w:left="720" w:hanging="360"/>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78">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79">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lowerRoman"/>
      <w:lvlText w:val="(%1)"/>
      <w:lvlJc w:val="left"/>
      <w:pPr>
        <w:ind w:left="1080" w:hanging="720"/>
      </w:pPr>
      <w:rPr/>
    </w:lvl>
    <w:lvl w:ilvl="1">
      <w:start w:val="1"/>
      <w:numFmt w:val="lowerLetter"/>
      <w:lvlText w:val="(%2)"/>
      <w:lvlJc w:val="left"/>
      <w:pPr>
        <w:ind w:left="1800" w:hanging="72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82">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83">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84">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85">
    <w:lvl w:ilvl="0">
      <w:start w:val="1"/>
      <w:numFmt w:val="lowerLetter"/>
      <w:lvlText w:val="%1)"/>
      <w:lvlJc w:val="left"/>
      <w:pPr>
        <w:ind w:left="720" w:hanging="360"/>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6">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87">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88">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9">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90">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9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2">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93">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94">
    <w:lvl w:ilvl="0">
      <w:start w:val="1"/>
      <w:numFmt w:val="lowerLetter"/>
      <w:lvlText w:val="%1)"/>
      <w:lvlJc w:val="left"/>
      <w:pPr>
        <w:ind w:left="720" w:hanging="360"/>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5">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96">
    <w:lvl w:ilvl="0">
      <w:start w:val="1"/>
      <w:numFmt w:val="lowerLetter"/>
      <w:lvlText w:val="%1)"/>
      <w:lvlJc w:val="left"/>
      <w:pPr>
        <w:ind w:left="720" w:hanging="360"/>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7">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9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9">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00">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3">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04">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05">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07">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0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9">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10">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11">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2">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13">
    <w:lvl w:ilvl="0">
      <w:start w:val="1"/>
      <w:numFmt w:val="lowerRoman"/>
      <w:lvlText w:val="(%1)"/>
      <w:lvlJc w:val="left"/>
      <w:pPr>
        <w:ind w:left="720" w:hanging="360"/>
      </w:pPr>
      <w:rPr>
        <w:rFonts w:ascii="Overlock" w:cs="Overlock" w:eastAsia="Overlock" w:hAnsi="Overlock"/>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4">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6">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17">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9">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0">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1">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3">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5">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6">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9">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0">
    <w:lvl w:ilvl="0">
      <w:start w:val="1"/>
      <w:numFmt w:val="decimal"/>
      <w:lvlText w:val="%1)"/>
      <w:lvlJc w:val="left"/>
      <w:pPr>
        <w:ind w:left="720" w:hanging="360"/>
      </w:pPr>
      <w:rPr>
        <w:b w:val="1"/>
        <w:bCs w:val="1"/>
        <w:i w:val="1"/>
        <w:i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1">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2">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3">
    <w:lvl w:ilvl="0">
      <w:start w:val="1"/>
      <w:numFmt w:val="lowerRoman"/>
      <w:lvlText w:val="(%1)"/>
      <w:lvlJc w:val="right"/>
      <w:pPr>
        <w:ind w:left="1004" w:hanging="360"/>
      </w:pPr>
      <w:rPr>
        <w:rFonts w:ascii="Overlock" w:cs="Overlock" w:eastAsia="Overlock" w:hAnsi="Overlock"/>
        <w:sz w:val="24"/>
        <w:szCs w:val="24"/>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3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76" w:lineRule="auto"/>
      <w:jc w:val="both"/>
    </w:pPr>
    <w:rPr>
      <w:rFonts w:ascii="Tahoma" w:cs="Tahoma" w:eastAsia="Tahoma" w:hAnsi="Tahoma"/>
      <w:b w:val="1"/>
      <w:bCs w:val="1"/>
      <w:smallCaps w:val="1"/>
      <w:sz w:val="24"/>
      <w:szCs w:val="24"/>
    </w:rPr>
  </w:style>
  <w:style w:type="paragraph" w:styleId="Heading2">
    <w:name w:val="heading 2"/>
    <w:basedOn w:val="Normal"/>
    <w:next w:val="Normal"/>
    <w:pPr>
      <w:spacing w:after="0" w:line="276" w:lineRule="auto"/>
      <w:jc w:val="both"/>
    </w:pPr>
    <w:rPr>
      <w:rFonts w:ascii="Overlock" w:cs="Overlock" w:eastAsia="Overlock" w:hAnsi="Overlock"/>
      <w:b w:val="1"/>
      <w:bCs w:val="1"/>
      <w:sz w:val="24"/>
      <w:szCs w:val="24"/>
    </w:rPr>
  </w:style>
  <w:style w:type="paragraph" w:styleId="Heading3">
    <w:name w:val="heading 3"/>
    <w:basedOn w:val="Normal"/>
    <w:next w:val="Normal"/>
    <w:pPr>
      <w:spacing w:line="360" w:lineRule="auto"/>
      <w:jc w:val="both"/>
    </w:pPr>
    <w:rPr>
      <w:rFonts w:ascii="Overlock" w:cs="Overlock" w:eastAsia="Overlock" w:hAnsi="Overlock"/>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pPr>
      <w:spacing w:after="0" w:line="240" w:lineRule="auto"/>
    </w:pPr>
    <w:rPr>
      <w:rFonts w:ascii="Segoe UI" w:cs="Segoe UI" w:hAnsi="Segoe UI"/>
      <w:sz w:val="18"/>
      <w:szCs w:val="18"/>
    </w:rPr>
  </w:style>
  <w:style w:type="paragraph" w:styleId="Caption">
    <w:name w:val="caption"/>
    <w:basedOn w:val="Normal"/>
    <w:next w:val="Normal"/>
    <w:uiPriority w:val="35"/>
    <w:qFormat w:val="1"/>
    <w:pPr>
      <w:spacing w:after="0" w:before="240" w:line="360" w:lineRule="auto"/>
    </w:pPr>
    <w:rPr>
      <w:rFonts w:ascii="Footlight MT Light" w:cs="Arial" w:eastAsia="Times New Roman" w:hAnsi="Footlight MT Light"/>
      <w:b w:val="1"/>
      <w:bCs w:val="1"/>
      <w:i w:val="1"/>
      <w:sz w:val="24"/>
      <w:szCs w:val="24"/>
      <w:lang w:bidi="en-US"/>
    </w:rPr>
  </w:style>
  <w:style w:type="character" w:styleId="CommentReference">
    <w:name w:val="annotation reference"/>
    <w:basedOn w:val="DefaultParagraphFont"/>
    <w:uiPriority w:val="99"/>
    <w:semiHidden w:val="1"/>
    <w:unhideWhenUsed w:val="1"/>
    <w:rPr>
      <w:sz w:val="16"/>
      <w:szCs w:val="16"/>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paragraph" w:styleId="CommentSubject">
    <w:name w:val="annotation subject"/>
    <w:basedOn w:val="CommentText"/>
    <w:next w:val="CommentText"/>
    <w:link w:val="CommentSubjectChar"/>
    <w:uiPriority w:val="99"/>
    <w:semiHidden w:val="1"/>
    <w:unhideWhenUsed w:val="1"/>
    <w:rPr>
      <w:b w:val="1"/>
      <w:bCs w:val="1"/>
    </w:rPr>
  </w:style>
  <w:style w:type="paragraph" w:styleId="Footer">
    <w:name w:val="footer"/>
    <w:basedOn w:val="Normal"/>
    <w:link w:val="FooterChar"/>
    <w:uiPriority w:val="99"/>
    <w:unhideWhenUsed w:val="1"/>
    <w:pPr>
      <w:tabs>
        <w:tab w:val="center" w:pos="4513"/>
        <w:tab w:val="right" w:pos="9026"/>
      </w:tabs>
      <w:spacing w:after="0" w:line="240" w:lineRule="auto"/>
    </w:pPr>
  </w:style>
  <w:style w:type="paragraph" w:styleId="Header">
    <w:name w:val="header"/>
    <w:basedOn w:val="Normal"/>
    <w:link w:val="HeaderChar"/>
    <w:uiPriority w:val="99"/>
    <w:unhideWhenUsed w:val="1"/>
    <w:qFormat w:val="1"/>
    <w:pPr>
      <w:tabs>
        <w:tab w:val="center" w:pos="4513"/>
        <w:tab w:val="right" w:pos="9026"/>
      </w:tabs>
      <w:spacing w:after="0" w:line="240" w:lineRule="auto"/>
    </w:pPr>
  </w:style>
  <w:style w:type="character" w:styleId="Hyperlink">
    <w:name w:val="Hyperlink"/>
    <w:basedOn w:val="DefaultParagraphFont"/>
    <w:uiPriority w:val="99"/>
    <w:unhideWhenUsed w:val="1"/>
    <w:rPr>
      <w:color w:val="0563c1" w:themeColor="hyperlink"/>
      <w:u w:val="single"/>
    </w:rPr>
  </w:style>
  <w:style w:type="paragraph" w:styleId="NormalWeb">
    <w:name w:val="Normal (Web)"/>
    <w:basedOn w:val="Normal"/>
    <w:uiPriority w:val="99"/>
    <w:semiHidden w:val="1"/>
    <w:unhideWhenUsed w:val="1"/>
    <w:pPr>
      <w:spacing w:after="100" w:afterAutospacing="1" w:before="100" w:beforeAutospacing="1" w:line="240" w:lineRule="auto"/>
    </w:pPr>
    <w:rPr>
      <w:rFonts w:ascii="Times New Roman" w:cs="Times New Roman" w:eastAsia="Times New Roman" w:hAnsi="Times New Roman"/>
      <w:sz w:val="24"/>
      <w:szCs w:val="24"/>
    </w:rPr>
  </w:style>
  <w:style w:type="table" w:styleId="TableGrid">
    <w:name w:val="Table Grid"/>
    <w:basedOn w:val="TableNormal"/>
    <w:uiPriority w:val="3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uiPriority w:val="39"/>
    <w:unhideWhenUsed w:val="1"/>
    <w:pPr>
      <w:tabs>
        <w:tab w:val="right" w:leader="dot" w:pos="9350"/>
      </w:tabs>
      <w:spacing w:after="100"/>
    </w:pPr>
    <w:rPr>
      <w:rFonts w:ascii="Tahoma" w:cs="Tahoma" w:hAnsi="Tahoma"/>
      <w:b w:val="1"/>
      <w:bCs w:val="1"/>
      <w:sz w:val="24"/>
      <w:szCs w:val="24"/>
      <w:lang w:val="en-GB"/>
    </w:rPr>
  </w:style>
  <w:style w:type="paragraph" w:styleId="TOC2">
    <w:name w:val="toc 2"/>
    <w:basedOn w:val="Normal"/>
    <w:next w:val="Normal"/>
    <w:uiPriority w:val="39"/>
    <w:unhideWhenUsed w:val="1"/>
    <w:pPr>
      <w:tabs>
        <w:tab w:val="right" w:leader="dot" w:pos="9350"/>
      </w:tabs>
      <w:spacing w:after="100"/>
      <w:ind w:left="220"/>
    </w:pPr>
    <w:rPr>
      <w:rFonts w:ascii="Tahoma" w:cs="Tahoma" w:hAnsi="Tahoma"/>
      <w:lang w:val="en-GB"/>
    </w:rPr>
  </w:style>
  <w:style w:type="paragraph" w:styleId="TOC3">
    <w:name w:val="toc 3"/>
    <w:basedOn w:val="Normal"/>
    <w:next w:val="Normal"/>
    <w:uiPriority w:val="39"/>
    <w:unhideWhenUsed w:val="1"/>
    <w:pPr>
      <w:tabs>
        <w:tab w:val="right" w:leader="dot" w:pos="9350"/>
      </w:tabs>
      <w:spacing w:after="100"/>
      <w:ind w:left="440"/>
    </w:pPr>
    <w:rPr>
      <w:rFonts w:ascii="Tahoma" w:cs="Tahoma" w:hAnsi="Tahoma"/>
      <w:sz w:val="20"/>
      <w:szCs w:val="20"/>
    </w:rPr>
  </w:style>
  <w:style w:type="paragraph" w:styleId="TOC4">
    <w:name w:val="toc 4"/>
    <w:basedOn w:val="Normal"/>
    <w:next w:val="Normal"/>
    <w:uiPriority w:val="39"/>
    <w:unhideWhenUsed w:val="1"/>
    <w:pPr>
      <w:spacing w:after="100"/>
      <w:ind w:left="660"/>
    </w:pPr>
    <w:rPr>
      <w:rFonts w:eastAsiaTheme="minorEastAsia"/>
      <w:lang w:eastAsia="zh-CN" w:val="zh-CN"/>
    </w:rPr>
  </w:style>
  <w:style w:type="paragraph" w:styleId="TOC5">
    <w:name w:val="toc 5"/>
    <w:basedOn w:val="Normal"/>
    <w:next w:val="Normal"/>
    <w:uiPriority w:val="39"/>
    <w:unhideWhenUsed w:val="1"/>
    <w:pPr>
      <w:spacing w:after="100"/>
      <w:ind w:left="880"/>
    </w:pPr>
    <w:rPr>
      <w:rFonts w:eastAsiaTheme="minorEastAsia"/>
      <w:lang w:eastAsia="zh-CN" w:val="zh-CN"/>
    </w:rPr>
  </w:style>
  <w:style w:type="paragraph" w:styleId="TOC6">
    <w:name w:val="toc 6"/>
    <w:basedOn w:val="Normal"/>
    <w:next w:val="Normal"/>
    <w:uiPriority w:val="39"/>
    <w:unhideWhenUsed w:val="1"/>
    <w:pPr>
      <w:spacing w:after="100"/>
      <w:ind w:left="1100"/>
    </w:pPr>
    <w:rPr>
      <w:rFonts w:eastAsiaTheme="minorEastAsia"/>
      <w:lang w:eastAsia="zh-CN" w:val="zh-CN"/>
    </w:rPr>
  </w:style>
  <w:style w:type="paragraph" w:styleId="TOC7">
    <w:name w:val="toc 7"/>
    <w:basedOn w:val="Normal"/>
    <w:next w:val="Normal"/>
    <w:uiPriority w:val="39"/>
    <w:unhideWhenUsed w:val="1"/>
    <w:pPr>
      <w:spacing w:after="100"/>
      <w:ind w:left="1320"/>
    </w:pPr>
    <w:rPr>
      <w:rFonts w:eastAsiaTheme="minorEastAsia"/>
      <w:lang w:eastAsia="zh-CN" w:val="zh-CN"/>
    </w:rPr>
  </w:style>
  <w:style w:type="paragraph" w:styleId="TOC8">
    <w:name w:val="toc 8"/>
    <w:basedOn w:val="Normal"/>
    <w:next w:val="Normal"/>
    <w:uiPriority w:val="39"/>
    <w:unhideWhenUsed w:val="1"/>
    <w:pPr>
      <w:spacing w:after="100"/>
      <w:ind w:left="1540"/>
    </w:pPr>
    <w:rPr>
      <w:rFonts w:eastAsiaTheme="minorEastAsia"/>
      <w:lang w:eastAsia="zh-CN" w:val="zh-CN"/>
    </w:rPr>
  </w:style>
  <w:style w:type="paragraph" w:styleId="TOC9">
    <w:name w:val="toc 9"/>
    <w:basedOn w:val="Normal"/>
    <w:next w:val="Normal"/>
    <w:uiPriority w:val="39"/>
    <w:unhideWhenUsed w:val="1"/>
    <w:pPr>
      <w:spacing w:after="100"/>
      <w:ind w:left="1760"/>
    </w:pPr>
    <w:rPr>
      <w:rFonts w:eastAsiaTheme="minorEastAsia"/>
      <w:lang w:eastAsia="zh-CN" w:val="zh-CN"/>
    </w:rPr>
  </w:style>
  <w:style w:type="character" w:styleId="Heading1Char" w:customStyle="1">
    <w:name w:val="Heading 1 Char"/>
    <w:basedOn w:val="DefaultParagraphFont"/>
    <w:link w:val="Heading1"/>
    <w:uiPriority w:val="9"/>
    <w:qFormat w:val="1"/>
    <w:rPr>
      <w:rFonts w:ascii="Tahoma" w:cs="Tahoma" w:eastAsia="Arial Unicode MS" w:hAnsi="Tahoma"/>
      <w:b w:val="1"/>
      <w:smallCaps w:val="1"/>
      <w:spacing w:val="20"/>
      <w:sz w:val="24"/>
      <w:szCs w:val="24"/>
    </w:rPr>
  </w:style>
  <w:style w:type="character" w:styleId="Heading2Char" w:customStyle="1">
    <w:name w:val="Heading 2 Char"/>
    <w:basedOn w:val="DefaultParagraphFont"/>
    <w:link w:val="Heading2"/>
    <w:uiPriority w:val="9"/>
    <w:qFormat w:val="1"/>
    <w:rPr>
      <w:rFonts w:ascii="Maiandra GD" w:cs="Tahoma" w:eastAsia="Arial Unicode MS" w:hAnsi="Maiandra GD"/>
      <w:b w:val="1"/>
      <w:spacing w:val="20"/>
      <w:sz w:val="24"/>
      <w:szCs w:val="24"/>
    </w:rPr>
  </w:style>
  <w:style w:type="character" w:styleId="Heading3Char" w:customStyle="1">
    <w:name w:val="Heading 3 Char"/>
    <w:basedOn w:val="DefaultParagraphFont"/>
    <w:link w:val="Heading3"/>
    <w:uiPriority w:val="9"/>
    <w:rPr>
      <w:rFonts w:ascii="Maiandra GD" w:cs="Tahoma" w:eastAsia="Tahoma" w:hAnsi="Maiandra GD"/>
      <w:b w:val="1"/>
      <w:sz w:val="24"/>
      <w:szCs w:val="24"/>
      <w:lang w:val="en-GB"/>
    </w:rPr>
  </w:style>
  <w:style w:type="paragraph" w:styleId="NoSpacing">
    <w:name w:val="No Spacing"/>
    <w:link w:val="NoSpacingChar"/>
    <w:uiPriority w:val="1"/>
    <w:qFormat w:val="1"/>
    <w:rPr>
      <w:rFonts w:eastAsiaTheme="minorEastAsia"/>
      <w:sz w:val="22"/>
      <w:szCs w:val="22"/>
    </w:rPr>
  </w:style>
  <w:style w:type="character" w:styleId="NoSpacingChar" w:customStyle="1">
    <w:name w:val="No Spacing Char"/>
    <w:basedOn w:val="DefaultParagraphFont"/>
    <w:link w:val="NoSpacing"/>
    <w:uiPriority w:val="1"/>
    <w:qFormat w:val="1"/>
    <w:rPr>
      <w:rFonts w:eastAsiaTheme="minorEastAsia"/>
    </w:rPr>
  </w:style>
  <w:style w:type="paragraph" w:styleId="ListParagraph">
    <w:name w:val="List Paragraph"/>
    <w:basedOn w:val="Normal"/>
    <w:link w:val="ListParagraphChar"/>
    <w:uiPriority w:val="34"/>
    <w:qFormat w:val="1"/>
    <w:pPr>
      <w:ind w:left="720"/>
      <w:contextualSpacing w:val="1"/>
    </w:pPr>
  </w:style>
  <w:style w:type="character" w:styleId="ListParagraphChar" w:customStyle="1">
    <w:name w:val="List Paragraph Char"/>
    <w:link w:val="ListParagraph"/>
    <w:uiPriority w:val="34"/>
    <w:qFormat w:val="1"/>
  </w:style>
  <w:style w:type="table" w:styleId="TableGrid1" w:customStyle="1">
    <w:name w:val="Table Grid1"/>
    <w:basedOn w:val="TableNormal"/>
    <w:uiPriority w:val="3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uiPriority w:val="59"/>
    <w:qFormat w:val="1"/>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 w:customStyle="1">
    <w:name w:val="Table Grid4"/>
    <w:basedOn w:val="TableNormal"/>
    <w:uiPriority w:val="59"/>
    <w:qFormat w:val="1"/>
    <w:rPr>
      <w:rFonts w:eastAsia="MS Mincho"/>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 w:customStyle="1">
    <w:name w:val="Table Grid5"/>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basedOn w:val="DefaultParagraphFont"/>
    <w:link w:val="Header"/>
    <w:uiPriority w:val="99"/>
    <w:qFormat w:val="1"/>
  </w:style>
  <w:style w:type="character" w:styleId="FooterChar" w:customStyle="1">
    <w:name w:val="Footer Char"/>
    <w:basedOn w:val="DefaultParagraphFont"/>
    <w:link w:val="Footer"/>
    <w:uiPriority w:val="99"/>
    <w:qFormat w:val="1"/>
  </w:style>
  <w:style w:type="paragraph" w:styleId="TOCHeading1" w:customStyle="1">
    <w:name w:val="TOC Heading1"/>
    <w:basedOn w:val="Heading1"/>
    <w:next w:val="Normal"/>
    <w:uiPriority w:val="39"/>
    <w:unhideWhenUsed w:val="1"/>
    <w:qFormat w:val="1"/>
    <w:pPr>
      <w:keepNext w:val="1"/>
      <w:keepLines w:val="1"/>
      <w:spacing w:before="240" w:line="259" w:lineRule="auto"/>
      <w:contextualSpacing w:val="0"/>
      <w:jc w:val="left"/>
      <w:outlineLvl w:val="9"/>
    </w:pPr>
    <w:rPr>
      <w:rFonts w:asciiTheme="majorHAnsi" w:cstheme="majorBidi" w:eastAsiaTheme="majorEastAsia" w:hAnsiTheme="majorHAnsi"/>
      <w:b w:val="0"/>
      <w:smallCaps w:val="0"/>
      <w:color w:val="2f5496" w:themeColor="accent1" w:themeShade="0000BF"/>
      <w:spacing w:val="0"/>
      <w:sz w:val="32"/>
      <w:szCs w:val="32"/>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table" w:styleId="TableGrid6" w:customStyle="1">
    <w:name w:val="Table Grid6"/>
    <w:basedOn w:val="TableNormal"/>
    <w:uiPriority w:val="39"/>
    <w:rPr>
      <w:lang w:val="en-C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 w:customStyle="1">
    <w:name w:val="Table Grid7"/>
    <w:basedOn w:val="TableNormal"/>
    <w:uiPriority w:val="39"/>
    <w:rPr>
      <w:lang w:val="en-C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8" w:customStyle="1">
    <w:name w:val="Table Grid8"/>
    <w:basedOn w:val="TableNormal"/>
    <w:uiPriority w:val="39"/>
    <w:rPr>
      <w:rFonts w:ascii="Calibri" w:cs="Times New Roman" w:eastAsia="Calibri" w:hAnsi="Calibri"/>
      <w:lang w:eastAsia="en-GB" w:val="en-GB"/>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Grid31" w:customStyle="1">
    <w:name w:val="Table Grid31"/>
    <w:basedOn w:val="TableNormal"/>
    <w:uiPriority w:val="59"/>
    <w:qFormat w:val="1"/>
    <w:rPr>
      <w:rFonts w:ascii="Calibri" w:cs="Times New Roman" w:eastAsia="Calibri" w:hAnsi="Calibri"/>
      <w:lang w:eastAsia="en-GB" w:val="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1" w:customStyle="1">
    <w:name w:val="Table Grid51"/>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11" w:customStyle="1">
    <w:name w:val="Table Grid511"/>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TextChar" w:customStyle="1">
    <w:name w:val="Comment Text Char"/>
    <w:basedOn w:val="DefaultParagraphFont"/>
    <w:link w:val="CommentText"/>
    <w:uiPriority w:val="99"/>
    <w:semiHidden w:val="1"/>
    <w:rPr>
      <w:sz w:val="20"/>
      <w:szCs w:val="20"/>
    </w:rPr>
  </w:style>
  <w:style w:type="character" w:styleId="CommentSubjectChar" w:customStyle="1">
    <w:name w:val="Comment Subject Char"/>
    <w:basedOn w:val="CommentTextChar"/>
    <w:link w:val="CommentSubject"/>
    <w:uiPriority w:val="99"/>
    <w:semiHidden w:val="1"/>
    <w:rPr>
      <w:b w:val="1"/>
      <w:bCs w:val="1"/>
      <w:sz w:val="20"/>
      <w:szCs w:val="20"/>
    </w:rPr>
  </w:style>
  <w:style w:type="character" w:styleId="BalloonTextChar" w:customStyle="1">
    <w:name w:val="Balloon Text Char"/>
    <w:basedOn w:val="DefaultParagraphFont"/>
    <w:link w:val="BalloonText"/>
    <w:uiPriority w:val="99"/>
    <w:semiHidden w:val="1"/>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hehartford.com/business-insurance/strategy/market-research" TargetMode="External"/><Relationship Id="rId11" Type="http://schemas.openxmlformats.org/officeDocument/2006/relationships/header" Target="header2.xml"/><Relationship Id="rId10" Type="http://schemas.openxmlformats.org/officeDocument/2006/relationships/image" Target="media/image3.jp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footer" Target="footer1.xml"/><Relationship Id="rId17" Type="http://schemas.openxmlformats.org/officeDocument/2006/relationships/hyperlink" Target="https://www.thehartford.com/business-insurance/strategy/marketing-basics/search-engine-optimization" TargetMode="Externa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s://www.thehartford.com/business-insurance/strategy/marketing-basics/search-engine-optimization" TargetMode="External"/><Relationship Id="rId6" Type="http://schemas.openxmlformats.org/officeDocument/2006/relationships/customXml" Target="../customXML/item1.xml"/><Relationship Id="rId18" Type="http://schemas.openxmlformats.org/officeDocument/2006/relationships/hyperlink" Target="https://www.thehartford.com/business-insurance/strategy/market-research" TargetMode="External"/><Relationship Id="rId7" Type="http://schemas.openxmlformats.org/officeDocument/2006/relationships/image" Target="media/image2.jp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Overlock-regular.ttf"/><Relationship Id="rId2" Type="http://schemas.openxmlformats.org/officeDocument/2006/relationships/font" Target="fonts/Overlock-bold.ttf"/><Relationship Id="rId3" Type="http://schemas.openxmlformats.org/officeDocument/2006/relationships/font" Target="fonts/Overlock-italic.ttf"/><Relationship Id="rId4" Type="http://schemas.openxmlformats.org/officeDocument/2006/relationships/font" Target="fonts/Overlock-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pCV60GOLF7nwCO0yKO2DVmAbbQ==">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2026-08-17T06:56:00Z</dcterms:created>
  <dc:creator>Akama Okioma Charles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2057-12.2.0.13266</vt:lpwstr>
  </property>
  <property fmtid="{D5CDD505-2E9C-101B-9397-08002B2CF9AE}" pid="3" name="ICV">
    <vt:lpwstr>9F57470ABDDC47F09CE5C2A1968282E8_13</vt:lpwstr>
  </property>
</Properties>
</file>