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4F3FF" w14:textId="77777777" w:rsidR="00FC423A" w:rsidRDefault="00FC423A" w:rsidP="00FC423A">
      <w:pPr>
        <w:pStyle w:val="Caption"/>
        <w:spacing w:line="240" w:lineRule="auto"/>
        <w:rPr>
          <w:rFonts w:ascii="Maiandra GD" w:hAnsi="Maiandra GD"/>
        </w:rPr>
      </w:pPr>
      <w:r>
        <w:rPr>
          <w:rFonts w:ascii="Maiandra GD" w:hAnsi="Maiandra GD"/>
        </w:rPr>
        <w:t xml:space="preserve">Proposed and Approved </w:t>
      </w:r>
      <w:r w:rsidRPr="00590351">
        <w:rPr>
          <w:rFonts w:ascii="Maiandra GD" w:hAnsi="Maiandra GD"/>
        </w:rPr>
        <w:t>Staff Establishment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850"/>
        <w:gridCol w:w="851"/>
        <w:gridCol w:w="1417"/>
        <w:gridCol w:w="1560"/>
      </w:tblGrid>
      <w:tr w:rsidR="00FC423A" w:rsidRPr="00076F06" w14:paraId="21AA5081" w14:textId="77777777" w:rsidTr="00931CD0">
        <w:trPr>
          <w:tblHeader/>
        </w:trPr>
        <w:tc>
          <w:tcPr>
            <w:tcW w:w="4820" w:type="dxa"/>
            <w:shd w:val="clear" w:color="auto" w:fill="F7CAAC" w:themeFill="accent2" w:themeFillTint="66"/>
          </w:tcPr>
          <w:p w14:paraId="4AC157ED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bookmarkStart w:id="0" w:name="_Hlk155167750"/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>Designation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7656F437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>Grade KIP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14:paraId="00E3C903" w14:textId="77777777" w:rsidR="00FC423A" w:rsidRPr="00076F0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>In post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DA32246" w14:textId="77777777" w:rsidR="00FC423A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 xml:space="preserve">Proposed </w:t>
            </w:r>
          </w:p>
          <w:p w14:paraId="3666BB63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hAnsi="Maiandra GD" w:cs="Tahoma"/>
                <w:b/>
                <w:sz w:val="20"/>
                <w:szCs w:val="20"/>
              </w:rPr>
              <w:t>Establishment</w:t>
            </w:r>
          </w:p>
        </w:tc>
        <w:tc>
          <w:tcPr>
            <w:tcW w:w="1560" w:type="dxa"/>
            <w:shd w:val="clear" w:color="auto" w:fill="F7CAAC" w:themeFill="accent2" w:themeFillTint="66"/>
          </w:tcPr>
          <w:p w14:paraId="1E2F8FBF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Approved</w:t>
            </w:r>
          </w:p>
        </w:tc>
      </w:tr>
      <w:tr w:rsidR="00FC423A" w:rsidRPr="00076F06" w14:paraId="160B4CDF" w14:textId="77777777" w:rsidTr="00931CD0">
        <w:tc>
          <w:tcPr>
            <w:tcW w:w="9498" w:type="dxa"/>
            <w:gridSpan w:val="5"/>
            <w:shd w:val="clear" w:color="auto" w:fill="C5E0B3" w:themeFill="accent6" w:themeFillTint="66"/>
          </w:tcPr>
          <w:p w14:paraId="1DDF2E98" w14:textId="77777777" w:rsidR="00FC423A" w:rsidRPr="00076F06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OFFICE OF THE DIRECTOR GENERAL/CEO</w:t>
            </w:r>
          </w:p>
        </w:tc>
      </w:tr>
      <w:tr w:rsidR="00FC423A" w:rsidRPr="00076F06" w14:paraId="556FA3DA" w14:textId="77777777" w:rsidTr="00931CD0">
        <w:tc>
          <w:tcPr>
            <w:tcW w:w="4820" w:type="dxa"/>
          </w:tcPr>
          <w:p w14:paraId="4A90BDB6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Director General / CEO</w:t>
            </w:r>
          </w:p>
        </w:tc>
        <w:tc>
          <w:tcPr>
            <w:tcW w:w="850" w:type="dxa"/>
            <w:vAlign w:val="center"/>
          </w:tcPr>
          <w:p w14:paraId="2DCAB986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553C0B51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7B8B00C2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1EA9069E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076F06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076F06" w14:paraId="00E0275F" w14:textId="77777777" w:rsidTr="00931CD0">
        <w:tc>
          <w:tcPr>
            <w:tcW w:w="4820" w:type="dxa"/>
          </w:tcPr>
          <w:p w14:paraId="36EDD4D6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Principal Office Administrator</w:t>
            </w:r>
          </w:p>
        </w:tc>
        <w:tc>
          <w:tcPr>
            <w:tcW w:w="850" w:type="dxa"/>
            <w:vAlign w:val="center"/>
          </w:tcPr>
          <w:p w14:paraId="5D0AEC22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0711BEC1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vAlign w:val="center"/>
          </w:tcPr>
          <w:p w14:paraId="4ECFA2E4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vAlign w:val="center"/>
          </w:tcPr>
          <w:p w14:paraId="0EA8E830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076F06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076F06" w14:paraId="22E6E1D9" w14:textId="77777777" w:rsidTr="00931CD0">
        <w:tc>
          <w:tcPr>
            <w:tcW w:w="4820" w:type="dxa"/>
          </w:tcPr>
          <w:p w14:paraId="32532840" w14:textId="77777777" w:rsidR="00FC423A" w:rsidRPr="00076F06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Senior Office Administrator</w:t>
            </w:r>
          </w:p>
        </w:tc>
        <w:tc>
          <w:tcPr>
            <w:tcW w:w="850" w:type="dxa"/>
            <w:vAlign w:val="center"/>
          </w:tcPr>
          <w:p w14:paraId="3B3BF6B1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  <w:vAlign w:val="center"/>
          </w:tcPr>
          <w:p w14:paraId="0673C8AC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vAlign w:val="center"/>
          </w:tcPr>
          <w:p w14:paraId="22E61A8B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709518D7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076F06" w14:paraId="3919C1DB" w14:textId="77777777" w:rsidTr="00931CD0">
        <w:tc>
          <w:tcPr>
            <w:tcW w:w="4820" w:type="dxa"/>
          </w:tcPr>
          <w:p w14:paraId="0E73117C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Office Assistant Supervisor</w:t>
            </w:r>
          </w:p>
        </w:tc>
        <w:tc>
          <w:tcPr>
            <w:tcW w:w="850" w:type="dxa"/>
            <w:vAlign w:val="center"/>
          </w:tcPr>
          <w:p w14:paraId="6F7278BE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9</w:t>
            </w:r>
          </w:p>
        </w:tc>
        <w:tc>
          <w:tcPr>
            <w:tcW w:w="851" w:type="dxa"/>
            <w:vAlign w:val="center"/>
          </w:tcPr>
          <w:p w14:paraId="158F01CB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2A448A76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vAlign w:val="center"/>
          </w:tcPr>
          <w:p w14:paraId="22808FCF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076F06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076F06" w14:paraId="77B369BA" w14:textId="77777777" w:rsidTr="00931CD0">
        <w:tc>
          <w:tcPr>
            <w:tcW w:w="4820" w:type="dxa"/>
          </w:tcPr>
          <w:p w14:paraId="2C2EB73E" w14:textId="77777777" w:rsidR="00FC423A" w:rsidRPr="00076F06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 xml:space="preserve">Senior Office Assistant </w:t>
            </w:r>
          </w:p>
        </w:tc>
        <w:tc>
          <w:tcPr>
            <w:tcW w:w="850" w:type="dxa"/>
            <w:vAlign w:val="center"/>
          </w:tcPr>
          <w:p w14:paraId="17388058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10</w:t>
            </w:r>
          </w:p>
        </w:tc>
        <w:tc>
          <w:tcPr>
            <w:tcW w:w="851" w:type="dxa"/>
            <w:vAlign w:val="center"/>
          </w:tcPr>
          <w:p w14:paraId="6DA079FF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40751729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67064C8B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076F06" w14:paraId="2903629A" w14:textId="77777777" w:rsidTr="00931CD0">
        <w:tc>
          <w:tcPr>
            <w:tcW w:w="4820" w:type="dxa"/>
          </w:tcPr>
          <w:p w14:paraId="38EC00BA" w14:textId="77777777" w:rsidR="00FC423A" w:rsidRPr="00076F06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Principal Driver</w:t>
            </w:r>
          </w:p>
        </w:tc>
        <w:tc>
          <w:tcPr>
            <w:tcW w:w="850" w:type="dxa"/>
            <w:vAlign w:val="center"/>
          </w:tcPr>
          <w:p w14:paraId="50E4B8A9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8</w:t>
            </w:r>
          </w:p>
        </w:tc>
        <w:tc>
          <w:tcPr>
            <w:tcW w:w="851" w:type="dxa"/>
            <w:vAlign w:val="center"/>
          </w:tcPr>
          <w:p w14:paraId="718D041B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9E38269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vAlign w:val="center"/>
          </w:tcPr>
          <w:p w14:paraId="380EC0B3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076F06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076F06" w14:paraId="4D493133" w14:textId="77777777" w:rsidTr="00931CD0">
        <w:tc>
          <w:tcPr>
            <w:tcW w:w="4820" w:type="dxa"/>
          </w:tcPr>
          <w:p w14:paraId="01EA840B" w14:textId="77777777" w:rsidR="00FC423A" w:rsidRPr="00076F06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Senior Driver</w:t>
            </w:r>
          </w:p>
        </w:tc>
        <w:tc>
          <w:tcPr>
            <w:tcW w:w="850" w:type="dxa"/>
            <w:vAlign w:val="center"/>
          </w:tcPr>
          <w:p w14:paraId="1CD84229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sz w:val="20"/>
                <w:szCs w:val="20"/>
              </w:rPr>
              <w:t>9</w:t>
            </w:r>
          </w:p>
        </w:tc>
        <w:tc>
          <w:tcPr>
            <w:tcW w:w="851" w:type="dxa"/>
            <w:vAlign w:val="center"/>
          </w:tcPr>
          <w:p w14:paraId="2F6EE029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4B9A5764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7B1770A4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076F06" w14:paraId="62414360" w14:textId="77777777" w:rsidTr="00931CD0">
        <w:tc>
          <w:tcPr>
            <w:tcW w:w="4820" w:type="dxa"/>
          </w:tcPr>
          <w:p w14:paraId="0BF1417B" w14:textId="77777777" w:rsidR="00FC423A" w:rsidRPr="00076F06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>T</w:t>
            </w:r>
            <w:r>
              <w:rPr>
                <w:rFonts w:ascii="Maiandra GD" w:hAnsi="Maiandra GD" w:cs="Tahoma"/>
                <w:b/>
                <w:sz w:val="20"/>
                <w:szCs w:val="20"/>
              </w:rPr>
              <w:t>otal</w:t>
            </w:r>
          </w:p>
        </w:tc>
        <w:tc>
          <w:tcPr>
            <w:tcW w:w="850" w:type="dxa"/>
            <w:vAlign w:val="center"/>
          </w:tcPr>
          <w:p w14:paraId="4169B7E4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FC0861D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67E5C9AB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75769BBB" w14:textId="77777777" w:rsidR="00FC423A" w:rsidRPr="00076F0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076F06">
              <w:rPr>
                <w:rFonts w:ascii="Maiandra GD" w:hAnsi="Maiandra GD" w:cs="Tahoma"/>
                <w:b/>
                <w:bCs/>
                <w:sz w:val="20"/>
                <w:szCs w:val="20"/>
              </w:rPr>
              <w:fldChar w:fldCharType="begin"/>
            </w:r>
            <w:r w:rsidRPr="00076F06">
              <w:rPr>
                <w:rFonts w:ascii="Maiandra GD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 w:rsidRPr="00076F06">
              <w:rPr>
                <w:rFonts w:ascii="Maiandra GD" w:hAnsi="Maiandra GD" w:cs="Tahoma"/>
                <w:b/>
                <w:bCs/>
                <w:sz w:val="20"/>
                <w:szCs w:val="20"/>
              </w:rPr>
              <w:fldChar w:fldCharType="separate"/>
            </w:r>
            <w:r w:rsidRPr="00076F06">
              <w:rPr>
                <w:rFonts w:ascii="Maiandra GD" w:hAnsi="Maiandra GD" w:cs="Tahoma"/>
                <w:b/>
                <w:bCs/>
                <w:noProof/>
                <w:sz w:val="20"/>
                <w:szCs w:val="20"/>
              </w:rPr>
              <w:t>4</w:t>
            </w:r>
            <w:r w:rsidRPr="00076F06">
              <w:rPr>
                <w:rFonts w:ascii="Maiandra GD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C423A" w:rsidRPr="00076F06" w14:paraId="53EDF402" w14:textId="77777777" w:rsidTr="00931CD0">
        <w:tc>
          <w:tcPr>
            <w:tcW w:w="9498" w:type="dxa"/>
            <w:gridSpan w:val="5"/>
            <w:shd w:val="clear" w:color="auto" w:fill="C5E0B3" w:themeFill="accent6" w:themeFillTint="66"/>
          </w:tcPr>
          <w:p w14:paraId="7CC2B02F" w14:textId="77777777" w:rsidR="00FC423A" w:rsidRPr="00076F0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>
              <w:rPr>
                <w:rFonts w:ascii="Maiandra GD" w:hAnsi="Maiandra GD" w:cs="Tahoma"/>
                <w:b/>
                <w:sz w:val="20"/>
                <w:szCs w:val="20"/>
              </w:rPr>
              <w:t>RESEARCH &amp; PRODUCT DEVELOPMENT DIRECTORATE</w:t>
            </w:r>
          </w:p>
        </w:tc>
      </w:tr>
      <w:tr w:rsidR="00FC423A" w:rsidRPr="00027923" w14:paraId="4B82512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D12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Director, Research and Product Development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2E2F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0C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F0A4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A25A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027923" w14:paraId="6A1DCD8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145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Office Administrator II/I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79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59D7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1E8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9CB6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027923" w14:paraId="6A14CD7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292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Office Assistant III / 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DCD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13/12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CDAC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B52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36C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027923" w14:paraId="3152277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A34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Driver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716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11/10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556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ECA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818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027923" w14:paraId="05033F8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804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112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85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63B1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994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</w:p>
        </w:tc>
      </w:tr>
      <w:tr w:rsidR="00FC423A" w:rsidRPr="00B8645B" w14:paraId="219F8C94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8A8750E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Infectious Diseases and One Health Division</w:t>
            </w:r>
          </w:p>
        </w:tc>
      </w:tr>
      <w:tr w:rsidR="00FC423A" w:rsidRPr="00B8645B" w14:paraId="2E7A066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0D23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Deputy Director, Infectious Diseases and One Health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DA0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5B9F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B220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1B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734A9C4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5475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Chief Clinical /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E698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2941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722F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5794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2E36040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AC61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/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DEF9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C62A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12D0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964A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0000553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43E7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Office Administrator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BD4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39A1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B7F3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CE5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B8645B" w14:paraId="4E2DDFB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2729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26FC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829D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B296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022A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</w:p>
        </w:tc>
      </w:tr>
      <w:tr w:rsidR="00FC423A" w:rsidRPr="00B8645B" w14:paraId="74F32375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B7BA4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Virology Section</w:t>
            </w:r>
          </w:p>
        </w:tc>
      </w:tr>
      <w:tr w:rsidR="00FC423A" w:rsidRPr="00B8645B" w14:paraId="346A20F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43A6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0BD9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6D4C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CA3E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8290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5FA4795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0A65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AFB7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D576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FB2C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9A53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5ADBECB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0AFB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1CB8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A084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B9C6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AE4E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1092F72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6473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6A4B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96F2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AC67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CE17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52FEA1E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FD04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545F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94A5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444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8D70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</w:tr>
      <w:tr w:rsidR="00FC423A" w:rsidRPr="00B8645B" w14:paraId="4F4A95A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5094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0FE9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4E4D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BE6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7065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11F2AD6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C69B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1160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613E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77D0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57BF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EA70F7" w14:paraId="0CC07BC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3BC5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C05C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59BE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A97C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D833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154EC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EA70F7" w14:paraId="075924B9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83E41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Microbiology, Parasitology and Vector Biology Section</w:t>
            </w:r>
          </w:p>
        </w:tc>
      </w:tr>
      <w:tr w:rsidR="00FC423A" w:rsidRPr="00B8645B" w14:paraId="6A06F3F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2904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5705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3D28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0B83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73B9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4BD51F9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B17B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830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54CB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CA46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CE04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524F8C7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8EFB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1365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D9E6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30BF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E08A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2FD1572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BC2B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9B40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C70A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B412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0ABF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716BFD7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85C4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Research Officer II/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856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B7AB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0B12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8EEC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4C45224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77D2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9CAA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FBE4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2CB2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8AD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73893B3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00A8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1B57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C565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886C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7EF0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EA70F7" w14:paraId="2EDDBDA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1100E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1E518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E94DF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20FF8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B7896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6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EA70F7" w14:paraId="189D2ABB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B20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Immunology and Vaccine Development Section</w:t>
            </w:r>
          </w:p>
        </w:tc>
      </w:tr>
      <w:tr w:rsidR="00FC423A" w:rsidRPr="00B8645B" w14:paraId="517DE1D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D12E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C543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58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D8C5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CF84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638A0C0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D95F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04DD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855F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73C4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11FB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0C6651E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CB8C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92EF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A911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C17E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D29B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595872D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117D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D1FF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F7CA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CEDA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E0B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68680BE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BC86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3E6C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8D4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6CB0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6A58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762A883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E303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C221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3C4A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C631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2E93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34EC162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9D6D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3F3E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10A8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D078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77C6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6D36F9A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B438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lastRenderedPageBreak/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AEFC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CAB2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F1AE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74BE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960A1" w14:paraId="774865D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3C8A4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5211C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3E772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2C3B3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A8837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B960A1" w14:paraId="025B6AC7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6F9D7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Zoonotic Surveillance &amp; Disease Ecology Section</w:t>
            </w:r>
          </w:p>
        </w:tc>
      </w:tr>
      <w:tr w:rsidR="00FC423A" w:rsidRPr="00B8645B" w14:paraId="238B0D4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BF43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4A3F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4391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EA1D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3E16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0A0D949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8A79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24D6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06AC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DC9A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F138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7F5AFC1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A173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9287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3344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86A3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FC08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2299819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6363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45A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D12A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186D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E5E0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57060FF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E4CC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Clinical 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4925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D21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0A93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7C6E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64E7AD2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F496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ECF2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CE40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3CA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107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28E0AFF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A77A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DFEC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373A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8AE5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48C2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3B197CD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C939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6EC6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848D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F51F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9811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960A1" w14:paraId="23654AE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7DE49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7729C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8737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419D4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12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FB37C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B960A1" w14:paraId="2A0245DE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F6615E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Climate &amp; Health Section</w:t>
            </w:r>
          </w:p>
        </w:tc>
      </w:tr>
      <w:tr w:rsidR="00FC423A" w:rsidRPr="00B8645B" w14:paraId="5B9DE87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F0CB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7DC1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331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8730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1E36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B8645B" w14:paraId="734181A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D103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359F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FC9C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C97B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5C2D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70FC449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70C8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8677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5301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1EA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E868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5E1AD30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FE9E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D6B2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3C8E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04D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C0F7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40E0C8B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F6CB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Clinical 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B98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FF4E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27AF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408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7114A61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06D2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7F06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F19C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BD5B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25D5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8645B" w14:paraId="296C30C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5342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F583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84D2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5F30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C73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8645B" w14:paraId="45496E6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7BA5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4ED2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BD96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0EAA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73AD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B960A1" w14:paraId="2505183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E0C0A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09733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568E1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54234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97CCA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B960A1" w14:paraId="111B25D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DF33B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8F9B3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004A5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F05C2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CB8D1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>
              <w:rPr>
                <w:rFonts w:ascii="Maiandra GD" w:hAnsi="Maiandra GD" w:cs="Tahoma"/>
                <w:b/>
                <w:sz w:val="20"/>
                <w:szCs w:val="20"/>
              </w:rPr>
              <w:t>42</w:t>
            </w:r>
          </w:p>
        </w:tc>
      </w:tr>
      <w:tr w:rsidR="00FC423A" w:rsidRPr="001531D2" w14:paraId="58346A04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9882D08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Reproductive Health &amp; Biology Division</w:t>
            </w:r>
          </w:p>
        </w:tc>
      </w:tr>
      <w:tr w:rsidR="00FC423A" w:rsidRPr="001531D2" w14:paraId="4854FAF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3FAA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Deputy Director, Reproductive Health and Biology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5069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B4C0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0EC7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D042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4CD4D5F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DF6A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Chief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B713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2B55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31E6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2027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38457BC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2071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65EA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95AE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1E30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0695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5D9B997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B61D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Office Administrator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4F39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2693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BFA2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8EF2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1531D2" w14:paraId="1F3F8F9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B2C18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76199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7EBFE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55F12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CE950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1531D2" w14:paraId="7D8DF5B3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5280A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Reproductive Diseases and Disorders Section</w:t>
            </w:r>
          </w:p>
        </w:tc>
      </w:tr>
      <w:tr w:rsidR="00FC423A" w:rsidRPr="001531D2" w14:paraId="15A006C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7CDB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B985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0C1B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4371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31EC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0022CE4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0649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F06E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9ED1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A802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2188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6F90F80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0433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FBBD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6496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AB8A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BB0F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7E6E2A7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9026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D46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9D24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54D0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7FD5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24BCD17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F5AB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6F4C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8F37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039F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DE6D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3CEDED6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BBD0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ED13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CFC9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28C3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8DFC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48A0ECC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9318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EE3B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8FC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2132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61E9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2E3B71E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9AC7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B6DA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D67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55B4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CDBD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311CCEB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E2CE6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D35F2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B35D7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D6A65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971B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1531D2" w14:paraId="153220A8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3D9AA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Contraception and Family Planning Section</w:t>
            </w:r>
          </w:p>
        </w:tc>
      </w:tr>
      <w:tr w:rsidR="00FC423A" w:rsidRPr="001531D2" w14:paraId="0B9ABED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B94F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899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59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3D57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2329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1FA1E3C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71F1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13E1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754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451F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850D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6BAFF8A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B3DE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38CA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6ED0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01F0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22DB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037E468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3FE1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74FC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D8C6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0C5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293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25B2192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4BFF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4A06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9473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DAF4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9BCE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029FC8C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AEE0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9DF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0641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C636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F38B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461FE41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7582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CED4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71D2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7082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0EB4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44B5CB6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DBDD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7B9A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9A3B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9925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0310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1086884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A3EC3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685B8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4DD9A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3D3A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7C393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1531D2" w14:paraId="41DA4FE6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746F8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lastRenderedPageBreak/>
              <w:t>Assisted Reproductive Technologies Section</w:t>
            </w:r>
          </w:p>
        </w:tc>
      </w:tr>
      <w:tr w:rsidR="00FC423A" w:rsidRPr="001531D2" w14:paraId="1B47E88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7F23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0FB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8953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0CEC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A38F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6EED44B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0F8A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02EE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4470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4F19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4195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3250DCA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246E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6A95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C3D6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BC85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0C4F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7DA4727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E7B0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21BB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D744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3726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7ED3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45E682A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7C8A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A442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4711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2732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8F1F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209F7C4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FB07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20C1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6AB0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C92E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D3DF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33AF04F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FB5B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A117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D6EC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FB2F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286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2ECA241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E73E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0A47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2D46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C605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7F40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04FCEEE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63A08" w14:textId="77777777" w:rsidR="00FC423A" w:rsidRPr="002C0974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D0294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887AF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A2CF2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B4118" w14:textId="77777777" w:rsidR="00FC423A" w:rsidRPr="002C0974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1531D2" w14:paraId="2BC6FED3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56B01" w14:textId="77777777" w:rsidR="00FC423A" w:rsidRPr="002C0974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2C0974">
              <w:rPr>
                <w:rFonts w:ascii="Maiandra GD" w:hAnsi="Maiandra GD" w:cs="Tahoma"/>
                <w:b/>
                <w:sz w:val="20"/>
                <w:szCs w:val="20"/>
              </w:rPr>
              <w:t>Microbicides and Sexually Transmitted Infections Section</w:t>
            </w:r>
          </w:p>
        </w:tc>
      </w:tr>
      <w:tr w:rsidR="00FC423A" w:rsidRPr="001531D2" w14:paraId="1A38186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AA91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49E6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ED71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DCA1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DEA0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30901D3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D565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77FB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C27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977F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6A8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1531D2" w14:paraId="01144EF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E25E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0844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F799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7D7D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  <w:p w14:paraId="48EF377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0395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1A5C837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3DF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6A1A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3FA6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A79F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5E12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6616396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542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37F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202D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414E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3969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4C556A0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46CE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2768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A74F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5B94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12C8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1531D2" w14:paraId="35D8B65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0FFC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17DD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46C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17A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385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1531D2" w14:paraId="38DFA0A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023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902C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CFC4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774D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C4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F2539" w14:paraId="411E0F1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42DDE" w14:textId="77777777" w:rsidR="00FC423A" w:rsidRPr="00D7229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084BF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131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DDAA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11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3ACEE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9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F2539" w14:paraId="22F87E3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4A22B" w14:textId="77777777" w:rsidR="00FC423A" w:rsidRPr="00D7229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E1ECB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01D0C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74440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244DC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</w:tr>
      <w:tr w:rsidR="00FC423A" w:rsidRPr="00957DBE" w14:paraId="5F6BC305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20E0893" w14:textId="77777777" w:rsidR="00FC423A" w:rsidRPr="00D7229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Snakebite Research &amp; Intervention Division</w:t>
            </w:r>
          </w:p>
        </w:tc>
      </w:tr>
      <w:tr w:rsidR="00FC423A" w:rsidRPr="0039008A" w14:paraId="0C9E2C6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8BE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Deputy Director, Snakebite Research &amp; Intervention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FFA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C98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5B8C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FA0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9008A" w14:paraId="316D98E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9111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Chief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0FA9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95F6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D93E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032E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9008A" w14:paraId="792EE1F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0306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DF9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9FC7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7268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E56A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39008A" w14:paraId="1149406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F9B7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Office Administrator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C233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08A1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D7CC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8A68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39008A" w14:paraId="12DC4C2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9055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Driver III / 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EA47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12/11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906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049A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716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1EB0DF2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30F79" w14:textId="77777777" w:rsidR="00FC423A" w:rsidRPr="00D7229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5667A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94824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3D43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7DEF2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57DBE" w14:paraId="69D10043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EA588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Antivenom (Biologics) Quality Control, Development &amp; Production Section</w:t>
            </w:r>
          </w:p>
        </w:tc>
      </w:tr>
      <w:tr w:rsidR="00FC423A" w:rsidRPr="00957DBE" w14:paraId="603C360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3EA7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7168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7E21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9EDF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AF37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4D764FD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0FA1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6240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045A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D16A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B99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6F0D133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2A77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EE2A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9445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0394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2AAB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0418FE4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6F6C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6FDC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367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4C00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6D1B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57DBE" w14:paraId="30120DA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0A41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4EC1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1017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33D4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1B17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00F5B8E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391D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Assistant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DF55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8D79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40B1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  <w:p w14:paraId="6F3B003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4567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7599F2E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3F73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Assistant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0161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CEB7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11B8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9DCD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66A1F58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9719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7CC0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136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3BDE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9AB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43414EA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5A77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6757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646F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CD2D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2220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57DBE" w14:paraId="2DB81EA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30EC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Animal Health Technician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B6F7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F18E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AD0A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43B6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CE7F87" w14:paraId="64D823B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DFCDD" w14:textId="77777777" w:rsidR="00FC423A" w:rsidRPr="00D72296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A633A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DAA12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5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25413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12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02715" w14:textId="77777777" w:rsidR="00FC423A" w:rsidRPr="00D7229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CE7F87" w14:paraId="5DAF42EE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F5AE7" w14:textId="77777777" w:rsidR="00FC423A" w:rsidRPr="00D7229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72296">
              <w:rPr>
                <w:rFonts w:ascii="Maiandra GD" w:hAnsi="Maiandra GD" w:cs="Tahoma"/>
                <w:b/>
                <w:sz w:val="20"/>
                <w:szCs w:val="20"/>
              </w:rPr>
              <w:t>Snakebite Epidemiology, Public Health, and Community Engagement Section</w:t>
            </w:r>
          </w:p>
        </w:tc>
      </w:tr>
      <w:tr w:rsidR="00FC423A" w:rsidRPr="00957DBE" w14:paraId="78E1F01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79DB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98B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7E08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D201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3E62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2F59D36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46E7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F538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3482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637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BDCF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53B67B8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06CD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D2E9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0CAD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37E1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9113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02D0518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D5F8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793F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357B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91F8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AAD1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1A05969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3BA8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Clinical Research Officer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84E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5C94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6C5C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E288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39AB0C6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EE6A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Assistant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2D58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58A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1A63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  <w:p w14:paraId="55D2361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1ED5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28B8D0C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7B78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Assistant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9071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1F52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371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9E16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53CA996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D801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6BAA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2A40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A9B5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5744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2C2FE01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B63C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lastRenderedPageBreak/>
              <w:t>Assistant 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8F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7D7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DE75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1D04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63799F2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4202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Animal Health Technician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25D8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947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C1D9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8A4D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57DBE" w14:paraId="1E092D3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BA6D2" w14:textId="77777777" w:rsidR="00FC423A" w:rsidRPr="00983EA9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BB662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09D41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7D50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D3078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57DBE" w14:paraId="19586958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90EC4" w14:textId="77777777" w:rsidR="00FC423A" w:rsidRPr="00983EA9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Snakebite Clinical Sciences Section</w:t>
            </w:r>
          </w:p>
        </w:tc>
      </w:tr>
      <w:tr w:rsidR="00FC423A" w:rsidRPr="00957DBE" w14:paraId="7BD63D8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E1D4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5EB2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A55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18E3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8F25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1F24B9B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39EB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BB1C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F47E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730E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B032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0B3D29E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5BDC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E77C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4CF4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0980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632F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4820FC7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E7C4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1BF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CB9A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BB56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B19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57DBE" w14:paraId="588E3CA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331B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7C97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8E81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BCE7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C492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6F2ACFC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A697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Assistant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D42B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6293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  <w:p w14:paraId="1C87498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C36E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30F9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57DBE" w14:paraId="58401BC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0F12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Assistant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87D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803B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28D5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44B7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0A4EA61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66B5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0145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80D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0187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800A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57DBE" w14:paraId="0420EC4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6B7D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88E9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454D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75EE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F75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CE7F87" w14:paraId="1C63A27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3F471" w14:textId="77777777" w:rsidR="00FC423A" w:rsidRPr="00983EA9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57ECC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E39BE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9FB81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2304C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61204" w14:paraId="0C83D53E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55B5976" w14:textId="77777777" w:rsidR="00FC423A" w:rsidRPr="00983EA9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Non-Communicable Diseases Division</w:t>
            </w:r>
          </w:p>
        </w:tc>
      </w:tr>
      <w:tr w:rsidR="00FC423A" w:rsidRPr="00715387" w14:paraId="1FB6ED7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8690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Deputy Director, Non-Communicable Diseases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2835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5913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111C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3992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715387" w14:paraId="3BA01E0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0FB0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Chief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AD44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E32A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A3DD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2F65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715387" w14:paraId="15BDF3B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9B0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789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C2E4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D8B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2DC6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715387" w14:paraId="584F7E6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AC7C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Office Administrator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295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FB47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B37C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7EBD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961204" w14:paraId="6AF71BE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2E4E" w14:textId="77777777" w:rsidR="00FC423A" w:rsidRPr="00983EA9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75933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5E4E6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B308F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2B219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61204" w14:paraId="7B26EA23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58CCA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Neurosciences Section</w:t>
            </w:r>
          </w:p>
        </w:tc>
      </w:tr>
      <w:tr w:rsidR="00FC423A" w:rsidRPr="00961204" w14:paraId="3E264C3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128D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992B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FD3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85AE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36E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39251E6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64D5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101E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1EC5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4395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7BA5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67D1BCC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C647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6ACD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1101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227D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FC19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3A91859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3133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6D1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7D1A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68A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3DA1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5C1D7D4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E830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4FAC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5ABA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8616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D2D3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61204" w14:paraId="62CC162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4A9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63A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C063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73B4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90D3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5BF4B5E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B7C1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52E1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6F69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FA40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5575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61204" w14:paraId="1EA573D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2CD6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E157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A99E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DF4D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6235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2A175E0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95598" w14:textId="77777777" w:rsidR="00FC423A" w:rsidRPr="00983EA9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5904C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D728D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054E1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5046A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61204" w14:paraId="13ED68EE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00930" w14:textId="77777777" w:rsidR="00FC423A" w:rsidRPr="00154EC6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Cancer, Genetic and Metabolic diseases Section</w:t>
            </w:r>
          </w:p>
        </w:tc>
      </w:tr>
      <w:tr w:rsidR="00FC423A" w:rsidRPr="00961204" w14:paraId="65C781F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F3AE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415A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F57B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4321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166F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5CD6882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2E7E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87C9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F77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1FF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61B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1256D1C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2CA2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2805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2E76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3DA5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C34E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3210574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A479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A0BB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0D98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5ECA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4AF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4538C22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0F48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14ED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B1EC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8450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D19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61204" w14:paraId="372A6DF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D257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405A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997F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766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0D93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637A233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AA70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5A34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5095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4642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3680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6602887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6C76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DBE5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B373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1FC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BF77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4B4EB23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957EE" w14:textId="77777777" w:rsidR="00FC423A" w:rsidRPr="00983EA9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F091F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DC4EC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889B1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74428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6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61204" w14:paraId="12EAC940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788E0" w14:textId="77777777" w:rsidR="00FC423A" w:rsidRPr="00983EA9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Chronic Lung Diseases Section</w:t>
            </w:r>
          </w:p>
        </w:tc>
      </w:tr>
      <w:tr w:rsidR="00FC423A" w:rsidRPr="00961204" w14:paraId="5C6FEDF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767D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7FA9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5A8B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5FB9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2003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205708F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8F35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C764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2263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0A3E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BECC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71B08F6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0164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3186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CF2C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991D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C694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4239F4A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A59D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5EEB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3B94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68CE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8BD7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742447B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C2DFF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D5C5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D35A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F0CC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C78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61204" w14:paraId="04E62EF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0765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81A3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24B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85D9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8DF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3C1FA13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40CD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DC23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17D1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8E0E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7E5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028C570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82F7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lastRenderedPageBreak/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0DCF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8C9B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E515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409E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7A29F3A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29FC6" w14:textId="77777777" w:rsidR="00FC423A" w:rsidRPr="00983EA9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843AD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91F0A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87848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B3E18" w14:textId="77777777" w:rsidR="00FC423A" w:rsidRPr="00983EA9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6</w:t>
            </w: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61204" w14:paraId="7B1A6554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68007" w14:textId="77777777" w:rsidR="00FC423A" w:rsidRPr="00983EA9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983EA9">
              <w:rPr>
                <w:rFonts w:ascii="Maiandra GD" w:hAnsi="Maiandra GD" w:cs="Tahoma"/>
                <w:b/>
                <w:sz w:val="20"/>
                <w:szCs w:val="20"/>
              </w:rPr>
              <w:t>Cardiovascular, Regenerative, Exercise and Sports Science Section</w:t>
            </w:r>
          </w:p>
        </w:tc>
      </w:tr>
      <w:tr w:rsidR="00FC423A" w:rsidRPr="00961204" w14:paraId="325E25A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E511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97F5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768A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78B8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10D0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33FA6CF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75C8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546E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D53E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770F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  <w:p w14:paraId="4184D31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2649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5CD6FDB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2433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8D9B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5015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0775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F024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738CDFB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0177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217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FB50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097B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9674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3A4A2DA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0760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BF97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E939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FD7C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5A64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961204" w14:paraId="1B8B24E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6D47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176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A13D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7CE7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6E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961204" w14:paraId="170B8D4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2855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2E80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CF51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3604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247D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2ADB675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6B14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BF99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3C97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998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52FE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961204" w14:paraId="5416686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77A53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8B36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54DEA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AE5CC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E8A25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5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476283" w14:paraId="5ACA8173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7AB05C1B" w14:textId="77777777" w:rsidR="00FC423A" w:rsidRPr="00D50FFB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Evolutionary Ecology, Conservation &amp; Ecosystem Health Division</w:t>
            </w:r>
          </w:p>
        </w:tc>
      </w:tr>
      <w:tr w:rsidR="00FC423A" w:rsidRPr="00476283" w14:paraId="138D70C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50C8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Deputy Director, Evolutionary Ecology, Conservation &amp; Ecosystem Health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EFC5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2CF1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FCEE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1E93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37C90BC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D1F5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Chief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7652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F82C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7B87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CC0B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253C41C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4F9ED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4DAE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DC52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133B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A0FC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5EBCB63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3484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Field Site Manager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8AA5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C215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9422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CC48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476283" w14:paraId="4261518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6BB1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Field Research Site Manager/Senior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41EC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6/5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E4FD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A2CA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F969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476283" w14:paraId="1087DC7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2BCF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Office Administrator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7CCF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EB78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4B9C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8A0A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476283" w14:paraId="5158148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1AB1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Office Administrative Assistant/Senior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DF78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E1C9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5E6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F0F3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476283" w14:paraId="643FD2A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BE4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Driver/Senior (Field)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7D8C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4D66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16A5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A0F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476283" w14:paraId="4A323B9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0E75E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902C7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C4910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BAA33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D59FF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476283" w14:paraId="189612C9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4F34A" w14:textId="77777777" w:rsidR="00FC423A" w:rsidRPr="00D50FFB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Populations &amp; Community Ecology Section</w:t>
            </w:r>
          </w:p>
        </w:tc>
      </w:tr>
      <w:tr w:rsidR="00FC423A" w:rsidRPr="00476283" w14:paraId="77F17CE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B65A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6F60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9663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47AD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88E8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3D72924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1A74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AFDE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C2A3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D486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  <w:p w14:paraId="673F032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A20A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7BF8AA6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3C80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D7A8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259B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7D48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1619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029EED8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E0A2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796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8E95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C50D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66F0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15774E4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A7F6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Research Officer II/I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555F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028F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0812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7341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19606DC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922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D708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CCA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E1C8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9FB7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5F90308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F4C13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628E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C020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5C34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0FEE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09021CF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3470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874B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1770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0216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D7E4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0958D35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E3242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AD17C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37522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1998D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9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CAE56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476283" w14:paraId="792D87B8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F7523" w14:textId="77777777" w:rsidR="00FC423A" w:rsidRPr="00D50FFB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Behavioral &amp; Applied Ecology Section</w:t>
            </w:r>
          </w:p>
        </w:tc>
      </w:tr>
      <w:tr w:rsidR="00FC423A" w:rsidRPr="00476283" w14:paraId="6C15760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8D0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B816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F9B1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E93F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EF18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50E243F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CDEA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81D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0C2E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27DB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DFF9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360E4DC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5BF29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3415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F72D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564B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5ACA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16D5A24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A987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810E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C670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A130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A01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4FB564E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00578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E877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0976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582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CD00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77C253D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D9D6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C794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61C4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75DB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3A08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5492F9A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6BE5C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1C13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F17B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D265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58CA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7725C8A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5577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741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BA47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0ABD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E203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43A7193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F61D7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977B5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22550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E1746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9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FAE86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6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476283" w14:paraId="26B8F4D0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EC783" w14:textId="77777777" w:rsidR="00FC423A" w:rsidRPr="00D50FFB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Climate Change, Biodiversity &amp; Ecosystem Health Section</w:t>
            </w:r>
          </w:p>
        </w:tc>
      </w:tr>
      <w:tr w:rsidR="00FC423A" w:rsidRPr="00476283" w14:paraId="6E80383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48BBB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1594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BCD0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5F26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0C69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5AE2E16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AA01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CEFC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728B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2C24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44C5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54EF36F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E273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3AAB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A309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6C41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E22F1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2AAA447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B88A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644F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15AFA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C041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57C9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3A9D16D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244C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475A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7EB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FDDB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861C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7959A06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32661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lastRenderedPageBreak/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280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FCD9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ECCC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3E87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17D97DF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A74D6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409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7844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2E39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9400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6CE552E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17201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F469C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4BBFF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D9A4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13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61E4D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8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476283" w14:paraId="5ED21E08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95296" w14:textId="77777777" w:rsidR="00FC423A" w:rsidRPr="00D50FFB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Anthropology &amp; Conservation Section</w:t>
            </w:r>
          </w:p>
        </w:tc>
      </w:tr>
      <w:tr w:rsidR="00FC423A" w:rsidRPr="00476283" w14:paraId="38D30DE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6F51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4770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7FA7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FE79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56A1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476283" w14:paraId="1606BEC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A31B0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0F8B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6A4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706A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7EF5E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4DD09A7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23CD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Principal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444A4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A272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E2D9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7A278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4DB72EF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22B35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06C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4A7F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DA1F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CB4F6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54BEE93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26FCA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Research Officer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3DA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3E12B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1F16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6105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37772CE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51774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1936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FF310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C8C3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B3CC5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476283" w14:paraId="470404C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29ADE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C27A3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9951F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A983C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F04B2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476283" w14:paraId="48F4F8E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7C6D2" w14:textId="77777777" w:rsidR="00FC423A" w:rsidRPr="00154EC6" w:rsidRDefault="00FC423A" w:rsidP="00931CD0">
            <w:pPr>
              <w:spacing w:after="0" w:line="240" w:lineRule="auto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3242D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FD3E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1090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42FA7" w14:textId="77777777" w:rsidR="00FC423A" w:rsidRPr="00154EC6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Cs/>
                <w:sz w:val="20"/>
                <w:szCs w:val="20"/>
              </w:rPr>
            </w:pPr>
          </w:p>
        </w:tc>
      </w:tr>
      <w:tr w:rsidR="00FC423A" w:rsidRPr="005E2950" w14:paraId="0D44CB5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D8A95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A8013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01BD0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7DC44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10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A1783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5E2950" w14:paraId="4CEC422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99EC6" w14:textId="77777777" w:rsidR="00FC423A" w:rsidRPr="00D50FFB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CE76C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6FDBD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11DE5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492B1" w14:textId="77777777" w:rsidR="00FC423A" w:rsidRPr="00D50FFB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sz w:val="20"/>
                <w:szCs w:val="20"/>
              </w:rPr>
            </w:pPr>
            <w:r>
              <w:rPr>
                <w:rFonts w:ascii="Maiandra GD" w:hAnsi="Maiandra GD" w:cs="Tahoma"/>
                <w:b/>
                <w:sz w:val="20"/>
                <w:szCs w:val="20"/>
              </w:rPr>
              <w:t>30</w:t>
            </w:r>
          </w:p>
        </w:tc>
      </w:tr>
      <w:tr w:rsidR="00FC423A" w:rsidRPr="00B94D35" w14:paraId="23CB9587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1EB1BDD0" w14:textId="77777777" w:rsidR="00FC423A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sz w:val="20"/>
                <w:szCs w:val="20"/>
              </w:rPr>
            </w:pPr>
            <w:r w:rsidRPr="00FB62DF">
              <w:rPr>
                <w:rFonts w:ascii="Maiandra GD" w:hAnsi="Maiandra GD" w:cs="Tahoma"/>
                <w:b/>
                <w:sz w:val="20"/>
                <w:szCs w:val="20"/>
              </w:rPr>
              <w:t>ANIMAL SCIENCES, WELFARE &amp; ETHICS DIRECTORATE</w:t>
            </w:r>
          </w:p>
        </w:tc>
      </w:tr>
      <w:tr w:rsidR="00FC423A" w:rsidRPr="00664C7C" w14:paraId="39076CE5" w14:textId="77777777" w:rsidTr="00931CD0">
        <w:trPr>
          <w:trHeight w:val="168"/>
        </w:trPr>
        <w:tc>
          <w:tcPr>
            <w:tcW w:w="4820" w:type="dxa"/>
          </w:tcPr>
          <w:p w14:paraId="54342206" w14:textId="77777777" w:rsidR="00FC423A" w:rsidRPr="00664C7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eastAsia="Calibri" w:hAnsi="Maiandra GD" w:cs="Tahoma"/>
                <w:sz w:val="20"/>
                <w:szCs w:val="20"/>
              </w:rPr>
              <w:t>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Animal Sciences, Welfare &amp; Ethics</w:t>
            </w:r>
          </w:p>
        </w:tc>
        <w:tc>
          <w:tcPr>
            <w:tcW w:w="850" w:type="dxa"/>
          </w:tcPr>
          <w:p w14:paraId="6F0A330B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555184A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5C91D348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163497F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664C7C" w14:paraId="748082DC" w14:textId="77777777" w:rsidTr="00931CD0">
        <w:tc>
          <w:tcPr>
            <w:tcW w:w="4820" w:type="dxa"/>
          </w:tcPr>
          <w:p w14:paraId="6CE96C46" w14:textId="77777777" w:rsidR="00FC423A" w:rsidRPr="00664C7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hAnsi="Maiandra GD" w:cs="Tahoma"/>
                <w:sz w:val="20"/>
                <w:szCs w:val="20"/>
              </w:rPr>
              <w:t>Office Administrator II/I</w:t>
            </w:r>
          </w:p>
        </w:tc>
        <w:tc>
          <w:tcPr>
            <w:tcW w:w="850" w:type="dxa"/>
          </w:tcPr>
          <w:p w14:paraId="51EBA686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58604E80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664C7C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1B06CF4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664C7C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850880E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664C7C" w14:paraId="30ADF4F3" w14:textId="77777777" w:rsidTr="00931CD0">
        <w:tc>
          <w:tcPr>
            <w:tcW w:w="4820" w:type="dxa"/>
          </w:tcPr>
          <w:p w14:paraId="012939D9" w14:textId="77777777" w:rsidR="00FC423A" w:rsidRPr="00664C7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 xml:space="preserve">Sub </w:t>
            </w:r>
            <w:r w:rsidRPr="00664C7C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259CDA21" w14:textId="77777777" w:rsidR="00FC423A" w:rsidRPr="00664C7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0D68E27C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4C7C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BC55A65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4C7C">
              <w:rPr>
                <w:rFonts w:ascii="Maiandra GD" w:eastAsia="Calibri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2D299E63" w14:textId="77777777" w:rsidR="00FC423A" w:rsidRPr="00664C7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2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AF0BAB" w14:paraId="7BB2608F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1C9ADA38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Veterinary Clinical and Diagnostic Services Division</w:t>
            </w:r>
          </w:p>
        </w:tc>
      </w:tr>
      <w:tr w:rsidR="00FC423A" w:rsidRPr="00AF0BAB" w14:paraId="3CBB185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F37B7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Deputy Director,</w:t>
            </w: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 Veterinary Clinical &amp; Diagnostic Services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9169B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5422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89A94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FE9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60080E2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0AD3F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Chief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33136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3D10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17401A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030CA0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1D5CE1B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482BB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Clinical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8041F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2D7F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46CE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E1D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07E5544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BB15A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Medical Health Records Officer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F7FF1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C2DD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89E6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A4F7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0C4C7F6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EE949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83F8F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B009A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301D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4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670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3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AF0BAB" w14:paraId="74D5C5AF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FDEDD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Animal Clinic and Surgery Section</w:t>
            </w:r>
          </w:p>
        </w:tc>
      </w:tr>
      <w:tr w:rsidR="00FC423A" w:rsidRPr="00AF0BAB" w14:paraId="759CE53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DBF16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89A37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1070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833BE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FEC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78AAD13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1B07E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C9909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797C7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069F42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188B74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0312D3C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9BA7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2848C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3E69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B2393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4B128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5E438AC9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37A79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Senior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E2D2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62C2A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9020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135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572239D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01D1B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Clinical Research Officer I/Senior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977B7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7/6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2785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F07FB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FD6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2DAE50A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2EC5D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Principal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28926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436B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C4085C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1914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AF0BAB" w14:paraId="17F050C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972BC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Senior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35C21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242EA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0DFE8C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EB1E2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5B604DF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6B16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0026D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9D2F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EE62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6E9C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4A8C31B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B9070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0E9C3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4A5D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B3EAA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C883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AF0BAB" w14:paraId="4C58217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D0C14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Technician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5551A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E876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D8D2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F7A4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AF0BAB" w14:paraId="4E531C5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80E91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3D00F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17AD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6</w: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21DBC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AF0BAB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10</w: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A5C4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AF0BAB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9</w: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AF0BAB" w14:paraId="7C09FC84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2B155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Diagnostics Laboratory and Pathology Section</w:t>
            </w:r>
          </w:p>
        </w:tc>
      </w:tr>
      <w:tr w:rsidR="00FC423A" w:rsidRPr="00AF0BAB" w14:paraId="6ADD0FD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950B6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A1A3B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D012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20F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B896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6E0EE09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3BB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CEE50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F33F3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A8D6A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3FBBA7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47EB296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AE27D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FA2F6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B9122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FB900F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D2469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3156E71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1569A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Senior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0C29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3864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2C4D4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E8F6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326E62A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BCF91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Clinical Research Officer I/Senior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6DDB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3BE6B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CF706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3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7D077C1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AA1AA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Principal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8D52B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6A75E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F8556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F2F4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AF0BAB" w14:paraId="1A97215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15FF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Senior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A80AF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79523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D1383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661096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AF0BAB" w14:paraId="73059E5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6A7BA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D48FC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5D126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58455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8F70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AF0BAB" w14:paraId="3E99DEC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95E88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C4DEA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5E0EC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B28C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859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AF0BAB" w14:paraId="037DF40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53C5C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Technician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95FC0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B29C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EC01D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E5F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AF0BAB" w14:paraId="1E418E0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71067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CF5D1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F27D1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t>10</w: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77569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AF0BAB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13</w: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19FB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AF0BAB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10</w:t>
            </w: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AF0BAB" w14:paraId="644CD91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3305C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AF0BAB">
              <w:rPr>
                <w:rFonts w:ascii="Maiandra GD" w:eastAsia="Calibri" w:hAnsi="Maiandra GD" w:cs="Tahoma"/>
                <w:b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316A2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81D32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4C08E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0D08" w14:textId="77777777" w:rsidR="00FC423A" w:rsidRPr="00AF0B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22</w:t>
            </w:r>
          </w:p>
        </w:tc>
      </w:tr>
      <w:tr w:rsidR="00FC423A" w:rsidRPr="00AF0BAB" w14:paraId="2B918AA2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7330A0B1" w14:textId="77777777" w:rsidR="00FC423A" w:rsidRPr="00AF0B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National Laboratory Animal Breeding, Welfare &amp; Ethics Division</w:t>
            </w:r>
          </w:p>
        </w:tc>
      </w:tr>
      <w:tr w:rsidR="00FC423A" w:rsidRPr="006662E3" w14:paraId="7F99244A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24B9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Deputy Director, Research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D85B5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F2294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E7FF3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749A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314C526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21DC0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Chief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C13C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EDE7B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9E8D4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B5E62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1C0C9E1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1C4CE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Clinical Research Officer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040D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0522C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D2798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C23D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5664D28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8A80D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3C53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12480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1F66D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662E3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3</w: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88B8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662E3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2</w: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6662E3" w14:paraId="379BBE73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CB2FE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t>National Laboratory Animal Breeding Section</w:t>
            </w:r>
          </w:p>
        </w:tc>
      </w:tr>
      <w:tr w:rsidR="00FC423A" w:rsidRPr="006662E3" w14:paraId="3CD1C6C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052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Director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FF4DE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CAE1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0F89A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DDC6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0E6F714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29B1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41441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9A7C1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B55C0D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992D67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3DD69BA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8A43A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1283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01248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A2141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B74B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0793905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F171C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Senior</w:t>
            </w: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 </w:t>
            </w: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67027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C9600F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76FBC3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A5394A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5EED5B0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640BD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Clinical Research Officer I/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E5D4A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DB66C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C4592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C116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772310EF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A2D47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Principal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7E1CC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E2341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B4DC7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AAFA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22F9BE9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D920B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Senior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87528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34C1C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EB9A13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82A4D2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218E001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095F1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338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6172F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443C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3EF5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3AD6946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5557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C35B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5302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61CD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76B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1E162AD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75C80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Technician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47FBB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4EBA0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FFF90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181F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</w:tr>
      <w:tr w:rsidR="00FC423A" w:rsidRPr="006662E3" w14:paraId="27FA707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5475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E2C38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33DDB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C869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662E3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18</w: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336B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662E3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14</w:t>
            </w: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6662E3" w14:paraId="4B0824EE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8F126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/>
                <w:sz w:val="20"/>
                <w:szCs w:val="20"/>
              </w:rPr>
              <w:t>National Laboratory Animal Welfare Section</w:t>
            </w:r>
          </w:p>
        </w:tc>
      </w:tr>
      <w:tr w:rsidR="00FC423A" w:rsidRPr="006662E3" w14:paraId="36A799B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DAE68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88D7D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90014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4C8EC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CE6A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3B473213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FE55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Clinical Research Officer II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DB30A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A5335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370A86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B6A3B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0984C77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8D82C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Principal Clinical Research Officer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9DE96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CE8B8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8DEF1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1DA662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1A4EC12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59745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Senior Clinical Research Officer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906E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9FD9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3775C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B9B3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7AFB332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3ABD6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Clinical Research Officer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407F5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22C53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B62B1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E190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5402962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6F215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Principal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1D409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05740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70275C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A2F0F4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1F3C81B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679DC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Senior Animal Health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DA8CA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12C3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B35B7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189C99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205FD53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9CF3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EE9C9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BB370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AD6D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EAF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6662E3" w14:paraId="49DBAB7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24DC9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Animal Health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EC619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2A21E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24E9D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9E4D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577EBF0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DD69D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Animal Health Technician II /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F0B78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7CA8A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20912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6662E3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B176" w14:textId="77777777" w:rsidR="00FC423A" w:rsidRPr="006662E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B53163" w14:paraId="46F411F2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2651D" w14:textId="77777777" w:rsidR="00FC423A" w:rsidRPr="00B5316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DE04E" w14:textId="77777777" w:rsidR="00FC423A" w:rsidRPr="00B5316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2D0D9" w14:textId="77777777" w:rsidR="00FC423A" w:rsidRPr="00B5316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2FDBB" w14:textId="77777777" w:rsidR="00FC423A" w:rsidRPr="00B5316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B53163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11</w:t>
            </w: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D429" w14:textId="77777777" w:rsidR="00FC423A" w:rsidRPr="00B5316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B53163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9</w:t>
            </w:r>
            <w:r w:rsidRPr="00B53163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6662E3" w14:paraId="31006BF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13DB8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B62DF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97649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BC270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B62DF">
              <w:rPr>
                <w:rFonts w:ascii="Maiandra GD" w:eastAsia="Calibri" w:hAnsi="Maiandra GD" w:cs="Tahoma"/>
                <w:b/>
                <w:sz w:val="20"/>
                <w:szCs w:val="20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F616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B62DF">
              <w:rPr>
                <w:rFonts w:ascii="Maiandra GD" w:eastAsia="Calibri" w:hAnsi="Maiandra GD" w:cs="Tahoma"/>
                <w:b/>
                <w:sz w:val="20"/>
                <w:szCs w:val="20"/>
              </w:rPr>
              <w:t>64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9B0F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B62DF">
              <w:rPr>
                <w:rFonts w:ascii="Maiandra GD" w:eastAsia="Calibri" w:hAnsi="Maiandra GD" w:cs="Tahoma"/>
                <w:b/>
                <w:sz w:val="20"/>
                <w:szCs w:val="20"/>
              </w:rPr>
              <w:t>49</w:t>
            </w:r>
          </w:p>
        </w:tc>
      </w:tr>
      <w:tr w:rsidR="00FC423A" w:rsidRPr="006662E3" w14:paraId="78D5559D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A8A37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Laboratory Services Section</w:t>
            </w:r>
          </w:p>
        </w:tc>
      </w:tr>
      <w:tr w:rsidR="00FC423A" w:rsidRPr="006662E3" w14:paraId="103D043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26F22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Laboratory Services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E320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15B94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32955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A9B9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6514DD5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6129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Principal Laboratory Technologist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0C75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C9E93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C3E7A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9654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374AC63D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C6816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1FC24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2DD7F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84B0C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3D338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614A9A0B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3E328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E5CF0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009C7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3DFAC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8B527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6D183DA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48206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CD47A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04447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850A8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F00F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1B40CFE7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2E199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Engineering Technologist III/II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59CFF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4CA7D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8EDCF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F437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7BF96C2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49661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Laboratory Technician II/I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9C95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10/9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D56EE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CEA3C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F0B6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33ED3B8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60B20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9C1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14963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9358E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9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85337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9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6662E3" w14:paraId="470FB691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155A7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Data Science &amp; Analytics</w:t>
            </w:r>
            <w:r>
              <w:rPr>
                <w:rFonts w:ascii="Maiandra GD" w:hAnsi="Maiandra GD" w:cs="Tahoma"/>
                <w:b/>
                <w:sz w:val="20"/>
                <w:szCs w:val="20"/>
              </w:rPr>
              <w:t xml:space="preserve"> Section</w:t>
            </w:r>
          </w:p>
        </w:tc>
      </w:tr>
      <w:tr w:rsidR="00FC423A" w:rsidRPr="006662E3" w14:paraId="584AF764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BBCC8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Assistant Director, Data Science and Analytics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611E8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9D589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1C3F5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6A03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6662E3" w14:paraId="251433E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18C5F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 xml:space="preserve">Principal Biostatistician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2F893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6CDA3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B9C76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AE4830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44FEBB91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6FB6F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Senior Biostatistician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889BE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9359D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A779D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A8FD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6662E3" w14:paraId="72CB1CD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E725A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Biostatistician II/I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EE3D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18AA0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00E9E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8BDA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154EC6">
              <w:rPr>
                <w:rFonts w:ascii="Maiandra GD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6662E3" w14:paraId="5828DDB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E1448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D0692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1BE9F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A9A59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03833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begin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separate"/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5</w:t>
            </w: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6662E3" w14:paraId="5AC3E690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E5926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50FFB">
              <w:rPr>
                <w:rFonts w:ascii="Maiandra GD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ECBF7" w14:textId="77777777" w:rsidR="00FC423A" w:rsidRPr="006662E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38F4E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D959A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10EDC" w14:textId="77777777" w:rsidR="00FC423A" w:rsidRPr="00FB62DF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6662E3" w14:paraId="10D6DDBB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870F795" w14:textId="77777777" w:rsidR="00FC423A" w:rsidRPr="00FB62DF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CAPACITY BUILDING, PARNERSHIP &amp; GRANT MANAGEMENT DIRECTORATE</w:t>
            </w:r>
          </w:p>
        </w:tc>
      </w:tr>
      <w:tr w:rsidR="00FC423A" w:rsidRPr="003F0B6E" w14:paraId="78C8B14B" w14:textId="77777777" w:rsidTr="00931CD0">
        <w:trPr>
          <w:trHeight w:val="168"/>
        </w:trPr>
        <w:tc>
          <w:tcPr>
            <w:tcW w:w="4820" w:type="dxa"/>
          </w:tcPr>
          <w:p w14:paraId="1E05172B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lastRenderedPageBreak/>
              <w:t>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Capacity Building, Partnership &amp; Grant Management</w:t>
            </w:r>
          </w:p>
        </w:tc>
        <w:tc>
          <w:tcPr>
            <w:tcW w:w="850" w:type="dxa"/>
          </w:tcPr>
          <w:p w14:paraId="445683F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6128A0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504617D1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C0C8EA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3F0B6E" w14:paraId="71403304" w14:textId="77777777" w:rsidTr="00931CD0">
        <w:tc>
          <w:tcPr>
            <w:tcW w:w="4820" w:type="dxa"/>
          </w:tcPr>
          <w:p w14:paraId="46467F49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Office Administrator II/I</w:t>
            </w:r>
          </w:p>
        </w:tc>
        <w:tc>
          <w:tcPr>
            <w:tcW w:w="850" w:type="dxa"/>
          </w:tcPr>
          <w:p w14:paraId="198DE2D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7345463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3A2ED6A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5C7AE215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</w:tr>
      <w:tr w:rsidR="00FC423A" w:rsidRPr="003F0B6E" w14:paraId="2463D101" w14:textId="77777777" w:rsidTr="00931CD0">
        <w:tc>
          <w:tcPr>
            <w:tcW w:w="4820" w:type="dxa"/>
          </w:tcPr>
          <w:p w14:paraId="46F2162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Office Assistant III / II</w:t>
            </w:r>
          </w:p>
        </w:tc>
        <w:tc>
          <w:tcPr>
            <w:tcW w:w="850" w:type="dxa"/>
          </w:tcPr>
          <w:p w14:paraId="504930E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13/12</w:t>
            </w:r>
          </w:p>
        </w:tc>
        <w:tc>
          <w:tcPr>
            <w:tcW w:w="851" w:type="dxa"/>
          </w:tcPr>
          <w:p w14:paraId="22E52FF6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D6DAC6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37B186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</w:tr>
      <w:tr w:rsidR="00FC423A" w:rsidRPr="003F0B6E" w14:paraId="19B37B3A" w14:textId="77777777" w:rsidTr="00931CD0">
        <w:tc>
          <w:tcPr>
            <w:tcW w:w="4820" w:type="dxa"/>
          </w:tcPr>
          <w:p w14:paraId="2455E5F0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Driver II / I</w:t>
            </w:r>
          </w:p>
        </w:tc>
        <w:tc>
          <w:tcPr>
            <w:tcW w:w="850" w:type="dxa"/>
          </w:tcPr>
          <w:p w14:paraId="0E62E21C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11/10</w:t>
            </w:r>
          </w:p>
        </w:tc>
        <w:tc>
          <w:tcPr>
            <w:tcW w:w="851" w:type="dxa"/>
          </w:tcPr>
          <w:p w14:paraId="02890F50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5F1D19F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A79475C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</w:tr>
      <w:tr w:rsidR="00FC423A" w:rsidRPr="003F0B6E" w14:paraId="51C41795" w14:textId="77777777" w:rsidTr="00931CD0">
        <w:tc>
          <w:tcPr>
            <w:tcW w:w="4820" w:type="dxa"/>
          </w:tcPr>
          <w:p w14:paraId="158B1BA4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 xml:space="preserve">Sub </w:t>
            </w: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14B0259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449DEDFD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9BFD33B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4F1773D8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2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3F0B6E" w14:paraId="5444597A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6AC9A17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Innovation, Incubation and Marketing Division</w:t>
            </w:r>
          </w:p>
        </w:tc>
      </w:tr>
      <w:tr w:rsidR="00FC423A" w:rsidRPr="003F0B6E" w14:paraId="2B291683" w14:textId="77777777" w:rsidTr="00931CD0">
        <w:tc>
          <w:tcPr>
            <w:tcW w:w="4820" w:type="dxa"/>
          </w:tcPr>
          <w:p w14:paraId="5D2971E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Deputy 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Innovation, Incubation &amp; Marketing</w:t>
            </w: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</w:tcPr>
          <w:p w14:paraId="1A03FA9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25B26CB9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901A935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5FC5325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04DD3175" w14:textId="77777777" w:rsidTr="00931CD0">
        <w:tc>
          <w:tcPr>
            <w:tcW w:w="4820" w:type="dxa"/>
          </w:tcPr>
          <w:p w14:paraId="62517070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Chief Research Officer</w:t>
            </w:r>
          </w:p>
        </w:tc>
        <w:tc>
          <w:tcPr>
            <w:tcW w:w="850" w:type="dxa"/>
          </w:tcPr>
          <w:p w14:paraId="69535226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3C83775D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1A86F26B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  <w:p w14:paraId="460EBF39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3ECACB11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0E077F48" w14:textId="77777777" w:rsidTr="00931CD0">
        <w:tc>
          <w:tcPr>
            <w:tcW w:w="4820" w:type="dxa"/>
          </w:tcPr>
          <w:p w14:paraId="34BF06A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Research Officer I </w:t>
            </w:r>
          </w:p>
        </w:tc>
        <w:tc>
          <w:tcPr>
            <w:tcW w:w="850" w:type="dxa"/>
          </w:tcPr>
          <w:p w14:paraId="1F6F3ADE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0932165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618FCA37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44D8C2D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5DE377CB" w14:textId="77777777" w:rsidTr="00931CD0">
        <w:tc>
          <w:tcPr>
            <w:tcW w:w="4820" w:type="dxa"/>
          </w:tcPr>
          <w:p w14:paraId="50AA93F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3AFB6E6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5AC65E8C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725FC80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57547398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3F0B6E" w14:paraId="19B1695B" w14:textId="77777777" w:rsidTr="00931CD0">
        <w:tc>
          <w:tcPr>
            <w:tcW w:w="4820" w:type="dxa"/>
          </w:tcPr>
          <w:p w14:paraId="7A777DF6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552830B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01E0C68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72DD74E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24A99B24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3F0B6E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2</w:t>
            </w: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3F0B6E" w14:paraId="510188D2" w14:textId="77777777" w:rsidTr="00931CD0">
        <w:tc>
          <w:tcPr>
            <w:tcW w:w="4820" w:type="dxa"/>
          </w:tcPr>
          <w:p w14:paraId="4623812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b/>
                <w:bCs/>
                <w:sz w:val="20"/>
                <w:szCs w:val="20"/>
              </w:rPr>
              <w:t>Intellectual Property Rights Section</w:t>
            </w:r>
          </w:p>
        </w:tc>
        <w:tc>
          <w:tcPr>
            <w:tcW w:w="850" w:type="dxa"/>
          </w:tcPr>
          <w:p w14:paraId="5B1E9EBE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40BCB63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417" w:type="dxa"/>
          </w:tcPr>
          <w:p w14:paraId="22A82C7C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28BF6139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3D39DBF2" w14:textId="77777777" w:rsidTr="00931CD0">
        <w:tc>
          <w:tcPr>
            <w:tcW w:w="4820" w:type="dxa"/>
          </w:tcPr>
          <w:p w14:paraId="42EAB435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Assistant Director</w:t>
            </w:r>
          </w:p>
        </w:tc>
        <w:tc>
          <w:tcPr>
            <w:tcW w:w="850" w:type="dxa"/>
          </w:tcPr>
          <w:p w14:paraId="41103FE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851" w:type="dxa"/>
          </w:tcPr>
          <w:p w14:paraId="276F606C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76D2E639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</w:tcPr>
          <w:p w14:paraId="13D7147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45BAFF26" w14:textId="77777777" w:rsidTr="00931CD0">
        <w:tc>
          <w:tcPr>
            <w:tcW w:w="4820" w:type="dxa"/>
          </w:tcPr>
          <w:p w14:paraId="6FB7B943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 xml:space="preserve">Principal Intellectual property officer </w:t>
            </w:r>
          </w:p>
        </w:tc>
        <w:tc>
          <w:tcPr>
            <w:tcW w:w="850" w:type="dxa"/>
          </w:tcPr>
          <w:p w14:paraId="764B442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4083C13A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1998952E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0D9FC7A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21018C81" w14:textId="77777777" w:rsidTr="00931CD0">
        <w:tc>
          <w:tcPr>
            <w:tcW w:w="4820" w:type="dxa"/>
          </w:tcPr>
          <w:p w14:paraId="31DB3876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Senior Intellectual property officer</w:t>
            </w:r>
          </w:p>
        </w:tc>
        <w:tc>
          <w:tcPr>
            <w:tcW w:w="850" w:type="dxa"/>
          </w:tcPr>
          <w:p w14:paraId="4211D0AC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407F2D1A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69F21762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  <w:vMerge/>
          </w:tcPr>
          <w:p w14:paraId="0777FBB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77CFDCC2" w14:textId="77777777" w:rsidTr="00931CD0">
        <w:tc>
          <w:tcPr>
            <w:tcW w:w="4820" w:type="dxa"/>
          </w:tcPr>
          <w:p w14:paraId="5377FA9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Intellectual property officer II/I</w:t>
            </w:r>
          </w:p>
        </w:tc>
        <w:tc>
          <w:tcPr>
            <w:tcW w:w="850" w:type="dxa"/>
          </w:tcPr>
          <w:p w14:paraId="3CD568DE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</w:tcPr>
          <w:p w14:paraId="6224E9B5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3D26B585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1560" w:type="dxa"/>
          </w:tcPr>
          <w:p w14:paraId="110E975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3F0B6E" w14:paraId="33956F18" w14:textId="77777777" w:rsidTr="00931CD0">
        <w:tc>
          <w:tcPr>
            <w:tcW w:w="4820" w:type="dxa"/>
          </w:tcPr>
          <w:p w14:paraId="7C54F29D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61EC5FD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442620E9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05C96802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bCs/>
                <w:noProof/>
                <w:sz w:val="20"/>
                <w:szCs w:val="20"/>
                <w:lang w:val="en-GB"/>
              </w:rPr>
              <w:t>8</w:t>
            </w: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560" w:type="dxa"/>
          </w:tcPr>
          <w:p w14:paraId="1AA7D4A5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Cs/>
                <w:noProof/>
                <w:sz w:val="20"/>
                <w:szCs w:val="20"/>
              </w:rPr>
              <w:t>4</w:t>
            </w: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fldChar w:fldCharType="end"/>
            </w:r>
          </w:p>
        </w:tc>
      </w:tr>
      <w:tr w:rsidR="00FC423A" w:rsidRPr="003F0B6E" w14:paraId="0634C647" w14:textId="77777777" w:rsidTr="00931CD0">
        <w:tc>
          <w:tcPr>
            <w:tcW w:w="9498" w:type="dxa"/>
            <w:gridSpan w:val="5"/>
          </w:tcPr>
          <w:p w14:paraId="06D3CB8E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b/>
                <w:bCs/>
                <w:sz w:val="20"/>
                <w:szCs w:val="20"/>
              </w:rPr>
              <w:t>Industry Liaison Section</w:t>
            </w:r>
          </w:p>
        </w:tc>
      </w:tr>
      <w:tr w:rsidR="00FC423A" w:rsidRPr="003F0B6E" w14:paraId="54F2F6E0" w14:textId="77777777" w:rsidTr="00931CD0">
        <w:tc>
          <w:tcPr>
            <w:tcW w:w="4820" w:type="dxa"/>
          </w:tcPr>
          <w:p w14:paraId="31A7546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Assistant Director</w:t>
            </w:r>
          </w:p>
        </w:tc>
        <w:tc>
          <w:tcPr>
            <w:tcW w:w="850" w:type="dxa"/>
          </w:tcPr>
          <w:p w14:paraId="7B5DDF9C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851" w:type="dxa"/>
          </w:tcPr>
          <w:p w14:paraId="5B586EF6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6AA5C6FB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</w:tcPr>
          <w:p w14:paraId="74CF6F6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604FE201" w14:textId="77777777" w:rsidTr="00931CD0">
        <w:tc>
          <w:tcPr>
            <w:tcW w:w="4820" w:type="dxa"/>
          </w:tcPr>
          <w:p w14:paraId="07F5CB7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Principal liaison officer</w:t>
            </w:r>
          </w:p>
        </w:tc>
        <w:tc>
          <w:tcPr>
            <w:tcW w:w="850" w:type="dxa"/>
          </w:tcPr>
          <w:p w14:paraId="7B8B50C5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2AA68CC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527387D5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352ED28B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573ACAE4" w14:textId="77777777" w:rsidTr="00931CD0">
        <w:tc>
          <w:tcPr>
            <w:tcW w:w="4820" w:type="dxa"/>
          </w:tcPr>
          <w:p w14:paraId="739E3373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Senior liaison officer</w:t>
            </w:r>
          </w:p>
        </w:tc>
        <w:tc>
          <w:tcPr>
            <w:tcW w:w="850" w:type="dxa"/>
          </w:tcPr>
          <w:p w14:paraId="1728C2FC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11CCE8E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7D10D2D1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/>
          </w:tcPr>
          <w:p w14:paraId="09748C66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5E68286B" w14:textId="77777777" w:rsidTr="00931CD0">
        <w:tc>
          <w:tcPr>
            <w:tcW w:w="4820" w:type="dxa"/>
          </w:tcPr>
          <w:p w14:paraId="0586829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Liaison officer II/I</w:t>
            </w:r>
          </w:p>
        </w:tc>
        <w:tc>
          <w:tcPr>
            <w:tcW w:w="850" w:type="dxa"/>
          </w:tcPr>
          <w:p w14:paraId="144DAF8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</w:tcPr>
          <w:p w14:paraId="0354B15B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6324B092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</w:tcPr>
          <w:p w14:paraId="1196B9F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3F0B6E" w14:paraId="4CB8D5D3" w14:textId="77777777" w:rsidTr="00931CD0">
        <w:tc>
          <w:tcPr>
            <w:tcW w:w="4820" w:type="dxa"/>
          </w:tcPr>
          <w:p w14:paraId="5CE370D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1C6D4F30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28839EC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5C7031C8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1560" w:type="dxa"/>
          </w:tcPr>
          <w:p w14:paraId="5732A38A" w14:textId="77777777" w:rsidR="00FC423A" w:rsidRPr="006B486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B4864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4</w:t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3F0B6E" w14:paraId="328B7C08" w14:textId="77777777" w:rsidTr="00931CD0">
        <w:tc>
          <w:tcPr>
            <w:tcW w:w="9498" w:type="dxa"/>
            <w:gridSpan w:val="5"/>
          </w:tcPr>
          <w:p w14:paraId="69EFE0A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t>Sales and Marketing Section</w:t>
            </w:r>
          </w:p>
        </w:tc>
      </w:tr>
      <w:tr w:rsidR="00FC423A" w:rsidRPr="003F0B6E" w14:paraId="219BBF5D" w14:textId="77777777" w:rsidTr="00931CD0">
        <w:tc>
          <w:tcPr>
            <w:tcW w:w="4820" w:type="dxa"/>
          </w:tcPr>
          <w:p w14:paraId="2C220C4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Assistant Director</w:t>
            </w:r>
          </w:p>
        </w:tc>
        <w:tc>
          <w:tcPr>
            <w:tcW w:w="850" w:type="dxa"/>
          </w:tcPr>
          <w:p w14:paraId="313EFE8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851" w:type="dxa"/>
          </w:tcPr>
          <w:p w14:paraId="58B753FD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0C1DEDAD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</w:tcPr>
          <w:p w14:paraId="7333B460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646D09B1" w14:textId="77777777" w:rsidTr="00931CD0">
        <w:tc>
          <w:tcPr>
            <w:tcW w:w="4820" w:type="dxa"/>
          </w:tcPr>
          <w:p w14:paraId="6F09094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 xml:space="preserve">Principal Sales &amp; Marketing Officer </w:t>
            </w:r>
          </w:p>
        </w:tc>
        <w:tc>
          <w:tcPr>
            <w:tcW w:w="850" w:type="dxa"/>
          </w:tcPr>
          <w:p w14:paraId="48B504D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63877A41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5F69FAC2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7FC5DAE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7DC7D1AC" w14:textId="77777777" w:rsidTr="00931CD0">
        <w:tc>
          <w:tcPr>
            <w:tcW w:w="4820" w:type="dxa"/>
          </w:tcPr>
          <w:p w14:paraId="4619C9B4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Senior Sales &amp; Marketing Officer</w:t>
            </w:r>
          </w:p>
        </w:tc>
        <w:tc>
          <w:tcPr>
            <w:tcW w:w="850" w:type="dxa"/>
          </w:tcPr>
          <w:p w14:paraId="665BE8A3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6EF8A4C8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53D67841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/>
          </w:tcPr>
          <w:p w14:paraId="65D02928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17B7B1D9" w14:textId="77777777" w:rsidTr="00931CD0">
        <w:tc>
          <w:tcPr>
            <w:tcW w:w="4820" w:type="dxa"/>
          </w:tcPr>
          <w:p w14:paraId="75C3B422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Sales &amp; Marketing officer II/I</w:t>
            </w:r>
          </w:p>
        </w:tc>
        <w:tc>
          <w:tcPr>
            <w:tcW w:w="850" w:type="dxa"/>
          </w:tcPr>
          <w:p w14:paraId="6FE277E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</w:tcPr>
          <w:p w14:paraId="5E1EED59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417" w:type="dxa"/>
          </w:tcPr>
          <w:p w14:paraId="63846917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1560" w:type="dxa"/>
          </w:tcPr>
          <w:p w14:paraId="69C07790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3F0B6E" w14:paraId="626F0910" w14:textId="77777777" w:rsidTr="00931CD0">
        <w:tc>
          <w:tcPr>
            <w:tcW w:w="4820" w:type="dxa"/>
          </w:tcPr>
          <w:p w14:paraId="7D2E7FD6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Assistant Sales and Marketing Officer III / II</w:t>
            </w:r>
          </w:p>
        </w:tc>
        <w:tc>
          <w:tcPr>
            <w:tcW w:w="850" w:type="dxa"/>
          </w:tcPr>
          <w:p w14:paraId="7BEB22C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06A358F6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43988F49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</w:tcPr>
          <w:p w14:paraId="4EBDCD05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3F0B6E" w14:paraId="0EBC46E2" w14:textId="77777777" w:rsidTr="00931CD0">
        <w:tc>
          <w:tcPr>
            <w:tcW w:w="4820" w:type="dxa"/>
          </w:tcPr>
          <w:p w14:paraId="58BB994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2FF348C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233BBEE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  <w:t>1</w:t>
            </w:r>
          </w:p>
        </w:tc>
        <w:tc>
          <w:tcPr>
            <w:tcW w:w="1417" w:type="dxa"/>
          </w:tcPr>
          <w:p w14:paraId="4618729F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  <w:fldChar w:fldCharType="begin"/>
            </w:r>
            <w:r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  <w:instrText xml:space="preserve"> =SUM(ABOVE) </w:instrText>
            </w:r>
            <w:r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  <w:fldChar w:fldCharType="separate"/>
            </w:r>
            <w:r>
              <w:rPr>
                <w:rFonts w:ascii="Maiandra GD" w:hAnsi="Maiandra GD" w:cs="Tahoma"/>
                <w:b/>
                <w:bCs/>
                <w:noProof/>
                <w:sz w:val="20"/>
                <w:szCs w:val="20"/>
                <w:lang w:val="en-GB"/>
              </w:rPr>
              <w:t>9</w:t>
            </w:r>
            <w:r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560" w:type="dxa"/>
          </w:tcPr>
          <w:p w14:paraId="32F22683" w14:textId="77777777" w:rsidR="00FC423A" w:rsidRPr="006B486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B4864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6</w:t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3F0B6E" w14:paraId="339859F6" w14:textId="77777777" w:rsidTr="00931CD0">
        <w:tc>
          <w:tcPr>
            <w:tcW w:w="9498" w:type="dxa"/>
            <w:gridSpan w:val="5"/>
          </w:tcPr>
          <w:p w14:paraId="67F8170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b/>
                <w:bCs/>
                <w:sz w:val="20"/>
                <w:szCs w:val="20"/>
              </w:rPr>
              <w:t>Drug Discovery, Development &amp; Delivery Section</w:t>
            </w:r>
          </w:p>
        </w:tc>
      </w:tr>
      <w:tr w:rsidR="00FC423A" w:rsidRPr="003F0B6E" w14:paraId="309D992F" w14:textId="77777777" w:rsidTr="00931CD0">
        <w:tc>
          <w:tcPr>
            <w:tcW w:w="4820" w:type="dxa"/>
          </w:tcPr>
          <w:p w14:paraId="76BFF3D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Director, Research</w:t>
            </w:r>
          </w:p>
        </w:tc>
        <w:tc>
          <w:tcPr>
            <w:tcW w:w="850" w:type="dxa"/>
          </w:tcPr>
          <w:p w14:paraId="3CFAE8F5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00C7D51A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D46EE9C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53C97EF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33F1DF8A" w14:textId="77777777" w:rsidTr="00931CD0">
        <w:tc>
          <w:tcPr>
            <w:tcW w:w="4820" w:type="dxa"/>
          </w:tcPr>
          <w:p w14:paraId="290A6AC8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Senior Principal Research Officer II</w:t>
            </w:r>
          </w:p>
        </w:tc>
        <w:tc>
          <w:tcPr>
            <w:tcW w:w="850" w:type="dxa"/>
          </w:tcPr>
          <w:p w14:paraId="0FAF31C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4F1679B0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2C472437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  <w:vMerge w:val="restart"/>
          </w:tcPr>
          <w:p w14:paraId="40450C33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3F0B6E" w14:paraId="474B8628" w14:textId="77777777" w:rsidTr="00931CD0">
        <w:tc>
          <w:tcPr>
            <w:tcW w:w="4820" w:type="dxa"/>
          </w:tcPr>
          <w:p w14:paraId="611970E5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Principal Research Officer </w:t>
            </w:r>
          </w:p>
        </w:tc>
        <w:tc>
          <w:tcPr>
            <w:tcW w:w="850" w:type="dxa"/>
          </w:tcPr>
          <w:p w14:paraId="280CF123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138B8D6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6BBD73E6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E142E92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69D20A15" w14:textId="77777777" w:rsidTr="00931CD0">
        <w:tc>
          <w:tcPr>
            <w:tcW w:w="4820" w:type="dxa"/>
          </w:tcPr>
          <w:p w14:paraId="376694A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Senior Research Officer</w:t>
            </w:r>
          </w:p>
        </w:tc>
        <w:tc>
          <w:tcPr>
            <w:tcW w:w="850" w:type="dxa"/>
          </w:tcPr>
          <w:p w14:paraId="7562C37B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68F23194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2E64EA2F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078EABB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7CE97479" w14:textId="77777777" w:rsidTr="00931CD0">
        <w:tc>
          <w:tcPr>
            <w:tcW w:w="4820" w:type="dxa"/>
          </w:tcPr>
          <w:p w14:paraId="39D9B51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Research Officer II/I</w:t>
            </w:r>
          </w:p>
        </w:tc>
        <w:tc>
          <w:tcPr>
            <w:tcW w:w="850" w:type="dxa"/>
          </w:tcPr>
          <w:p w14:paraId="70056861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1A824B73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13953826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5E97B436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3F0B6E" w14:paraId="2163309E" w14:textId="77777777" w:rsidTr="00931CD0">
        <w:tc>
          <w:tcPr>
            <w:tcW w:w="4820" w:type="dxa"/>
          </w:tcPr>
          <w:p w14:paraId="232645A3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Senior Laboratory Technologist</w:t>
            </w:r>
          </w:p>
        </w:tc>
        <w:tc>
          <w:tcPr>
            <w:tcW w:w="850" w:type="dxa"/>
          </w:tcPr>
          <w:p w14:paraId="0E4A457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525802D4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157170FC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3C083197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3F0B6E" w14:paraId="1E94C943" w14:textId="77777777" w:rsidTr="00931CD0">
        <w:tc>
          <w:tcPr>
            <w:tcW w:w="4820" w:type="dxa"/>
          </w:tcPr>
          <w:p w14:paraId="754CF12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Laboratory Technologist I</w:t>
            </w:r>
          </w:p>
        </w:tc>
        <w:tc>
          <w:tcPr>
            <w:tcW w:w="850" w:type="dxa"/>
          </w:tcPr>
          <w:p w14:paraId="23CCDB4F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050633B4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59FA373D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F25F780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63779DC1" w14:textId="77777777" w:rsidTr="00931CD0">
        <w:tc>
          <w:tcPr>
            <w:tcW w:w="4820" w:type="dxa"/>
          </w:tcPr>
          <w:p w14:paraId="4CF9C836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Laboratory Technologist III/II</w:t>
            </w:r>
          </w:p>
        </w:tc>
        <w:tc>
          <w:tcPr>
            <w:tcW w:w="850" w:type="dxa"/>
          </w:tcPr>
          <w:p w14:paraId="2582944A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1D7F981A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42FAE048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D7B04E5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3F0B6E" w14:paraId="66850D24" w14:textId="77777777" w:rsidTr="00931CD0">
        <w:tc>
          <w:tcPr>
            <w:tcW w:w="4820" w:type="dxa"/>
          </w:tcPr>
          <w:p w14:paraId="7EEBE9C6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3B744A04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7748434E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A4B0EF5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10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1C899E27" w14:textId="77777777" w:rsidR="00FC423A" w:rsidRPr="006B486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B4864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6</w:t>
            </w:r>
            <w:r w:rsidRPr="006B486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3F0B6E" w14:paraId="2C9D2A0C" w14:textId="77777777" w:rsidTr="00931CD0">
        <w:tc>
          <w:tcPr>
            <w:tcW w:w="4820" w:type="dxa"/>
          </w:tcPr>
          <w:p w14:paraId="19560927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14A9E64D" w14:textId="77777777" w:rsidR="00FC423A" w:rsidRPr="003F0B6E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54F4D63D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4FCBB9D3" w14:textId="77777777" w:rsidR="00FC423A" w:rsidRPr="003F0B6E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0B6E">
              <w:rPr>
                <w:rFonts w:ascii="Maiandra GD" w:eastAsia="Calibri" w:hAnsi="Maiandra GD" w:cs="Tahoma"/>
                <w:b/>
                <w:sz w:val="20"/>
                <w:szCs w:val="20"/>
              </w:rPr>
              <w:t>35</w:t>
            </w:r>
          </w:p>
        </w:tc>
        <w:tc>
          <w:tcPr>
            <w:tcW w:w="1560" w:type="dxa"/>
          </w:tcPr>
          <w:p w14:paraId="55A4C16C" w14:textId="77777777" w:rsidR="00FC423A" w:rsidRPr="003F0B6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7E1464FE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2462D1B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Training &amp; Capacity Building Division</w:t>
            </w:r>
          </w:p>
        </w:tc>
      </w:tr>
      <w:tr w:rsidR="00FC423A" w:rsidRPr="00FC0CA5" w14:paraId="33C3793B" w14:textId="77777777" w:rsidTr="00931CD0">
        <w:tc>
          <w:tcPr>
            <w:tcW w:w="4820" w:type="dxa"/>
          </w:tcPr>
          <w:p w14:paraId="6F736CB7" w14:textId="77777777" w:rsidR="00FC423A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Deputy 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Training &amp; Capacity Building</w:t>
            </w:r>
          </w:p>
        </w:tc>
        <w:tc>
          <w:tcPr>
            <w:tcW w:w="850" w:type="dxa"/>
          </w:tcPr>
          <w:p w14:paraId="3A1E9FD8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43E6E295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B8F420D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1E5B0FC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206D5D5E" w14:textId="77777777" w:rsidTr="00931CD0">
        <w:tc>
          <w:tcPr>
            <w:tcW w:w="4820" w:type="dxa"/>
          </w:tcPr>
          <w:p w14:paraId="6D0EA36C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Chief Research Officer</w:t>
            </w:r>
          </w:p>
        </w:tc>
        <w:tc>
          <w:tcPr>
            <w:tcW w:w="850" w:type="dxa"/>
          </w:tcPr>
          <w:p w14:paraId="65A06204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4DD0FFD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3FBB4343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0E103FD4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26541B6A" w14:textId="77777777" w:rsidTr="00931CD0">
        <w:tc>
          <w:tcPr>
            <w:tcW w:w="4820" w:type="dxa"/>
          </w:tcPr>
          <w:p w14:paraId="1EA39F37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Research Officer I </w:t>
            </w:r>
          </w:p>
        </w:tc>
        <w:tc>
          <w:tcPr>
            <w:tcW w:w="850" w:type="dxa"/>
          </w:tcPr>
          <w:p w14:paraId="061FC013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0B184A22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3DE0BACA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16AB950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0D4AC798" w14:textId="77777777" w:rsidTr="00931CD0">
        <w:tc>
          <w:tcPr>
            <w:tcW w:w="4820" w:type="dxa"/>
          </w:tcPr>
          <w:p w14:paraId="03AC73F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09E9CF5B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69C49CDD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6C2BD14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7DC663B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FC0CA5" w14:paraId="38E5E73A" w14:textId="77777777" w:rsidTr="00931CD0">
        <w:tc>
          <w:tcPr>
            <w:tcW w:w="4820" w:type="dxa"/>
          </w:tcPr>
          <w:p w14:paraId="08D7C3C0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587D52B2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5ADA6E79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8CD02CF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3BF1736D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FC0CA5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2</w:t>
            </w: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FC0CA5" w14:paraId="650DC301" w14:textId="77777777" w:rsidTr="00931CD0">
        <w:tc>
          <w:tcPr>
            <w:tcW w:w="9498" w:type="dxa"/>
            <w:gridSpan w:val="5"/>
          </w:tcPr>
          <w:p w14:paraId="66E4729C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hAnsi="Maiandra GD" w:cs="Tahoma"/>
                <w:b/>
                <w:bCs/>
                <w:sz w:val="20"/>
                <w:szCs w:val="20"/>
              </w:rPr>
              <w:t xml:space="preserve">Training and </w:t>
            </w:r>
            <w:r>
              <w:rPr>
                <w:rFonts w:ascii="Maiandra GD" w:hAnsi="Maiandra GD" w:cs="Tahoma"/>
                <w:b/>
                <w:bCs/>
                <w:sz w:val="20"/>
                <w:szCs w:val="20"/>
              </w:rPr>
              <w:t xml:space="preserve">Development </w:t>
            </w:r>
            <w:r w:rsidRPr="00FC0CA5">
              <w:rPr>
                <w:rFonts w:ascii="Maiandra GD" w:hAnsi="Maiandra GD" w:cs="Tahoma"/>
                <w:b/>
                <w:bCs/>
                <w:sz w:val="20"/>
                <w:szCs w:val="20"/>
              </w:rPr>
              <w:t>Section</w:t>
            </w:r>
          </w:p>
        </w:tc>
      </w:tr>
      <w:tr w:rsidR="00FC423A" w:rsidRPr="00FC0CA5" w14:paraId="29E4C7A5" w14:textId="77777777" w:rsidTr="00931CD0">
        <w:tc>
          <w:tcPr>
            <w:tcW w:w="4820" w:type="dxa"/>
          </w:tcPr>
          <w:p w14:paraId="5BFEF2A0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lastRenderedPageBreak/>
              <w:t>Assistant Director, Research</w:t>
            </w:r>
          </w:p>
        </w:tc>
        <w:tc>
          <w:tcPr>
            <w:tcW w:w="850" w:type="dxa"/>
          </w:tcPr>
          <w:p w14:paraId="5EAEC83A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72444CAF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13EB9D4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E6BD55B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7CE2A5E7" w14:textId="77777777" w:rsidTr="00931CD0">
        <w:tc>
          <w:tcPr>
            <w:tcW w:w="4820" w:type="dxa"/>
          </w:tcPr>
          <w:p w14:paraId="48CBD8A3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Principal Research Officer II </w:t>
            </w:r>
          </w:p>
        </w:tc>
        <w:tc>
          <w:tcPr>
            <w:tcW w:w="850" w:type="dxa"/>
          </w:tcPr>
          <w:p w14:paraId="4F42BAEF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4E0A34DF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89B24E0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72E2ABB8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FC0CA5" w14:paraId="0AC1ACD3" w14:textId="77777777" w:rsidTr="00931CD0">
        <w:tc>
          <w:tcPr>
            <w:tcW w:w="4820" w:type="dxa"/>
          </w:tcPr>
          <w:p w14:paraId="1E039D0F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Principal Research Officer </w:t>
            </w:r>
          </w:p>
        </w:tc>
        <w:tc>
          <w:tcPr>
            <w:tcW w:w="850" w:type="dxa"/>
          </w:tcPr>
          <w:p w14:paraId="0BAD11F5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9969EC0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254EECF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3F5A6AD8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54924E28" w14:textId="77777777" w:rsidTr="00931CD0">
        <w:tc>
          <w:tcPr>
            <w:tcW w:w="4820" w:type="dxa"/>
          </w:tcPr>
          <w:p w14:paraId="430FD1A6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Research Officer </w:t>
            </w:r>
          </w:p>
        </w:tc>
        <w:tc>
          <w:tcPr>
            <w:tcW w:w="850" w:type="dxa"/>
          </w:tcPr>
          <w:p w14:paraId="50EAB395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56F832A5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ABBC3C7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605268FB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65CDAF08" w14:textId="77777777" w:rsidTr="00931CD0">
        <w:tc>
          <w:tcPr>
            <w:tcW w:w="4820" w:type="dxa"/>
          </w:tcPr>
          <w:p w14:paraId="0BCD40BB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Research Officer II / I</w:t>
            </w:r>
          </w:p>
        </w:tc>
        <w:tc>
          <w:tcPr>
            <w:tcW w:w="850" w:type="dxa"/>
          </w:tcPr>
          <w:p w14:paraId="5C39047F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126E6FAE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1BF1D22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0BCD80AA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FC0CA5" w14:paraId="13C7B6D1" w14:textId="77777777" w:rsidTr="00931CD0">
        <w:tc>
          <w:tcPr>
            <w:tcW w:w="4820" w:type="dxa"/>
          </w:tcPr>
          <w:p w14:paraId="1EC0A55E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5F94CA5C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A2402A3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286118B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9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6C5BAB4E" w14:textId="77777777" w:rsidR="00FC423A" w:rsidRPr="006D79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6D792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6D7924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6D792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6D7924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5</w:t>
            </w:r>
            <w:r w:rsidRPr="006D792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FC0CA5" w14:paraId="48935A9A" w14:textId="77777777" w:rsidTr="00931CD0">
        <w:tc>
          <w:tcPr>
            <w:tcW w:w="9498" w:type="dxa"/>
            <w:gridSpan w:val="5"/>
          </w:tcPr>
          <w:p w14:paraId="6FBD347C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hAnsi="Maiandra GD" w:cs="Tahoma"/>
                <w:b/>
                <w:bCs/>
                <w:sz w:val="20"/>
                <w:szCs w:val="20"/>
              </w:rPr>
              <w:t>Resource and Knowledge Management Section</w:t>
            </w:r>
          </w:p>
        </w:tc>
      </w:tr>
      <w:tr w:rsidR="00FC423A" w:rsidRPr="00FC0CA5" w14:paraId="7FA36635" w14:textId="77777777" w:rsidTr="00931CD0">
        <w:tc>
          <w:tcPr>
            <w:tcW w:w="4820" w:type="dxa"/>
          </w:tcPr>
          <w:p w14:paraId="5807B2F7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 xml:space="preserve">Assistant </w:t>
            </w:r>
            <w:r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D</w:t>
            </w: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irector</w:t>
            </w:r>
          </w:p>
        </w:tc>
        <w:tc>
          <w:tcPr>
            <w:tcW w:w="850" w:type="dxa"/>
          </w:tcPr>
          <w:p w14:paraId="3A699296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4</w:t>
            </w:r>
          </w:p>
        </w:tc>
        <w:tc>
          <w:tcPr>
            <w:tcW w:w="851" w:type="dxa"/>
          </w:tcPr>
          <w:p w14:paraId="7F294AB2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6E23966E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</w:tcPr>
          <w:p w14:paraId="664EFF42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6748CD8D" w14:textId="77777777" w:rsidTr="00931CD0">
        <w:tc>
          <w:tcPr>
            <w:tcW w:w="4820" w:type="dxa"/>
          </w:tcPr>
          <w:p w14:paraId="3A94FA4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 xml:space="preserve">Principal Librarian </w:t>
            </w:r>
          </w:p>
        </w:tc>
        <w:tc>
          <w:tcPr>
            <w:tcW w:w="850" w:type="dxa"/>
          </w:tcPr>
          <w:p w14:paraId="0052A641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7DC0B605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6513D6AD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451F92A0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577A63C3" w14:textId="77777777" w:rsidTr="00931CD0">
        <w:tc>
          <w:tcPr>
            <w:tcW w:w="4820" w:type="dxa"/>
          </w:tcPr>
          <w:p w14:paraId="6F029AB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Senior librarian</w:t>
            </w:r>
          </w:p>
        </w:tc>
        <w:tc>
          <w:tcPr>
            <w:tcW w:w="850" w:type="dxa"/>
          </w:tcPr>
          <w:p w14:paraId="51F698C0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7C4EED2A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7AED6847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/>
          </w:tcPr>
          <w:p w14:paraId="00C66E19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22F71BC9" w14:textId="77777777" w:rsidTr="00931CD0">
        <w:tc>
          <w:tcPr>
            <w:tcW w:w="4820" w:type="dxa"/>
          </w:tcPr>
          <w:p w14:paraId="0D520FE7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Librarian II/I</w:t>
            </w:r>
          </w:p>
        </w:tc>
        <w:tc>
          <w:tcPr>
            <w:tcW w:w="850" w:type="dxa"/>
          </w:tcPr>
          <w:p w14:paraId="2038CA9D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</w:tcPr>
          <w:p w14:paraId="3DC1BDA1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417" w:type="dxa"/>
          </w:tcPr>
          <w:p w14:paraId="4C94A619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</w:tcPr>
          <w:p w14:paraId="7DB4FA66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FC0CA5" w14:paraId="125AB8FE" w14:textId="77777777" w:rsidTr="00931CD0">
        <w:tc>
          <w:tcPr>
            <w:tcW w:w="4820" w:type="dxa"/>
          </w:tcPr>
          <w:p w14:paraId="7CF1A3E4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>Assistant Librarian III/II</w:t>
            </w:r>
          </w:p>
        </w:tc>
        <w:tc>
          <w:tcPr>
            <w:tcW w:w="850" w:type="dxa"/>
          </w:tcPr>
          <w:p w14:paraId="5D2952AB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1555593E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3</w:t>
            </w:r>
          </w:p>
        </w:tc>
        <w:tc>
          <w:tcPr>
            <w:tcW w:w="1417" w:type="dxa"/>
          </w:tcPr>
          <w:p w14:paraId="064D6150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3</w:t>
            </w:r>
          </w:p>
        </w:tc>
        <w:tc>
          <w:tcPr>
            <w:tcW w:w="1560" w:type="dxa"/>
          </w:tcPr>
          <w:p w14:paraId="619AFFF8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</w:tr>
      <w:tr w:rsidR="00FC423A" w:rsidRPr="00FC0CA5" w14:paraId="2B036AD0" w14:textId="77777777" w:rsidTr="00931CD0">
        <w:tc>
          <w:tcPr>
            <w:tcW w:w="4820" w:type="dxa"/>
          </w:tcPr>
          <w:p w14:paraId="3D77B154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33DAC12D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6A31B722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t>4</w:t>
            </w:r>
          </w:p>
        </w:tc>
        <w:tc>
          <w:tcPr>
            <w:tcW w:w="1417" w:type="dxa"/>
          </w:tcPr>
          <w:p w14:paraId="104B80C0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  <w:t>8</w:t>
            </w:r>
          </w:p>
        </w:tc>
        <w:tc>
          <w:tcPr>
            <w:tcW w:w="1560" w:type="dxa"/>
          </w:tcPr>
          <w:p w14:paraId="3B9700B8" w14:textId="77777777" w:rsidR="00FC423A" w:rsidRPr="00814D30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814D30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7</w:t>
            </w: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FC0CA5" w14:paraId="5F72BE02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3D256A7B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hAnsi="Maiandra GD" w:cs="Tahoma"/>
                <w:b/>
                <w:bCs/>
                <w:sz w:val="20"/>
                <w:szCs w:val="20"/>
              </w:rPr>
              <w:t xml:space="preserve">Partnerships and Grants Management </w:t>
            </w:r>
            <w:r>
              <w:rPr>
                <w:rFonts w:ascii="Maiandra GD" w:hAnsi="Maiandra GD" w:cs="Tahoma"/>
                <w:b/>
                <w:bCs/>
                <w:sz w:val="20"/>
                <w:szCs w:val="20"/>
              </w:rPr>
              <w:t>Division</w:t>
            </w:r>
          </w:p>
        </w:tc>
      </w:tr>
      <w:tr w:rsidR="00FC423A" w:rsidRPr="00FC0CA5" w14:paraId="77AA5589" w14:textId="77777777" w:rsidTr="00931CD0">
        <w:tc>
          <w:tcPr>
            <w:tcW w:w="4820" w:type="dxa"/>
          </w:tcPr>
          <w:p w14:paraId="4FF03DF3" w14:textId="77777777" w:rsidR="00FC423A" w:rsidRPr="00814D30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</w:rPr>
            </w:pPr>
            <w:r w:rsidRPr="00814D30">
              <w:rPr>
                <w:rFonts w:ascii="Maiandra GD" w:hAnsi="Maiandra GD" w:cs="Tahoma"/>
                <w:sz w:val="20"/>
                <w:szCs w:val="20"/>
              </w:rPr>
              <w:t>Deputy Director, Partnerships and Grants Management</w:t>
            </w:r>
          </w:p>
        </w:tc>
        <w:tc>
          <w:tcPr>
            <w:tcW w:w="850" w:type="dxa"/>
          </w:tcPr>
          <w:p w14:paraId="4E856A58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3</w:t>
            </w:r>
          </w:p>
        </w:tc>
        <w:tc>
          <w:tcPr>
            <w:tcW w:w="851" w:type="dxa"/>
          </w:tcPr>
          <w:p w14:paraId="6F4D8E5A" w14:textId="77777777" w:rsidR="00FC423A" w:rsidRPr="00814D30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814D30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0D5B117A" w14:textId="77777777" w:rsidR="00FC423A" w:rsidRPr="00814D30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814D30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560" w:type="dxa"/>
          </w:tcPr>
          <w:p w14:paraId="79BA35AE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60C20618" w14:textId="77777777" w:rsidTr="00931CD0">
        <w:tc>
          <w:tcPr>
            <w:tcW w:w="4820" w:type="dxa"/>
          </w:tcPr>
          <w:p w14:paraId="5CA05663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Assistant Director</w:t>
            </w:r>
          </w:p>
        </w:tc>
        <w:tc>
          <w:tcPr>
            <w:tcW w:w="850" w:type="dxa"/>
          </w:tcPr>
          <w:p w14:paraId="0E1F0A48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57DA185D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64E58811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54A1DDAD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FC0CA5" w14:paraId="27957CAA" w14:textId="77777777" w:rsidTr="00931CD0">
        <w:tc>
          <w:tcPr>
            <w:tcW w:w="4820" w:type="dxa"/>
          </w:tcPr>
          <w:p w14:paraId="0E70B52B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Principal Grants Management Officer</w:t>
            </w:r>
          </w:p>
        </w:tc>
        <w:tc>
          <w:tcPr>
            <w:tcW w:w="850" w:type="dxa"/>
          </w:tcPr>
          <w:p w14:paraId="14E2DC0F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5E20F015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0A73E28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1B0846EC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4714CF44" w14:textId="77777777" w:rsidTr="00931CD0">
        <w:tc>
          <w:tcPr>
            <w:tcW w:w="4820" w:type="dxa"/>
          </w:tcPr>
          <w:p w14:paraId="2CDC50B0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Senior Grants Management Officer</w:t>
            </w:r>
          </w:p>
        </w:tc>
        <w:tc>
          <w:tcPr>
            <w:tcW w:w="850" w:type="dxa"/>
          </w:tcPr>
          <w:p w14:paraId="1B103BFE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58DA40C2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47F3493D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5B4D7F2D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FC0CA5" w14:paraId="4E99797A" w14:textId="77777777" w:rsidTr="00931CD0">
        <w:tc>
          <w:tcPr>
            <w:tcW w:w="4820" w:type="dxa"/>
          </w:tcPr>
          <w:p w14:paraId="04604F74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Grants Management Officer II/I</w:t>
            </w:r>
          </w:p>
        </w:tc>
        <w:tc>
          <w:tcPr>
            <w:tcW w:w="850" w:type="dxa"/>
          </w:tcPr>
          <w:p w14:paraId="7DD4D041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684659E0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6DF2E7C6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1AB28B5F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FC0CA5" w14:paraId="1B12D4C8" w14:textId="77777777" w:rsidTr="00931CD0">
        <w:tc>
          <w:tcPr>
            <w:tcW w:w="4820" w:type="dxa"/>
          </w:tcPr>
          <w:p w14:paraId="70D61F7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61826336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224EB01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14:paraId="3D585DC7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6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02128206" w14:textId="77777777" w:rsidR="00FC423A" w:rsidRPr="00814D30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814D30"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4</w:t>
            </w: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FC0CA5" w14:paraId="26580F25" w14:textId="77777777" w:rsidTr="00931CD0">
        <w:tc>
          <w:tcPr>
            <w:tcW w:w="9498" w:type="dxa"/>
            <w:gridSpan w:val="5"/>
          </w:tcPr>
          <w:p w14:paraId="3C79C3C4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FC0CA5"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  <w:t>Records Management</w:t>
            </w:r>
          </w:p>
        </w:tc>
      </w:tr>
      <w:tr w:rsidR="00FC423A" w:rsidRPr="00FC0CA5" w14:paraId="4C366756" w14:textId="77777777" w:rsidTr="00931CD0">
        <w:tc>
          <w:tcPr>
            <w:tcW w:w="4820" w:type="dxa"/>
          </w:tcPr>
          <w:p w14:paraId="1B49C93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Principal Records Management Officer</w:t>
            </w:r>
          </w:p>
        </w:tc>
        <w:tc>
          <w:tcPr>
            <w:tcW w:w="850" w:type="dxa"/>
          </w:tcPr>
          <w:p w14:paraId="78B94DD2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77EB6161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1C03BC41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</w:tcPr>
          <w:p w14:paraId="5659C063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FC0CA5" w14:paraId="41D881E9" w14:textId="77777777" w:rsidTr="00931CD0">
        <w:tc>
          <w:tcPr>
            <w:tcW w:w="4820" w:type="dxa"/>
          </w:tcPr>
          <w:p w14:paraId="5E27321F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 xml:space="preserve">Senior Records </w:t>
            </w: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Management Officer</w:t>
            </w:r>
          </w:p>
        </w:tc>
        <w:tc>
          <w:tcPr>
            <w:tcW w:w="850" w:type="dxa"/>
          </w:tcPr>
          <w:p w14:paraId="20BAADF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34B0F3B6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0382672F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</w:tcPr>
          <w:p w14:paraId="3CBD364A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FC0CA5" w14:paraId="692FEDE6" w14:textId="77777777" w:rsidTr="00931CD0">
        <w:tc>
          <w:tcPr>
            <w:tcW w:w="4820" w:type="dxa"/>
          </w:tcPr>
          <w:p w14:paraId="29FC96FF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 xml:space="preserve">Records </w:t>
            </w: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Management Officer</w:t>
            </w: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 xml:space="preserve"> I</w:t>
            </w:r>
          </w:p>
        </w:tc>
        <w:tc>
          <w:tcPr>
            <w:tcW w:w="850" w:type="dxa"/>
          </w:tcPr>
          <w:p w14:paraId="5A3975D3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</w:tcPr>
          <w:p w14:paraId="6969FA8A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21BD66A3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</w:tcPr>
          <w:p w14:paraId="7A174145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FC0CA5" w14:paraId="05544C14" w14:textId="77777777" w:rsidTr="00931CD0">
        <w:tc>
          <w:tcPr>
            <w:tcW w:w="4820" w:type="dxa"/>
          </w:tcPr>
          <w:p w14:paraId="6EC677E1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 xml:space="preserve">Records </w:t>
            </w: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Management Assistant</w:t>
            </w:r>
            <w:r w:rsidRPr="00FC0CA5">
              <w:rPr>
                <w:rFonts w:ascii="Maiandra GD" w:eastAsia="Batang" w:hAnsi="Maiandra GD" w:cs="Tahoma"/>
                <w:sz w:val="20"/>
                <w:szCs w:val="20"/>
                <w:lang w:val="en-GB"/>
              </w:rPr>
              <w:t xml:space="preserve"> III/II</w:t>
            </w:r>
          </w:p>
        </w:tc>
        <w:tc>
          <w:tcPr>
            <w:tcW w:w="850" w:type="dxa"/>
          </w:tcPr>
          <w:p w14:paraId="4EF1DF16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30081BA5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42195BD0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</w:tcPr>
          <w:p w14:paraId="61E4105B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FC0CA5" w14:paraId="21232902" w14:textId="77777777" w:rsidTr="00931CD0">
        <w:tc>
          <w:tcPr>
            <w:tcW w:w="4820" w:type="dxa"/>
          </w:tcPr>
          <w:p w14:paraId="0DF746A7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Batang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625E2EA9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5230F9DC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3BEE5F6A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  <w:lang w:val="en-GB"/>
              </w:rPr>
              <w:t>4</w:t>
            </w:r>
          </w:p>
        </w:tc>
        <w:tc>
          <w:tcPr>
            <w:tcW w:w="1560" w:type="dxa"/>
          </w:tcPr>
          <w:p w14:paraId="42CF2DF7" w14:textId="77777777" w:rsidR="00FC423A" w:rsidRPr="00814D30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14D30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</w:tr>
      <w:tr w:rsidR="00FC423A" w:rsidRPr="00FC0CA5" w14:paraId="1F116A63" w14:textId="77777777" w:rsidTr="00931CD0">
        <w:tc>
          <w:tcPr>
            <w:tcW w:w="4820" w:type="dxa"/>
          </w:tcPr>
          <w:p w14:paraId="5CE9081E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72E9514B" w14:textId="77777777" w:rsidR="00FC423A" w:rsidRPr="00FC0CA5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</w:tcPr>
          <w:p w14:paraId="7BE0A7BF" w14:textId="77777777" w:rsidR="00FC423A" w:rsidRPr="00FC0CA5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20</w:t>
            </w:r>
          </w:p>
        </w:tc>
        <w:tc>
          <w:tcPr>
            <w:tcW w:w="1417" w:type="dxa"/>
          </w:tcPr>
          <w:p w14:paraId="7490542D" w14:textId="77777777" w:rsidR="00FC423A" w:rsidRPr="00FC0CA5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  <w:lang w:val="en-GB"/>
              </w:rPr>
            </w:pPr>
            <w:r w:rsidRPr="00FC0CA5">
              <w:rPr>
                <w:rFonts w:ascii="Maiandra GD" w:eastAsia="Calibri" w:hAnsi="Maiandra GD" w:cs="Tahoma"/>
                <w:b/>
                <w:sz w:val="20"/>
                <w:szCs w:val="20"/>
              </w:rPr>
              <w:t>30</w:t>
            </w:r>
          </w:p>
        </w:tc>
        <w:tc>
          <w:tcPr>
            <w:tcW w:w="1560" w:type="dxa"/>
          </w:tcPr>
          <w:p w14:paraId="5FFA440C" w14:textId="77777777" w:rsidR="00FC423A" w:rsidRPr="005B2B2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5B2B2B">
              <w:rPr>
                <w:rFonts w:ascii="Maiandra GD" w:eastAsia="Calibri" w:hAnsi="Maiandra GD" w:cs="Tahoma"/>
                <w:b/>
                <w:sz w:val="20"/>
                <w:szCs w:val="20"/>
              </w:rPr>
              <w:t>42</w:t>
            </w:r>
          </w:p>
        </w:tc>
      </w:tr>
      <w:tr w:rsidR="00FC423A" w:rsidRPr="00FC0CA5" w14:paraId="60825E4C" w14:textId="77777777" w:rsidTr="00931CD0">
        <w:tc>
          <w:tcPr>
            <w:tcW w:w="9498" w:type="dxa"/>
            <w:gridSpan w:val="5"/>
          </w:tcPr>
          <w:p w14:paraId="7A2B0C43" w14:textId="77777777" w:rsidR="00FC423A" w:rsidRPr="005B2B2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Institutional Scientific &amp; Ethical Review Committee (ISERC)</w:t>
            </w:r>
          </w:p>
        </w:tc>
      </w:tr>
      <w:tr w:rsidR="00FC423A" w:rsidRPr="007B426E" w14:paraId="7B92ADBC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88279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Research Officer II/I, Ethics regulation.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20EE9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2C7E7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BB8CB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0F59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7B426E" w14:paraId="65303878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FEE6C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Office Administrative Assistant Supervisor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A7914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3D7EC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0F42B1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7E3E7D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7B426E" w14:paraId="15ECB0A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34590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Office Administrative Assistant I/ Senior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0635A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 xml:space="preserve">11/10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05CD2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5B80F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F422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7B426E" w14:paraId="5507798E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159D2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Senior Laboratory Technologist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FA9C0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00A22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519CF5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F3E57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7B426E" w14:paraId="7DE0559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F1049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Laboratory Technologist 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06FE1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0B66C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23231B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067C6D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7B426E" w14:paraId="1A1EA376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03C3A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Laboratory Technologist II/I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343BB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A1B6D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AEACE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C23F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7B426E" w14:paraId="2D5019D5" w14:textId="77777777" w:rsidTr="00931CD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19EAA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0AD76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B4935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438B7" w14:textId="77777777" w:rsidR="00FC423A" w:rsidRPr="00283B07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A2BF" w14:textId="77777777" w:rsidR="00FC423A" w:rsidRPr="00283B07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83B07">
              <w:rPr>
                <w:rFonts w:ascii="Maiandra GD" w:eastAsia="Calibri" w:hAnsi="Maiandra GD" w:cs="Tahoma"/>
                <w:b/>
                <w:sz w:val="20"/>
                <w:szCs w:val="20"/>
              </w:rPr>
              <w:t>5</w:t>
            </w:r>
          </w:p>
        </w:tc>
      </w:tr>
      <w:tr w:rsidR="00FC423A" w:rsidRPr="007B426E" w14:paraId="7AECDF29" w14:textId="77777777" w:rsidTr="00931CD0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74FBCCCE" w14:textId="77777777" w:rsidR="00FC423A" w:rsidRPr="00283B07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Human Resource &amp; Administration Division</w:t>
            </w:r>
          </w:p>
        </w:tc>
      </w:tr>
      <w:tr w:rsidR="00FC423A" w:rsidRPr="008852FE" w14:paraId="154DDD52" w14:textId="77777777" w:rsidTr="00931CD0">
        <w:trPr>
          <w:trHeight w:val="168"/>
        </w:trPr>
        <w:tc>
          <w:tcPr>
            <w:tcW w:w="4820" w:type="dxa"/>
          </w:tcPr>
          <w:p w14:paraId="6C3A307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Deputy 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Human Resource &amp; Administration</w:t>
            </w:r>
          </w:p>
        </w:tc>
        <w:tc>
          <w:tcPr>
            <w:tcW w:w="850" w:type="dxa"/>
          </w:tcPr>
          <w:p w14:paraId="0F630A59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6590B13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AEAEC8E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1820D8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8852FE" w14:paraId="10D34302" w14:textId="77777777" w:rsidTr="00931CD0">
        <w:tc>
          <w:tcPr>
            <w:tcW w:w="4820" w:type="dxa"/>
          </w:tcPr>
          <w:p w14:paraId="67304E2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433242CC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7A395AC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55CA039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D7B5E0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8852FE" w14:paraId="4F800E6A" w14:textId="77777777" w:rsidTr="00931CD0">
        <w:tc>
          <w:tcPr>
            <w:tcW w:w="4820" w:type="dxa"/>
          </w:tcPr>
          <w:p w14:paraId="13BE5EFF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094F2A1E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3D0F6D5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13E224B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65A6EA8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1</w:t>
            </w:r>
          </w:p>
        </w:tc>
      </w:tr>
      <w:tr w:rsidR="00FC423A" w:rsidRPr="008852FE" w14:paraId="21D4A0AD" w14:textId="77777777" w:rsidTr="00931CD0">
        <w:tc>
          <w:tcPr>
            <w:tcW w:w="9498" w:type="dxa"/>
            <w:gridSpan w:val="5"/>
            <w:shd w:val="clear" w:color="auto" w:fill="auto"/>
          </w:tcPr>
          <w:p w14:paraId="7EB5DC62" w14:textId="77777777" w:rsidR="00FC423A" w:rsidRPr="008852F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Human Resource Management &amp; Development Section</w:t>
            </w:r>
          </w:p>
        </w:tc>
      </w:tr>
      <w:tr w:rsidR="00FC423A" w:rsidRPr="008852FE" w14:paraId="191120D0" w14:textId="77777777" w:rsidTr="00931CD0">
        <w:tc>
          <w:tcPr>
            <w:tcW w:w="4820" w:type="dxa"/>
          </w:tcPr>
          <w:p w14:paraId="7524D719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Assistant Director, Human Resource</w:t>
            </w:r>
          </w:p>
        </w:tc>
        <w:tc>
          <w:tcPr>
            <w:tcW w:w="850" w:type="dxa"/>
          </w:tcPr>
          <w:p w14:paraId="215CDA8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023793F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933D29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4234B6B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241FE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5078312A" w14:textId="77777777" w:rsidTr="00931CD0">
        <w:tc>
          <w:tcPr>
            <w:tcW w:w="4820" w:type="dxa"/>
          </w:tcPr>
          <w:p w14:paraId="4124965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Principal Human Resource Officer</w:t>
            </w:r>
          </w:p>
        </w:tc>
        <w:tc>
          <w:tcPr>
            <w:tcW w:w="850" w:type="dxa"/>
          </w:tcPr>
          <w:p w14:paraId="33A86C16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5F4751B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E16F5D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61E2AF9E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241FE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795DD777" w14:textId="77777777" w:rsidTr="00931CD0">
        <w:tc>
          <w:tcPr>
            <w:tcW w:w="4820" w:type="dxa"/>
          </w:tcPr>
          <w:p w14:paraId="2E030042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 xml:space="preserve">Senior Human Resource Officer </w:t>
            </w:r>
          </w:p>
        </w:tc>
        <w:tc>
          <w:tcPr>
            <w:tcW w:w="850" w:type="dxa"/>
          </w:tcPr>
          <w:p w14:paraId="442DC25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2A8444D7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2F51B46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6C8304D9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5A790B28" w14:textId="77777777" w:rsidTr="00931CD0">
        <w:tc>
          <w:tcPr>
            <w:tcW w:w="4820" w:type="dxa"/>
          </w:tcPr>
          <w:p w14:paraId="201FD9F5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Counselling Officer II/I</w:t>
            </w:r>
          </w:p>
        </w:tc>
        <w:tc>
          <w:tcPr>
            <w:tcW w:w="850" w:type="dxa"/>
          </w:tcPr>
          <w:p w14:paraId="00F94ADF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76BA0FB2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5AF912D4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0543B70" w14:textId="77777777" w:rsidR="00FC423A" w:rsidRPr="007C2BA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7C2BA3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8852FE" w14:paraId="3122A14D" w14:textId="77777777" w:rsidTr="00931CD0">
        <w:tc>
          <w:tcPr>
            <w:tcW w:w="4820" w:type="dxa"/>
          </w:tcPr>
          <w:p w14:paraId="70ADE4B4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Human Resource Officer II/I</w:t>
            </w:r>
          </w:p>
        </w:tc>
        <w:tc>
          <w:tcPr>
            <w:tcW w:w="850" w:type="dxa"/>
          </w:tcPr>
          <w:p w14:paraId="5A2BD22A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5E2A6A0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</w:tcPr>
          <w:p w14:paraId="1C316C8D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2F1E1BF0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241FE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8852FE" w14:paraId="7E3E1B8D" w14:textId="77777777" w:rsidTr="00931CD0">
        <w:tc>
          <w:tcPr>
            <w:tcW w:w="4820" w:type="dxa"/>
          </w:tcPr>
          <w:p w14:paraId="1892DC05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Human Resource Management Assistant III/II</w:t>
            </w:r>
          </w:p>
        </w:tc>
        <w:tc>
          <w:tcPr>
            <w:tcW w:w="850" w:type="dxa"/>
          </w:tcPr>
          <w:p w14:paraId="550F658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4AB6272F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490A12AF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227BB0E6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453444A0" w14:textId="77777777" w:rsidTr="00931CD0">
        <w:tc>
          <w:tcPr>
            <w:tcW w:w="4820" w:type="dxa"/>
          </w:tcPr>
          <w:p w14:paraId="2FB3F2A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Clerical Officer II / I</w:t>
            </w:r>
          </w:p>
        </w:tc>
        <w:tc>
          <w:tcPr>
            <w:tcW w:w="850" w:type="dxa"/>
          </w:tcPr>
          <w:p w14:paraId="2571937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11/10</w:t>
            </w:r>
          </w:p>
        </w:tc>
        <w:tc>
          <w:tcPr>
            <w:tcW w:w="851" w:type="dxa"/>
          </w:tcPr>
          <w:p w14:paraId="1133140D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6F94E5B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E3CFFF6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241FE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38A5A917" w14:textId="77777777" w:rsidTr="00931CD0">
        <w:tc>
          <w:tcPr>
            <w:tcW w:w="4820" w:type="dxa"/>
          </w:tcPr>
          <w:p w14:paraId="01399A2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19DC60FB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6812C3E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14:paraId="148B083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60" w:type="dxa"/>
          </w:tcPr>
          <w:p w14:paraId="34C65B34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7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8852FE" w14:paraId="3A15FD39" w14:textId="77777777" w:rsidTr="00931CD0">
        <w:tc>
          <w:tcPr>
            <w:tcW w:w="9498" w:type="dxa"/>
            <w:gridSpan w:val="5"/>
          </w:tcPr>
          <w:p w14:paraId="4654B0F8" w14:textId="77777777" w:rsidR="00FC423A" w:rsidRPr="008852F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lastRenderedPageBreak/>
              <w:t>Administration Section</w:t>
            </w:r>
          </w:p>
        </w:tc>
      </w:tr>
      <w:tr w:rsidR="00FC423A" w:rsidRPr="008852FE" w14:paraId="7EAE6E03" w14:textId="77777777" w:rsidTr="00931CD0">
        <w:tc>
          <w:tcPr>
            <w:tcW w:w="4820" w:type="dxa"/>
          </w:tcPr>
          <w:p w14:paraId="78A05975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 xml:space="preserve">Assistant Director, Administration </w:t>
            </w:r>
          </w:p>
        </w:tc>
        <w:tc>
          <w:tcPr>
            <w:tcW w:w="850" w:type="dxa"/>
          </w:tcPr>
          <w:p w14:paraId="3A94D0F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7A21907C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74B0CF7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3E131F8E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241FE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5CB62966" w14:textId="77777777" w:rsidTr="00931CD0">
        <w:tc>
          <w:tcPr>
            <w:tcW w:w="4820" w:type="dxa"/>
          </w:tcPr>
          <w:p w14:paraId="04BF6AB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Principal Administrative Officer</w:t>
            </w:r>
          </w:p>
        </w:tc>
        <w:tc>
          <w:tcPr>
            <w:tcW w:w="850" w:type="dxa"/>
          </w:tcPr>
          <w:p w14:paraId="3E6DD19C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160F336D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6034A9B2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5F5F0E58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385F759E" w14:textId="77777777" w:rsidTr="00931CD0">
        <w:tc>
          <w:tcPr>
            <w:tcW w:w="4820" w:type="dxa"/>
          </w:tcPr>
          <w:p w14:paraId="535F095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 xml:space="preserve">Senior Administrative Officer </w:t>
            </w:r>
          </w:p>
        </w:tc>
        <w:tc>
          <w:tcPr>
            <w:tcW w:w="850" w:type="dxa"/>
          </w:tcPr>
          <w:p w14:paraId="7FF54B6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005AAC9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19C3EED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5226DFAB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188A8D23" w14:textId="77777777" w:rsidTr="00931CD0">
        <w:tc>
          <w:tcPr>
            <w:tcW w:w="4820" w:type="dxa"/>
          </w:tcPr>
          <w:p w14:paraId="413007B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Administrative Officer II / I</w:t>
            </w:r>
          </w:p>
        </w:tc>
        <w:tc>
          <w:tcPr>
            <w:tcW w:w="850" w:type="dxa"/>
          </w:tcPr>
          <w:p w14:paraId="6AA4BEBC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4D362889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14:paraId="31BDDB6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6</w:t>
            </w:r>
          </w:p>
        </w:tc>
        <w:tc>
          <w:tcPr>
            <w:tcW w:w="1560" w:type="dxa"/>
          </w:tcPr>
          <w:p w14:paraId="5B95AFEA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</w:tr>
      <w:tr w:rsidR="00FC423A" w:rsidRPr="008852FE" w14:paraId="79DFC1F1" w14:textId="77777777" w:rsidTr="00931CD0">
        <w:tc>
          <w:tcPr>
            <w:tcW w:w="4820" w:type="dxa"/>
          </w:tcPr>
          <w:p w14:paraId="1655252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Principal Administrative Assistant</w:t>
            </w:r>
          </w:p>
        </w:tc>
        <w:tc>
          <w:tcPr>
            <w:tcW w:w="850" w:type="dxa"/>
          </w:tcPr>
          <w:p w14:paraId="5B7DF2F2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9DE223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29D2FB2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1DF923D1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8852FE" w14:paraId="6542A9BB" w14:textId="77777777" w:rsidTr="00931CD0">
        <w:tc>
          <w:tcPr>
            <w:tcW w:w="4820" w:type="dxa"/>
          </w:tcPr>
          <w:p w14:paraId="18204386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Senior Administrative Assistant</w:t>
            </w:r>
          </w:p>
        </w:tc>
        <w:tc>
          <w:tcPr>
            <w:tcW w:w="850" w:type="dxa"/>
          </w:tcPr>
          <w:p w14:paraId="28CB20A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13B0909F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77A8D117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26A5B70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0E48FE5E" w14:textId="77777777" w:rsidTr="00931CD0">
        <w:tc>
          <w:tcPr>
            <w:tcW w:w="4820" w:type="dxa"/>
          </w:tcPr>
          <w:p w14:paraId="4976672A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Administrative Assistant I</w:t>
            </w:r>
          </w:p>
        </w:tc>
        <w:tc>
          <w:tcPr>
            <w:tcW w:w="850" w:type="dxa"/>
          </w:tcPr>
          <w:p w14:paraId="5E60963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3A70962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0C3D108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1DB044B8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8852FE" w14:paraId="37538277" w14:textId="77777777" w:rsidTr="00931CD0">
        <w:tc>
          <w:tcPr>
            <w:tcW w:w="4820" w:type="dxa"/>
          </w:tcPr>
          <w:p w14:paraId="2153267B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Administrative Assistant III/II</w:t>
            </w:r>
          </w:p>
        </w:tc>
        <w:tc>
          <w:tcPr>
            <w:tcW w:w="850" w:type="dxa"/>
          </w:tcPr>
          <w:p w14:paraId="0DF7F75B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7CD91A2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14:paraId="2FCD1792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A0E07F0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55F4C42A" w14:textId="77777777" w:rsidTr="00931CD0">
        <w:tc>
          <w:tcPr>
            <w:tcW w:w="4820" w:type="dxa"/>
          </w:tcPr>
          <w:p w14:paraId="19C0E7E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Principal Clerical Officer</w:t>
            </w:r>
          </w:p>
        </w:tc>
        <w:tc>
          <w:tcPr>
            <w:tcW w:w="850" w:type="dxa"/>
          </w:tcPr>
          <w:p w14:paraId="188C2B4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14:paraId="546537C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  <w:vMerge w:val="restart"/>
          </w:tcPr>
          <w:p w14:paraId="4A18D5B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35CB5E7D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8852FE" w14:paraId="67C2A3E0" w14:textId="77777777" w:rsidTr="00931CD0">
        <w:tc>
          <w:tcPr>
            <w:tcW w:w="4820" w:type="dxa"/>
          </w:tcPr>
          <w:p w14:paraId="2A166889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Senior Clerical Officer</w:t>
            </w:r>
          </w:p>
        </w:tc>
        <w:tc>
          <w:tcPr>
            <w:tcW w:w="850" w:type="dxa"/>
          </w:tcPr>
          <w:p w14:paraId="38B50B1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14:paraId="14782BF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613C0AD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779691F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7B6DEE51" w14:textId="77777777" w:rsidTr="00931CD0">
        <w:tc>
          <w:tcPr>
            <w:tcW w:w="4820" w:type="dxa"/>
          </w:tcPr>
          <w:p w14:paraId="3115AB82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 xml:space="preserve">Clerical Officer II / I </w:t>
            </w:r>
          </w:p>
        </w:tc>
        <w:tc>
          <w:tcPr>
            <w:tcW w:w="850" w:type="dxa"/>
          </w:tcPr>
          <w:p w14:paraId="2761599E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11/10</w:t>
            </w:r>
          </w:p>
        </w:tc>
        <w:tc>
          <w:tcPr>
            <w:tcW w:w="851" w:type="dxa"/>
          </w:tcPr>
          <w:p w14:paraId="5CB7CF8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12A037D2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78A305C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0EB32503" w14:textId="77777777" w:rsidTr="00931CD0">
        <w:tc>
          <w:tcPr>
            <w:tcW w:w="4820" w:type="dxa"/>
          </w:tcPr>
          <w:p w14:paraId="435CA2C5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Principal Driver</w:t>
            </w:r>
          </w:p>
        </w:tc>
        <w:tc>
          <w:tcPr>
            <w:tcW w:w="850" w:type="dxa"/>
          </w:tcPr>
          <w:p w14:paraId="53DD3775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14:paraId="68A55FD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2B59A66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8</w:t>
            </w:r>
          </w:p>
        </w:tc>
        <w:tc>
          <w:tcPr>
            <w:tcW w:w="1560" w:type="dxa"/>
            <w:vMerge w:val="restart"/>
          </w:tcPr>
          <w:p w14:paraId="2950755C" w14:textId="77777777" w:rsidR="00FC423A" w:rsidRPr="00D241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</w:tr>
      <w:tr w:rsidR="00FC423A" w:rsidRPr="008852FE" w14:paraId="32668456" w14:textId="77777777" w:rsidTr="00931CD0">
        <w:tc>
          <w:tcPr>
            <w:tcW w:w="4820" w:type="dxa"/>
          </w:tcPr>
          <w:p w14:paraId="099FAEB9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sz w:val="20"/>
                <w:szCs w:val="20"/>
              </w:rPr>
              <w:t>Senior Driver</w:t>
            </w:r>
          </w:p>
        </w:tc>
        <w:tc>
          <w:tcPr>
            <w:tcW w:w="850" w:type="dxa"/>
          </w:tcPr>
          <w:p w14:paraId="4DFE9F6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Batang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Batang" w:hAnsi="Maiandra GD" w:cs="Tahoma"/>
                <w:bCs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14:paraId="3C356AF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6854481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45E581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0294D559" w14:textId="77777777" w:rsidTr="00931CD0">
        <w:tc>
          <w:tcPr>
            <w:tcW w:w="4820" w:type="dxa"/>
          </w:tcPr>
          <w:p w14:paraId="21EF952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Driver I</w:t>
            </w:r>
          </w:p>
        </w:tc>
        <w:tc>
          <w:tcPr>
            <w:tcW w:w="850" w:type="dxa"/>
          </w:tcPr>
          <w:p w14:paraId="7F391489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4BD5CE2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64523D6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4209873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5A7C1D5E" w14:textId="77777777" w:rsidTr="00931CD0">
        <w:tc>
          <w:tcPr>
            <w:tcW w:w="4820" w:type="dxa"/>
          </w:tcPr>
          <w:p w14:paraId="22C969B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Driver III / II</w:t>
            </w:r>
          </w:p>
        </w:tc>
        <w:tc>
          <w:tcPr>
            <w:tcW w:w="850" w:type="dxa"/>
          </w:tcPr>
          <w:p w14:paraId="23E83AD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12/11</w:t>
            </w:r>
          </w:p>
        </w:tc>
        <w:tc>
          <w:tcPr>
            <w:tcW w:w="851" w:type="dxa"/>
          </w:tcPr>
          <w:p w14:paraId="1F251F0C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8</w:t>
            </w:r>
          </w:p>
        </w:tc>
        <w:tc>
          <w:tcPr>
            <w:tcW w:w="1417" w:type="dxa"/>
            <w:vMerge/>
          </w:tcPr>
          <w:p w14:paraId="6E24CEE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522289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2B7522C4" w14:textId="77777777" w:rsidTr="00931CD0">
        <w:tc>
          <w:tcPr>
            <w:tcW w:w="4820" w:type="dxa"/>
          </w:tcPr>
          <w:p w14:paraId="667F8A4B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Principal Engineering Technologist</w:t>
            </w:r>
          </w:p>
        </w:tc>
        <w:tc>
          <w:tcPr>
            <w:tcW w:w="850" w:type="dxa"/>
          </w:tcPr>
          <w:p w14:paraId="45E955B5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2389E14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7B939F6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6956367C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B7E49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8852FE" w14:paraId="7E53E783" w14:textId="77777777" w:rsidTr="00931CD0">
        <w:tc>
          <w:tcPr>
            <w:tcW w:w="4820" w:type="dxa"/>
          </w:tcPr>
          <w:p w14:paraId="47C38C6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Senior Engineering Technologist</w:t>
            </w:r>
          </w:p>
        </w:tc>
        <w:tc>
          <w:tcPr>
            <w:tcW w:w="850" w:type="dxa"/>
          </w:tcPr>
          <w:p w14:paraId="33ED0A2E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27AC4F3E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1868D0C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81DE7D7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0362FFFC" w14:textId="77777777" w:rsidTr="00931CD0">
        <w:tc>
          <w:tcPr>
            <w:tcW w:w="4820" w:type="dxa"/>
          </w:tcPr>
          <w:p w14:paraId="73E58692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Engineering Technologist I</w:t>
            </w:r>
          </w:p>
        </w:tc>
        <w:tc>
          <w:tcPr>
            <w:tcW w:w="850" w:type="dxa"/>
          </w:tcPr>
          <w:p w14:paraId="4768842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0FA2A26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6D3D729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96283B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171BD0C5" w14:textId="77777777" w:rsidTr="00931CD0">
        <w:tc>
          <w:tcPr>
            <w:tcW w:w="4820" w:type="dxa"/>
          </w:tcPr>
          <w:p w14:paraId="0803227E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Engineering Technologist III/II</w:t>
            </w:r>
          </w:p>
        </w:tc>
        <w:tc>
          <w:tcPr>
            <w:tcW w:w="850" w:type="dxa"/>
          </w:tcPr>
          <w:p w14:paraId="7B4EFB3C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2009273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1A32D4C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2B19C809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B7E49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</w:tr>
      <w:tr w:rsidR="00FC423A" w:rsidRPr="008852FE" w14:paraId="5BEE98AA" w14:textId="77777777" w:rsidTr="00931CD0">
        <w:tc>
          <w:tcPr>
            <w:tcW w:w="4820" w:type="dxa"/>
            <w:vAlign w:val="center"/>
          </w:tcPr>
          <w:p w14:paraId="2124E4B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Charge Hand</w:t>
            </w:r>
          </w:p>
        </w:tc>
        <w:tc>
          <w:tcPr>
            <w:tcW w:w="850" w:type="dxa"/>
          </w:tcPr>
          <w:p w14:paraId="1F662CF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14:paraId="2DD7272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32065BA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38F64CD7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8852FE" w14:paraId="4277C937" w14:textId="77777777" w:rsidTr="00931CD0">
        <w:tc>
          <w:tcPr>
            <w:tcW w:w="4820" w:type="dxa"/>
            <w:vAlign w:val="center"/>
          </w:tcPr>
          <w:p w14:paraId="6B63935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Senior Artisan</w:t>
            </w:r>
          </w:p>
        </w:tc>
        <w:tc>
          <w:tcPr>
            <w:tcW w:w="850" w:type="dxa"/>
          </w:tcPr>
          <w:p w14:paraId="661750EE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14:paraId="2788B7D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4300A258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A60E682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36E40F9E" w14:textId="77777777" w:rsidTr="00931CD0">
        <w:tc>
          <w:tcPr>
            <w:tcW w:w="4820" w:type="dxa"/>
            <w:vAlign w:val="center"/>
          </w:tcPr>
          <w:p w14:paraId="086F217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Artisan I</w:t>
            </w:r>
          </w:p>
        </w:tc>
        <w:tc>
          <w:tcPr>
            <w:tcW w:w="850" w:type="dxa"/>
          </w:tcPr>
          <w:p w14:paraId="2A63ADF2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4D14DCF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417" w:type="dxa"/>
            <w:vMerge w:val="restart"/>
          </w:tcPr>
          <w:p w14:paraId="346E484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560" w:type="dxa"/>
            <w:vMerge w:val="restart"/>
          </w:tcPr>
          <w:p w14:paraId="05D77D06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8852FE" w14:paraId="388DA560" w14:textId="77777777" w:rsidTr="00931CD0">
        <w:tc>
          <w:tcPr>
            <w:tcW w:w="4820" w:type="dxa"/>
            <w:vAlign w:val="center"/>
          </w:tcPr>
          <w:p w14:paraId="66380254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Artisan III/II</w:t>
            </w:r>
          </w:p>
        </w:tc>
        <w:tc>
          <w:tcPr>
            <w:tcW w:w="850" w:type="dxa"/>
          </w:tcPr>
          <w:p w14:paraId="0DBE39DE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 xml:space="preserve">12/11 </w:t>
            </w:r>
          </w:p>
        </w:tc>
        <w:tc>
          <w:tcPr>
            <w:tcW w:w="851" w:type="dxa"/>
          </w:tcPr>
          <w:p w14:paraId="55BEBBF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113D9CB2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3B1015B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67640381" w14:textId="77777777" w:rsidTr="00931CD0">
        <w:tc>
          <w:tcPr>
            <w:tcW w:w="4820" w:type="dxa"/>
          </w:tcPr>
          <w:p w14:paraId="2D0E18E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Times New Roman" w:hAnsi="Maiandra GD" w:cs="Tahoma"/>
                <w:sz w:val="20"/>
                <w:szCs w:val="20"/>
              </w:rPr>
            </w:pPr>
            <w:r w:rsidRPr="008852FE">
              <w:rPr>
                <w:rFonts w:ascii="Maiandra GD" w:eastAsia="Times New Roman" w:hAnsi="Maiandra GD" w:cs="Tahoma"/>
                <w:sz w:val="20"/>
                <w:szCs w:val="20"/>
              </w:rPr>
              <w:t>Senior Office Assistant</w:t>
            </w:r>
          </w:p>
        </w:tc>
        <w:tc>
          <w:tcPr>
            <w:tcW w:w="850" w:type="dxa"/>
          </w:tcPr>
          <w:p w14:paraId="10DD7B1C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1BC88EF5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820FFCD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5026185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</w:tr>
      <w:tr w:rsidR="00FC423A" w:rsidRPr="008852FE" w14:paraId="3A539198" w14:textId="77777777" w:rsidTr="00931CD0">
        <w:tc>
          <w:tcPr>
            <w:tcW w:w="4820" w:type="dxa"/>
          </w:tcPr>
          <w:p w14:paraId="02E7640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Times New Roman" w:hAnsi="Maiandra GD" w:cs="Tahoma"/>
                <w:sz w:val="20"/>
                <w:szCs w:val="20"/>
              </w:rPr>
            </w:pPr>
            <w:r w:rsidRPr="008852FE">
              <w:rPr>
                <w:rFonts w:ascii="Maiandra GD" w:eastAsia="Times New Roman" w:hAnsi="Maiandra GD" w:cs="Tahoma"/>
                <w:sz w:val="20"/>
                <w:szCs w:val="20"/>
              </w:rPr>
              <w:t>Office Assistant I</w:t>
            </w:r>
          </w:p>
        </w:tc>
        <w:tc>
          <w:tcPr>
            <w:tcW w:w="850" w:type="dxa"/>
          </w:tcPr>
          <w:p w14:paraId="01F607B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11</w:t>
            </w:r>
          </w:p>
        </w:tc>
        <w:tc>
          <w:tcPr>
            <w:tcW w:w="851" w:type="dxa"/>
          </w:tcPr>
          <w:p w14:paraId="5691B0EC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  <w:vMerge w:val="restart"/>
          </w:tcPr>
          <w:p w14:paraId="2E3D313C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560" w:type="dxa"/>
            <w:vMerge w:val="restart"/>
          </w:tcPr>
          <w:p w14:paraId="7C96A562" w14:textId="77777777" w:rsidR="00FC423A" w:rsidRPr="00AB7E49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8852FE" w14:paraId="587D26E6" w14:textId="77777777" w:rsidTr="00931CD0">
        <w:tc>
          <w:tcPr>
            <w:tcW w:w="4820" w:type="dxa"/>
          </w:tcPr>
          <w:p w14:paraId="33054AC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Times New Roman" w:hAnsi="Maiandra GD" w:cs="Tahoma"/>
                <w:sz w:val="20"/>
                <w:szCs w:val="20"/>
              </w:rPr>
            </w:pPr>
            <w:r w:rsidRPr="008852FE">
              <w:rPr>
                <w:rFonts w:ascii="Maiandra GD" w:eastAsia="Times New Roman" w:hAnsi="Maiandra GD" w:cs="Tahoma"/>
                <w:sz w:val="20"/>
                <w:szCs w:val="20"/>
              </w:rPr>
              <w:t>Office Assistant III/II</w:t>
            </w:r>
          </w:p>
        </w:tc>
        <w:tc>
          <w:tcPr>
            <w:tcW w:w="850" w:type="dxa"/>
          </w:tcPr>
          <w:p w14:paraId="6D11ECCF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13/12</w:t>
            </w:r>
          </w:p>
        </w:tc>
        <w:tc>
          <w:tcPr>
            <w:tcW w:w="851" w:type="dxa"/>
          </w:tcPr>
          <w:p w14:paraId="63B6B67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7382B10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7CEED93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8852FE" w14:paraId="1A457744" w14:textId="77777777" w:rsidTr="00931CD0">
        <w:tc>
          <w:tcPr>
            <w:tcW w:w="4820" w:type="dxa"/>
          </w:tcPr>
          <w:p w14:paraId="544A213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Times New Roman" w:hAnsi="Maiandra GD" w:cs="Tahoma"/>
                <w:sz w:val="20"/>
                <w:szCs w:val="20"/>
              </w:rPr>
              <w:t xml:space="preserve">Principal </w:t>
            </w: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 xml:space="preserve">Security </w:t>
            </w:r>
            <w:r w:rsidRPr="008852FE">
              <w:rPr>
                <w:rFonts w:ascii="Maiandra GD" w:eastAsia="Times New Roman" w:hAnsi="Maiandra GD" w:cs="Tahoma"/>
                <w:sz w:val="20"/>
                <w:szCs w:val="20"/>
              </w:rPr>
              <w:t>Officer</w:t>
            </w:r>
          </w:p>
        </w:tc>
        <w:tc>
          <w:tcPr>
            <w:tcW w:w="850" w:type="dxa"/>
          </w:tcPr>
          <w:p w14:paraId="3AE8344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7929B18C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4F8D457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79ADC402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A65824">
              <w:rPr>
                <w:rFonts w:ascii="Maiandra GD" w:eastAsia="Calibri" w:hAnsi="Maiandra GD" w:cs="Tahoma"/>
                <w:bCs/>
                <w:sz w:val="20"/>
                <w:szCs w:val="20"/>
              </w:rPr>
              <w:t>2</w:t>
            </w:r>
          </w:p>
        </w:tc>
      </w:tr>
      <w:tr w:rsidR="00FC423A" w:rsidRPr="008852FE" w14:paraId="6AF451C7" w14:textId="77777777" w:rsidTr="00931CD0">
        <w:tc>
          <w:tcPr>
            <w:tcW w:w="4820" w:type="dxa"/>
          </w:tcPr>
          <w:p w14:paraId="75FD2CF6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Senior Security Officer</w:t>
            </w:r>
          </w:p>
        </w:tc>
        <w:tc>
          <w:tcPr>
            <w:tcW w:w="850" w:type="dxa"/>
          </w:tcPr>
          <w:p w14:paraId="0CB2E19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45851A0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1E442C8D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386DE4EE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1402C1B3" w14:textId="77777777" w:rsidTr="00931CD0">
        <w:tc>
          <w:tcPr>
            <w:tcW w:w="4820" w:type="dxa"/>
          </w:tcPr>
          <w:p w14:paraId="39F23EE6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Security Officer II/I</w:t>
            </w:r>
          </w:p>
        </w:tc>
        <w:tc>
          <w:tcPr>
            <w:tcW w:w="850" w:type="dxa"/>
          </w:tcPr>
          <w:p w14:paraId="1D63BDEC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1679BB5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</w:tcPr>
          <w:p w14:paraId="57149959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4C4BD3A2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36D14C2D" w14:textId="77777777" w:rsidTr="00931CD0">
        <w:tc>
          <w:tcPr>
            <w:tcW w:w="4820" w:type="dxa"/>
          </w:tcPr>
          <w:p w14:paraId="48CDAD52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Senior Security Assistant</w:t>
            </w:r>
          </w:p>
        </w:tc>
        <w:tc>
          <w:tcPr>
            <w:tcW w:w="850" w:type="dxa"/>
          </w:tcPr>
          <w:p w14:paraId="157EEC99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414759D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694E3FAE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560" w:type="dxa"/>
            <w:vMerge w:val="restart"/>
          </w:tcPr>
          <w:p w14:paraId="79EDE759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3</w:t>
            </w:r>
          </w:p>
        </w:tc>
      </w:tr>
      <w:tr w:rsidR="00FC423A" w:rsidRPr="008852FE" w14:paraId="51979777" w14:textId="77777777" w:rsidTr="00931CD0">
        <w:tc>
          <w:tcPr>
            <w:tcW w:w="4820" w:type="dxa"/>
          </w:tcPr>
          <w:p w14:paraId="1664242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Security Assistant I</w:t>
            </w:r>
          </w:p>
        </w:tc>
        <w:tc>
          <w:tcPr>
            <w:tcW w:w="850" w:type="dxa"/>
          </w:tcPr>
          <w:p w14:paraId="1ACBC2CA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15FC71F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10ACB52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4CAE30EB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30BB7465" w14:textId="77777777" w:rsidTr="00931CD0">
        <w:tc>
          <w:tcPr>
            <w:tcW w:w="4820" w:type="dxa"/>
          </w:tcPr>
          <w:p w14:paraId="3F9A7FE1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Security Assistant III/II</w:t>
            </w:r>
          </w:p>
        </w:tc>
        <w:tc>
          <w:tcPr>
            <w:tcW w:w="850" w:type="dxa"/>
          </w:tcPr>
          <w:p w14:paraId="2528B7CD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261FFDE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345B626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30D9DB36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573DCAE1" w14:textId="77777777" w:rsidTr="00931CD0">
        <w:tc>
          <w:tcPr>
            <w:tcW w:w="4820" w:type="dxa"/>
          </w:tcPr>
          <w:p w14:paraId="226D0F0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Senior Security Warden</w:t>
            </w:r>
          </w:p>
        </w:tc>
        <w:tc>
          <w:tcPr>
            <w:tcW w:w="850" w:type="dxa"/>
          </w:tcPr>
          <w:p w14:paraId="4CE53157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9</w:t>
            </w:r>
          </w:p>
        </w:tc>
        <w:tc>
          <w:tcPr>
            <w:tcW w:w="851" w:type="dxa"/>
          </w:tcPr>
          <w:p w14:paraId="0FA2B53E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700FCECE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5</w:t>
            </w:r>
          </w:p>
        </w:tc>
        <w:tc>
          <w:tcPr>
            <w:tcW w:w="1560" w:type="dxa"/>
            <w:vMerge w:val="restart"/>
          </w:tcPr>
          <w:p w14:paraId="297DB963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</w:tr>
      <w:tr w:rsidR="00FC423A" w:rsidRPr="008852FE" w14:paraId="2B0C5B20" w14:textId="77777777" w:rsidTr="00931CD0">
        <w:tc>
          <w:tcPr>
            <w:tcW w:w="4820" w:type="dxa"/>
          </w:tcPr>
          <w:p w14:paraId="789CF14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Security Warden I</w:t>
            </w:r>
          </w:p>
        </w:tc>
        <w:tc>
          <w:tcPr>
            <w:tcW w:w="850" w:type="dxa"/>
          </w:tcPr>
          <w:p w14:paraId="37E02A73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2DC93D8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</w:tcPr>
          <w:p w14:paraId="1C4AC714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BC40BF9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7EF3F761" w14:textId="77777777" w:rsidTr="00931CD0">
        <w:tc>
          <w:tcPr>
            <w:tcW w:w="4820" w:type="dxa"/>
          </w:tcPr>
          <w:p w14:paraId="1410A448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Security Warden III/II</w:t>
            </w:r>
          </w:p>
        </w:tc>
        <w:tc>
          <w:tcPr>
            <w:tcW w:w="850" w:type="dxa"/>
          </w:tcPr>
          <w:p w14:paraId="5D7B26D6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Cs/>
                <w:sz w:val="20"/>
                <w:szCs w:val="20"/>
              </w:rPr>
              <w:t>12/11</w:t>
            </w:r>
          </w:p>
        </w:tc>
        <w:tc>
          <w:tcPr>
            <w:tcW w:w="851" w:type="dxa"/>
          </w:tcPr>
          <w:p w14:paraId="588DC0EC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417" w:type="dxa"/>
            <w:vMerge/>
          </w:tcPr>
          <w:p w14:paraId="512F0E20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53DCD26" w14:textId="77777777" w:rsidR="00FC423A" w:rsidRPr="00A6582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</w:tr>
      <w:tr w:rsidR="00FC423A" w:rsidRPr="008852FE" w14:paraId="2BBAD898" w14:textId="77777777" w:rsidTr="00931CD0">
        <w:tc>
          <w:tcPr>
            <w:tcW w:w="4820" w:type="dxa"/>
          </w:tcPr>
          <w:p w14:paraId="70663680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1C45CCDB" w14:textId="77777777" w:rsidR="00FC423A" w:rsidRPr="008852F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3CD0A6E1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31</w:t>
            </w: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2B9EDDD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48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08B1E56A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30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8852FE" w14:paraId="5FBB5AE4" w14:textId="77777777" w:rsidTr="00931CD0">
        <w:tc>
          <w:tcPr>
            <w:tcW w:w="4820" w:type="dxa"/>
          </w:tcPr>
          <w:p w14:paraId="3A1404D4" w14:textId="77777777" w:rsidR="00FC423A" w:rsidRPr="008852FE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2D0A090A" w14:textId="77777777" w:rsidR="00FC423A" w:rsidRPr="008852FE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75099E2B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36</w:t>
            </w:r>
          </w:p>
        </w:tc>
        <w:tc>
          <w:tcPr>
            <w:tcW w:w="1417" w:type="dxa"/>
          </w:tcPr>
          <w:p w14:paraId="0D05DA26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8852FE">
              <w:rPr>
                <w:rFonts w:ascii="Maiandra GD" w:eastAsia="Calibri" w:hAnsi="Maiandra GD" w:cs="Tahoma"/>
                <w:b/>
                <w:sz w:val="20"/>
                <w:szCs w:val="20"/>
              </w:rPr>
              <w:t>6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48EA777" w14:textId="77777777" w:rsidR="00FC423A" w:rsidRPr="008852FE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38</w:t>
            </w:r>
          </w:p>
        </w:tc>
      </w:tr>
      <w:tr w:rsidR="00FC423A" w:rsidRPr="008852FE" w14:paraId="1BE21BCE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319AD4CA" w14:textId="77777777" w:rsidR="00FC423A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Finance and Accounts Division</w:t>
            </w:r>
          </w:p>
        </w:tc>
      </w:tr>
      <w:tr w:rsidR="00FC423A" w:rsidRPr="002F3918" w14:paraId="2F66C349" w14:textId="77777777" w:rsidTr="00931CD0">
        <w:trPr>
          <w:trHeight w:val="168"/>
        </w:trPr>
        <w:tc>
          <w:tcPr>
            <w:tcW w:w="4820" w:type="dxa"/>
          </w:tcPr>
          <w:p w14:paraId="4C51802F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Deputy Director, Finance and Accounts</w:t>
            </w:r>
          </w:p>
        </w:tc>
        <w:tc>
          <w:tcPr>
            <w:tcW w:w="850" w:type="dxa"/>
          </w:tcPr>
          <w:p w14:paraId="6DAF5673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7A946FA3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B8BB5C7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9C96CFC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5D044559" w14:textId="77777777" w:rsidTr="00931CD0">
        <w:tc>
          <w:tcPr>
            <w:tcW w:w="4820" w:type="dxa"/>
          </w:tcPr>
          <w:p w14:paraId="145E82CA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III/II</w:t>
            </w:r>
          </w:p>
        </w:tc>
        <w:tc>
          <w:tcPr>
            <w:tcW w:w="850" w:type="dxa"/>
          </w:tcPr>
          <w:p w14:paraId="08CC4CDD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20AD66B8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74A6FAB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3DAAD042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2F3918" w14:paraId="6959F85E" w14:textId="77777777" w:rsidTr="00931CD0">
        <w:tc>
          <w:tcPr>
            <w:tcW w:w="4820" w:type="dxa"/>
          </w:tcPr>
          <w:p w14:paraId="07E54B37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02833555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7EA1A1C4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19C7DCA3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23680A25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1</w:t>
            </w:r>
          </w:p>
        </w:tc>
      </w:tr>
      <w:tr w:rsidR="00FC423A" w:rsidRPr="002F3918" w14:paraId="22E01C2A" w14:textId="77777777" w:rsidTr="00931CD0">
        <w:tc>
          <w:tcPr>
            <w:tcW w:w="9498" w:type="dxa"/>
            <w:gridSpan w:val="5"/>
            <w:shd w:val="clear" w:color="auto" w:fill="auto"/>
          </w:tcPr>
          <w:p w14:paraId="3B9A2091" w14:textId="77777777" w:rsidR="00FC423A" w:rsidRPr="002F3918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t>Finance Section</w:t>
            </w:r>
          </w:p>
        </w:tc>
      </w:tr>
      <w:tr w:rsidR="00FC423A" w:rsidRPr="002F3918" w14:paraId="7914CF1A" w14:textId="77777777" w:rsidTr="00931CD0">
        <w:tc>
          <w:tcPr>
            <w:tcW w:w="4820" w:type="dxa"/>
          </w:tcPr>
          <w:p w14:paraId="0AA547A9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Assistant Director, Finance</w:t>
            </w:r>
          </w:p>
        </w:tc>
        <w:tc>
          <w:tcPr>
            <w:tcW w:w="850" w:type="dxa"/>
          </w:tcPr>
          <w:p w14:paraId="01BACE0E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767F9047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16CEDF8C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962A9B2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732434AC" w14:textId="77777777" w:rsidTr="00931CD0">
        <w:tc>
          <w:tcPr>
            <w:tcW w:w="4820" w:type="dxa"/>
          </w:tcPr>
          <w:p w14:paraId="2E5A168D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Senior Accountant</w:t>
            </w:r>
          </w:p>
        </w:tc>
        <w:tc>
          <w:tcPr>
            <w:tcW w:w="850" w:type="dxa"/>
          </w:tcPr>
          <w:p w14:paraId="511FEDAC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50EDC024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BF10B0E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941FA17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5634E3BD" w14:textId="77777777" w:rsidTr="00931CD0">
        <w:tc>
          <w:tcPr>
            <w:tcW w:w="4820" w:type="dxa"/>
          </w:tcPr>
          <w:p w14:paraId="4F058F1D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Finance Officer II / I</w:t>
            </w:r>
          </w:p>
        </w:tc>
        <w:tc>
          <w:tcPr>
            <w:tcW w:w="850" w:type="dxa"/>
          </w:tcPr>
          <w:p w14:paraId="23502347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5466292B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6E46304F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5B830CD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735F0309" w14:textId="77777777" w:rsidTr="00931CD0">
        <w:tc>
          <w:tcPr>
            <w:tcW w:w="4820" w:type="dxa"/>
          </w:tcPr>
          <w:p w14:paraId="4611BD80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319FAA4C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5554F46F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</w:tcPr>
          <w:p w14:paraId="37322376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1987373E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Maiandra GD" w:eastAsia="Times" w:hAnsi="Maiandra GD" w:cs="Tahoma"/>
                <w:b/>
                <w:bCs/>
                <w:noProof/>
                <w:sz w:val="20"/>
                <w:szCs w:val="20"/>
              </w:rPr>
              <w:t>3</w:t>
            </w: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C423A" w:rsidRPr="002F3918" w14:paraId="6445EDF1" w14:textId="77777777" w:rsidTr="00931CD0">
        <w:tc>
          <w:tcPr>
            <w:tcW w:w="4820" w:type="dxa"/>
            <w:shd w:val="clear" w:color="auto" w:fill="auto"/>
          </w:tcPr>
          <w:p w14:paraId="1F047558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hAnsi="Maiandra GD" w:cs="Tahoma"/>
                <w:b/>
                <w:bCs/>
                <w:sz w:val="20"/>
                <w:szCs w:val="20"/>
              </w:rPr>
              <w:t>Accounts Section</w:t>
            </w:r>
          </w:p>
        </w:tc>
        <w:tc>
          <w:tcPr>
            <w:tcW w:w="850" w:type="dxa"/>
            <w:shd w:val="clear" w:color="auto" w:fill="auto"/>
          </w:tcPr>
          <w:p w14:paraId="09167B3A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3E8213C5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14:paraId="1F3D5325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EAB7F79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</w:tr>
      <w:tr w:rsidR="00FC423A" w:rsidRPr="002F3918" w14:paraId="06D46577" w14:textId="77777777" w:rsidTr="00931CD0">
        <w:tc>
          <w:tcPr>
            <w:tcW w:w="4820" w:type="dxa"/>
          </w:tcPr>
          <w:p w14:paraId="69C61E19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Assistant Director, Accounts</w:t>
            </w:r>
          </w:p>
        </w:tc>
        <w:tc>
          <w:tcPr>
            <w:tcW w:w="850" w:type="dxa"/>
          </w:tcPr>
          <w:p w14:paraId="707DA655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1F62F162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1D302A9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719E0DE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3B373EDD" w14:textId="77777777" w:rsidTr="00931CD0">
        <w:tc>
          <w:tcPr>
            <w:tcW w:w="4820" w:type="dxa"/>
          </w:tcPr>
          <w:p w14:paraId="1D453E47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lastRenderedPageBreak/>
              <w:t>Principal Accountant</w:t>
            </w:r>
          </w:p>
        </w:tc>
        <w:tc>
          <w:tcPr>
            <w:tcW w:w="850" w:type="dxa"/>
          </w:tcPr>
          <w:p w14:paraId="0472FE8A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4A9BB851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</w:tcPr>
          <w:p w14:paraId="52FAE081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7D838FF9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31352CC6" w14:textId="77777777" w:rsidTr="00931CD0">
        <w:tc>
          <w:tcPr>
            <w:tcW w:w="4820" w:type="dxa"/>
          </w:tcPr>
          <w:p w14:paraId="5173846B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Senior Accountant</w:t>
            </w:r>
          </w:p>
        </w:tc>
        <w:tc>
          <w:tcPr>
            <w:tcW w:w="850" w:type="dxa"/>
          </w:tcPr>
          <w:p w14:paraId="57ABD86F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769AF2D0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31620342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823D1D2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</w:tr>
      <w:tr w:rsidR="00FC423A" w:rsidRPr="002F3918" w14:paraId="78E086AA" w14:textId="77777777" w:rsidTr="00931CD0">
        <w:tc>
          <w:tcPr>
            <w:tcW w:w="4820" w:type="dxa"/>
          </w:tcPr>
          <w:p w14:paraId="60036658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Accountant II / I</w:t>
            </w:r>
          </w:p>
        </w:tc>
        <w:tc>
          <w:tcPr>
            <w:tcW w:w="850" w:type="dxa"/>
          </w:tcPr>
          <w:p w14:paraId="7D7A2391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51B37D91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</w:tcPr>
          <w:p w14:paraId="6DE5024F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05967A5A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2</w:t>
            </w:r>
          </w:p>
        </w:tc>
      </w:tr>
      <w:tr w:rsidR="00FC423A" w:rsidRPr="002F3918" w14:paraId="7A7E368B" w14:textId="77777777" w:rsidTr="00931CD0">
        <w:tc>
          <w:tcPr>
            <w:tcW w:w="4820" w:type="dxa"/>
          </w:tcPr>
          <w:p w14:paraId="589B1BE5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Accounts Assistant III/II</w:t>
            </w:r>
          </w:p>
        </w:tc>
        <w:tc>
          <w:tcPr>
            <w:tcW w:w="850" w:type="dxa"/>
          </w:tcPr>
          <w:p w14:paraId="518A0F02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386EB25E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9BD968B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9451688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2F3918" w14:paraId="60BB7893" w14:textId="77777777" w:rsidTr="00931CD0">
        <w:tc>
          <w:tcPr>
            <w:tcW w:w="4820" w:type="dxa"/>
          </w:tcPr>
          <w:p w14:paraId="56FF7C37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224D1E6D" w14:textId="77777777" w:rsidR="00FC423A" w:rsidRPr="002F3918" w:rsidRDefault="00FC423A" w:rsidP="00931CD0">
            <w:pPr>
              <w:spacing w:after="0" w:line="240" w:lineRule="auto"/>
              <w:ind w:right="72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50A47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begin"/>
            </w: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separate"/>
            </w: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t>3</w:t>
            </w: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07B7EEA2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 w:rsidRPr="002F3918"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14:paraId="364A701A" w14:textId="77777777" w:rsidR="00FC423A" w:rsidRPr="002F3918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Maiandra GD" w:eastAsia="Times" w:hAnsi="Maiandra GD" w:cs="Tahoma"/>
                <w:b/>
                <w:bCs/>
                <w:noProof/>
                <w:sz w:val="20"/>
                <w:szCs w:val="20"/>
              </w:rPr>
              <w:t>5</w:t>
            </w:r>
            <w:r>
              <w:rPr>
                <w:rFonts w:ascii="Maiandra GD" w:eastAsia="Times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C423A" w:rsidRPr="002F3918" w14:paraId="03864988" w14:textId="77777777" w:rsidTr="00931CD0">
        <w:tc>
          <w:tcPr>
            <w:tcW w:w="4820" w:type="dxa"/>
          </w:tcPr>
          <w:p w14:paraId="130D8528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08BA1CA3" w14:textId="77777777" w:rsidR="00FC423A" w:rsidRPr="002F3918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6E9492B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14:paraId="1EA8DA0E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3918">
              <w:rPr>
                <w:rFonts w:ascii="Maiandra GD" w:eastAsia="Calibri" w:hAnsi="Maiandra GD" w:cs="Tahoma"/>
                <w:b/>
                <w:sz w:val="20"/>
                <w:szCs w:val="20"/>
              </w:rPr>
              <w:t>12</w:t>
            </w:r>
          </w:p>
        </w:tc>
        <w:tc>
          <w:tcPr>
            <w:tcW w:w="1560" w:type="dxa"/>
          </w:tcPr>
          <w:p w14:paraId="4EC1FFFC" w14:textId="77777777" w:rsidR="00FC423A" w:rsidRPr="002F3918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9</w:t>
            </w:r>
          </w:p>
        </w:tc>
      </w:tr>
      <w:tr w:rsidR="00FC423A" w:rsidRPr="002F3918" w14:paraId="3E31A844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51BF97DC" w14:textId="77777777" w:rsidR="00FC423A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Information Communication Technology Division</w:t>
            </w:r>
          </w:p>
        </w:tc>
      </w:tr>
      <w:tr w:rsidR="00FC423A" w:rsidRPr="00BB6C0A" w14:paraId="677D4E05" w14:textId="77777777" w:rsidTr="00931CD0">
        <w:trPr>
          <w:trHeight w:val="168"/>
        </w:trPr>
        <w:tc>
          <w:tcPr>
            <w:tcW w:w="4820" w:type="dxa"/>
          </w:tcPr>
          <w:p w14:paraId="12110E46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Deputy Director, ICT</w:t>
            </w:r>
          </w:p>
        </w:tc>
        <w:tc>
          <w:tcPr>
            <w:tcW w:w="850" w:type="dxa"/>
          </w:tcPr>
          <w:p w14:paraId="335D578A" w14:textId="77777777" w:rsidR="00FC423A" w:rsidRPr="00BB6C0A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1EF4273F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179254C3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3CA6B25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BB6C0A" w14:paraId="45079B23" w14:textId="77777777" w:rsidTr="00931CD0">
        <w:trPr>
          <w:trHeight w:val="168"/>
        </w:trPr>
        <w:tc>
          <w:tcPr>
            <w:tcW w:w="4820" w:type="dxa"/>
          </w:tcPr>
          <w:p w14:paraId="4D26FF04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Assistant Director, ICT</w:t>
            </w:r>
          </w:p>
        </w:tc>
        <w:tc>
          <w:tcPr>
            <w:tcW w:w="850" w:type="dxa"/>
          </w:tcPr>
          <w:p w14:paraId="6C121730" w14:textId="77777777" w:rsidR="00FC423A" w:rsidRPr="00BB6C0A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0D108B5F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EBF6399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560" w:type="dxa"/>
            <w:vMerge w:val="restart"/>
          </w:tcPr>
          <w:p w14:paraId="1F5CC53E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BB6C0A" w14:paraId="3BE19845" w14:textId="77777777" w:rsidTr="00931CD0">
        <w:tc>
          <w:tcPr>
            <w:tcW w:w="4820" w:type="dxa"/>
          </w:tcPr>
          <w:p w14:paraId="4FD76FB8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 xml:space="preserve">Principal </w:t>
            </w:r>
            <w:r w:rsidRPr="00BB6C0A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Information Communications Technology</w:t>
            </w: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 xml:space="preserve"> Officer </w:t>
            </w:r>
          </w:p>
        </w:tc>
        <w:tc>
          <w:tcPr>
            <w:tcW w:w="850" w:type="dxa"/>
          </w:tcPr>
          <w:p w14:paraId="16E5D62A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0A55C774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17D1577A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5515AED9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BB6C0A" w14:paraId="2EE93454" w14:textId="77777777" w:rsidTr="00931CD0">
        <w:tc>
          <w:tcPr>
            <w:tcW w:w="4820" w:type="dxa"/>
          </w:tcPr>
          <w:p w14:paraId="589B55F3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Senior Information Communications Technology</w:t>
            </w: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 xml:space="preserve"> Officer </w:t>
            </w:r>
          </w:p>
        </w:tc>
        <w:tc>
          <w:tcPr>
            <w:tcW w:w="850" w:type="dxa"/>
          </w:tcPr>
          <w:p w14:paraId="5A3D1EAC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75CE8CB0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FF844D6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27573D3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BB6C0A" w14:paraId="0592C48A" w14:textId="77777777" w:rsidTr="00931CD0">
        <w:tc>
          <w:tcPr>
            <w:tcW w:w="4820" w:type="dxa"/>
          </w:tcPr>
          <w:p w14:paraId="438949B7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Information Communications Technology</w:t>
            </w: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 xml:space="preserve"> Officer II/I</w:t>
            </w:r>
          </w:p>
        </w:tc>
        <w:tc>
          <w:tcPr>
            <w:tcW w:w="850" w:type="dxa"/>
          </w:tcPr>
          <w:p w14:paraId="04DDCB19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</w:tcPr>
          <w:p w14:paraId="4BC53AD9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14:paraId="686F7C95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180B5399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</w:tr>
      <w:tr w:rsidR="00FC423A" w:rsidRPr="00BB6C0A" w14:paraId="44B07A87" w14:textId="77777777" w:rsidTr="00931CD0">
        <w:tc>
          <w:tcPr>
            <w:tcW w:w="4820" w:type="dxa"/>
          </w:tcPr>
          <w:p w14:paraId="6A8A9F32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Principal ICT Assistant</w:t>
            </w:r>
          </w:p>
        </w:tc>
        <w:tc>
          <w:tcPr>
            <w:tcW w:w="850" w:type="dxa"/>
          </w:tcPr>
          <w:p w14:paraId="630A42CA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1BB1225E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75802199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</w:tcPr>
          <w:p w14:paraId="4F95E64A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BB6C0A" w14:paraId="1D9B8F89" w14:textId="77777777" w:rsidTr="00931CD0">
        <w:tc>
          <w:tcPr>
            <w:tcW w:w="4820" w:type="dxa"/>
          </w:tcPr>
          <w:p w14:paraId="4159581F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  <w:lang w:val="en-GB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  <w:lang w:val="en-GB"/>
              </w:rPr>
              <w:t>Senior ICT Assistant</w:t>
            </w:r>
          </w:p>
        </w:tc>
        <w:tc>
          <w:tcPr>
            <w:tcW w:w="850" w:type="dxa"/>
          </w:tcPr>
          <w:p w14:paraId="1B967741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7669B1DB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4FD91612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6307F96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BB6C0A" w14:paraId="674E316F" w14:textId="77777777" w:rsidTr="00931CD0">
        <w:tc>
          <w:tcPr>
            <w:tcW w:w="4820" w:type="dxa"/>
          </w:tcPr>
          <w:p w14:paraId="73DE3FC7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ICT Assistant I</w:t>
            </w:r>
          </w:p>
        </w:tc>
        <w:tc>
          <w:tcPr>
            <w:tcW w:w="850" w:type="dxa"/>
          </w:tcPr>
          <w:p w14:paraId="30419A4C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</w:tcPr>
          <w:p w14:paraId="5FC929C1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  <w:vMerge/>
          </w:tcPr>
          <w:p w14:paraId="4353AA47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BB84579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BB6C0A" w14:paraId="7D7713B2" w14:textId="77777777" w:rsidTr="00931CD0">
        <w:tc>
          <w:tcPr>
            <w:tcW w:w="4820" w:type="dxa"/>
          </w:tcPr>
          <w:p w14:paraId="3DCB608B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ICT Assistant III/II</w:t>
            </w:r>
          </w:p>
        </w:tc>
        <w:tc>
          <w:tcPr>
            <w:tcW w:w="850" w:type="dxa"/>
          </w:tcPr>
          <w:p w14:paraId="3E437995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</w:pPr>
            <w:r w:rsidRPr="00BB6C0A">
              <w:rPr>
                <w:rFonts w:ascii="Maiandra GD" w:eastAsia="Calibri" w:hAnsi="Maiandra GD" w:cs="Tahoma"/>
                <w:bCs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3D9C0EBD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6EE38AF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C016B1E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BB6C0A" w14:paraId="1F95D6C8" w14:textId="77777777" w:rsidTr="00931CD0">
        <w:tc>
          <w:tcPr>
            <w:tcW w:w="4820" w:type="dxa"/>
          </w:tcPr>
          <w:p w14:paraId="5C3B7D89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714BE3EE" w14:textId="77777777" w:rsidR="00FC423A" w:rsidRPr="00BB6C0A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077428A3" w14:textId="77777777" w:rsidR="00FC423A" w:rsidRPr="00BB6C0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BB6C0A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begin"/>
            </w:r>
            <w:r w:rsidRPr="00BB6C0A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 w:rsidRPr="00BB6C0A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separate"/>
            </w:r>
            <w:r w:rsidRPr="00BB6C0A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5</w:t>
            </w:r>
            <w:r w:rsidRPr="00BB6C0A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0E479C68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8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6C47F52E" w14:textId="77777777" w:rsidR="00FC423A" w:rsidRPr="00BB6C0A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7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BB6C0A" w14:paraId="654D258E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525D6DE1" w14:textId="77777777" w:rsidR="00FC423A" w:rsidRDefault="00FC423A" w:rsidP="00931CD0">
            <w:pPr>
              <w:spacing w:after="0" w:line="240" w:lineRule="auto"/>
              <w:contextualSpacing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Corporate Communication Division</w:t>
            </w:r>
          </w:p>
        </w:tc>
      </w:tr>
      <w:tr w:rsidR="00FC423A" w:rsidRPr="00013F9C" w14:paraId="1B6A265A" w14:textId="77777777" w:rsidTr="00931CD0">
        <w:trPr>
          <w:trHeight w:val="168"/>
        </w:trPr>
        <w:tc>
          <w:tcPr>
            <w:tcW w:w="4820" w:type="dxa"/>
          </w:tcPr>
          <w:p w14:paraId="5BA6AA1A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 xml:space="preserve">Deputy Director, </w:t>
            </w:r>
            <w:r w:rsidRPr="00013F9C">
              <w:rPr>
                <w:rFonts w:ascii="Maiandra GD" w:eastAsia="Times" w:hAnsi="Maiandra GD" w:cs="Tahoma"/>
                <w:sz w:val="20"/>
                <w:szCs w:val="20"/>
              </w:rPr>
              <w:t>Corporate Communication</w:t>
            </w:r>
          </w:p>
        </w:tc>
        <w:tc>
          <w:tcPr>
            <w:tcW w:w="850" w:type="dxa"/>
          </w:tcPr>
          <w:p w14:paraId="23D88868" w14:textId="77777777" w:rsidR="00FC423A" w:rsidRPr="00013F9C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44F5B2E8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0DD3FCE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2E58D49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013F9C" w14:paraId="118EA471" w14:textId="77777777" w:rsidTr="00931CD0">
        <w:tc>
          <w:tcPr>
            <w:tcW w:w="4820" w:type="dxa"/>
          </w:tcPr>
          <w:p w14:paraId="524E15B3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18A3470D" w14:textId="77777777" w:rsidR="00FC423A" w:rsidRPr="00013F9C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4AE97B1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A23F220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500CAE7C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013F9C" w14:paraId="742C117C" w14:textId="77777777" w:rsidTr="00931CD0">
        <w:tc>
          <w:tcPr>
            <w:tcW w:w="4820" w:type="dxa"/>
          </w:tcPr>
          <w:p w14:paraId="28472AEA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 xml:space="preserve">Principal </w:t>
            </w:r>
            <w:r w:rsidRPr="00013F9C">
              <w:rPr>
                <w:rFonts w:ascii="Maiandra GD" w:eastAsia="Times New Roman" w:hAnsi="Maiandra GD" w:cs="Tahoma"/>
                <w:sz w:val="20"/>
                <w:szCs w:val="20"/>
              </w:rPr>
              <w:t>Corporate Communications Officer</w:t>
            </w:r>
          </w:p>
        </w:tc>
        <w:tc>
          <w:tcPr>
            <w:tcW w:w="850" w:type="dxa"/>
          </w:tcPr>
          <w:p w14:paraId="4D461EC3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1616EAD2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083B34D0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  <w:vMerge/>
          </w:tcPr>
          <w:p w14:paraId="6265BDB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2E61FC6D" w14:textId="77777777" w:rsidTr="00931CD0">
        <w:tc>
          <w:tcPr>
            <w:tcW w:w="4820" w:type="dxa"/>
          </w:tcPr>
          <w:p w14:paraId="59A7B37D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 xml:space="preserve">Senior </w:t>
            </w:r>
            <w:r w:rsidRPr="00013F9C">
              <w:rPr>
                <w:rFonts w:ascii="Maiandra GD" w:eastAsia="Times New Roman" w:hAnsi="Maiandra GD" w:cs="Tahoma"/>
                <w:sz w:val="20"/>
                <w:szCs w:val="20"/>
              </w:rPr>
              <w:t>Corporate Communications Officer</w:t>
            </w:r>
          </w:p>
        </w:tc>
        <w:tc>
          <w:tcPr>
            <w:tcW w:w="850" w:type="dxa"/>
          </w:tcPr>
          <w:p w14:paraId="119D9C8D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668B946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13C922B1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264489AA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7B6EEEDF" w14:textId="77777777" w:rsidTr="00931CD0">
        <w:tc>
          <w:tcPr>
            <w:tcW w:w="4820" w:type="dxa"/>
          </w:tcPr>
          <w:p w14:paraId="001DA7E2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eastAsia="Times New Roman" w:hAnsi="Maiandra GD" w:cs="Tahoma"/>
                <w:sz w:val="20"/>
                <w:szCs w:val="20"/>
              </w:rPr>
              <w:t>Corporate Communications Officer II/I</w:t>
            </w:r>
          </w:p>
        </w:tc>
        <w:tc>
          <w:tcPr>
            <w:tcW w:w="850" w:type="dxa"/>
          </w:tcPr>
          <w:p w14:paraId="0CBE4B1E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8/7</w:t>
            </w:r>
          </w:p>
        </w:tc>
        <w:tc>
          <w:tcPr>
            <w:tcW w:w="851" w:type="dxa"/>
          </w:tcPr>
          <w:p w14:paraId="7B547259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417" w:type="dxa"/>
          </w:tcPr>
          <w:p w14:paraId="71B3AE3D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</w:tcPr>
          <w:p w14:paraId="15305D10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</w:tr>
      <w:tr w:rsidR="00FC423A" w:rsidRPr="00013F9C" w14:paraId="2CD50A29" w14:textId="77777777" w:rsidTr="00931CD0">
        <w:tc>
          <w:tcPr>
            <w:tcW w:w="4820" w:type="dxa"/>
          </w:tcPr>
          <w:p w14:paraId="69CEECD3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sz w:val="20"/>
                <w:szCs w:val="20"/>
                <w:lang w:val="en-GB"/>
              </w:rPr>
              <w:t>Principal Corporate Communications Assistant</w:t>
            </w:r>
          </w:p>
        </w:tc>
        <w:tc>
          <w:tcPr>
            <w:tcW w:w="850" w:type="dxa"/>
          </w:tcPr>
          <w:p w14:paraId="426058C2" w14:textId="77777777" w:rsidR="00FC423A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0539D8DB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1740FCE3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560" w:type="dxa"/>
            <w:vMerge w:val="restart"/>
          </w:tcPr>
          <w:p w14:paraId="33325433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</w:tr>
      <w:tr w:rsidR="00FC423A" w:rsidRPr="00013F9C" w14:paraId="41D0B37D" w14:textId="77777777" w:rsidTr="00931CD0">
        <w:tc>
          <w:tcPr>
            <w:tcW w:w="4820" w:type="dxa"/>
          </w:tcPr>
          <w:p w14:paraId="03F39460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Senior Corporate Communications Assistant</w:t>
            </w:r>
          </w:p>
        </w:tc>
        <w:tc>
          <w:tcPr>
            <w:tcW w:w="850" w:type="dxa"/>
          </w:tcPr>
          <w:p w14:paraId="328FD34F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52AA4C86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417" w:type="dxa"/>
          </w:tcPr>
          <w:p w14:paraId="6A468DD0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  <w:vMerge/>
          </w:tcPr>
          <w:p w14:paraId="2FBB5C4D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2E123337" w14:textId="77777777" w:rsidTr="00931CD0">
        <w:tc>
          <w:tcPr>
            <w:tcW w:w="4820" w:type="dxa"/>
          </w:tcPr>
          <w:p w14:paraId="7E82A11E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Corporate Communications Assistant I</w:t>
            </w:r>
          </w:p>
        </w:tc>
        <w:tc>
          <w:tcPr>
            <w:tcW w:w="850" w:type="dxa"/>
          </w:tcPr>
          <w:p w14:paraId="746BEC83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>
              <w:rPr>
                <w:rFonts w:ascii="Maiandra GD" w:hAnsi="Maiandra GD" w:cs="Tahoma"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</w:tcPr>
          <w:p w14:paraId="6B5D5E1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3</w:t>
            </w:r>
          </w:p>
        </w:tc>
        <w:tc>
          <w:tcPr>
            <w:tcW w:w="1417" w:type="dxa"/>
          </w:tcPr>
          <w:p w14:paraId="77EF85F9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3</w:t>
            </w:r>
          </w:p>
        </w:tc>
        <w:tc>
          <w:tcPr>
            <w:tcW w:w="1560" w:type="dxa"/>
            <w:vMerge w:val="restart"/>
          </w:tcPr>
          <w:p w14:paraId="3AF397C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</w:tr>
      <w:tr w:rsidR="00FC423A" w:rsidRPr="00013F9C" w14:paraId="0B4F2D94" w14:textId="77777777" w:rsidTr="00931CD0">
        <w:tc>
          <w:tcPr>
            <w:tcW w:w="4820" w:type="dxa"/>
          </w:tcPr>
          <w:p w14:paraId="0B4385DF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Corporate Communications Assistant III / II</w:t>
            </w:r>
          </w:p>
        </w:tc>
        <w:tc>
          <w:tcPr>
            <w:tcW w:w="850" w:type="dxa"/>
          </w:tcPr>
          <w:p w14:paraId="38737B07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41438C2B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</w:tcPr>
          <w:p w14:paraId="5765122E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  <w:vMerge/>
          </w:tcPr>
          <w:p w14:paraId="5B775044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3C378741" w14:textId="77777777" w:rsidTr="00931CD0">
        <w:tc>
          <w:tcPr>
            <w:tcW w:w="4820" w:type="dxa"/>
          </w:tcPr>
          <w:p w14:paraId="77943751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Principal Photojournalist Assistant</w:t>
            </w:r>
          </w:p>
        </w:tc>
        <w:tc>
          <w:tcPr>
            <w:tcW w:w="850" w:type="dxa"/>
          </w:tcPr>
          <w:p w14:paraId="0C1B133E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05BDEBE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620F76C6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064C67D2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013F9C" w14:paraId="35CCA16A" w14:textId="77777777" w:rsidTr="00931CD0">
        <w:tc>
          <w:tcPr>
            <w:tcW w:w="4820" w:type="dxa"/>
          </w:tcPr>
          <w:p w14:paraId="394CA9A5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Senior Photojournalist Assistant</w:t>
            </w:r>
          </w:p>
        </w:tc>
        <w:tc>
          <w:tcPr>
            <w:tcW w:w="850" w:type="dxa"/>
          </w:tcPr>
          <w:p w14:paraId="4D150166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39E3737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65D11B54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22125ED4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2D342893" w14:textId="77777777" w:rsidTr="00931CD0">
        <w:tc>
          <w:tcPr>
            <w:tcW w:w="4820" w:type="dxa"/>
          </w:tcPr>
          <w:p w14:paraId="06593468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Photojournalist Assistant I</w:t>
            </w:r>
          </w:p>
        </w:tc>
        <w:tc>
          <w:tcPr>
            <w:tcW w:w="850" w:type="dxa"/>
          </w:tcPr>
          <w:p w14:paraId="273C258B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</w:tcPr>
          <w:p w14:paraId="4978FBF8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416734F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2F676901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013F9C" w14:paraId="49151B2A" w14:textId="77777777" w:rsidTr="00931CD0">
        <w:tc>
          <w:tcPr>
            <w:tcW w:w="4820" w:type="dxa"/>
          </w:tcPr>
          <w:p w14:paraId="450567BE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Photojournalist Assistant III/II</w:t>
            </w:r>
          </w:p>
        </w:tc>
        <w:tc>
          <w:tcPr>
            <w:tcW w:w="850" w:type="dxa"/>
          </w:tcPr>
          <w:p w14:paraId="7B69C3C7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2388AEBE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4DA475D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394938CE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41A84EC4" w14:textId="77777777" w:rsidTr="00931CD0">
        <w:tc>
          <w:tcPr>
            <w:tcW w:w="4820" w:type="dxa"/>
          </w:tcPr>
          <w:p w14:paraId="49BFFC6A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Principal Graphic Designer Assistant</w:t>
            </w:r>
          </w:p>
        </w:tc>
        <w:tc>
          <w:tcPr>
            <w:tcW w:w="850" w:type="dxa"/>
          </w:tcPr>
          <w:p w14:paraId="65434666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60F0935D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08524E99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589E0811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013F9C" w14:paraId="5ED5B862" w14:textId="77777777" w:rsidTr="00931CD0">
        <w:tc>
          <w:tcPr>
            <w:tcW w:w="4820" w:type="dxa"/>
          </w:tcPr>
          <w:p w14:paraId="70E27FD4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Senior Graphic Designer Assistant</w:t>
            </w:r>
          </w:p>
        </w:tc>
        <w:tc>
          <w:tcPr>
            <w:tcW w:w="850" w:type="dxa"/>
          </w:tcPr>
          <w:p w14:paraId="3C4EE4EC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39B103C8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56EAE586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0C7425AB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4FB63203" w14:textId="77777777" w:rsidTr="00931CD0">
        <w:tc>
          <w:tcPr>
            <w:tcW w:w="4820" w:type="dxa"/>
          </w:tcPr>
          <w:p w14:paraId="480F6855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Graphic Designer Assistant I</w:t>
            </w:r>
          </w:p>
        </w:tc>
        <w:tc>
          <w:tcPr>
            <w:tcW w:w="850" w:type="dxa"/>
          </w:tcPr>
          <w:p w14:paraId="122271D4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</w:tcPr>
          <w:p w14:paraId="4E758989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0E2A3D7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0584B8E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013F9C" w14:paraId="3E0A74DF" w14:textId="77777777" w:rsidTr="00931CD0">
        <w:tc>
          <w:tcPr>
            <w:tcW w:w="4820" w:type="dxa"/>
          </w:tcPr>
          <w:p w14:paraId="1BA96A7E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Graphic Designer Assistant III/II</w:t>
            </w:r>
          </w:p>
        </w:tc>
        <w:tc>
          <w:tcPr>
            <w:tcW w:w="850" w:type="dxa"/>
          </w:tcPr>
          <w:p w14:paraId="4D672F9A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0A99F9E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50147C97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3CFC81C0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492D9315" w14:textId="77777777" w:rsidTr="00931CD0">
        <w:tc>
          <w:tcPr>
            <w:tcW w:w="4820" w:type="dxa"/>
          </w:tcPr>
          <w:p w14:paraId="32326BD9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Principal Videographer Assistant</w:t>
            </w:r>
          </w:p>
        </w:tc>
        <w:tc>
          <w:tcPr>
            <w:tcW w:w="850" w:type="dxa"/>
          </w:tcPr>
          <w:p w14:paraId="53603FB1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5</w:t>
            </w:r>
          </w:p>
        </w:tc>
        <w:tc>
          <w:tcPr>
            <w:tcW w:w="851" w:type="dxa"/>
          </w:tcPr>
          <w:p w14:paraId="2E785DAA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5AAE1FF8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1</w:t>
            </w:r>
          </w:p>
        </w:tc>
        <w:tc>
          <w:tcPr>
            <w:tcW w:w="1560" w:type="dxa"/>
            <w:vMerge w:val="restart"/>
          </w:tcPr>
          <w:p w14:paraId="650D456F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013F9C" w14:paraId="1E313D8D" w14:textId="77777777" w:rsidTr="00931CD0">
        <w:tc>
          <w:tcPr>
            <w:tcW w:w="4820" w:type="dxa"/>
          </w:tcPr>
          <w:p w14:paraId="74706BB6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Senior Videographer Assistant</w:t>
            </w:r>
          </w:p>
        </w:tc>
        <w:tc>
          <w:tcPr>
            <w:tcW w:w="850" w:type="dxa"/>
          </w:tcPr>
          <w:p w14:paraId="17E11237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6</w:t>
            </w:r>
          </w:p>
        </w:tc>
        <w:tc>
          <w:tcPr>
            <w:tcW w:w="851" w:type="dxa"/>
          </w:tcPr>
          <w:p w14:paraId="30848D71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6832EA23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044D2280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18F2C6E8" w14:textId="77777777" w:rsidTr="00931CD0">
        <w:tc>
          <w:tcPr>
            <w:tcW w:w="4820" w:type="dxa"/>
          </w:tcPr>
          <w:p w14:paraId="621314C6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b/>
                <w:bCs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Videographer Assistant I</w:t>
            </w:r>
          </w:p>
        </w:tc>
        <w:tc>
          <w:tcPr>
            <w:tcW w:w="850" w:type="dxa"/>
          </w:tcPr>
          <w:p w14:paraId="1110E5DF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7</w:t>
            </w:r>
          </w:p>
        </w:tc>
        <w:tc>
          <w:tcPr>
            <w:tcW w:w="851" w:type="dxa"/>
          </w:tcPr>
          <w:p w14:paraId="504F4BBE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 w:val="restart"/>
          </w:tcPr>
          <w:p w14:paraId="0D19868D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2</w:t>
            </w:r>
          </w:p>
        </w:tc>
        <w:tc>
          <w:tcPr>
            <w:tcW w:w="1560" w:type="dxa"/>
            <w:vMerge w:val="restart"/>
          </w:tcPr>
          <w:p w14:paraId="274B907D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013F9C" w14:paraId="583B6CF0" w14:textId="77777777" w:rsidTr="00931CD0">
        <w:tc>
          <w:tcPr>
            <w:tcW w:w="4820" w:type="dxa"/>
          </w:tcPr>
          <w:p w14:paraId="34C56E4D" w14:textId="77777777" w:rsidR="00FC423A" w:rsidRPr="00013F9C" w:rsidRDefault="00FC423A" w:rsidP="00931CD0">
            <w:pPr>
              <w:spacing w:after="0" w:line="240" w:lineRule="auto"/>
              <w:jc w:val="both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Videographer Assistant III/II</w:t>
            </w:r>
          </w:p>
        </w:tc>
        <w:tc>
          <w:tcPr>
            <w:tcW w:w="850" w:type="dxa"/>
          </w:tcPr>
          <w:p w14:paraId="15254668" w14:textId="77777777" w:rsidR="00FC423A" w:rsidRPr="00013F9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9/8</w:t>
            </w:r>
          </w:p>
        </w:tc>
        <w:tc>
          <w:tcPr>
            <w:tcW w:w="851" w:type="dxa"/>
          </w:tcPr>
          <w:p w14:paraId="520AD3BB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  <w:r w:rsidRPr="00013F9C">
              <w:rPr>
                <w:rFonts w:ascii="Maiandra GD" w:hAnsi="Maiandra GD" w:cs="Tahoma"/>
                <w:sz w:val="20"/>
                <w:szCs w:val="20"/>
                <w:lang w:val="en-GB"/>
              </w:rPr>
              <w:t>0</w:t>
            </w:r>
          </w:p>
        </w:tc>
        <w:tc>
          <w:tcPr>
            <w:tcW w:w="1417" w:type="dxa"/>
            <w:vMerge/>
          </w:tcPr>
          <w:p w14:paraId="04697F82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</w:tcPr>
          <w:p w14:paraId="5E4D5825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013F9C" w14:paraId="4CA18EDB" w14:textId="77777777" w:rsidTr="00931CD0">
        <w:tc>
          <w:tcPr>
            <w:tcW w:w="4820" w:type="dxa"/>
          </w:tcPr>
          <w:p w14:paraId="7ACF29CC" w14:textId="77777777" w:rsidR="00FC423A" w:rsidRPr="00A22DAB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7883658D" w14:textId="77777777" w:rsidR="00FC423A" w:rsidRPr="00013F9C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63DBC888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013F9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013F9C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013F9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013F9C">
              <w:rPr>
                <w:rFonts w:ascii="Maiandra GD" w:eastAsia="Calibri" w:hAnsi="Maiandra GD" w:cs="Tahoma"/>
                <w:b/>
                <w:sz w:val="20"/>
                <w:szCs w:val="20"/>
              </w:rPr>
              <w:t>7</w:t>
            </w:r>
            <w:r w:rsidRPr="00013F9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01A9026B" w14:textId="77777777" w:rsidR="00FC423A" w:rsidRPr="00013F9C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20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4BCE83C2" w14:textId="77777777" w:rsidR="00FC423A" w:rsidRPr="00A22DAB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bCs/>
                <w:noProof/>
                <w:sz w:val="20"/>
                <w:szCs w:val="20"/>
              </w:rPr>
              <w:t>9</w:t>
            </w: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C423A" w:rsidRPr="00013F9C" w14:paraId="2519F3D9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6CF243A5" w14:textId="77777777" w:rsidR="00FC423A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Planning Division</w:t>
            </w:r>
          </w:p>
        </w:tc>
      </w:tr>
      <w:tr w:rsidR="00FC423A" w:rsidRPr="00DB1BD2" w14:paraId="676CE8F2" w14:textId="77777777" w:rsidTr="00931CD0">
        <w:trPr>
          <w:trHeight w:val="168"/>
        </w:trPr>
        <w:tc>
          <w:tcPr>
            <w:tcW w:w="4820" w:type="dxa"/>
          </w:tcPr>
          <w:p w14:paraId="6FAC9CAD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Deputy 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Planning</w:t>
            </w:r>
          </w:p>
        </w:tc>
        <w:tc>
          <w:tcPr>
            <w:tcW w:w="850" w:type="dxa"/>
          </w:tcPr>
          <w:p w14:paraId="4C0398AD" w14:textId="77777777" w:rsidR="00FC423A" w:rsidRPr="00DB1BD2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4104FA31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6FEFF5E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F97A39F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DB1BD2" w14:paraId="7A74D805" w14:textId="77777777" w:rsidTr="00931CD0">
        <w:tc>
          <w:tcPr>
            <w:tcW w:w="4820" w:type="dxa"/>
          </w:tcPr>
          <w:p w14:paraId="5831721D" w14:textId="77777777" w:rsidR="00FC423A" w:rsidRPr="00DB1BD2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7BF3B971" w14:textId="77777777" w:rsidR="00FC423A" w:rsidRPr="00DB1BD2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501E2E5E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0E5B1FA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6E997E3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DB1BD2" w14:paraId="56DDAAAB" w14:textId="77777777" w:rsidTr="00931CD0">
        <w:tc>
          <w:tcPr>
            <w:tcW w:w="4820" w:type="dxa"/>
          </w:tcPr>
          <w:p w14:paraId="6F90420E" w14:textId="77777777" w:rsidR="00FC423A" w:rsidRPr="00DB1BD2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0C43183D" w14:textId="77777777" w:rsidR="00FC423A" w:rsidRPr="00DB1BD2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05058719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01C80A1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207F8352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1</w:t>
            </w:r>
          </w:p>
        </w:tc>
      </w:tr>
      <w:tr w:rsidR="00FC423A" w:rsidRPr="00DB1BD2" w14:paraId="5F3DD792" w14:textId="77777777" w:rsidTr="00931CD0">
        <w:tc>
          <w:tcPr>
            <w:tcW w:w="9498" w:type="dxa"/>
            <w:gridSpan w:val="5"/>
          </w:tcPr>
          <w:p w14:paraId="10E93FB6" w14:textId="77777777" w:rsidR="00FC423A" w:rsidRPr="00DB1BD2" w:rsidRDefault="00FC423A" w:rsidP="00931CD0">
            <w:pPr>
              <w:spacing w:after="0" w:line="240" w:lineRule="auto"/>
              <w:contextualSpacing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Planning Section</w:t>
            </w:r>
          </w:p>
        </w:tc>
      </w:tr>
      <w:tr w:rsidR="00FC423A" w:rsidRPr="00DB1BD2" w14:paraId="2EE932A2" w14:textId="77777777" w:rsidTr="00931CD0">
        <w:tc>
          <w:tcPr>
            <w:tcW w:w="4820" w:type="dxa"/>
          </w:tcPr>
          <w:p w14:paraId="6283ED8E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Assistant Director</w:t>
            </w:r>
            <w:r>
              <w:rPr>
                <w:rFonts w:ascii="Maiandra GD" w:eastAsia="Calibri" w:hAnsi="Maiandra GD" w:cs="Tahoma"/>
                <w:sz w:val="20"/>
                <w:szCs w:val="20"/>
              </w:rPr>
              <w:t>, Planning</w:t>
            </w:r>
          </w:p>
        </w:tc>
        <w:tc>
          <w:tcPr>
            <w:tcW w:w="850" w:type="dxa"/>
          </w:tcPr>
          <w:p w14:paraId="7A3D418A" w14:textId="77777777" w:rsidR="00FC423A" w:rsidRPr="00DB1BD2" w:rsidRDefault="00FC423A" w:rsidP="00931CD0">
            <w:pPr>
              <w:spacing w:after="0" w:line="240" w:lineRule="auto"/>
              <w:ind w:right="-73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1B084CFC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87E3125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0C302ADE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DB1BD2" w14:paraId="5E58A5ED" w14:textId="77777777" w:rsidTr="00931CD0">
        <w:tc>
          <w:tcPr>
            <w:tcW w:w="4820" w:type="dxa"/>
          </w:tcPr>
          <w:p w14:paraId="43483C3B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Principal Planning Officer</w:t>
            </w:r>
          </w:p>
        </w:tc>
        <w:tc>
          <w:tcPr>
            <w:tcW w:w="850" w:type="dxa"/>
          </w:tcPr>
          <w:p w14:paraId="453B72EF" w14:textId="77777777" w:rsidR="00FC423A" w:rsidRPr="00DB1BD2" w:rsidRDefault="00FC423A" w:rsidP="00931CD0">
            <w:pPr>
              <w:spacing w:after="0" w:line="240" w:lineRule="auto"/>
              <w:ind w:right="-73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14B509F4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04B81ED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560" w:type="dxa"/>
            <w:vMerge/>
          </w:tcPr>
          <w:p w14:paraId="6BC421FC" w14:textId="77777777" w:rsidR="00FC423A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DB1BD2" w14:paraId="18ED94A5" w14:textId="77777777" w:rsidTr="00931CD0">
        <w:tc>
          <w:tcPr>
            <w:tcW w:w="4820" w:type="dxa"/>
          </w:tcPr>
          <w:p w14:paraId="09E2542F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lastRenderedPageBreak/>
              <w:t>Senior Planning Officer</w:t>
            </w:r>
          </w:p>
        </w:tc>
        <w:tc>
          <w:tcPr>
            <w:tcW w:w="850" w:type="dxa"/>
          </w:tcPr>
          <w:p w14:paraId="4AC455CE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691CABA8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BF2347C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5D43477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DB1BD2" w14:paraId="7071D28A" w14:textId="77777777" w:rsidTr="00931CD0">
        <w:tc>
          <w:tcPr>
            <w:tcW w:w="4820" w:type="dxa"/>
          </w:tcPr>
          <w:p w14:paraId="6D6C487E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Planning Officer II/I</w:t>
            </w:r>
          </w:p>
        </w:tc>
        <w:tc>
          <w:tcPr>
            <w:tcW w:w="850" w:type="dxa"/>
          </w:tcPr>
          <w:p w14:paraId="6E25FFB5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42CFBF5C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6ED08F6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3E7D855B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DB1BD2" w14:paraId="0A4C6111" w14:textId="77777777" w:rsidTr="00931CD0">
        <w:tc>
          <w:tcPr>
            <w:tcW w:w="4820" w:type="dxa"/>
          </w:tcPr>
          <w:p w14:paraId="59A6FA35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75D9A9AE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A4F5DAA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begin"/>
            </w:r>
            <w:r w:rsidRPr="00DB1BD2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instrText xml:space="preserve"> =SUM(ABOVE) </w:instrText>
            </w:r>
            <w:r w:rsidRPr="00DB1BD2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separate"/>
            </w:r>
            <w:r w:rsidRPr="00DB1BD2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0</w:t>
            </w:r>
            <w:r w:rsidRPr="00DB1BD2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11C91A81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6B0A6EDF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3</w:t>
            </w:r>
          </w:p>
        </w:tc>
      </w:tr>
      <w:tr w:rsidR="00FC423A" w:rsidRPr="00DB1BD2" w14:paraId="0E118826" w14:textId="77777777" w:rsidTr="00931CD0">
        <w:tc>
          <w:tcPr>
            <w:tcW w:w="9498" w:type="dxa"/>
            <w:gridSpan w:val="5"/>
          </w:tcPr>
          <w:p w14:paraId="2F348CFD" w14:textId="77777777" w:rsidR="00FC423A" w:rsidRPr="00DB1BD2" w:rsidRDefault="00FC423A" w:rsidP="00931CD0">
            <w:pPr>
              <w:spacing w:after="0" w:line="240" w:lineRule="auto"/>
              <w:contextualSpacing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hAnsi="Maiandra GD" w:cs="Tahoma"/>
                <w:b/>
                <w:bCs/>
                <w:sz w:val="20"/>
                <w:szCs w:val="20"/>
              </w:rPr>
              <w:t>Quality Management Systems and Risk Management</w:t>
            </w:r>
            <w:r>
              <w:rPr>
                <w:rFonts w:ascii="Maiandra GD" w:hAnsi="Maiandra GD" w:cs="Tahoma"/>
                <w:b/>
                <w:bCs/>
                <w:sz w:val="20"/>
                <w:szCs w:val="20"/>
              </w:rPr>
              <w:t xml:space="preserve"> Section</w:t>
            </w:r>
          </w:p>
        </w:tc>
      </w:tr>
      <w:tr w:rsidR="00FC423A" w:rsidRPr="00DB1BD2" w14:paraId="698F3157" w14:textId="77777777" w:rsidTr="00931CD0">
        <w:tc>
          <w:tcPr>
            <w:tcW w:w="4820" w:type="dxa"/>
          </w:tcPr>
          <w:p w14:paraId="51A0E329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Principal Planning Officer</w:t>
            </w:r>
          </w:p>
        </w:tc>
        <w:tc>
          <w:tcPr>
            <w:tcW w:w="850" w:type="dxa"/>
          </w:tcPr>
          <w:p w14:paraId="24376F11" w14:textId="77777777" w:rsidR="00FC423A" w:rsidRPr="00DB1BD2" w:rsidRDefault="00FC423A" w:rsidP="00931CD0">
            <w:pPr>
              <w:spacing w:after="0" w:line="240" w:lineRule="auto"/>
              <w:ind w:right="-73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7DACAA7A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6414F936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3A9863B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DB1BD2" w14:paraId="75308149" w14:textId="77777777" w:rsidTr="00931CD0">
        <w:tc>
          <w:tcPr>
            <w:tcW w:w="4820" w:type="dxa"/>
          </w:tcPr>
          <w:p w14:paraId="3564C161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Senior Planning Officer</w:t>
            </w:r>
          </w:p>
        </w:tc>
        <w:tc>
          <w:tcPr>
            <w:tcW w:w="850" w:type="dxa"/>
          </w:tcPr>
          <w:p w14:paraId="755B79DB" w14:textId="77777777" w:rsidR="00FC423A" w:rsidRPr="00DB1BD2" w:rsidRDefault="00FC423A" w:rsidP="00931CD0">
            <w:pPr>
              <w:spacing w:after="0" w:line="240" w:lineRule="auto"/>
              <w:ind w:right="-73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515EBBAC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</w:tcPr>
          <w:p w14:paraId="3A528BBA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0BC73B09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DB1BD2" w14:paraId="1454D955" w14:textId="77777777" w:rsidTr="00931CD0">
        <w:tc>
          <w:tcPr>
            <w:tcW w:w="4820" w:type="dxa"/>
          </w:tcPr>
          <w:p w14:paraId="60DCD67D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Planning Officer II/I</w:t>
            </w:r>
          </w:p>
        </w:tc>
        <w:tc>
          <w:tcPr>
            <w:tcW w:w="850" w:type="dxa"/>
          </w:tcPr>
          <w:p w14:paraId="131D54C0" w14:textId="77777777" w:rsidR="00FC423A" w:rsidRPr="00DB1BD2" w:rsidRDefault="00FC423A" w:rsidP="00931CD0">
            <w:pPr>
              <w:spacing w:after="0" w:line="240" w:lineRule="auto"/>
              <w:ind w:right="-73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67490D55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</w:tcPr>
          <w:p w14:paraId="78916FEF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E801FE7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DB1BD2" w14:paraId="1019671E" w14:textId="77777777" w:rsidTr="00931CD0">
        <w:tc>
          <w:tcPr>
            <w:tcW w:w="4820" w:type="dxa"/>
          </w:tcPr>
          <w:p w14:paraId="16224176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Sub Total</w:t>
            </w:r>
          </w:p>
        </w:tc>
        <w:tc>
          <w:tcPr>
            <w:tcW w:w="850" w:type="dxa"/>
          </w:tcPr>
          <w:p w14:paraId="3B360C75" w14:textId="77777777" w:rsidR="00FC423A" w:rsidRPr="00DB1BD2" w:rsidRDefault="00FC423A" w:rsidP="00931CD0">
            <w:pPr>
              <w:spacing w:after="0" w:line="240" w:lineRule="auto"/>
              <w:ind w:right="-73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2388AE03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D8863D5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046ACBCF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2</w:t>
            </w:r>
          </w:p>
        </w:tc>
      </w:tr>
      <w:tr w:rsidR="00FC423A" w:rsidRPr="00DB1BD2" w14:paraId="378925BF" w14:textId="77777777" w:rsidTr="00931CD0">
        <w:tc>
          <w:tcPr>
            <w:tcW w:w="4820" w:type="dxa"/>
          </w:tcPr>
          <w:p w14:paraId="3995B61A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3F77D2DF" w14:textId="77777777" w:rsidR="00FC423A" w:rsidRPr="00DB1BD2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72E17D2A" w14:textId="77777777" w:rsidR="00FC423A" w:rsidRPr="00DB1BD2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F8BB163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DB1BD2">
              <w:rPr>
                <w:rFonts w:ascii="Maiandra GD" w:eastAsia="Calibri" w:hAnsi="Maiandra GD" w:cs="Tahoma"/>
                <w:b/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14:paraId="3D2109FE" w14:textId="77777777" w:rsidR="00FC423A" w:rsidRPr="00DB1BD2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6</w:t>
            </w:r>
          </w:p>
        </w:tc>
      </w:tr>
      <w:tr w:rsidR="00FC423A" w:rsidRPr="00DB1BD2" w14:paraId="17943F50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2379ED60" w14:textId="77777777" w:rsidR="00FC423A" w:rsidRDefault="00FC423A" w:rsidP="00931CD0">
            <w:pPr>
              <w:spacing w:after="0" w:line="240" w:lineRule="auto"/>
              <w:contextualSpacing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Supply Chain Management Division</w:t>
            </w:r>
          </w:p>
        </w:tc>
      </w:tr>
      <w:tr w:rsidR="00FC423A" w:rsidRPr="002F6ACC" w14:paraId="19CAA8F0" w14:textId="77777777" w:rsidTr="00931CD0">
        <w:trPr>
          <w:trHeight w:val="168"/>
        </w:trPr>
        <w:tc>
          <w:tcPr>
            <w:tcW w:w="4820" w:type="dxa"/>
          </w:tcPr>
          <w:p w14:paraId="2D4DA5D2" w14:textId="77777777" w:rsidR="00FC423A" w:rsidRPr="002F6ACC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Deputy Director, Supply Chain Management</w:t>
            </w:r>
          </w:p>
        </w:tc>
        <w:tc>
          <w:tcPr>
            <w:tcW w:w="850" w:type="dxa"/>
          </w:tcPr>
          <w:p w14:paraId="16DF4741" w14:textId="77777777" w:rsidR="00FC423A" w:rsidRPr="002F6ACC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0EBD338D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B6F5EC6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A938E66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2F6ACC" w14:paraId="77D4AF99" w14:textId="77777777" w:rsidTr="00931CD0">
        <w:tc>
          <w:tcPr>
            <w:tcW w:w="4820" w:type="dxa"/>
          </w:tcPr>
          <w:p w14:paraId="0EBFB66A" w14:textId="77777777" w:rsidR="00FC423A" w:rsidRPr="002F6ACC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6BC5AEF6" w14:textId="77777777" w:rsidR="00FC423A" w:rsidRPr="002F6ACC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b/>
                <w:bCs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19D604E3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2863322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316481CF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2F6ACC" w14:paraId="6EABBF5C" w14:textId="77777777" w:rsidTr="00931CD0">
        <w:tc>
          <w:tcPr>
            <w:tcW w:w="4820" w:type="dxa"/>
          </w:tcPr>
          <w:p w14:paraId="356172C6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Assistant Director</w:t>
            </w:r>
            <w:r>
              <w:rPr>
                <w:rFonts w:ascii="Maiandra GD" w:hAnsi="Maiandra GD" w:cs="Tahoma"/>
                <w:sz w:val="20"/>
                <w:szCs w:val="20"/>
              </w:rPr>
              <w:t>, Supply Chain Management</w:t>
            </w:r>
          </w:p>
        </w:tc>
        <w:tc>
          <w:tcPr>
            <w:tcW w:w="850" w:type="dxa"/>
          </w:tcPr>
          <w:p w14:paraId="767CE8DF" w14:textId="77777777" w:rsidR="00FC423A" w:rsidRPr="002F6ACC" w:rsidRDefault="00FC423A" w:rsidP="00931CD0">
            <w:pPr>
              <w:spacing w:after="0" w:line="240" w:lineRule="auto"/>
              <w:ind w:right="-73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30FEB623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69E31C2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DE7BF88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</w:tr>
      <w:tr w:rsidR="00FC423A" w:rsidRPr="002F6ACC" w14:paraId="26BE8AF2" w14:textId="77777777" w:rsidTr="00931CD0">
        <w:tc>
          <w:tcPr>
            <w:tcW w:w="4820" w:type="dxa"/>
          </w:tcPr>
          <w:p w14:paraId="4DD92F79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b/>
                <w:bCs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Principal Supply Chain Management Officer</w:t>
            </w:r>
          </w:p>
        </w:tc>
        <w:tc>
          <w:tcPr>
            <w:tcW w:w="850" w:type="dxa"/>
          </w:tcPr>
          <w:p w14:paraId="1FFF02F6" w14:textId="77777777" w:rsidR="00FC423A" w:rsidRPr="002F6ACC" w:rsidRDefault="00FC423A" w:rsidP="00931CD0">
            <w:pPr>
              <w:spacing w:after="0" w:line="240" w:lineRule="auto"/>
              <w:ind w:right="-73"/>
              <w:rPr>
                <w:rFonts w:ascii="Maiandra GD" w:hAnsi="Maiandra GD" w:cs="Tahoma"/>
                <w:bCs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15214E38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9C26C52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72C2658B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2</w:t>
            </w:r>
          </w:p>
        </w:tc>
      </w:tr>
      <w:tr w:rsidR="00FC423A" w:rsidRPr="002F6ACC" w14:paraId="4B215472" w14:textId="77777777" w:rsidTr="00931CD0">
        <w:tc>
          <w:tcPr>
            <w:tcW w:w="4820" w:type="dxa"/>
          </w:tcPr>
          <w:p w14:paraId="76E52CB8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Senior Supply Chain Management Officer</w:t>
            </w:r>
          </w:p>
        </w:tc>
        <w:tc>
          <w:tcPr>
            <w:tcW w:w="850" w:type="dxa"/>
          </w:tcPr>
          <w:p w14:paraId="50F181A2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5C07082E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</w:tcPr>
          <w:p w14:paraId="14D1AEDF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4B2E528A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</w:tr>
      <w:tr w:rsidR="00FC423A" w:rsidRPr="002F6ACC" w14:paraId="74B81EA8" w14:textId="77777777" w:rsidTr="00931CD0">
        <w:tc>
          <w:tcPr>
            <w:tcW w:w="4820" w:type="dxa"/>
          </w:tcPr>
          <w:p w14:paraId="58B16ADC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Supply Chain Management Officer II/I</w:t>
            </w:r>
          </w:p>
        </w:tc>
        <w:tc>
          <w:tcPr>
            <w:tcW w:w="850" w:type="dxa"/>
          </w:tcPr>
          <w:p w14:paraId="295D64C5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7EEFB427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14:paraId="4CDF2D29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8D45470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</w:tr>
      <w:tr w:rsidR="00FC423A" w:rsidRPr="002F6ACC" w14:paraId="545D82BB" w14:textId="77777777" w:rsidTr="00931CD0">
        <w:tc>
          <w:tcPr>
            <w:tcW w:w="4820" w:type="dxa"/>
          </w:tcPr>
          <w:p w14:paraId="567D084B" w14:textId="77777777" w:rsidR="00FC423A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Principal Supply Chain Management Assistant</w:t>
            </w:r>
          </w:p>
        </w:tc>
        <w:tc>
          <w:tcPr>
            <w:tcW w:w="850" w:type="dxa"/>
          </w:tcPr>
          <w:p w14:paraId="15B4096E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36DA6ED1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4DA280E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560" w:type="dxa"/>
            <w:vMerge w:val="restart"/>
          </w:tcPr>
          <w:p w14:paraId="703FA302" w14:textId="77777777" w:rsidR="00FC423A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</w:tr>
      <w:tr w:rsidR="00FC423A" w:rsidRPr="002F6ACC" w14:paraId="2DE68B00" w14:textId="77777777" w:rsidTr="00931CD0">
        <w:tc>
          <w:tcPr>
            <w:tcW w:w="4820" w:type="dxa"/>
          </w:tcPr>
          <w:p w14:paraId="226D1547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Senior Supply Chain Management Assistant</w:t>
            </w:r>
          </w:p>
        </w:tc>
        <w:tc>
          <w:tcPr>
            <w:tcW w:w="850" w:type="dxa"/>
          </w:tcPr>
          <w:p w14:paraId="4DD61A5C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29BE25E6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EC0A04C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0</w:t>
            </w:r>
          </w:p>
        </w:tc>
        <w:tc>
          <w:tcPr>
            <w:tcW w:w="1560" w:type="dxa"/>
            <w:vMerge/>
          </w:tcPr>
          <w:p w14:paraId="3ED28935" w14:textId="77777777" w:rsidR="00FC423A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</w:tr>
      <w:tr w:rsidR="00FC423A" w:rsidRPr="002F6ACC" w14:paraId="2F74D95C" w14:textId="77777777" w:rsidTr="00931CD0">
        <w:tc>
          <w:tcPr>
            <w:tcW w:w="4820" w:type="dxa"/>
          </w:tcPr>
          <w:p w14:paraId="006F4330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Supply Chain Management Assistant I</w:t>
            </w:r>
          </w:p>
        </w:tc>
        <w:tc>
          <w:tcPr>
            <w:tcW w:w="850" w:type="dxa"/>
          </w:tcPr>
          <w:p w14:paraId="47714727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5FC37E48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14:paraId="69D070A9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7C7F01CC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</w:p>
        </w:tc>
      </w:tr>
      <w:tr w:rsidR="00FC423A" w:rsidRPr="002F6ACC" w14:paraId="174BFFB1" w14:textId="77777777" w:rsidTr="00931CD0">
        <w:tc>
          <w:tcPr>
            <w:tcW w:w="4820" w:type="dxa"/>
          </w:tcPr>
          <w:p w14:paraId="30C367C7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Supply Chain Management Assistant III/II</w:t>
            </w:r>
          </w:p>
        </w:tc>
        <w:tc>
          <w:tcPr>
            <w:tcW w:w="850" w:type="dxa"/>
          </w:tcPr>
          <w:p w14:paraId="53711076" w14:textId="77777777" w:rsidR="00FC423A" w:rsidRPr="002F6ACC" w:rsidRDefault="00FC423A" w:rsidP="00931CD0">
            <w:pPr>
              <w:spacing w:after="0" w:line="240" w:lineRule="auto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33917089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2</w:t>
            </w:r>
          </w:p>
        </w:tc>
        <w:tc>
          <w:tcPr>
            <w:tcW w:w="1417" w:type="dxa"/>
          </w:tcPr>
          <w:p w14:paraId="6D97004C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 w:rsidRPr="002F6ACC">
              <w:rPr>
                <w:rFonts w:ascii="Maiandra GD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54F35D38" w14:textId="77777777" w:rsidR="00FC423A" w:rsidRPr="002F6ACC" w:rsidRDefault="00FC423A" w:rsidP="00931CD0">
            <w:pPr>
              <w:spacing w:after="0" w:line="240" w:lineRule="auto"/>
              <w:jc w:val="center"/>
              <w:rPr>
                <w:rFonts w:ascii="Maiandra GD" w:hAnsi="Maiandra GD" w:cs="Tahoma"/>
                <w:sz w:val="20"/>
                <w:szCs w:val="20"/>
              </w:rPr>
            </w:pPr>
            <w:r>
              <w:rPr>
                <w:rFonts w:ascii="Maiandra GD" w:hAnsi="Maiandra GD" w:cs="Tahoma"/>
                <w:sz w:val="20"/>
                <w:szCs w:val="20"/>
              </w:rPr>
              <w:t>2</w:t>
            </w:r>
          </w:p>
        </w:tc>
      </w:tr>
      <w:tr w:rsidR="00FC423A" w:rsidRPr="002F6ACC" w14:paraId="5365DC64" w14:textId="77777777" w:rsidTr="00931CD0">
        <w:tc>
          <w:tcPr>
            <w:tcW w:w="4820" w:type="dxa"/>
          </w:tcPr>
          <w:p w14:paraId="599CF4AD" w14:textId="77777777" w:rsidR="00FC423A" w:rsidRPr="002F6ACC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756386B5" w14:textId="77777777" w:rsidR="00FC423A" w:rsidRPr="002F6ACC" w:rsidRDefault="00FC423A" w:rsidP="00931CD0">
            <w:pPr>
              <w:spacing w:after="0" w:line="240" w:lineRule="auto"/>
              <w:contextualSpacing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0633C33F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t>6</w:t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0AD5F42C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t>9</w:t>
            </w:r>
            <w:r w:rsidRPr="002F6ACC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4D04FCDF" w14:textId="77777777" w:rsidR="00FC423A" w:rsidRPr="002F6ACC" w:rsidRDefault="00FC423A" w:rsidP="00931CD0">
            <w:pPr>
              <w:spacing w:after="0" w:line="240" w:lineRule="auto"/>
              <w:contextualSpacing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7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2F6ACC" w14:paraId="66F82D33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05C4B8F4" w14:textId="77777777" w:rsidR="00FC423A" w:rsidRDefault="00FC423A" w:rsidP="00931CD0">
            <w:pPr>
              <w:spacing w:after="0" w:line="240" w:lineRule="auto"/>
              <w:contextualSpacing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Legal Services Division</w:t>
            </w:r>
          </w:p>
        </w:tc>
      </w:tr>
      <w:tr w:rsidR="00FC423A" w:rsidRPr="003F29A4" w14:paraId="72F74A64" w14:textId="77777777" w:rsidTr="00931CD0">
        <w:trPr>
          <w:trHeight w:val="168"/>
        </w:trPr>
        <w:tc>
          <w:tcPr>
            <w:tcW w:w="4820" w:type="dxa"/>
          </w:tcPr>
          <w:p w14:paraId="59EADF15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Times" w:hAnsi="Maiandra GD" w:cs="Tahoma"/>
                <w:sz w:val="20"/>
                <w:szCs w:val="20"/>
              </w:rPr>
            </w:pPr>
            <w:r w:rsidRPr="003F29A4">
              <w:rPr>
                <w:rFonts w:ascii="Maiandra GD" w:eastAsia="Times" w:hAnsi="Maiandra GD" w:cs="Tahoma"/>
                <w:sz w:val="20"/>
                <w:szCs w:val="20"/>
              </w:rPr>
              <w:t>Deputy Director, Legal Services</w:t>
            </w:r>
          </w:p>
        </w:tc>
        <w:tc>
          <w:tcPr>
            <w:tcW w:w="850" w:type="dxa"/>
          </w:tcPr>
          <w:p w14:paraId="227D1580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33AEA66B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4E332552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B2B9B73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3F29A4" w14:paraId="4F73859D" w14:textId="77777777" w:rsidTr="00931CD0">
        <w:tc>
          <w:tcPr>
            <w:tcW w:w="4820" w:type="dxa"/>
          </w:tcPr>
          <w:p w14:paraId="13EDC056" w14:textId="77777777" w:rsidR="00FC423A" w:rsidRPr="003F29A4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</w:tcPr>
          <w:p w14:paraId="22F86D33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2F81FBB8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28A2928B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FDCAA05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3F29A4" w14:paraId="2CA21521" w14:textId="77777777" w:rsidTr="00931CD0">
        <w:tc>
          <w:tcPr>
            <w:tcW w:w="4820" w:type="dxa"/>
          </w:tcPr>
          <w:p w14:paraId="1DD9C55C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Assistant Director</w:t>
            </w:r>
          </w:p>
        </w:tc>
        <w:tc>
          <w:tcPr>
            <w:tcW w:w="850" w:type="dxa"/>
          </w:tcPr>
          <w:p w14:paraId="46750E6C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13B72153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738629B1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 w:val="restart"/>
          </w:tcPr>
          <w:p w14:paraId="7CFA6282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3F29A4" w14:paraId="4D902C2B" w14:textId="77777777" w:rsidTr="00931CD0">
        <w:tc>
          <w:tcPr>
            <w:tcW w:w="4820" w:type="dxa"/>
          </w:tcPr>
          <w:p w14:paraId="61116F39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Principal Legal Officer</w:t>
            </w:r>
          </w:p>
        </w:tc>
        <w:tc>
          <w:tcPr>
            <w:tcW w:w="850" w:type="dxa"/>
          </w:tcPr>
          <w:p w14:paraId="74E4CE8C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8D4BFD5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64D0024D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</w:tcPr>
          <w:p w14:paraId="1AF53F75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3F29A4" w14:paraId="12BD19F2" w14:textId="77777777" w:rsidTr="00931CD0">
        <w:tc>
          <w:tcPr>
            <w:tcW w:w="4820" w:type="dxa"/>
          </w:tcPr>
          <w:p w14:paraId="2EFB3E18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Senior Legal Officer</w:t>
            </w:r>
          </w:p>
        </w:tc>
        <w:tc>
          <w:tcPr>
            <w:tcW w:w="850" w:type="dxa"/>
          </w:tcPr>
          <w:p w14:paraId="7789FBB4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Cs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14:paraId="038A1232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62E8A78F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1270F6EA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</w:tr>
      <w:tr w:rsidR="00FC423A" w:rsidRPr="003F29A4" w14:paraId="1ACAE4F4" w14:textId="77777777" w:rsidTr="00931CD0">
        <w:tc>
          <w:tcPr>
            <w:tcW w:w="4820" w:type="dxa"/>
          </w:tcPr>
          <w:p w14:paraId="7B990F75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Legal Officer II/I</w:t>
            </w:r>
          </w:p>
        </w:tc>
        <w:tc>
          <w:tcPr>
            <w:tcW w:w="850" w:type="dxa"/>
          </w:tcPr>
          <w:p w14:paraId="39F304B3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Cs/>
                <w:sz w:val="20"/>
                <w:szCs w:val="20"/>
              </w:rPr>
              <w:t>8/7</w:t>
            </w:r>
          </w:p>
        </w:tc>
        <w:tc>
          <w:tcPr>
            <w:tcW w:w="851" w:type="dxa"/>
          </w:tcPr>
          <w:p w14:paraId="3B0810FB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3F8051BD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8CC905C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3F29A4" w14:paraId="27377CB2" w14:textId="77777777" w:rsidTr="00931CD0">
        <w:tc>
          <w:tcPr>
            <w:tcW w:w="4820" w:type="dxa"/>
          </w:tcPr>
          <w:p w14:paraId="74BE1BB6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Legal Assistant III/II</w:t>
            </w:r>
          </w:p>
        </w:tc>
        <w:tc>
          <w:tcPr>
            <w:tcW w:w="850" w:type="dxa"/>
          </w:tcPr>
          <w:p w14:paraId="3C3A025D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bCs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Cs/>
                <w:sz w:val="20"/>
                <w:szCs w:val="20"/>
              </w:rPr>
              <w:t>9/8</w:t>
            </w:r>
          </w:p>
        </w:tc>
        <w:tc>
          <w:tcPr>
            <w:tcW w:w="851" w:type="dxa"/>
          </w:tcPr>
          <w:p w14:paraId="18797D55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14:paraId="07C9EDAA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8AF46AE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3F29A4" w14:paraId="035B81DF" w14:textId="77777777" w:rsidTr="00931CD0">
        <w:tc>
          <w:tcPr>
            <w:tcW w:w="4820" w:type="dxa"/>
          </w:tcPr>
          <w:p w14:paraId="16B77954" w14:textId="77777777" w:rsidR="00FC423A" w:rsidRPr="003F29A4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</w:tcPr>
          <w:p w14:paraId="17B65BFE" w14:textId="77777777" w:rsidR="00FC423A" w:rsidRPr="003F29A4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</w:p>
        </w:tc>
        <w:tc>
          <w:tcPr>
            <w:tcW w:w="851" w:type="dxa"/>
          </w:tcPr>
          <w:p w14:paraId="49F3D5E5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2A619BFE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t>9</w:t>
            </w:r>
            <w:r w:rsidRPr="003F29A4"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</w:tcPr>
          <w:p w14:paraId="7DAA2507" w14:textId="77777777" w:rsidR="00FC423A" w:rsidRPr="003F29A4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  <w:sz w:val="20"/>
                <w:szCs w:val="20"/>
              </w:rPr>
              <w:t>4</w:t>
            </w: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3F29A4" w14:paraId="4227CA91" w14:textId="77777777" w:rsidTr="00931CD0">
        <w:tc>
          <w:tcPr>
            <w:tcW w:w="9498" w:type="dxa"/>
            <w:gridSpan w:val="5"/>
            <w:shd w:val="clear" w:color="auto" w:fill="BDD6EE" w:themeFill="accent1" w:themeFillTint="66"/>
          </w:tcPr>
          <w:p w14:paraId="6891F318" w14:textId="77777777" w:rsidR="00FC423A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Internal Audit Division</w:t>
            </w:r>
          </w:p>
        </w:tc>
      </w:tr>
      <w:tr w:rsidR="00FC423A" w:rsidRPr="00946433" w14:paraId="6729BA45" w14:textId="77777777" w:rsidTr="00931CD0">
        <w:trPr>
          <w:trHeight w:val="168"/>
        </w:trPr>
        <w:tc>
          <w:tcPr>
            <w:tcW w:w="4820" w:type="dxa"/>
          </w:tcPr>
          <w:p w14:paraId="0B92F745" w14:textId="77777777" w:rsidR="00FC423A" w:rsidRPr="0094643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 xml:space="preserve">Deputy Director, Internal Audit </w:t>
            </w:r>
          </w:p>
        </w:tc>
        <w:tc>
          <w:tcPr>
            <w:tcW w:w="850" w:type="dxa"/>
            <w:vAlign w:val="center"/>
          </w:tcPr>
          <w:p w14:paraId="2024B655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3B73B16C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606A4E34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69471627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</w:tr>
      <w:tr w:rsidR="00FC423A" w:rsidRPr="00946433" w14:paraId="7352177D" w14:textId="77777777" w:rsidTr="00931CD0">
        <w:tc>
          <w:tcPr>
            <w:tcW w:w="4820" w:type="dxa"/>
          </w:tcPr>
          <w:p w14:paraId="46DBDCAE" w14:textId="77777777" w:rsidR="00FC423A" w:rsidRPr="00946433" w:rsidRDefault="00FC423A" w:rsidP="00931CD0">
            <w:pPr>
              <w:spacing w:after="0" w:line="240" w:lineRule="auto"/>
              <w:ind w:right="72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Assistant Director, Internal Audit</w:t>
            </w:r>
          </w:p>
        </w:tc>
        <w:tc>
          <w:tcPr>
            <w:tcW w:w="850" w:type="dxa"/>
            <w:vAlign w:val="center"/>
          </w:tcPr>
          <w:p w14:paraId="7BADE376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58FC276B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5C810FF5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0</w:t>
            </w:r>
          </w:p>
        </w:tc>
        <w:tc>
          <w:tcPr>
            <w:tcW w:w="1560" w:type="dxa"/>
            <w:vMerge w:val="restart"/>
            <w:vAlign w:val="center"/>
          </w:tcPr>
          <w:p w14:paraId="5E4E0CE8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946433" w14:paraId="11BD6458" w14:textId="77777777" w:rsidTr="00931CD0">
        <w:tc>
          <w:tcPr>
            <w:tcW w:w="4820" w:type="dxa"/>
          </w:tcPr>
          <w:p w14:paraId="2F5C163D" w14:textId="77777777" w:rsidR="00FC423A" w:rsidRPr="00946433" w:rsidRDefault="00FC423A" w:rsidP="00931CD0">
            <w:pPr>
              <w:spacing w:after="0" w:line="240" w:lineRule="auto"/>
              <w:ind w:right="72"/>
              <w:jc w:val="both"/>
              <w:rPr>
                <w:rFonts w:ascii="Maiandra GD" w:eastAsia="Times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Principal Auditor</w:t>
            </w:r>
          </w:p>
        </w:tc>
        <w:tc>
          <w:tcPr>
            <w:tcW w:w="850" w:type="dxa"/>
            <w:vAlign w:val="center"/>
          </w:tcPr>
          <w:p w14:paraId="7ACDF780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946433">
              <w:rPr>
                <w:rFonts w:ascii="Maiandra GD" w:eastAsia="Times" w:hAnsi="Maiandra GD" w:cs="Tahoma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4A9CE56E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 w:val="restart"/>
            <w:vAlign w:val="center"/>
          </w:tcPr>
          <w:p w14:paraId="001A9797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946433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Merge/>
            <w:vAlign w:val="center"/>
          </w:tcPr>
          <w:p w14:paraId="17361B2E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</w:tr>
      <w:tr w:rsidR="00FC423A" w:rsidRPr="00946433" w14:paraId="7D70476C" w14:textId="77777777" w:rsidTr="00931CD0">
        <w:tc>
          <w:tcPr>
            <w:tcW w:w="4820" w:type="dxa"/>
          </w:tcPr>
          <w:p w14:paraId="29BF4165" w14:textId="77777777" w:rsidR="00FC423A" w:rsidRPr="0094643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Senior Internal Auditor</w:t>
            </w:r>
          </w:p>
        </w:tc>
        <w:tc>
          <w:tcPr>
            <w:tcW w:w="850" w:type="dxa"/>
            <w:vAlign w:val="center"/>
          </w:tcPr>
          <w:p w14:paraId="293C78EB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946433">
              <w:rPr>
                <w:rFonts w:ascii="Maiandra GD" w:eastAsia="Times" w:hAnsi="Maiandra GD" w:cs="Tahoma"/>
                <w:sz w:val="20"/>
                <w:szCs w:val="20"/>
              </w:rPr>
              <w:t>6</w:t>
            </w:r>
          </w:p>
        </w:tc>
        <w:tc>
          <w:tcPr>
            <w:tcW w:w="851" w:type="dxa"/>
            <w:vAlign w:val="center"/>
          </w:tcPr>
          <w:p w14:paraId="0FF7A864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Merge/>
            <w:vAlign w:val="center"/>
          </w:tcPr>
          <w:p w14:paraId="2B03AFB7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4778B97A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</w:tr>
      <w:tr w:rsidR="00FC423A" w:rsidRPr="00946433" w14:paraId="2FE43AD1" w14:textId="77777777" w:rsidTr="00931CD0">
        <w:tc>
          <w:tcPr>
            <w:tcW w:w="4820" w:type="dxa"/>
          </w:tcPr>
          <w:p w14:paraId="5770ECB9" w14:textId="77777777" w:rsidR="00FC423A" w:rsidRPr="0094643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Internal Auditor II / I</w:t>
            </w:r>
          </w:p>
        </w:tc>
        <w:tc>
          <w:tcPr>
            <w:tcW w:w="850" w:type="dxa"/>
            <w:vAlign w:val="center"/>
          </w:tcPr>
          <w:p w14:paraId="22366407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946433">
              <w:rPr>
                <w:rFonts w:ascii="Maiandra GD" w:eastAsia="Times" w:hAnsi="Maiandra GD" w:cs="Tahoma"/>
                <w:sz w:val="20"/>
                <w:szCs w:val="20"/>
              </w:rPr>
              <w:t>8/7</w:t>
            </w:r>
          </w:p>
        </w:tc>
        <w:tc>
          <w:tcPr>
            <w:tcW w:w="851" w:type="dxa"/>
            <w:vAlign w:val="center"/>
          </w:tcPr>
          <w:p w14:paraId="1BA82CD3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1DCC4AAF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 w:rsidRPr="00946433"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4159DF9C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sz w:val="20"/>
                <w:szCs w:val="20"/>
              </w:rPr>
              <w:t>1</w:t>
            </w:r>
          </w:p>
        </w:tc>
      </w:tr>
      <w:tr w:rsidR="00FC423A" w:rsidRPr="00946433" w14:paraId="553E5459" w14:textId="77777777" w:rsidTr="00931CD0">
        <w:tc>
          <w:tcPr>
            <w:tcW w:w="4820" w:type="dxa"/>
          </w:tcPr>
          <w:p w14:paraId="61B120EA" w14:textId="77777777" w:rsidR="00FC423A" w:rsidRPr="00946433" w:rsidRDefault="00FC423A" w:rsidP="00931CD0">
            <w:pPr>
              <w:spacing w:after="0" w:line="240" w:lineRule="auto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Assistant Office Administrator III / II</w:t>
            </w:r>
          </w:p>
        </w:tc>
        <w:tc>
          <w:tcPr>
            <w:tcW w:w="850" w:type="dxa"/>
            <w:vAlign w:val="center"/>
          </w:tcPr>
          <w:p w14:paraId="6348ABAA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9/8</w:t>
            </w:r>
          </w:p>
        </w:tc>
        <w:tc>
          <w:tcPr>
            <w:tcW w:w="851" w:type="dxa"/>
            <w:vAlign w:val="center"/>
          </w:tcPr>
          <w:p w14:paraId="75EE7FDB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59ABF25D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347DB2BA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sz w:val="20"/>
                <w:szCs w:val="20"/>
              </w:rPr>
              <w:t>0</w:t>
            </w:r>
          </w:p>
        </w:tc>
      </w:tr>
      <w:tr w:rsidR="00FC423A" w:rsidRPr="00946433" w14:paraId="4C38AF59" w14:textId="77777777" w:rsidTr="00931CD0">
        <w:tc>
          <w:tcPr>
            <w:tcW w:w="4820" w:type="dxa"/>
          </w:tcPr>
          <w:p w14:paraId="5336BECF" w14:textId="77777777" w:rsidR="00FC423A" w:rsidRPr="0094643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b/>
                <w:sz w:val="20"/>
                <w:szCs w:val="20"/>
              </w:rPr>
              <w:t>Total</w:t>
            </w:r>
          </w:p>
        </w:tc>
        <w:tc>
          <w:tcPr>
            <w:tcW w:w="850" w:type="dxa"/>
            <w:vAlign w:val="center"/>
          </w:tcPr>
          <w:p w14:paraId="7642FB4A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AF3BE6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 w:rsidRPr="00946433">
              <w:rPr>
                <w:rFonts w:ascii="Maiandra GD" w:eastAsia="Calibri" w:hAnsi="Maiandra GD" w:cs="Tahoma"/>
                <w:b/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17999D54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sz w:val="20"/>
                <w:szCs w:val="20"/>
              </w:rPr>
            </w:pPr>
            <w:r w:rsidRPr="00946433">
              <w:rPr>
                <w:rFonts w:ascii="Maiandra GD" w:eastAsia="Times" w:hAnsi="Maiandra GD" w:cs="Tahoma"/>
                <w:b/>
                <w:sz w:val="20"/>
                <w:szCs w:val="20"/>
              </w:rPr>
              <w:fldChar w:fldCharType="begin"/>
            </w:r>
            <w:r w:rsidRPr="00946433">
              <w:rPr>
                <w:rFonts w:ascii="Maiandra GD" w:eastAsia="Times" w:hAnsi="Maiandra GD" w:cs="Tahoma"/>
                <w:b/>
                <w:sz w:val="20"/>
                <w:szCs w:val="20"/>
              </w:rPr>
              <w:instrText xml:space="preserve"> =SUM(ABOVE) </w:instrText>
            </w:r>
            <w:r w:rsidRPr="00946433">
              <w:rPr>
                <w:rFonts w:ascii="Maiandra GD" w:eastAsia="Times" w:hAnsi="Maiandra GD" w:cs="Tahoma"/>
                <w:b/>
                <w:sz w:val="20"/>
                <w:szCs w:val="20"/>
              </w:rPr>
              <w:fldChar w:fldCharType="separate"/>
            </w:r>
            <w:r w:rsidRPr="00946433">
              <w:rPr>
                <w:rFonts w:ascii="Maiandra GD" w:eastAsia="Times" w:hAnsi="Maiandra GD" w:cs="Tahoma"/>
                <w:b/>
                <w:sz w:val="20"/>
                <w:szCs w:val="20"/>
              </w:rPr>
              <w:t>4</w:t>
            </w:r>
            <w:r w:rsidRPr="00946433">
              <w:rPr>
                <w:rFonts w:ascii="Maiandra GD" w:eastAsia="Times" w:hAnsi="Maiandra GD" w:cs="Tahom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vAlign w:val="center"/>
          </w:tcPr>
          <w:p w14:paraId="7B3570E3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b/>
                <w:sz w:val="20"/>
                <w:szCs w:val="20"/>
              </w:rPr>
              <w:fldChar w:fldCharType="begin"/>
            </w:r>
            <w:r>
              <w:rPr>
                <w:rFonts w:ascii="Maiandra GD" w:eastAsia="Times" w:hAnsi="Maiandra GD" w:cs="Tahoma"/>
                <w:b/>
                <w:sz w:val="20"/>
                <w:szCs w:val="20"/>
              </w:rPr>
              <w:instrText xml:space="preserve"> =SUM(ABOVE) </w:instrText>
            </w:r>
            <w:r>
              <w:rPr>
                <w:rFonts w:ascii="Maiandra GD" w:eastAsia="Times" w:hAnsi="Maiandra GD" w:cs="Tahoma"/>
                <w:b/>
                <w:sz w:val="20"/>
                <w:szCs w:val="20"/>
              </w:rPr>
              <w:fldChar w:fldCharType="separate"/>
            </w:r>
            <w:r>
              <w:rPr>
                <w:rFonts w:ascii="Maiandra GD" w:eastAsia="Times" w:hAnsi="Maiandra GD" w:cs="Tahoma"/>
                <w:b/>
                <w:noProof/>
                <w:sz w:val="20"/>
                <w:szCs w:val="20"/>
              </w:rPr>
              <w:t>3</w:t>
            </w:r>
            <w:r>
              <w:rPr>
                <w:rFonts w:ascii="Maiandra GD" w:eastAsia="Times" w:hAnsi="Maiandra GD" w:cs="Tahoma"/>
                <w:b/>
                <w:sz w:val="20"/>
                <w:szCs w:val="20"/>
              </w:rPr>
              <w:fldChar w:fldCharType="end"/>
            </w:r>
          </w:p>
        </w:tc>
      </w:tr>
      <w:tr w:rsidR="00FC423A" w:rsidRPr="00946433" w14:paraId="2E3D51FB" w14:textId="77777777" w:rsidTr="00931CD0">
        <w:tc>
          <w:tcPr>
            <w:tcW w:w="4820" w:type="dxa"/>
          </w:tcPr>
          <w:p w14:paraId="35ABBEFA" w14:textId="77777777" w:rsidR="00FC423A" w:rsidRPr="00946433" w:rsidRDefault="00FC423A" w:rsidP="00931CD0">
            <w:pPr>
              <w:spacing w:after="0" w:line="240" w:lineRule="auto"/>
              <w:jc w:val="both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Grand Total</w:t>
            </w:r>
          </w:p>
        </w:tc>
        <w:tc>
          <w:tcPr>
            <w:tcW w:w="850" w:type="dxa"/>
            <w:vAlign w:val="center"/>
          </w:tcPr>
          <w:p w14:paraId="18CA47E7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351C8C" w14:textId="77777777" w:rsidR="00FC423A" w:rsidRPr="00946433" w:rsidRDefault="00FC423A" w:rsidP="00931CD0">
            <w:pPr>
              <w:spacing w:after="0" w:line="240" w:lineRule="auto"/>
              <w:jc w:val="center"/>
              <w:rPr>
                <w:rFonts w:ascii="Maiandra GD" w:eastAsia="Calibri" w:hAnsi="Maiandra GD" w:cs="Tahoma"/>
                <w:b/>
                <w:sz w:val="20"/>
                <w:szCs w:val="20"/>
              </w:rPr>
            </w:pPr>
            <w:r>
              <w:rPr>
                <w:rFonts w:ascii="Maiandra GD" w:eastAsia="Calibri" w:hAnsi="Maiandra GD" w:cs="Tahoma"/>
                <w:b/>
                <w:sz w:val="20"/>
                <w:szCs w:val="20"/>
              </w:rPr>
              <w:t>168</w:t>
            </w:r>
          </w:p>
        </w:tc>
        <w:tc>
          <w:tcPr>
            <w:tcW w:w="1417" w:type="dxa"/>
            <w:vAlign w:val="center"/>
          </w:tcPr>
          <w:p w14:paraId="4794E01B" w14:textId="77777777" w:rsidR="00FC423A" w:rsidRPr="00946433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b/>
                <w:sz w:val="20"/>
                <w:szCs w:val="20"/>
              </w:rPr>
              <w:t>490</w:t>
            </w:r>
          </w:p>
        </w:tc>
        <w:tc>
          <w:tcPr>
            <w:tcW w:w="1560" w:type="dxa"/>
            <w:vAlign w:val="center"/>
          </w:tcPr>
          <w:p w14:paraId="35663CF5" w14:textId="77777777" w:rsidR="00FC423A" w:rsidRDefault="00FC423A" w:rsidP="00931CD0">
            <w:pPr>
              <w:spacing w:after="0" w:line="240" w:lineRule="auto"/>
              <w:ind w:right="72"/>
              <w:jc w:val="center"/>
              <w:rPr>
                <w:rFonts w:ascii="Maiandra GD" w:eastAsia="Times" w:hAnsi="Maiandra GD" w:cs="Tahoma"/>
                <w:b/>
                <w:sz w:val="20"/>
                <w:szCs w:val="20"/>
              </w:rPr>
            </w:pPr>
            <w:r>
              <w:rPr>
                <w:rFonts w:ascii="Maiandra GD" w:eastAsia="Times" w:hAnsi="Maiandra GD" w:cs="Tahoma"/>
                <w:b/>
                <w:sz w:val="20"/>
                <w:szCs w:val="20"/>
              </w:rPr>
              <w:t>358</w:t>
            </w:r>
          </w:p>
        </w:tc>
      </w:tr>
      <w:bookmarkEnd w:id="0"/>
    </w:tbl>
    <w:p w14:paraId="017ECEE6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78D3F051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75B75E6A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16AE1227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2EFB2F92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755CBFDD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02397A99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7220F60D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758C52F3" w14:textId="77777777" w:rsidR="00FC423A" w:rsidRDefault="00FC423A" w:rsidP="00FC423A">
      <w:pPr>
        <w:spacing w:after="0" w:line="360" w:lineRule="auto"/>
        <w:jc w:val="both"/>
        <w:rPr>
          <w:rFonts w:ascii="Maiandra GD" w:hAnsi="Maiandra GD" w:cs="Tahoma"/>
          <w:sz w:val="24"/>
          <w:szCs w:val="24"/>
          <w:lang w:val="en-GB"/>
        </w:rPr>
      </w:pPr>
    </w:p>
    <w:p w14:paraId="2357195C" w14:textId="77777777" w:rsidR="00FC423A" w:rsidRPr="009856D2" w:rsidRDefault="00FC423A" w:rsidP="00FC423A">
      <w:pPr>
        <w:pStyle w:val="Caption"/>
        <w:keepNext/>
        <w:spacing w:before="0" w:line="240" w:lineRule="auto"/>
        <w:rPr>
          <w:rFonts w:ascii="Maiandra GD" w:hAnsi="Maiandra GD"/>
        </w:rPr>
      </w:pPr>
      <w:r w:rsidRPr="009856D2">
        <w:rPr>
          <w:rFonts w:ascii="Maiandra GD" w:hAnsi="Maiandra GD"/>
        </w:rPr>
        <w:t xml:space="preserve">Table </w:t>
      </w:r>
      <w:r w:rsidRPr="009856D2">
        <w:rPr>
          <w:rFonts w:ascii="Maiandra GD" w:hAnsi="Maiandra GD"/>
        </w:rPr>
        <w:fldChar w:fldCharType="begin"/>
      </w:r>
      <w:r w:rsidRPr="009856D2">
        <w:rPr>
          <w:rFonts w:ascii="Maiandra GD" w:hAnsi="Maiandra GD"/>
        </w:rPr>
        <w:instrText xml:space="preserve"> SEQ Table \* ARABIC </w:instrText>
      </w:r>
      <w:r w:rsidRPr="009856D2">
        <w:rPr>
          <w:rFonts w:ascii="Maiandra GD" w:hAnsi="Maiandra GD"/>
        </w:rPr>
        <w:fldChar w:fldCharType="separate"/>
      </w:r>
      <w:r>
        <w:rPr>
          <w:rFonts w:ascii="Maiandra GD" w:hAnsi="Maiandra GD"/>
          <w:noProof/>
        </w:rPr>
        <w:t>21</w:t>
      </w:r>
      <w:r w:rsidRPr="009856D2">
        <w:rPr>
          <w:rFonts w:ascii="Maiandra GD" w:hAnsi="Maiandra GD"/>
        </w:rPr>
        <w:fldChar w:fldCharType="end"/>
      </w:r>
      <w:r w:rsidRPr="009856D2">
        <w:rPr>
          <w:rFonts w:ascii="Maiandra GD" w:hAnsi="Maiandra GD"/>
        </w:rPr>
        <w:t>: Summary of Staff Establishment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3"/>
        <w:gridCol w:w="3532"/>
        <w:gridCol w:w="641"/>
        <w:gridCol w:w="1394"/>
        <w:gridCol w:w="1530"/>
      </w:tblGrid>
      <w:tr w:rsidR="00FC423A" w:rsidRPr="00C51745" w14:paraId="7EF662FD" w14:textId="77777777" w:rsidTr="00931CD0">
        <w:trPr>
          <w:tblHeader/>
        </w:trPr>
        <w:tc>
          <w:tcPr>
            <w:tcW w:w="1205" w:type="pct"/>
            <w:shd w:val="clear" w:color="auto" w:fill="F7CAAC" w:themeFill="accent2" w:themeFillTint="66"/>
          </w:tcPr>
          <w:p w14:paraId="5F74933F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Office/Directorate</w:t>
            </w:r>
          </w:p>
        </w:tc>
        <w:tc>
          <w:tcPr>
            <w:tcW w:w="1889" w:type="pct"/>
            <w:shd w:val="clear" w:color="auto" w:fill="F7CAAC" w:themeFill="accent2" w:themeFillTint="66"/>
          </w:tcPr>
          <w:p w14:paraId="1641B3E7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Division/Section</w:t>
            </w:r>
          </w:p>
        </w:tc>
        <w:tc>
          <w:tcPr>
            <w:tcW w:w="343" w:type="pct"/>
            <w:shd w:val="clear" w:color="auto" w:fill="F7CAAC" w:themeFill="accent2" w:themeFillTint="66"/>
          </w:tcPr>
          <w:p w14:paraId="719F5A7D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In Post</w:t>
            </w:r>
          </w:p>
        </w:tc>
        <w:tc>
          <w:tcPr>
            <w:tcW w:w="745" w:type="pct"/>
            <w:shd w:val="clear" w:color="auto" w:fill="F7CAAC" w:themeFill="accent2" w:themeFillTint="66"/>
          </w:tcPr>
          <w:p w14:paraId="095F68BF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Proposed Establishment</w:t>
            </w:r>
          </w:p>
        </w:tc>
        <w:tc>
          <w:tcPr>
            <w:tcW w:w="818" w:type="pct"/>
            <w:shd w:val="clear" w:color="auto" w:fill="F7CAAC" w:themeFill="accent2" w:themeFillTint="66"/>
          </w:tcPr>
          <w:p w14:paraId="2C421A44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>
              <w:rPr>
                <w:rFonts w:ascii="Maiandra GD" w:hAnsi="Maiandra GD"/>
                <w:b/>
              </w:rPr>
              <w:t>Recommended</w:t>
            </w:r>
          </w:p>
        </w:tc>
      </w:tr>
      <w:tr w:rsidR="00FC423A" w:rsidRPr="00C51745" w14:paraId="634A04AB" w14:textId="77777777" w:rsidTr="00931CD0">
        <w:tc>
          <w:tcPr>
            <w:tcW w:w="1205" w:type="pct"/>
          </w:tcPr>
          <w:p w14:paraId="4D407E44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Office of Director General / CEO</w:t>
            </w:r>
          </w:p>
        </w:tc>
        <w:tc>
          <w:tcPr>
            <w:tcW w:w="1889" w:type="pct"/>
          </w:tcPr>
          <w:p w14:paraId="3E38E85F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-</w:t>
            </w:r>
          </w:p>
        </w:tc>
        <w:tc>
          <w:tcPr>
            <w:tcW w:w="343" w:type="pct"/>
          </w:tcPr>
          <w:p w14:paraId="28374D0B" w14:textId="77777777" w:rsidR="00FC423A" w:rsidRPr="00A9047D" w:rsidRDefault="00FC423A" w:rsidP="00931CD0">
            <w:pPr>
              <w:rPr>
                <w:rFonts w:ascii="Maiandra GD" w:hAnsi="Maiandra GD" w:cs="Tahoma"/>
                <w:bCs/>
              </w:rPr>
            </w:pPr>
            <w:r w:rsidRPr="00A9047D">
              <w:rPr>
                <w:rFonts w:ascii="Maiandra GD" w:hAnsi="Maiandra GD" w:cs="Tahoma"/>
                <w:bCs/>
              </w:rPr>
              <w:t>0</w:t>
            </w:r>
          </w:p>
        </w:tc>
        <w:tc>
          <w:tcPr>
            <w:tcW w:w="745" w:type="pct"/>
          </w:tcPr>
          <w:p w14:paraId="6C93723D" w14:textId="77777777" w:rsidR="00FC423A" w:rsidRPr="00A9047D" w:rsidRDefault="00FC423A" w:rsidP="00931CD0">
            <w:pPr>
              <w:jc w:val="center"/>
              <w:rPr>
                <w:rFonts w:ascii="Maiandra GD" w:hAnsi="Maiandra GD" w:cs="Tahoma"/>
                <w:bCs/>
              </w:rPr>
            </w:pPr>
            <w:r w:rsidRPr="00A9047D">
              <w:rPr>
                <w:rFonts w:ascii="Maiandra GD" w:hAnsi="Maiandra GD" w:cs="Tahoma"/>
                <w:bCs/>
              </w:rPr>
              <w:t>4</w:t>
            </w:r>
          </w:p>
        </w:tc>
        <w:tc>
          <w:tcPr>
            <w:tcW w:w="818" w:type="pct"/>
          </w:tcPr>
          <w:p w14:paraId="6F9286CB" w14:textId="77777777" w:rsidR="00FC423A" w:rsidRPr="00A9047D" w:rsidRDefault="00FC423A" w:rsidP="00931CD0">
            <w:pPr>
              <w:jc w:val="center"/>
              <w:rPr>
                <w:rFonts w:ascii="Maiandra GD" w:hAnsi="Maiandra GD" w:cs="Tahoma"/>
                <w:bCs/>
              </w:rPr>
            </w:pPr>
            <w:r w:rsidRPr="00A9047D">
              <w:rPr>
                <w:rFonts w:ascii="Maiandra GD" w:hAnsi="Maiandra GD" w:cs="Tahoma"/>
                <w:bCs/>
              </w:rPr>
              <w:t>4</w:t>
            </w:r>
          </w:p>
        </w:tc>
      </w:tr>
      <w:tr w:rsidR="00FC423A" w:rsidRPr="00C51745" w14:paraId="6FC51804" w14:textId="77777777" w:rsidTr="00931CD0">
        <w:tc>
          <w:tcPr>
            <w:tcW w:w="1205" w:type="pct"/>
            <w:vMerge w:val="restart"/>
          </w:tcPr>
          <w:p w14:paraId="29A1F5C1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Research and Product Development Directorate</w:t>
            </w:r>
          </w:p>
        </w:tc>
        <w:tc>
          <w:tcPr>
            <w:tcW w:w="1889" w:type="pct"/>
          </w:tcPr>
          <w:p w14:paraId="455DBA97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Office of Director</w:t>
            </w:r>
          </w:p>
        </w:tc>
        <w:tc>
          <w:tcPr>
            <w:tcW w:w="343" w:type="pct"/>
          </w:tcPr>
          <w:p w14:paraId="37CC05A7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0</w:t>
            </w:r>
          </w:p>
        </w:tc>
        <w:tc>
          <w:tcPr>
            <w:tcW w:w="745" w:type="pct"/>
          </w:tcPr>
          <w:p w14:paraId="2901A67F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4</w:t>
            </w:r>
          </w:p>
        </w:tc>
        <w:tc>
          <w:tcPr>
            <w:tcW w:w="818" w:type="pct"/>
          </w:tcPr>
          <w:p w14:paraId="3F5D0CE9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2</w:t>
            </w:r>
          </w:p>
        </w:tc>
      </w:tr>
      <w:tr w:rsidR="00FC423A" w:rsidRPr="00C51745" w14:paraId="26A84A7A" w14:textId="77777777" w:rsidTr="00931CD0">
        <w:tc>
          <w:tcPr>
            <w:tcW w:w="1205" w:type="pct"/>
            <w:vMerge/>
          </w:tcPr>
          <w:p w14:paraId="77373554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1C05DCAA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Infectious Diseases and One Health Division</w:t>
            </w:r>
          </w:p>
        </w:tc>
        <w:tc>
          <w:tcPr>
            <w:tcW w:w="343" w:type="pct"/>
          </w:tcPr>
          <w:p w14:paraId="27EF370F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21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745" w:type="pct"/>
          </w:tcPr>
          <w:p w14:paraId="1F1FF100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51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276D4978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42</w:t>
            </w:r>
          </w:p>
        </w:tc>
      </w:tr>
      <w:tr w:rsidR="00FC423A" w:rsidRPr="00C51745" w14:paraId="43252C30" w14:textId="77777777" w:rsidTr="00931CD0">
        <w:tc>
          <w:tcPr>
            <w:tcW w:w="1205" w:type="pct"/>
            <w:vMerge/>
          </w:tcPr>
          <w:p w14:paraId="213DE18B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5E026650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Reproductive Health &amp; Biology Division</w:t>
            </w:r>
          </w:p>
        </w:tc>
        <w:tc>
          <w:tcPr>
            <w:tcW w:w="343" w:type="pct"/>
          </w:tcPr>
          <w:p w14:paraId="1D1BFC95" w14:textId="77777777" w:rsidR="00FC423A" w:rsidRPr="00C51745" w:rsidRDefault="00FC423A" w:rsidP="00931CD0">
            <w:pPr>
              <w:rPr>
                <w:rFonts w:ascii="Maiandra GD" w:hAnsi="Maiandra GD" w:cs="Tahoma"/>
                <w:bCs/>
              </w:rPr>
            </w:pPr>
            <w:r w:rsidRPr="00C51745">
              <w:rPr>
                <w:rFonts w:ascii="Maiandra GD" w:hAnsi="Maiandra GD" w:cs="Tahoma"/>
                <w:bCs/>
              </w:rPr>
              <w:fldChar w:fldCharType="begin"/>
            </w:r>
            <w:r w:rsidRPr="00C51745">
              <w:rPr>
                <w:rFonts w:ascii="Maiandra GD" w:hAnsi="Maiandra GD" w:cs="Tahoma"/>
                <w:bCs/>
              </w:rPr>
              <w:instrText xml:space="preserve"> =SUM(ABOVE) </w:instrText>
            </w:r>
            <w:r w:rsidRPr="00C51745">
              <w:rPr>
                <w:rFonts w:ascii="Maiandra GD" w:hAnsi="Maiandra GD" w:cs="Tahoma"/>
                <w:bCs/>
              </w:rPr>
              <w:fldChar w:fldCharType="separate"/>
            </w:r>
            <w:r w:rsidRPr="00C51745">
              <w:rPr>
                <w:rFonts w:ascii="Maiandra GD" w:hAnsi="Maiandra GD" w:cs="Tahoma"/>
                <w:bCs/>
              </w:rPr>
              <w:t>12</w:t>
            </w:r>
            <w:r w:rsidRPr="00C51745">
              <w:rPr>
                <w:rFonts w:ascii="Maiandra GD" w:hAnsi="Maiandra GD" w:cs="Tahoma"/>
                <w:bCs/>
              </w:rPr>
              <w:fldChar w:fldCharType="end"/>
            </w:r>
          </w:p>
        </w:tc>
        <w:tc>
          <w:tcPr>
            <w:tcW w:w="745" w:type="pct"/>
          </w:tcPr>
          <w:p w14:paraId="55B59AB9" w14:textId="77777777" w:rsidR="00FC423A" w:rsidRPr="00C51745" w:rsidRDefault="00FC423A" w:rsidP="00931CD0">
            <w:pPr>
              <w:jc w:val="center"/>
              <w:rPr>
                <w:rFonts w:ascii="Maiandra GD" w:hAnsi="Maiandra GD" w:cs="Tahoma"/>
              </w:rPr>
            </w:pPr>
            <w:r w:rsidRPr="00C51745">
              <w:rPr>
                <w:rFonts w:ascii="Maiandra GD" w:hAnsi="Maiandra GD" w:cs="Tahoma"/>
              </w:rPr>
              <w:fldChar w:fldCharType="begin"/>
            </w:r>
            <w:r w:rsidRPr="00C51745">
              <w:rPr>
                <w:rFonts w:ascii="Maiandra GD" w:hAnsi="Maiandra GD" w:cs="Tahoma"/>
              </w:rPr>
              <w:instrText xml:space="preserve"> =SUM(ABOVE) </w:instrText>
            </w:r>
            <w:r w:rsidRPr="00C51745">
              <w:rPr>
                <w:rFonts w:ascii="Maiandra GD" w:hAnsi="Maiandra GD" w:cs="Tahoma"/>
              </w:rPr>
              <w:fldChar w:fldCharType="separate"/>
            </w:r>
            <w:r w:rsidRPr="00C51745">
              <w:rPr>
                <w:rFonts w:ascii="Maiandra GD" w:hAnsi="Maiandra GD" w:cs="Tahoma"/>
              </w:rPr>
              <w:t>40</w:t>
            </w:r>
            <w:r w:rsidRPr="00C51745">
              <w:rPr>
                <w:rFonts w:ascii="Maiandra GD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32FD86B2" w14:textId="77777777" w:rsidR="00FC423A" w:rsidRPr="00C51745" w:rsidRDefault="00FC423A" w:rsidP="00931CD0">
            <w:pPr>
              <w:jc w:val="center"/>
              <w:rPr>
                <w:rFonts w:ascii="Maiandra GD" w:hAnsi="Maiandra GD" w:cs="Tahoma"/>
              </w:rPr>
            </w:pPr>
            <w:r>
              <w:rPr>
                <w:rFonts w:ascii="Maiandra GD" w:hAnsi="Maiandra GD" w:cs="Tahoma"/>
              </w:rPr>
              <w:t>33</w:t>
            </w:r>
          </w:p>
        </w:tc>
      </w:tr>
      <w:tr w:rsidR="00FC423A" w:rsidRPr="00C51745" w14:paraId="2A23A7C6" w14:textId="77777777" w:rsidTr="00931CD0">
        <w:tc>
          <w:tcPr>
            <w:tcW w:w="1205" w:type="pct"/>
            <w:vMerge/>
          </w:tcPr>
          <w:p w14:paraId="041CF8E5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6685194B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Snakebite Research and Intervention Division</w:t>
            </w:r>
          </w:p>
        </w:tc>
        <w:tc>
          <w:tcPr>
            <w:tcW w:w="343" w:type="pct"/>
          </w:tcPr>
          <w:p w14:paraId="1B28439D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Batang" w:hAnsi="Maiandra GD" w:cs="Tahoma"/>
              </w:rPr>
              <w:fldChar w:fldCharType="begin"/>
            </w:r>
            <w:r w:rsidRPr="00C51745">
              <w:rPr>
                <w:rFonts w:ascii="Maiandra GD" w:eastAsia="Batang" w:hAnsi="Maiandra GD" w:cs="Tahoma"/>
              </w:rPr>
              <w:instrText xml:space="preserve"> =SUM(ABOVE) </w:instrText>
            </w:r>
            <w:r w:rsidRPr="00C51745">
              <w:rPr>
                <w:rFonts w:ascii="Maiandra GD" w:eastAsia="Batang" w:hAnsi="Maiandra GD" w:cs="Tahoma"/>
              </w:rPr>
              <w:fldChar w:fldCharType="separate"/>
            </w:r>
            <w:r w:rsidRPr="00C51745">
              <w:rPr>
                <w:rFonts w:ascii="Maiandra GD" w:eastAsia="Batang" w:hAnsi="Maiandra GD" w:cs="Tahoma"/>
              </w:rPr>
              <w:t>10</w:t>
            </w:r>
            <w:r w:rsidRPr="00C51745">
              <w:rPr>
                <w:rFonts w:ascii="Maiandra GD" w:eastAsia="Batang" w:hAnsi="Maiandra GD" w:cs="Tahoma"/>
              </w:rPr>
              <w:fldChar w:fldCharType="end"/>
            </w:r>
          </w:p>
        </w:tc>
        <w:tc>
          <w:tcPr>
            <w:tcW w:w="745" w:type="pct"/>
          </w:tcPr>
          <w:p w14:paraId="72B6B10E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30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65B349D0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27</w:t>
            </w:r>
          </w:p>
        </w:tc>
      </w:tr>
      <w:tr w:rsidR="00FC423A" w:rsidRPr="00C51745" w14:paraId="1D0878DB" w14:textId="77777777" w:rsidTr="00931CD0">
        <w:tc>
          <w:tcPr>
            <w:tcW w:w="1205" w:type="pct"/>
            <w:vMerge/>
          </w:tcPr>
          <w:p w14:paraId="34E83065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4A9567E2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Non-Communicable Diseases Division</w:t>
            </w:r>
          </w:p>
        </w:tc>
        <w:tc>
          <w:tcPr>
            <w:tcW w:w="343" w:type="pct"/>
          </w:tcPr>
          <w:p w14:paraId="60BF3718" w14:textId="77777777" w:rsidR="00FC423A" w:rsidRPr="00C51745" w:rsidRDefault="00FC423A" w:rsidP="00931CD0">
            <w:pPr>
              <w:rPr>
                <w:rFonts w:ascii="Maiandra GD" w:hAnsi="Maiandra GD" w:cs="Tahoma"/>
                <w:bCs/>
              </w:rPr>
            </w:pPr>
            <w:r w:rsidRPr="00C51745">
              <w:rPr>
                <w:rFonts w:ascii="Maiandra GD" w:hAnsi="Maiandra GD" w:cs="Tahoma"/>
                <w:bCs/>
              </w:rPr>
              <w:fldChar w:fldCharType="begin"/>
            </w:r>
            <w:r w:rsidRPr="00C51745">
              <w:rPr>
                <w:rFonts w:ascii="Maiandra GD" w:hAnsi="Maiandra GD" w:cs="Tahoma"/>
                <w:bCs/>
              </w:rPr>
              <w:instrText xml:space="preserve"> =SUM(ABOVE) </w:instrText>
            </w:r>
            <w:r w:rsidRPr="00C51745">
              <w:rPr>
                <w:rFonts w:ascii="Maiandra GD" w:hAnsi="Maiandra GD" w:cs="Tahoma"/>
                <w:bCs/>
              </w:rPr>
              <w:fldChar w:fldCharType="separate"/>
            </w:r>
            <w:r w:rsidRPr="00C51745">
              <w:rPr>
                <w:rFonts w:ascii="Maiandra GD" w:hAnsi="Maiandra GD" w:cs="Tahoma"/>
                <w:bCs/>
              </w:rPr>
              <w:t>4</w:t>
            </w:r>
            <w:r w:rsidRPr="00C51745">
              <w:rPr>
                <w:rFonts w:ascii="Maiandra GD" w:hAnsi="Maiandra GD" w:cs="Tahoma"/>
                <w:bCs/>
              </w:rPr>
              <w:fldChar w:fldCharType="end"/>
            </w:r>
          </w:p>
        </w:tc>
        <w:tc>
          <w:tcPr>
            <w:tcW w:w="745" w:type="pct"/>
          </w:tcPr>
          <w:p w14:paraId="22B18670" w14:textId="77777777" w:rsidR="00FC423A" w:rsidRPr="00C51745" w:rsidRDefault="00FC423A" w:rsidP="00931CD0">
            <w:pPr>
              <w:jc w:val="center"/>
              <w:rPr>
                <w:rFonts w:ascii="Maiandra GD" w:hAnsi="Maiandra GD" w:cs="Tahoma"/>
              </w:rPr>
            </w:pPr>
            <w:r w:rsidRPr="00C51745">
              <w:rPr>
                <w:rFonts w:ascii="Maiandra GD" w:hAnsi="Maiandra GD" w:cs="Tahoma"/>
              </w:rPr>
              <w:fldChar w:fldCharType="begin"/>
            </w:r>
            <w:r w:rsidRPr="00C51745">
              <w:rPr>
                <w:rFonts w:ascii="Maiandra GD" w:hAnsi="Maiandra GD" w:cs="Tahoma"/>
              </w:rPr>
              <w:instrText xml:space="preserve"> =SUM(ABOVE) </w:instrText>
            </w:r>
            <w:r w:rsidRPr="00C51745">
              <w:rPr>
                <w:rFonts w:ascii="Maiandra GD" w:hAnsi="Maiandra GD" w:cs="Tahoma"/>
              </w:rPr>
              <w:fldChar w:fldCharType="separate"/>
            </w:r>
            <w:r w:rsidRPr="00C51745">
              <w:rPr>
                <w:rFonts w:ascii="Maiandra GD" w:hAnsi="Maiandra GD" w:cs="Tahoma"/>
              </w:rPr>
              <w:t>38</w:t>
            </w:r>
            <w:r w:rsidRPr="00C51745">
              <w:rPr>
                <w:rFonts w:ascii="Maiandra GD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0F7F2DB0" w14:textId="77777777" w:rsidR="00FC423A" w:rsidRPr="00C51745" w:rsidRDefault="00FC423A" w:rsidP="00931CD0">
            <w:pPr>
              <w:jc w:val="center"/>
              <w:rPr>
                <w:rFonts w:ascii="Maiandra GD" w:hAnsi="Maiandra GD" w:cs="Tahoma"/>
              </w:rPr>
            </w:pPr>
            <w:r>
              <w:rPr>
                <w:rFonts w:ascii="Maiandra GD" w:hAnsi="Maiandra GD" w:cs="Tahoma"/>
              </w:rPr>
              <w:t>27</w:t>
            </w:r>
          </w:p>
        </w:tc>
      </w:tr>
      <w:tr w:rsidR="00FC423A" w:rsidRPr="00C51745" w14:paraId="7445381B" w14:textId="77777777" w:rsidTr="00931CD0">
        <w:tc>
          <w:tcPr>
            <w:tcW w:w="1205" w:type="pct"/>
            <w:vMerge/>
          </w:tcPr>
          <w:p w14:paraId="69111AB6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503A97F3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Evolutionary Ecology, Conservation &amp; Ecosystem Health Division</w:t>
            </w:r>
          </w:p>
        </w:tc>
        <w:tc>
          <w:tcPr>
            <w:tcW w:w="343" w:type="pct"/>
          </w:tcPr>
          <w:p w14:paraId="72E42B54" w14:textId="77777777" w:rsidR="00FC423A" w:rsidRPr="00C51745" w:rsidRDefault="00FC423A" w:rsidP="00931CD0">
            <w:pPr>
              <w:spacing w:line="0" w:lineRule="atLeast"/>
              <w:rPr>
                <w:rFonts w:ascii="Maiandra GD" w:hAnsi="Maiandra GD" w:cs="Tahoma"/>
                <w:bCs/>
              </w:rPr>
            </w:pPr>
            <w:r w:rsidRPr="00C51745">
              <w:rPr>
                <w:rFonts w:ascii="Maiandra GD" w:hAnsi="Maiandra GD" w:cs="Tahoma"/>
                <w:bCs/>
              </w:rPr>
              <w:fldChar w:fldCharType="begin"/>
            </w:r>
            <w:r w:rsidRPr="00C51745">
              <w:rPr>
                <w:rFonts w:ascii="Maiandra GD" w:hAnsi="Maiandra GD" w:cs="Tahoma"/>
                <w:bCs/>
              </w:rPr>
              <w:instrText xml:space="preserve"> =SUM(ABOVE) </w:instrText>
            </w:r>
            <w:r w:rsidRPr="00C51745">
              <w:rPr>
                <w:rFonts w:ascii="Maiandra GD" w:hAnsi="Maiandra GD" w:cs="Tahoma"/>
                <w:bCs/>
              </w:rPr>
              <w:fldChar w:fldCharType="separate"/>
            </w:r>
            <w:r w:rsidRPr="00C51745">
              <w:rPr>
                <w:rFonts w:ascii="Maiandra GD" w:hAnsi="Maiandra GD" w:cs="Tahoma"/>
                <w:bCs/>
              </w:rPr>
              <w:t>11</w:t>
            </w:r>
            <w:r w:rsidRPr="00C51745">
              <w:rPr>
                <w:rFonts w:ascii="Maiandra GD" w:hAnsi="Maiandra GD" w:cs="Tahoma"/>
                <w:bCs/>
              </w:rPr>
              <w:fldChar w:fldCharType="end"/>
            </w:r>
          </w:p>
        </w:tc>
        <w:tc>
          <w:tcPr>
            <w:tcW w:w="745" w:type="pct"/>
          </w:tcPr>
          <w:p w14:paraId="365F1E7E" w14:textId="77777777" w:rsidR="00FC423A" w:rsidRPr="00C51745" w:rsidRDefault="00FC423A" w:rsidP="00931CD0">
            <w:pPr>
              <w:spacing w:line="0" w:lineRule="atLeast"/>
              <w:jc w:val="center"/>
              <w:rPr>
                <w:rFonts w:ascii="Maiandra GD" w:hAnsi="Maiandra GD" w:cs="Tahoma"/>
              </w:rPr>
            </w:pPr>
            <w:r w:rsidRPr="00C51745">
              <w:rPr>
                <w:rFonts w:ascii="Maiandra GD" w:hAnsi="Maiandra GD" w:cs="Tahoma"/>
              </w:rPr>
              <w:fldChar w:fldCharType="begin"/>
            </w:r>
            <w:r w:rsidRPr="00C51745">
              <w:rPr>
                <w:rFonts w:ascii="Maiandra GD" w:hAnsi="Maiandra GD" w:cs="Tahoma"/>
              </w:rPr>
              <w:instrText xml:space="preserve"> =SUM(ABOVE) </w:instrText>
            </w:r>
            <w:r w:rsidRPr="00C51745">
              <w:rPr>
                <w:rFonts w:ascii="Maiandra GD" w:hAnsi="Maiandra GD" w:cs="Tahoma"/>
              </w:rPr>
              <w:fldChar w:fldCharType="separate"/>
            </w:r>
            <w:r w:rsidRPr="00C51745">
              <w:rPr>
                <w:rFonts w:ascii="Maiandra GD" w:hAnsi="Maiandra GD" w:cs="Tahoma"/>
              </w:rPr>
              <w:t>44</w:t>
            </w:r>
            <w:r w:rsidRPr="00C51745">
              <w:rPr>
                <w:rFonts w:ascii="Maiandra GD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7A218DAE" w14:textId="77777777" w:rsidR="00FC423A" w:rsidRPr="00C51745" w:rsidRDefault="00FC423A" w:rsidP="00931CD0">
            <w:pPr>
              <w:spacing w:line="0" w:lineRule="atLeast"/>
              <w:jc w:val="center"/>
              <w:rPr>
                <w:rFonts w:ascii="Maiandra GD" w:hAnsi="Maiandra GD" w:cs="Tahoma"/>
              </w:rPr>
            </w:pPr>
            <w:r>
              <w:rPr>
                <w:rFonts w:ascii="Maiandra GD" w:hAnsi="Maiandra GD" w:cs="Tahoma"/>
              </w:rPr>
              <w:t>30</w:t>
            </w:r>
          </w:p>
        </w:tc>
      </w:tr>
      <w:tr w:rsidR="00FC423A" w:rsidRPr="00C51745" w14:paraId="3B690C1C" w14:textId="77777777" w:rsidTr="00931CD0">
        <w:tc>
          <w:tcPr>
            <w:tcW w:w="1205" w:type="pct"/>
            <w:vMerge/>
          </w:tcPr>
          <w:p w14:paraId="1E86533B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2233B5CF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Total</w:t>
            </w:r>
          </w:p>
        </w:tc>
        <w:tc>
          <w:tcPr>
            <w:tcW w:w="343" w:type="pct"/>
          </w:tcPr>
          <w:p w14:paraId="34D28298" w14:textId="77777777" w:rsidR="00FC423A" w:rsidRPr="00C51745" w:rsidRDefault="00FC423A" w:rsidP="00931CD0">
            <w:pPr>
              <w:spacing w:line="0" w:lineRule="atLeast"/>
              <w:rPr>
                <w:rFonts w:ascii="Maiandra GD" w:eastAsia="Calibri" w:hAnsi="Maiandra GD" w:cs="Tahoma"/>
                <w:b/>
                <w:bCs/>
              </w:rPr>
            </w:pPr>
            <w:r>
              <w:rPr>
                <w:rFonts w:ascii="Maiandra GD" w:eastAsia="Calibri" w:hAnsi="Maiandra GD" w:cs="Tahoma"/>
                <w:b/>
                <w:bCs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bCs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bCs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bCs/>
                <w:noProof/>
              </w:rPr>
              <w:t>58</w:t>
            </w:r>
            <w:r>
              <w:rPr>
                <w:rFonts w:ascii="Maiandra GD" w:eastAsia="Calibri" w:hAnsi="Maiandra GD" w:cs="Tahoma"/>
                <w:b/>
                <w:bCs/>
              </w:rPr>
              <w:fldChar w:fldCharType="end"/>
            </w:r>
          </w:p>
        </w:tc>
        <w:tc>
          <w:tcPr>
            <w:tcW w:w="745" w:type="pct"/>
          </w:tcPr>
          <w:p w14:paraId="0AE8C422" w14:textId="77777777" w:rsidR="00FC423A" w:rsidRPr="00C51745" w:rsidRDefault="00FC423A" w:rsidP="00931CD0">
            <w:pPr>
              <w:spacing w:line="0" w:lineRule="atLeast"/>
              <w:jc w:val="center"/>
              <w:rPr>
                <w:rFonts w:ascii="Maiandra GD" w:eastAsia="Calibri" w:hAnsi="Maiandra GD" w:cs="Tahoma"/>
                <w:b/>
                <w:bCs/>
              </w:rPr>
            </w:pPr>
            <w:r>
              <w:rPr>
                <w:rFonts w:ascii="Maiandra GD" w:eastAsia="Calibri" w:hAnsi="Maiandra GD" w:cs="Tahoma"/>
                <w:b/>
                <w:bCs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bCs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bCs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bCs/>
                <w:noProof/>
              </w:rPr>
              <w:t>207</w:t>
            </w:r>
            <w:r>
              <w:rPr>
                <w:rFonts w:ascii="Maiandra GD" w:eastAsia="Calibri" w:hAnsi="Maiandra GD" w:cs="Tahoma"/>
                <w:b/>
                <w:bCs/>
              </w:rPr>
              <w:fldChar w:fldCharType="end"/>
            </w:r>
          </w:p>
        </w:tc>
        <w:tc>
          <w:tcPr>
            <w:tcW w:w="818" w:type="pct"/>
          </w:tcPr>
          <w:p w14:paraId="1EB907B2" w14:textId="77777777" w:rsidR="00FC423A" w:rsidRPr="00C51745" w:rsidRDefault="00FC423A" w:rsidP="00931CD0">
            <w:pPr>
              <w:spacing w:line="0" w:lineRule="atLeast"/>
              <w:jc w:val="center"/>
              <w:rPr>
                <w:rFonts w:ascii="Maiandra GD" w:eastAsia="Calibri" w:hAnsi="Maiandra GD" w:cs="Tahoma"/>
                <w:b/>
                <w:bCs/>
              </w:rPr>
            </w:pPr>
            <w:r>
              <w:rPr>
                <w:rFonts w:ascii="Maiandra GD" w:eastAsia="Calibri" w:hAnsi="Maiandra GD" w:cs="Tahoma"/>
                <w:b/>
                <w:bCs/>
              </w:rPr>
              <w:fldChar w:fldCharType="begin"/>
            </w:r>
            <w:r>
              <w:rPr>
                <w:rFonts w:ascii="Maiandra GD" w:eastAsia="Calibri" w:hAnsi="Maiandra GD" w:cs="Tahoma"/>
                <w:b/>
                <w:bCs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  <w:bCs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bCs/>
                <w:noProof/>
              </w:rPr>
              <w:t>161</w:t>
            </w:r>
            <w:r>
              <w:rPr>
                <w:rFonts w:ascii="Maiandra GD" w:eastAsia="Calibri" w:hAnsi="Maiandra GD" w:cs="Tahoma"/>
                <w:b/>
                <w:bCs/>
              </w:rPr>
              <w:fldChar w:fldCharType="end"/>
            </w:r>
          </w:p>
        </w:tc>
      </w:tr>
      <w:tr w:rsidR="00FC423A" w:rsidRPr="00C51745" w14:paraId="1D7D82BA" w14:textId="77777777" w:rsidTr="00931CD0">
        <w:tc>
          <w:tcPr>
            <w:tcW w:w="1205" w:type="pct"/>
            <w:vMerge w:val="restart"/>
          </w:tcPr>
          <w:p w14:paraId="48025CD9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eastAsia="Times" w:hAnsi="Maiandra GD" w:cs="Tahoma"/>
              </w:rPr>
              <w:t>Directorate of Animal Sciences, Welfare &amp; Ethics</w:t>
            </w:r>
          </w:p>
        </w:tc>
        <w:tc>
          <w:tcPr>
            <w:tcW w:w="1889" w:type="pct"/>
          </w:tcPr>
          <w:p w14:paraId="1DB0C009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Office of Director</w:t>
            </w:r>
          </w:p>
        </w:tc>
        <w:tc>
          <w:tcPr>
            <w:tcW w:w="343" w:type="pct"/>
          </w:tcPr>
          <w:p w14:paraId="20C3CC86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0</w:t>
            </w:r>
          </w:p>
        </w:tc>
        <w:tc>
          <w:tcPr>
            <w:tcW w:w="745" w:type="pct"/>
          </w:tcPr>
          <w:p w14:paraId="1289ED73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4</w:t>
            </w:r>
          </w:p>
        </w:tc>
        <w:tc>
          <w:tcPr>
            <w:tcW w:w="818" w:type="pct"/>
          </w:tcPr>
          <w:p w14:paraId="5067142A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2</w:t>
            </w:r>
          </w:p>
        </w:tc>
      </w:tr>
      <w:tr w:rsidR="00FC423A" w:rsidRPr="00C51745" w14:paraId="6978A0B6" w14:textId="77777777" w:rsidTr="00931CD0">
        <w:tc>
          <w:tcPr>
            <w:tcW w:w="1205" w:type="pct"/>
            <w:vMerge/>
          </w:tcPr>
          <w:p w14:paraId="730CC986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4C9BFD1C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Veterinary Clinical and Diagnostics Services Division</w:t>
            </w:r>
          </w:p>
        </w:tc>
        <w:tc>
          <w:tcPr>
            <w:tcW w:w="343" w:type="pct"/>
          </w:tcPr>
          <w:p w14:paraId="1749F683" w14:textId="77777777" w:rsidR="00FC423A" w:rsidRPr="00C51745" w:rsidRDefault="00FC423A" w:rsidP="00931CD0">
            <w:pPr>
              <w:rPr>
                <w:rFonts w:ascii="Maiandra GD" w:eastAsia="Batang" w:hAnsi="Maiandra GD" w:cs="Tahoma"/>
                <w:bCs/>
              </w:rPr>
            </w:pPr>
            <w:r w:rsidRPr="00C51745">
              <w:rPr>
                <w:rFonts w:ascii="Maiandra GD" w:eastAsia="Batang" w:hAnsi="Maiandra GD" w:cs="Tahoma"/>
                <w:bCs/>
              </w:rPr>
              <w:t>16</w:t>
            </w:r>
          </w:p>
        </w:tc>
        <w:tc>
          <w:tcPr>
            <w:tcW w:w="745" w:type="pct"/>
          </w:tcPr>
          <w:p w14:paraId="0B82C32E" w14:textId="77777777" w:rsidR="00FC423A" w:rsidRPr="00C51745" w:rsidRDefault="00FC423A" w:rsidP="00931CD0">
            <w:pPr>
              <w:jc w:val="center"/>
              <w:rPr>
                <w:rFonts w:ascii="Maiandra GD" w:eastAsia="Batang" w:hAnsi="Maiandra GD" w:cs="Tahoma"/>
                <w:bCs/>
              </w:rPr>
            </w:pPr>
            <w:r w:rsidRPr="00C51745">
              <w:rPr>
                <w:rFonts w:ascii="Maiandra GD" w:eastAsia="Batang" w:hAnsi="Maiandra GD" w:cs="Tahoma"/>
                <w:bCs/>
              </w:rPr>
              <w:t>28</w:t>
            </w:r>
          </w:p>
        </w:tc>
        <w:tc>
          <w:tcPr>
            <w:tcW w:w="818" w:type="pct"/>
          </w:tcPr>
          <w:p w14:paraId="3286690B" w14:textId="77777777" w:rsidR="00FC423A" w:rsidRPr="00C51745" w:rsidRDefault="00FC423A" w:rsidP="00931CD0">
            <w:pPr>
              <w:jc w:val="center"/>
              <w:rPr>
                <w:rFonts w:ascii="Maiandra GD" w:eastAsia="Batang" w:hAnsi="Maiandra GD" w:cs="Tahoma"/>
                <w:bCs/>
              </w:rPr>
            </w:pPr>
            <w:r>
              <w:rPr>
                <w:rFonts w:ascii="Maiandra GD" w:eastAsia="Batang" w:hAnsi="Maiandra GD" w:cs="Tahoma"/>
                <w:bCs/>
              </w:rPr>
              <w:t>22</w:t>
            </w:r>
          </w:p>
        </w:tc>
      </w:tr>
      <w:tr w:rsidR="00FC423A" w:rsidRPr="00C51745" w14:paraId="3841B8B9" w14:textId="77777777" w:rsidTr="00931CD0">
        <w:tc>
          <w:tcPr>
            <w:tcW w:w="1205" w:type="pct"/>
            <w:vMerge/>
          </w:tcPr>
          <w:p w14:paraId="53BA5E87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2FC936E9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National Laboratory Animal Breeding, Welfare and Ethics Division</w:t>
            </w:r>
          </w:p>
        </w:tc>
        <w:tc>
          <w:tcPr>
            <w:tcW w:w="343" w:type="pct"/>
          </w:tcPr>
          <w:p w14:paraId="554C68A0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Batang" w:hAnsi="Maiandra GD" w:cs="Tahoma"/>
              </w:rPr>
              <w:fldChar w:fldCharType="begin"/>
            </w:r>
            <w:r w:rsidRPr="00C51745">
              <w:rPr>
                <w:rFonts w:ascii="Maiandra GD" w:eastAsia="Batang" w:hAnsi="Maiandra GD" w:cs="Tahoma"/>
              </w:rPr>
              <w:instrText xml:space="preserve"> =SUM(ABOVE) </w:instrText>
            </w:r>
            <w:r w:rsidRPr="00C51745">
              <w:rPr>
                <w:rFonts w:ascii="Maiandra GD" w:eastAsia="Batang" w:hAnsi="Maiandra GD" w:cs="Tahoma"/>
              </w:rPr>
              <w:fldChar w:fldCharType="separate"/>
            </w:r>
            <w:r w:rsidRPr="00C51745">
              <w:rPr>
                <w:rFonts w:ascii="Maiandra GD" w:eastAsia="Batang" w:hAnsi="Maiandra GD" w:cs="Tahoma"/>
              </w:rPr>
              <w:t>13</w:t>
            </w:r>
            <w:r w:rsidRPr="00C51745">
              <w:rPr>
                <w:rFonts w:ascii="Maiandra GD" w:eastAsia="Batang" w:hAnsi="Maiandra GD" w:cs="Tahoma"/>
              </w:rPr>
              <w:fldChar w:fldCharType="end"/>
            </w:r>
          </w:p>
        </w:tc>
        <w:tc>
          <w:tcPr>
            <w:tcW w:w="745" w:type="pct"/>
          </w:tcPr>
          <w:p w14:paraId="6F56B61D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32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6C955744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25</w:t>
            </w:r>
          </w:p>
        </w:tc>
      </w:tr>
      <w:tr w:rsidR="00FC423A" w:rsidRPr="00C51745" w14:paraId="1160F729" w14:textId="77777777" w:rsidTr="00931CD0">
        <w:tc>
          <w:tcPr>
            <w:tcW w:w="1205" w:type="pct"/>
            <w:vMerge/>
          </w:tcPr>
          <w:p w14:paraId="4C587623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78B8E9E3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hAnsi="Maiandra GD"/>
              </w:rPr>
              <w:t>Laboratory Services Section</w:t>
            </w:r>
          </w:p>
        </w:tc>
        <w:tc>
          <w:tcPr>
            <w:tcW w:w="343" w:type="pct"/>
          </w:tcPr>
          <w:p w14:paraId="68F1AD1D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9</w:t>
            </w:r>
          </w:p>
        </w:tc>
        <w:tc>
          <w:tcPr>
            <w:tcW w:w="745" w:type="pct"/>
          </w:tcPr>
          <w:p w14:paraId="1A8B10EC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fldChar w:fldCharType="begin"/>
            </w:r>
            <w:r w:rsidRPr="00C51745">
              <w:rPr>
                <w:rFonts w:ascii="Maiandra GD" w:eastAsia="Calibri" w:hAnsi="Maiandra GD" w:cs="Tahoma"/>
                <w:bCs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  <w:bCs/>
              </w:rPr>
              <w:fldChar w:fldCharType="separate"/>
            </w:r>
            <w:r w:rsidRPr="00C51745">
              <w:rPr>
                <w:rFonts w:ascii="Maiandra GD" w:eastAsia="Calibri" w:hAnsi="Maiandra GD" w:cs="Tahoma"/>
                <w:bCs/>
              </w:rPr>
              <w:t>9</w:t>
            </w:r>
            <w:r w:rsidRPr="00C51745">
              <w:rPr>
                <w:rFonts w:ascii="Maiandra GD" w:eastAsia="Calibri" w:hAnsi="Maiandra GD" w:cs="Tahoma"/>
                <w:bCs/>
              </w:rPr>
              <w:fldChar w:fldCharType="end"/>
            </w:r>
          </w:p>
        </w:tc>
        <w:tc>
          <w:tcPr>
            <w:tcW w:w="818" w:type="pct"/>
          </w:tcPr>
          <w:p w14:paraId="6414E9FA" w14:textId="77777777" w:rsidR="00FC423A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  <w:bCs/>
              </w:rPr>
              <w:t>9</w:t>
            </w:r>
          </w:p>
        </w:tc>
      </w:tr>
      <w:tr w:rsidR="00FC423A" w:rsidRPr="00C51745" w14:paraId="105058D8" w14:textId="77777777" w:rsidTr="00931CD0">
        <w:tc>
          <w:tcPr>
            <w:tcW w:w="1205" w:type="pct"/>
            <w:vMerge/>
          </w:tcPr>
          <w:p w14:paraId="4FF6A37B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43EA7961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hAnsi="Maiandra GD"/>
              </w:rPr>
              <w:t>Data Science and Analytics Section</w:t>
            </w:r>
          </w:p>
        </w:tc>
        <w:tc>
          <w:tcPr>
            <w:tcW w:w="343" w:type="pct"/>
          </w:tcPr>
          <w:p w14:paraId="153F53F6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2</w:t>
            </w:r>
          </w:p>
        </w:tc>
        <w:tc>
          <w:tcPr>
            <w:tcW w:w="745" w:type="pct"/>
          </w:tcPr>
          <w:p w14:paraId="3984B00D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7</w:t>
            </w:r>
          </w:p>
        </w:tc>
        <w:tc>
          <w:tcPr>
            <w:tcW w:w="818" w:type="pct"/>
          </w:tcPr>
          <w:p w14:paraId="3262B897" w14:textId="77777777" w:rsidR="00FC423A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  <w:bCs/>
              </w:rPr>
              <w:t>5</w:t>
            </w:r>
          </w:p>
        </w:tc>
      </w:tr>
      <w:tr w:rsidR="00FC423A" w:rsidRPr="00C51745" w14:paraId="3390E242" w14:textId="77777777" w:rsidTr="00931CD0">
        <w:tc>
          <w:tcPr>
            <w:tcW w:w="1205" w:type="pct"/>
            <w:vMerge/>
          </w:tcPr>
          <w:p w14:paraId="756CFDBA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714ECFAA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Total</w:t>
            </w:r>
          </w:p>
        </w:tc>
        <w:tc>
          <w:tcPr>
            <w:tcW w:w="343" w:type="pct"/>
          </w:tcPr>
          <w:p w14:paraId="778199C7" w14:textId="77777777" w:rsidR="00FC423A" w:rsidRPr="00C51745" w:rsidRDefault="00FC423A" w:rsidP="00931CD0">
            <w:pPr>
              <w:rPr>
                <w:rFonts w:ascii="Maiandra GD" w:eastAsia="Batang" w:hAnsi="Maiandra GD" w:cs="Tahoma"/>
                <w:b/>
              </w:rPr>
            </w:pPr>
            <w:r>
              <w:rPr>
                <w:rFonts w:ascii="Maiandra GD" w:eastAsia="Batang" w:hAnsi="Maiandra GD" w:cs="Tahoma"/>
                <w:b/>
              </w:rPr>
              <w:fldChar w:fldCharType="begin"/>
            </w:r>
            <w:r>
              <w:rPr>
                <w:rFonts w:ascii="Maiandra GD" w:eastAsia="Batang" w:hAnsi="Maiandra GD" w:cs="Tahoma"/>
                <w:b/>
              </w:rPr>
              <w:instrText xml:space="preserve"> =SUM(ABOVE) </w:instrText>
            </w:r>
            <w:r>
              <w:rPr>
                <w:rFonts w:ascii="Maiandra GD" w:eastAsia="Batang" w:hAnsi="Maiandra GD" w:cs="Tahoma"/>
                <w:b/>
              </w:rPr>
              <w:fldChar w:fldCharType="separate"/>
            </w:r>
            <w:r>
              <w:rPr>
                <w:rFonts w:ascii="Maiandra GD" w:eastAsia="Batang" w:hAnsi="Maiandra GD" w:cs="Tahoma"/>
                <w:b/>
                <w:noProof/>
              </w:rPr>
              <w:t>40</w:t>
            </w:r>
            <w:r>
              <w:rPr>
                <w:rFonts w:ascii="Maiandra GD" w:eastAsia="Batang" w:hAnsi="Maiandra GD" w:cs="Tahoma"/>
                <w:b/>
              </w:rPr>
              <w:fldChar w:fldCharType="end"/>
            </w:r>
          </w:p>
        </w:tc>
        <w:tc>
          <w:tcPr>
            <w:tcW w:w="745" w:type="pct"/>
          </w:tcPr>
          <w:p w14:paraId="41F54C39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  <w:b/>
              </w:rPr>
            </w:pPr>
            <w:r>
              <w:rPr>
                <w:rFonts w:ascii="Maiandra GD" w:eastAsia="Calibri" w:hAnsi="Maiandra GD" w:cs="Tahoma"/>
                <w:b/>
              </w:rPr>
              <w:fldChar w:fldCharType="begin"/>
            </w:r>
            <w:r>
              <w:rPr>
                <w:rFonts w:ascii="Maiandra GD" w:eastAsia="Calibri" w:hAnsi="Maiandra GD" w:cs="Tahoma"/>
                <w:b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</w:rPr>
              <w:t>80</w:t>
            </w:r>
            <w:r>
              <w:rPr>
                <w:rFonts w:ascii="Maiandra GD" w:eastAsia="Calibri" w:hAnsi="Maiandra GD" w:cs="Tahoma"/>
                <w:b/>
              </w:rPr>
              <w:fldChar w:fldCharType="end"/>
            </w:r>
          </w:p>
        </w:tc>
        <w:tc>
          <w:tcPr>
            <w:tcW w:w="818" w:type="pct"/>
          </w:tcPr>
          <w:p w14:paraId="7A79F3F4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  <w:b/>
              </w:rPr>
            </w:pPr>
            <w:r>
              <w:rPr>
                <w:rFonts w:ascii="Maiandra GD" w:eastAsia="Calibri" w:hAnsi="Maiandra GD" w:cs="Tahoma"/>
                <w:b/>
              </w:rPr>
              <w:fldChar w:fldCharType="begin"/>
            </w:r>
            <w:r>
              <w:rPr>
                <w:rFonts w:ascii="Maiandra GD" w:eastAsia="Calibri" w:hAnsi="Maiandra GD" w:cs="Tahoma"/>
                <w:b/>
              </w:rPr>
              <w:instrText xml:space="preserve"> =SUM(ABOVE) </w:instrText>
            </w:r>
            <w:r>
              <w:rPr>
                <w:rFonts w:ascii="Maiandra GD" w:eastAsia="Calibri" w:hAnsi="Maiandra GD" w:cs="Tahoma"/>
                <w:b/>
              </w:rPr>
              <w:fldChar w:fldCharType="separate"/>
            </w:r>
            <w:r>
              <w:rPr>
                <w:rFonts w:ascii="Maiandra GD" w:eastAsia="Calibri" w:hAnsi="Maiandra GD" w:cs="Tahoma"/>
                <w:b/>
                <w:noProof/>
              </w:rPr>
              <w:t>63</w:t>
            </w:r>
            <w:r>
              <w:rPr>
                <w:rFonts w:ascii="Maiandra GD" w:eastAsia="Calibri" w:hAnsi="Maiandra GD" w:cs="Tahoma"/>
                <w:b/>
              </w:rPr>
              <w:fldChar w:fldCharType="end"/>
            </w:r>
          </w:p>
        </w:tc>
      </w:tr>
      <w:tr w:rsidR="00FC423A" w:rsidRPr="00C51745" w14:paraId="0CA077A0" w14:textId="77777777" w:rsidTr="00931CD0">
        <w:tc>
          <w:tcPr>
            <w:tcW w:w="1205" w:type="pct"/>
            <w:vMerge w:val="restart"/>
          </w:tcPr>
          <w:p w14:paraId="5844D950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eastAsia="Calibri" w:hAnsi="Maiandra GD" w:cs="Tahoma"/>
              </w:rPr>
              <w:t>Directorate of Capacity Building, Partnership &amp; Grant Management</w:t>
            </w:r>
          </w:p>
        </w:tc>
        <w:tc>
          <w:tcPr>
            <w:tcW w:w="1889" w:type="pct"/>
          </w:tcPr>
          <w:p w14:paraId="6451BC02" w14:textId="77777777" w:rsidR="00FC423A" w:rsidRPr="00C51745" w:rsidRDefault="00FC423A" w:rsidP="00931CD0">
            <w:pPr>
              <w:rPr>
                <w:rFonts w:ascii="Maiandra GD" w:hAnsi="Maiandra GD"/>
              </w:rPr>
            </w:pPr>
            <w:r w:rsidRPr="00C51745">
              <w:rPr>
                <w:rFonts w:ascii="Maiandra GD" w:hAnsi="Maiandra GD"/>
              </w:rPr>
              <w:t>Office of Director</w:t>
            </w:r>
          </w:p>
        </w:tc>
        <w:tc>
          <w:tcPr>
            <w:tcW w:w="343" w:type="pct"/>
          </w:tcPr>
          <w:p w14:paraId="2EA692C9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0</w:t>
            </w:r>
          </w:p>
        </w:tc>
        <w:tc>
          <w:tcPr>
            <w:tcW w:w="745" w:type="pct"/>
          </w:tcPr>
          <w:p w14:paraId="4759FEBD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4</w:t>
            </w:r>
          </w:p>
        </w:tc>
        <w:tc>
          <w:tcPr>
            <w:tcW w:w="818" w:type="pct"/>
          </w:tcPr>
          <w:p w14:paraId="628E6AB4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2</w:t>
            </w:r>
          </w:p>
        </w:tc>
      </w:tr>
      <w:tr w:rsidR="00FC423A" w:rsidRPr="00C51745" w14:paraId="6507CE56" w14:textId="77777777" w:rsidTr="00931CD0">
        <w:tc>
          <w:tcPr>
            <w:tcW w:w="1205" w:type="pct"/>
            <w:vMerge/>
          </w:tcPr>
          <w:p w14:paraId="0319EEC0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14E8E304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Innovation, Incubation and Marketing Division</w:t>
            </w:r>
          </w:p>
        </w:tc>
        <w:tc>
          <w:tcPr>
            <w:tcW w:w="343" w:type="pct"/>
          </w:tcPr>
          <w:p w14:paraId="4559CAD3" w14:textId="77777777" w:rsidR="00FC423A" w:rsidRPr="00C51745" w:rsidRDefault="00FC423A" w:rsidP="00931CD0">
            <w:pPr>
              <w:contextualSpacing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1</w:t>
            </w:r>
          </w:p>
        </w:tc>
        <w:tc>
          <w:tcPr>
            <w:tcW w:w="745" w:type="pct"/>
          </w:tcPr>
          <w:p w14:paraId="20C6DE3D" w14:textId="77777777" w:rsidR="00FC423A" w:rsidRPr="00C51745" w:rsidRDefault="00FC423A" w:rsidP="00931CD0">
            <w:pPr>
              <w:contextualSpacing/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35</w:t>
            </w:r>
          </w:p>
        </w:tc>
        <w:tc>
          <w:tcPr>
            <w:tcW w:w="818" w:type="pct"/>
          </w:tcPr>
          <w:p w14:paraId="08489EFC" w14:textId="77777777" w:rsidR="00FC423A" w:rsidRPr="00C51745" w:rsidRDefault="00FC423A" w:rsidP="00931CD0">
            <w:pPr>
              <w:contextualSpacing/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22</w:t>
            </w:r>
          </w:p>
        </w:tc>
      </w:tr>
      <w:tr w:rsidR="00FC423A" w:rsidRPr="00C51745" w14:paraId="50B3AFC3" w14:textId="77777777" w:rsidTr="00931CD0">
        <w:tc>
          <w:tcPr>
            <w:tcW w:w="1205" w:type="pct"/>
            <w:vMerge/>
          </w:tcPr>
          <w:p w14:paraId="77839A32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0EBF7205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Training and Capacity Building Division</w:t>
            </w:r>
          </w:p>
        </w:tc>
        <w:tc>
          <w:tcPr>
            <w:tcW w:w="343" w:type="pct"/>
          </w:tcPr>
          <w:p w14:paraId="6185D50C" w14:textId="77777777" w:rsidR="00FC423A" w:rsidRPr="00C51745" w:rsidRDefault="00FC423A" w:rsidP="00931CD0">
            <w:pPr>
              <w:rPr>
                <w:rFonts w:ascii="Maiandra GD" w:eastAsia="Calibri" w:hAnsi="Maiandra GD" w:cs="Tahoma"/>
                <w:lang w:val="en-GB"/>
              </w:rPr>
            </w:pPr>
            <w:r w:rsidRPr="00C51745">
              <w:rPr>
                <w:rFonts w:ascii="Maiandra GD" w:eastAsia="Calibri" w:hAnsi="Maiandra GD" w:cs="Tahoma"/>
                <w:lang w:val="en-GB"/>
              </w:rPr>
              <w:fldChar w:fldCharType="begin"/>
            </w:r>
            <w:r w:rsidRPr="00C51745">
              <w:rPr>
                <w:rFonts w:ascii="Maiandra GD" w:eastAsia="Calibri" w:hAnsi="Maiandra GD" w:cs="Tahoma"/>
                <w:lang w:val="en-GB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  <w:lang w:val="en-GB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  <w:lang w:val="en-GB"/>
              </w:rPr>
              <w:t>10</w:t>
            </w:r>
            <w:r w:rsidRPr="00C51745">
              <w:rPr>
                <w:rFonts w:ascii="Maiandra GD" w:eastAsia="Calibri" w:hAnsi="Maiandra GD" w:cs="Tahoma"/>
                <w:lang w:val="en-GB"/>
              </w:rPr>
              <w:fldChar w:fldCharType="end"/>
            </w:r>
          </w:p>
        </w:tc>
        <w:tc>
          <w:tcPr>
            <w:tcW w:w="745" w:type="pct"/>
          </w:tcPr>
          <w:p w14:paraId="664B2624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  <w:lang w:val="en-GB"/>
              </w:rPr>
            </w:pPr>
            <w:r w:rsidRPr="00C51745">
              <w:rPr>
                <w:rFonts w:ascii="Maiandra GD" w:eastAsia="Calibri" w:hAnsi="Maiandra GD" w:cs="Tahoma"/>
                <w:lang w:val="en-GB"/>
              </w:rPr>
              <w:fldChar w:fldCharType="begin"/>
            </w:r>
            <w:r w:rsidRPr="00C51745">
              <w:rPr>
                <w:rFonts w:ascii="Maiandra GD" w:eastAsia="Calibri" w:hAnsi="Maiandra GD" w:cs="Tahoma"/>
                <w:lang w:val="en-GB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  <w:lang w:val="en-GB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  <w:lang w:val="en-GB"/>
              </w:rPr>
              <w:t>30</w:t>
            </w:r>
            <w:r w:rsidRPr="00C51745">
              <w:rPr>
                <w:rFonts w:ascii="Maiandra GD" w:eastAsia="Calibri" w:hAnsi="Maiandra GD" w:cs="Tahoma"/>
                <w:lang w:val="en-GB"/>
              </w:rPr>
              <w:fldChar w:fldCharType="end"/>
            </w:r>
          </w:p>
        </w:tc>
        <w:tc>
          <w:tcPr>
            <w:tcW w:w="818" w:type="pct"/>
          </w:tcPr>
          <w:p w14:paraId="6C032BC9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  <w:lang w:val="en-GB"/>
              </w:rPr>
            </w:pPr>
            <w:r>
              <w:rPr>
                <w:rFonts w:ascii="Maiandra GD" w:eastAsia="Calibri" w:hAnsi="Maiandra GD" w:cs="Tahoma"/>
                <w:lang w:val="en-GB"/>
              </w:rPr>
              <w:t>14</w:t>
            </w:r>
          </w:p>
        </w:tc>
      </w:tr>
      <w:tr w:rsidR="00FC423A" w:rsidRPr="00C51745" w14:paraId="1DB393D1" w14:textId="77777777" w:rsidTr="00931CD0">
        <w:tc>
          <w:tcPr>
            <w:tcW w:w="1205" w:type="pct"/>
            <w:vMerge/>
          </w:tcPr>
          <w:p w14:paraId="186A9B7E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4CDBE778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Partnerships &amp; Grants Management Division</w:t>
            </w:r>
          </w:p>
        </w:tc>
        <w:tc>
          <w:tcPr>
            <w:tcW w:w="343" w:type="pct"/>
          </w:tcPr>
          <w:p w14:paraId="2B4BD75D" w14:textId="77777777" w:rsidR="00FC423A" w:rsidRPr="00C51745" w:rsidRDefault="00FC423A" w:rsidP="00931CD0">
            <w:pPr>
              <w:rPr>
                <w:rFonts w:ascii="Maiandra GD" w:eastAsia="Calibri" w:hAnsi="Maiandra GD" w:cs="Tahoma"/>
                <w:lang w:val="en-GB"/>
              </w:rPr>
            </w:pPr>
            <w:r>
              <w:rPr>
                <w:rFonts w:ascii="Maiandra GD" w:eastAsia="Calibri" w:hAnsi="Maiandra GD" w:cs="Tahoma"/>
                <w:lang w:val="en-GB"/>
              </w:rPr>
              <w:t>0</w:t>
            </w:r>
          </w:p>
        </w:tc>
        <w:tc>
          <w:tcPr>
            <w:tcW w:w="745" w:type="pct"/>
          </w:tcPr>
          <w:p w14:paraId="1791CC6D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  <w:lang w:val="en-GB"/>
              </w:rPr>
            </w:pPr>
            <w:r>
              <w:rPr>
                <w:rFonts w:ascii="Maiandra GD" w:eastAsia="Calibri" w:hAnsi="Maiandra GD" w:cs="Tahoma"/>
                <w:lang w:val="en-GB"/>
              </w:rPr>
              <w:t>10</w:t>
            </w:r>
          </w:p>
        </w:tc>
        <w:tc>
          <w:tcPr>
            <w:tcW w:w="818" w:type="pct"/>
          </w:tcPr>
          <w:p w14:paraId="4F5C2992" w14:textId="77777777" w:rsidR="00FC423A" w:rsidRDefault="00FC423A" w:rsidP="00931CD0">
            <w:pPr>
              <w:jc w:val="center"/>
              <w:rPr>
                <w:rFonts w:ascii="Maiandra GD" w:eastAsia="Calibri" w:hAnsi="Maiandra GD" w:cs="Tahoma"/>
                <w:lang w:val="en-GB"/>
              </w:rPr>
            </w:pPr>
            <w:r>
              <w:rPr>
                <w:rFonts w:ascii="Maiandra GD" w:eastAsia="Calibri" w:hAnsi="Maiandra GD" w:cs="Tahoma"/>
                <w:lang w:val="en-GB"/>
              </w:rPr>
              <w:t>4</w:t>
            </w:r>
          </w:p>
        </w:tc>
      </w:tr>
      <w:tr w:rsidR="00FC423A" w:rsidRPr="00C51745" w14:paraId="78225C2A" w14:textId="77777777" w:rsidTr="00931CD0">
        <w:tc>
          <w:tcPr>
            <w:tcW w:w="1205" w:type="pct"/>
            <w:vMerge/>
          </w:tcPr>
          <w:p w14:paraId="0D3A813C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187C9924" w14:textId="77777777" w:rsidR="00FC423A" w:rsidRPr="00C51745" w:rsidRDefault="00FC423A" w:rsidP="00931CD0">
            <w:pPr>
              <w:rPr>
                <w:rFonts w:ascii="Maiandra GD" w:hAnsi="Maiandra GD" w:cs="Tahoma"/>
                <w:bCs/>
                <w:lang w:val="en-GB"/>
              </w:rPr>
            </w:pPr>
            <w:r w:rsidRPr="00C51745">
              <w:rPr>
                <w:rFonts w:ascii="Maiandra GD" w:hAnsi="Maiandra GD" w:cs="Tahoma"/>
                <w:bCs/>
                <w:lang w:val="en-GB"/>
              </w:rPr>
              <w:t>Institutional Scientific &amp; Ethical Review Committee (ISERC)</w:t>
            </w:r>
          </w:p>
        </w:tc>
        <w:tc>
          <w:tcPr>
            <w:tcW w:w="343" w:type="pct"/>
          </w:tcPr>
          <w:p w14:paraId="7F0BB259" w14:textId="77777777" w:rsidR="00FC423A" w:rsidRPr="00C51745" w:rsidRDefault="00FC423A" w:rsidP="00931CD0">
            <w:pPr>
              <w:rPr>
                <w:rFonts w:ascii="Maiandra GD" w:eastAsia="Tahoma" w:hAnsi="Maiandra GD" w:cs="Tahoma"/>
                <w:lang w:val="en-GB"/>
              </w:rPr>
            </w:pPr>
            <w:r w:rsidRPr="00C51745">
              <w:rPr>
                <w:rFonts w:ascii="Maiandra GD" w:eastAsia="Tahoma" w:hAnsi="Maiandra GD" w:cs="Tahoma"/>
                <w:lang w:val="en-GB"/>
              </w:rPr>
              <w:t>0</w:t>
            </w:r>
          </w:p>
        </w:tc>
        <w:tc>
          <w:tcPr>
            <w:tcW w:w="745" w:type="pct"/>
          </w:tcPr>
          <w:p w14:paraId="7EC5E9FA" w14:textId="77777777" w:rsidR="00FC423A" w:rsidRPr="00C51745" w:rsidRDefault="00FC423A" w:rsidP="00931CD0">
            <w:pPr>
              <w:jc w:val="center"/>
              <w:rPr>
                <w:rFonts w:ascii="Maiandra GD" w:eastAsia="Tahoma" w:hAnsi="Maiandra GD" w:cs="Tahoma"/>
                <w:lang w:val="en-GB"/>
              </w:rPr>
            </w:pPr>
            <w:r w:rsidRPr="00C51745">
              <w:rPr>
                <w:rFonts w:ascii="Maiandra GD" w:eastAsia="Tahoma" w:hAnsi="Maiandra GD" w:cs="Tahoma"/>
                <w:lang w:val="en-GB"/>
              </w:rPr>
              <w:t>5</w:t>
            </w:r>
          </w:p>
        </w:tc>
        <w:tc>
          <w:tcPr>
            <w:tcW w:w="818" w:type="pct"/>
          </w:tcPr>
          <w:p w14:paraId="09AE2086" w14:textId="77777777" w:rsidR="00FC423A" w:rsidRPr="00C51745" w:rsidRDefault="00FC423A" w:rsidP="00931CD0">
            <w:pPr>
              <w:jc w:val="center"/>
              <w:rPr>
                <w:rFonts w:ascii="Maiandra GD" w:eastAsia="Tahoma" w:hAnsi="Maiandra GD" w:cs="Tahoma"/>
                <w:lang w:val="en-GB"/>
              </w:rPr>
            </w:pPr>
            <w:r>
              <w:rPr>
                <w:rFonts w:ascii="Maiandra GD" w:eastAsia="Tahoma" w:hAnsi="Maiandra GD" w:cs="Tahoma"/>
                <w:lang w:val="en-GB"/>
              </w:rPr>
              <w:t>5</w:t>
            </w:r>
          </w:p>
        </w:tc>
      </w:tr>
      <w:tr w:rsidR="00FC423A" w:rsidRPr="00C51745" w14:paraId="78E14A2C" w14:textId="77777777" w:rsidTr="00931CD0">
        <w:tc>
          <w:tcPr>
            <w:tcW w:w="1205" w:type="pct"/>
            <w:vMerge/>
          </w:tcPr>
          <w:p w14:paraId="5936ACE5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2193ADED" w14:textId="77777777" w:rsidR="00FC423A" w:rsidRPr="00C51745" w:rsidRDefault="00FC423A" w:rsidP="00931CD0">
            <w:pPr>
              <w:rPr>
                <w:rFonts w:ascii="Maiandra GD" w:hAnsi="Maiandra GD" w:cs="Tahoma"/>
                <w:b/>
                <w:bCs/>
                <w:lang w:val="en-GB"/>
              </w:rPr>
            </w:pPr>
            <w:r w:rsidRPr="00C51745">
              <w:rPr>
                <w:rFonts w:ascii="Maiandra GD" w:hAnsi="Maiandra GD"/>
                <w:b/>
              </w:rPr>
              <w:t>Total</w:t>
            </w:r>
          </w:p>
        </w:tc>
        <w:tc>
          <w:tcPr>
            <w:tcW w:w="343" w:type="pct"/>
          </w:tcPr>
          <w:p w14:paraId="398423AE" w14:textId="77777777" w:rsidR="00FC423A" w:rsidRPr="00C51745" w:rsidRDefault="00FC423A" w:rsidP="00931CD0">
            <w:pPr>
              <w:rPr>
                <w:rFonts w:ascii="Maiandra GD" w:eastAsia="Tahoma" w:hAnsi="Maiandra GD" w:cs="Tahoma"/>
                <w:b/>
                <w:lang w:val="en-GB"/>
              </w:rPr>
            </w:pPr>
            <w:r w:rsidRPr="00C51745">
              <w:rPr>
                <w:rFonts w:ascii="Maiandra GD" w:eastAsia="Tahoma" w:hAnsi="Maiandra GD" w:cs="Tahoma"/>
                <w:b/>
                <w:lang w:val="en-GB"/>
              </w:rPr>
              <w:fldChar w:fldCharType="begin"/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instrText xml:space="preserve"> =SUM(ABOVE) </w:instrText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fldChar w:fldCharType="separate"/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t>11</w:t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fldChar w:fldCharType="end"/>
            </w:r>
          </w:p>
        </w:tc>
        <w:tc>
          <w:tcPr>
            <w:tcW w:w="745" w:type="pct"/>
          </w:tcPr>
          <w:p w14:paraId="1D59A819" w14:textId="77777777" w:rsidR="00FC423A" w:rsidRPr="00C51745" w:rsidRDefault="00FC423A" w:rsidP="00931CD0">
            <w:pPr>
              <w:jc w:val="center"/>
              <w:rPr>
                <w:rFonts w:ascii="Maiandra GD" w:eastAsia="Tahoma" w:hAnsi="Maiandra GD" w:cs="Tahoma"/>
                <w:b/>
                <w:lang w:val="en-GB"/>
              </w:rPr>
            </w:pPr>
            <w:r w:rsidRPr="00C51745">
              <w:rPr>
                <w:rFonts w:ascii="Maiandra GD" w:eastAsia="Tahoma" w:hAnsi="Maiandra GD" w:cs="Tahoma"/>
                <w:b/>
                <w:lang w:val="en-GB"/>
              </w:rPr>
              <w:fldChar w:fldCharType="begin"/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instrText xml:space="preserve"> =SUM(ABOVE) </w:instrText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fldChar w:fldCharType="separate"/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t>74</w:t>
            </w:r>
            <w:r w:rsidRPr="00C51745">
              <w:rPr>
                <w:rFonts w:ascii="Maiandra GD" w:eastAsia="Tahoma" w:hAnsi="Maiandra GD" w:cs="Tahoma"/>
                <w:b/>
                <w:lang w:val="en-GB"/>
              </w:rPr>
              <w:fldChar w:fldCharType="end"/>
            </w:r>
          </w:p>
        </w:tc>
        <w:tc>
          <w:tcPr>
            <w:tcW w:w="818" w:type="pct"/>
          </w:tcPr>
          <w:p w14:paraId="1392916A" w14:textId="77777777" w:rsidR="00FC423A" w:rsidRPr="00C51745" w:rsidRDefault="00FC423A" w:rsidP="00931CD0">
            <w:pPr>
              <w:jc w:val="center"/>
              <w:rPr>
                <w:rFonts w:ascii="Maiandra GD" w:eastAsia="Tahoma" w:hAnsi="Maiandra GD" w:cs="Tahoma"/>
                <w:b/>
                <w:lang w:val="en-GB"/>
              </w:rPr>
            </w:pPr>
            <w:r>
              <w:rPr>
                <w:rFonts w:ascii="Maiandra GD" w:eastAsia="Tahoma" w:hAnsi="Maiandra GD" w:cs="Tahoma"/>
                <w:b/>
                <w:lang w:val="en-GB"/>
              </w:rPr>
              <w:fldChar w:fldCharType="begin"/>
            </w:r>
            <w:r>
              <w:rPr>
                <w:rFonts w:ascii="Maiandra GD" w:eastAsia="Tahoma" w:hAnsi="Maiandra GD" w:cs="Tahoma"/>
                <w:b/>
                <w:lang w:val="en-GB"/>
              </w:rPr>
              <w:instrText xml:space="preserve"> =SUM(ABOVE) </w:instrText>
            </w:r>
            <w:r>
              <w:rPr>
                <w:rFonts w:ascii="Maiandra GD" w:eastAsia="Tahoma" w:hAnsi="Maiandra GD" w:cs="Tahoma"/>
                <w:b/>
                <w:lang w:val="en-GB"/>
              </w:rPr>
              <w:fldChar w:fldCharType="separate"/>
            </w:r>
            <w:r>
              <w:rPr>
                <w:rFonts w:ascii="Maiandra GD" w:eastAsia="Tahoma" w:hAnsi="Maiandra GD" w:cs="Tahoma"/>
                <w:b/>
                <w:noProof/>
                <w:lang w:val="en-GB"/>
              </w:rPr>
              <w:t>47</w:t>
            </w:r>
            <w:r>
              <w:rPr>
                <w:rFonts w:ascii="Maiandra GD" w:eastAsia="Tahoma" w:hAnsi="Maiandra GD" w:cs="Tahoma"/>
                <w:b/>
                <w:lang w:val="en-GB"/>
              </w:rPr>
              <w:fldChar w:fldCharType="end"/>
            </w:r>
          </w:p>
        </w:tc>
      </w:tr>
      <w:tr w:rsidR="00FC423A" w:rsidRPr="00C51745" w14:paraId="5587205D" w14:textId="77777777" w:rsidTr="00931CD0">
        <w:tc>
          <w:tcPr>
            <w:tcW w:w="1205" w:type="pct"/>
            <w:vMerge w:val="restart"/>
          </w:tcPr>
          <w:p w14:paraId="75E782CD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4D91E663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Human Resource and Administration Division</w:t>
            </w:r>
          </w:p>
        </w:tc>
        <w:tc>
          <w:tcPr>
            <w:tcW w:w="343" w:type="pct"/>
          </w:tcPr>
          <w:p w14:paraId="71403DCD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Batang" w:hAnsi="Maiandra GD" w:cs="Tahoma"/>
              </w:rPr>
              <w:t>36</w:t>
            </w:r>
          </w:p>
        </w:tc>
        <w:tc>
          <w:tcPr>
            <w:tcW w:w="745" w:type="pct"/>
          </w:tcPr>
          <w:p w14:paraId="488FD982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60</w:t>
            </w:r>
          </w:p>
        </w:tc>
        <w:tc>
          <w:tcPr>
            <w:tcW w:w="818" w:type="pct"/>
          </w:tcPr>
          <w:p w14:paraId="519829C4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38</w:t>
            </w:r>
          </w:p>
        </w:tc>
      </w:tr>
      <w:tr w:rsidR="00FC423A" w:rsidRPr="00C51745" w14:paraId="15A82C30" w14:textId="77777777" w:rsidTr="00931CD0">
        <w:tc>
          <w:tcPr>
            <w:tcW w:w="1205" w:type="pct"/>
            <w:vMerge/>
          </w:tcPr>
          <w:p w14:paraId="3BF179A9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39D5151F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Times" w:hAnsi="Maiandra GD" w:cs="Tahoma"/>
                <w:bCs/>
              </w:rPr>
              <w:t>Finance and Accounts Division</w:t>
            </w:r>
          </w:p>
        </w:tc>
        <w:tc>
          <w:tcPr>
            <w:tcW w:w="343" w:type="pct"/>
          </w:tcPr>
          <w:p w14:paraId="3E98201A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Batang" w:hAnsi="Maiandra GD" w:cs="Tahoma"/>
              </w:rPr>
              <w:t>5</w:t>
            </w:r>
          </w:p>
        </w:tc>
        <w:tc>
          <w:tcPr>
            <w:tcW w:w="745" w:type="pct"/>
          </w:tcPr>
          <w:p w14:paraId="6D14571D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12</w:t>
            </w:r>
          </w:p>
        </w:tc>
        <w:tc>
          <w:tcPr>
            <w:tcW w:w="818" w:type="pct"/>
          </w:tcPr>
          <w:p w14:paraId="405EF34A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9</w:t>
            </w:r>
          </w:p>
        </w:tc>
      </w:tr>
      <w:tr w:rsidR="00FC423A" w:rsidRPr="00C51745" w14:paraId="4E7481BA" w14:textId="77777777" w:rsidTr="00931CD0">
        <w:tc>
          <w:tcPr>
            <w:tcW w:w="1205" w:type="pct"/>
            <w:vMerge/>
          </w:tcPr>
          <w:p w14:paraId="6FB3D9CB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61B72EF7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Information Communications Technology Division</w:t>
            </w:r>
          </w:p>
        </w:tc>
        <w:tc>
          <w:tcPr>
            <w:tcW w:w="343" w:type="pct"/>
          </w:tcPr>
          <w:p w14:paraId="4B919B10" w14:textId="77777777" w:rsidR="00FC423A" w:rsidRPr="00C51745" w:rsidRDefault="00FC423A" w:rsidP="00931CD0">
            <w:pPr>
              <w:rPr>
                <w:rFonts w:ascii="Maiandra GD" w:eastAsia="Calibri" w:hAnsi="Maiandra GD" w:cs="Tahoma"/>
                <w:bCs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fldChar w:fldCharType="begin"/>
            </w:r>
            <w:r w:rsidRPr="00C51745">
              <w:rPr>
                <w:rFonts w:ascii="Maiandra GD" w:eastAsia="Calibri" w:hAnsi="Maiandra GD" w:cs="Tahoma"/>
                <w:bCs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  <w:bCs/>
              </w:rPr>
              <w:fldChar w:fldCharType="separate"/>
            </w:r>
            <w:r w:rsidRPr="00C51745">
              <w:rPr>
                <w:rFonts w:ascii="Maiandra GD" w:eastAsia="Calibri" w:hAnsi="Maiandra GD" w:cs="Tahoma"/>
                <w:bCs/>
              </w:rPr>
              <w:t>5</w:t>
            </w:r>
            <w:r w:rsidRPr="00C51745">
              <w:rPr>
                <w:rFonts w:ascii="Maiandra GD" w:eastAsia="Calibri" w:hAnsi="Maiandra GD" w:cs="Tahoma"/>
                <w:bCs/>
              </w:rPr>
              <w:fldChar w:fldCharType="end"/>
            </w:r>
          </w:p>
        </w:tc>
        <w:tc>
          <w:tcPr>
            <w:tcW w:w="745" w:type="pct"/>
          </w:tcPr>
          <w:p w14:paraId="2BF68CC8" w14:textId="77777777" w:rsidR="00FC423A" w:rsidRPr="00C51745" w:rsidRDefault="00FC423A" w:rsidP="00931CD0">
            <w:pPr>
              <w:contextualSpacing/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8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2C839193" w14:textId="77777777" w:rsidR="00FC423A" w:rsidRPr="00C51745" w:rsidRDefault="00FC423A" w:rsidP="00931CD0">
            <w:pPr>
              <w:contextualSpacing/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7</w:t>
            </w:r>
          </w:p>
        </w:tc>
      </w:tr>
      <w:tr w:rsidR="00FC423A" w:rsidRPr="00C51745" w14:paraId="0C73F296" w14:textId="77777777" w:rsidTr="00931CD0">
        <w:tc>
          <w:tcPr>
            <w:tcW w:w="1205" w:type="pct"/>
            <w:vMerge/>
          </w:tcPr>
          <w:p w14:paraId="66A1A7CA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62AEEDD0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Times" w:hAnsi="Maiandra GD" w:cs="Tahoma"/>
                <w:bCs/>
              </w:rPr>
              <w:t>Corporate Communication Division</w:t>
            </w:r>
          </w:p>
        </w:tc>
        <w:tc>
          <w:tcPr>
            <w:tcW w:w="343" w:type="pct"/>
          </w:tcPr>
          <w:p w14:paraId="6BE620F2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Batang" w:hAnsi="Maiandra GD" w:cs="Tahoma"/>
              </w:rPr>
              <w:t>7</w:t>
            </w:r>
          </w:p>
        </w:tc>
        <w:tc>
          <w:tcPr>
            <w:tcW w:w="745" w:type="pct"/>
          </w:tcPr>
          <w:p w14:paraId="768AE2B1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20</w:t>
            </w:r>
          </w:p>
        </w:tc>
        <w:tc>
          <w:tcPr>
            <w:tcW w:w="818" w:type="pct"/>
          </w:tcPr>
          <w:p w14:paraId="49278707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9</w:t>
            </w:r>
          </w:p>
        </w:tc>
      </w:tr>
      <w:tr w:rsidR="00FC423A" w:rsidRPr="00C51745" w14:paraId="487B3D49" w14:textId="77777777" w:rsidTr="00931CD0">
        <w:tc>
          <w:tcPr>
            <w:tcW w:w="1205" w:type="pct"/>
            <w:vMerge/>
          </w:tcPr>
          <w:p w14:paraId="572E0C34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1C970B12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Planning Division</w:t>
            </w:r>
          </w:p>
        </w:tc>
        <w:tc>
          <w:tcPr>
            <w:tcW w:w="343" w:type="pct"/>
          </w:tcPr>
          <w:p w14:paraId="699085C2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Batang" w:hAnsi="Maiandra GD" w:cs="Tahoma"/>
              </w:rPr>
              <w:t>0</w:t>
            </w:r>
          </w:p>
        </w:tc>
        <w:tc>
          <w:tcPr>
            <w:tcW w:w="745" w:type="pct"/>
          </w:tcPr>
          <w:p w14:paraId="6868439B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7</w:t>
            </w:r>
          </w:p>
        </w:tc>
        <w:tc>
          <w:tcPr>
            <w:tcW w:w="818" w:type="pct"/>
          </w:tcPr>
          <w:p w14:paraId="02F6933D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6</w:t>
            </w:r>
          </w:p>
        </w:tc>
      </w:tr>
      <w:tr w:rsidR="00FC423A" w:rsidRPr="00C51745" w14:paraId="1CDC59AB" w14:textId="77777777" w:rsidTr="00931CD0">
        <w:tc>
          <w:tcPr>
            <w:tcW w:w="1205" w:type="pct"/>
            <w:vMerge/>
          </w:tcPr>
          <w:p w14:paraId="3AEB0738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6580B6D3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Calibri" w:hAnsi="Maiandra GD" w:cs="Tahoma"/>
                <w:bCs/>
              </w:rPr>
              <w:t>Supply Chain Management Division</w:t>
            </w:r>
          </w:p>
        </w:tc>
        <w:tc>
          <w:tcPr>
            <w:tcW w:w="343" w:type="pct"/>
          </w:tcPr>
          <w:p w14:paraId="15F2A16F" w14:textId="77777777" w:rsidR="00FC423A" w:rsidRPr="00C51745" w:rsidRDefault="00FC423A" w:rsidP="00931CD0">
            <w:pPr>
              <w:contextualSpacing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6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745" w:type="pct"/>
          </w:tcPr>
          <w:p w14:paraId="1827DE91" w14:textId="77777777" w:rsidR="00FC423A" w:rsidRPr="00C51745" w:rsidRDefault="00FC423A" w:rsidP="00931CD0">
            <w:pPr>
              <w:contextualSpacing/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9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4C921FD7" w14:textId="77777777" w:rsidR="00FC423A" w:rsidRPr="00C51745" w:rsidRDefault="00FC423A" w:rsidP="00931CD0">
            <w:pPr>
              <w:contextualSpacing/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7</w:t>
            </w:r>
          </w:p>
        </w:tc>
      </w:tr>
      <w:tr w:rsidR="00FC423A" w:rsidRPr="00C51745" w14:paraId="46313D9C" w14:textId="77777777" w:rsidTr="00931CD0">
        <w:tc>
          <w:tcPr>
            <w:tcW w:w="1205" w:type="pct"/>
            <w:vMerge/>
          </w:tcPr>
          <w:p w14:paraId="4C68B170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676BF7FE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Times" w:hAnsi="Maiandra GD" w:cs="Tahoma"/>
                <w:bCs/>
              </w:rPr>
              <w:t>Legal Services Division</w:t>
            </w:r>
          </w:p>
        </w:tc>
        <w:tc>
          <w:tcPr>
            <w:tcW w:w="343" w:type="pct"/>
          </w:tcPr>
          <w:p w14:paraId="3415B11A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0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745" w:type="pct"/>
          </w:tcPr>
          <w:p w14:paraId="3F380684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fldChar w:fldCharType="begin"/>
            </w:r>
            <w:r w:rsidRPr="00C51745">
              <w:rPr>
                <w:rFonts w:ascii="Maiandra GD" w:eastAsia="Calibri" w:hAnsi="Maiandra GD" w:cs="Tahoma"/>
              </w:rPr>
              <w:instrText xml:space="preserve"> =SUM(ABOVE) </w:instrText>
            </w:r>
            <w:r w:rsidRPr="00C51745">
              <w:rPr>
                <w:rFonts w:ascii="Maiandra GD" w:eastAsia="Calibri" w:hAnsi="Maiandra GD" w:cs="Tahoma"/>
              </w:rPr>
              <w:fldChar w:fldCharType="separate"/>
            </w:r>
            <w:r w:rsidRPr="00C51745">
              <w:rPr>
                <w:rFonts w:ascii="Maiandra GD" w:eastAsia="Calibri" w:hAnsi="Maiandra GD" w:cs="Tahoma"/>
              </w:rPr>
              <w:t>9</w:t>
            </w:r>
            <w:r w:rsidRPr="00C51745">
              <w:rPr>
                <w:rFonts w:ascii="Maiandra GD" w:eastAsia="Calibri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635EC826" w14:textId="77777777" w:rsidR="00FC423A" w:rsidRPr="00C51745" w:rsidRDefault="00FC423A" w:rsidP="00931CD0">
            <w:pPr>
              <w:jc w:val="center"/>
              <w:rPr>
                <w:rFonts w:ascii="Maiandra GD" w:eastAsia="Calibri" w:hAnsi="Maiandra GD" w:cs="Tahoma"/>
              </w:rPr>
            </w:pPr>
            <w:r>
              <w:rPr>
                <w:rFonts w:ascii="Maiandra GD" w:eastAsia="Calibri" w:hAnsi="Maiandra GD" w:cs="Tahoma"/>
              </w:rPr>
              <w:t>4</w:t>
            </w:r>
          </w:p>
        </w:tc>
      </w:tr>
      <w:tr w:rsidR="00FC423A" w:rsidRPr="00C51745" w14:paraId="4317F7FA" w14:textId="77777777" w:rsidTr="00931CD0">
        <w:tc>
          <w:tcPr>
            <w:tcW w:w="1205" w:type="pct"/>
            <w:vMerge/>
          </w:tcPr>
          <w:p w14:paraId="6A156169" w14:textId="77777777" w:rsidR="00FC423A" w:rsidRPr="00C51745" w:rsidRDefault="00FC423A" w:rsidP="00931CD0">
            <w:pPr>
              <w:rPr>
                <w:rFonts w:ascii="Maiandra GD" w:hAnsi="Maiandra GD"/>
              </w:rPr>
            </w:pPr>
          </w:p>
        </w:tc>
        <w:tc>
          <w:tcPr>
            <w:tcW w:w="1889" w:type="pct"/>
          </w:tcPr>
          <w:p w14:paraId="5146EDE2" w14:textId="77777777" w:rsidR="00FC423A" w:rsidRPr="00C51745" w:rsidRDefault="00FC423A" w:rsidP="00931CD0">
            <w:pPr>
              <w:rPr>
                <w:rFonts w:ascii="Maiandra GD" w:eastAsia="Batang" w:hAnsi="Maiandra GD" w:cs="Tahoma"/>
              </w:rPr>
            </w:pPr>
            <w:r w:rsidRPr="00C51745">
              <w:rPr>
                <w:rFonts w:ascii="Maiandra GD" w:eastAsia="Times" w:hAnsi="Maiandra GD" w:cs="Tahoma"/>
                <w:bCs/>
              </w:rPr>
              <w:t>Internal Audit Division</w:t>
            </w:r>
          </w:p>
        </w:tc>
        <w:tc>
          <w:tcPr>
            <w:tcW w:w="343" w:type="pct"/>
          </w:tcPr>
          <w:p w14:paraId="2920D0CB" w14:textId="77777777" w:rsidR="00FC423A" w:rsidRPr="00C51745" w:rsidRDefault="00FC423A" w:rsidP="00931CD0">
            <w:pPr>
              <w:rPr>
                <w:rFonts w:ascii="Maiandra GD" w:eastAsia="Calibri" w:hAnsi="Maiandra GD" w:cs="Tahoma"/>
              </w:rPr>
            </w:pPr>
            <w:r w:rsidRPr="00C51745">
              <w:rPr>
                <w:rFonts w:ascii="Maiandra GD" w:eastAsia="Calibri" w:hAnsi="Maiandra GD" w:cs="Tahoma"/>
              </w:rPr>
              <w:t>0</w:t>
            </w:r>
          </w:p>
        </w:tc>
        <w:tc>
          <w:tcPr>
            <w:tcW w:w="745" w:type="pct"/>
          </w:tcPr>
          <w:p w14:paraId="6AF6BF7B" w14:textId="77777777" w:rsidR="00FC423A" w:rsidRPr="00C51745" w:rsidRDefault="00FC423A" w:rsidP="00931CD0">
            <w:pPr>
              <w:ind w:right="72"/>
              <w:jc w:val="center"/>
              <w:rPr>
                <w:rFonts w:ascii="Maiandra GD" w:eastAsia="Times" w:hAnsi="Maiandra GD" w:cs="Tahoma"/>
              </w:rPr>
            </w:pPr>
            <w:r w:rsidRPr="00C51745">
              <w:rPr>
                <w:rFonts w:ascii="Maiandra GD" w:eastAsia="Times" w:hAnsi="Maiandra GD" w:cs="Tahoma"/>
              </w:rPr>
              <w:fldChar w:fldCharType="begin"/>
            </w:r>
            <w:r w:rsidRPr="00C51745">
              <w:rPr>
                <w:rFonts w:ascii="Maiandra GD" w:eastAsia="Times" w:hAnsi="Maiandra GD" w:cs="Tahoma"/>
              </w:rPr>
              <w:instrText xml:space="preserve"> =SUM(ABOVE) </w:instrText>
            </w:r>
            <w:r w:rsidRPr="00C51745">
              <w:rPr>
                <w:rFonts w:ascii="Maiandra GD" w:eastAsia="Times" w:hAnsi="Maiandra GD" w:cs="Tahoma"/>
              </w:rPr>
              <w:fldChar w:fldCharType="separate"/>
            </w:r>
            <w:r w:rsidRPr="00C51745">
              <w:rPr>
                <w:rFonts w:ascii="Maiandra GD" w:eastAsia="Times" w:hAnsi="Maiandra GD" w:cs="Tahoma"/>
              </w:rPr>
              <w:t>4</w:t>
            </w:r>
            <w:r w:rsidRPr="00C51745">
              <w:rPr>
                <w:rFonts w:ascii="Maiandra GD" w:eastAsia="Times" w:hAnsi="Maiandra GD" w:cs="Tahoma"/>
              </w:rPr>
              <w:fldChar w:fldCharType="end"/>
            </w:r>
          </w:p>
        </w:tc>
        <w:tc>
          <w:tcPr>
            <w:tcW w:w="818" w:type="pct"/>
          </w:tcPr>
          <w:p w14:paraId="171CB351" w14:textId="77777777" w:rsidR="00FC423A" w:rsidRPr="00C51745" w:rsidRDefault="00FC423A" w:rsidP="00931CD0">
            <w:pPr>
              <w:ind w:right="72"/>
              <w:jc w:val="center"/>
              <w:rPr>
                <w:rFonts w:ascii="Maiandra GD" w:eastAsia="Times" w:hAnsi="Maiandra GD" w:cs="Tahoma"/>
              </w:rPr>
            </w:pPr>
            <w:r>
              <w:rPr>
                <w:rFonts w:ascii="Maiandra GD" w:eastAsia="Times" w:hAnsi="Maiandra GD" w:cs="Tahoma"/>
              </w:rPr>
              <w:t>3</w:t>
            </w:r>
          </w:p>
        </w:tc>
      </w:tr>
      <w:tr w:rsidR="00FC423A" w:rsidRPr="00C51745" w14:paraId="666EFB4D" w14:textId="77777777" w:rsidTr="00931CD0">
        <w:tc>
          <w:tcPr>
            <w:tcW w:w="3094" w:type="pct"/>
            <w:gridSpan w:val="2"/>
          </w:tcPr>
          <w:p w14:paraId="09910B97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Total Shared Services</w:t>
            </w:r>
          </w:p>
        </w:tc>
        <w:tc>
          <w:tcPr>
            <w:tcW w:w="343" w:type="pct"/>
          </w:tcPr>
          <w:p w14:paraId="1C764433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fldChar w:fldCharType="begin"/>
            </w:r>
            <w:r w:rsidRPr="00C51745">
              <w:rPr>
                <w:rFonts w:ascii="Maiandra GD" w:hAnsi="Maiandra GD"/>
                <w:b/>
              </w:rPr>
              <w:instrText xml:space="preserve"> =SUM(ABOVE) </w:instrText>
            </w:r>
            <w:r w:rsidRPr="00C51745">
              <w:rPr>
                <w:rFonts w:ascii="Maiandra GD" w:hAnsi="Maiandra GD"/>
                <w:b/>
              </w:rPr>
              <w:fldChar w:fldCharType="separate"/>
            </w:r>
            <w:r w:rsidRPr="00C51745">
              <w:rPr>
                <w:rFonts w:ascii="Maiandra GD" w:hAnsi="Maiandra GD"/>
                <w:b/>
              </w:rPr>
              <w:t>59</w:t>
            </w:r>
            <w:r w:rsidRPr="00C51745">
              <w:rPr>
                <w:rFonts w:ascii="Maiandra GD" w:hAnsi="Maiandra GD"/>
                <w:b/>
              </w:rPr>
              <w:fldChar w:fldCharType="end"/>
            </w:r>
          </w:p>
        </w:tc>
        <w:tc>
          <w:tcPr>
            <w:tcW w:w="745" w:type="pct"/>
          </w:tcPr>
          <w:p w14:paraId="00230FAE" w14:textId="77777777" w:rsidR="00FC423A" w:rsidRPr="00C51745" w:rsidRDefault="00FC423A" w:rsidP="00931CD0">
            <w:pPr>
              <w:ind w:right="72"/>
              <w:jc w:val="center"/>
              <w:rPr>
                <w:rFonts w:ascii="Maiandra GD" w:eastAsia="Times" w:hAnsi="Maiandra GD" w:cs="Tahoma"/>
                <w:b/>
              </w:rPr>
            </w:pPr>
            <w:r>
              <w:rPr>
                <w:rFonts w:ascii="Maiandra GD" w:eastAsia="Times" w:hAnsi="Maiandra GD" w:cs="Tahoma"/>
                <w:b/>
              </w:rPr>
              <w:t>159</w:t>
            </w:r>
          </w:p>
        </w:tc>
        <w:tc>
          <w:tcPr>
            <w:tcW w:w="818" w:type="pct"/>
          </w:tcPr>
          <w:p w14:paraId="5C1D2DB2" w14:textId="77777777" w:rsidR="00FC423A" w:rsidRPr="00C51745" w:rsidRDefault="00FC423A" w:rsidP="00931CD0">
            <w:pPr>
              <w:ind w:right="72"/>
              <w:jc w:val="center"/>
              <w:rPr>
                <w:rFonts w:ascii="Maiandra GD" w:eastAsia="Times" w:hAnsi="Maiandra GD" w:cs="Tahoma"/>
                <w:b/>
              </w:rPr>
            </w:pPr>
          </w:p>
        </w:tc>
      </w:tr>
      <w:tr w:rsidR="00FC423A" w:rsidRPr="00C51745" w14:paraId="2DA61892" w14:textId="77777777" w:rsidTr="00931CD0">
        <w:tc>
          <w:tcPr>
            <w:tcW w:w="3094" w:type="pct"/>
            <w:gridSpan w:val="2"/>
          </w:tcPr>
          <w:p w14:paraId="4AABA7F1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Grand Total</w:t>
            </w:r>
          </w:p>
        </w:tc>
        <w:tc>
          <w:tcPr>
            <w:tcW w:w="343" w:type="pct"/>
          </w:tcPr>
          <w:p w14:paraId="3656A2C4" w14:textId="77777777" w:rsidR="00FC423A" w:rsidRPr="00C51745" w:rsidRDefault="00FC423A" w:rsidP="00931CD0">
            <w:pPr>
              <w:rPr>
                <w:rFonts w:ascii="Maiandra GD" w:hAnsi="Maiandra GD"/>
                <w:b/>
              </w:rPr>
            </w:pPr>
            <w:r w:rsidRPr="00C51745">
              <w:rPr>
                <w:rFonts w:ascii="Maiandra GD" w:hAnsi="Maiandra GD"/>
                <w:b/>
              </w:rPr>
              <w:t>168</w:t>
            </w:r>
          </w:p>
        </w:tc>
        <w:tc>
          <w:tcPr>
            <w:tcW w:w="745" w:type="pct"/>
          </w:tcPr>
          <w:p w14:paraId="34AF075B" w14:textId="77777777" w:rsidR="00FC423A" w:rsidRPr="00C51745" w:rsidRDefault="00FC423A" w:rsidP="00931CD0">
            <w:pPr>
              <w:ind w:right="72"/>
              <w:jc w:val="center"/>
              <w:rPr>
                <w:rFonts w:ascii="Maiandra GD" w:eastAsia="Times" w:hAnsi="Maiandra GD" w:cs="Tahoma"/>
                <w:b/>
              </w:rPr>
            </w:pPr>
            <w:r>
              <w:rPr>
                <w:rFonts w:ascii="Maiandra GD" w:eastAsia="Times" w:hAnsi="Maiandra GD" w:cs="Tahoma"/>
                <w:b/>
              </w:rPr>
              <w:t>490</w:t>
            </w:r>
          </w:p>
        </w:tc>
        <w:tc>
          <w:tcPr>
            <w:tcW w:w="818" w:type="pct"/>
          </w:tcPr>
          <w:p w14:paraId="39B9F2D8" w14:textId="77777777" w:rsidR="00FC423A" w:rsidRPr="00C51745" w:rsidRDefault="00FC423A" w:rsidP="00931CD0">
            <w:pPr>
              <w:ind w:right="72"/>
              <w:jc w:val="center"/>
              <w:rPr>
                <w:rFonts w:ascii="Maiandra GD" w:eastAsia="Times" w:hAnsi="Maiandra GD" w:cs="Tahoma"/>
                <w:b/>
              </w:rPr>
            </w:pPr>
            <w:r>
              <w:rPr>
                <w:rFonts w:ascii="Maiandra GD" w:eastAsia="Times" w:hAnsi="Maiandra GD" w:cs="Tahoma"/>
                <w:b/>
              </w:rPr>
              <w:t>358</w:t>
            </w:r>
          </w:p>
        </w:tc>
      </w:tr>
    </w:tbl>
    <w:p w14:paraId="5809532F" w14:textId="77777777" w:rsidR="00224CD8" w:rsidRDefault="00224CD8"/>
    <w:sectPr w:rsidR="0022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23A"/>
    <w:rsid w:val="00224CD8"/>
    <w:rsid w:val="008F536F"/>
    <w:rsid w:val="00A818F8"/>
    <w:rsid w:val="00FC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E4C8"/>
  <w15:chartTrackingRefBased/>
  <w15:docId w15:val="{AD6438DB-3E0A-4C33-89E0-DBEB6BBD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3A"/>
  </w:style>
  <w:style w:type="paragraph" w:styleId="Heading1">
    <w:name w:val="heading 1"/>
    <w:basedOn w:val="Normal"/>
    <w:next w:val="Normal"/>
    <w:link w:val="Heading1Char"/>
    <w:uiPriority w:val="9"/>
    <w:qFormat/>
    <w:rsid w:val="00FC423A"/>
    <w:pPr>
      <w:spacing w:after="0" w:line="276" w:lineRule="auto"/>
      <w:contextualSpacing/>
      <w:jc w:val="both"/>
      <w:outlineLvl w:val="0"/>
    </w:pPr>
    <w:rPr>
      <w:rFonts w:ascii="Tahoma" w:eastAsia="Arial Unicode MS" w:hAnsi="Tahoma" w:cs="Tahoma"/>
      <w:b/>
      <w:smallCaps/>
      <w:spacing w:val="2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23A"/>
    <w:pPr>
      <w:spacing w:after="0" w:line="276" w:lineRule="auto"/>
      <w:jc w:val="both"/>
      <w:outlineLvl w:val="1"/>
    </w:pPr>
    <w:rPr>
      <w:rFonts w:ascii="Maiandra GD" w:eastAsia="Arial Unicode MS" w:hAnsi="Maiandra GD" w:cs="Tahoma"/>
      <w:b/>
      <w:spacing w:val="2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8F8"/>
    <w:pPr>
      <w:keepNext/>
      <w:keepLines/>
      <w:spacing w:after="240" w:line="240" w:lineRule="auto"/>
      <w:jc w:val="both"/>
      <w:outlineLvl w:val="2"/>
    </w:pPr>
    <w:rPr>
      <w:rFonts w:ascii="Maiandra GD" w:eastAsiaTheme="majorEastAsia" w:hAnsi="Maiandra GD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18F8"/>
    <w:rPr>
      <w:rFonts w:ascii="Maiandra GD" w:eastAsiaTheme="majorEastAsia" w:hAnsi="Maiandra GD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C423A"/>
    <w:rPr>
      <w:rFonts w:ascii="Tahoma" w:eastAsia="Arial Unicode MS" w:hAnsi="Tahoma" w:cs="Tahoma"/>
      <w:b/>
      <w:smallCaps/>
      <w:spacing w:val="2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423A"/>
    <w:rPr>
      <w:rFonts w:ascii="Maiandra GD" w:eastAsia="Arial Unicode MS" w:hAnsi="Maiandra GD" w:cs="Tahoma"/>
      <w:b/>
      <w:spacing w:val="2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2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23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qFormat/>
    <w:rsid w:val="00FC423A"/>
    <w:pPr>
      <w:spacing w:before="240" w:after="0" w:line="360" w:lineRule="auto"/>
    </w:pPr>
    <w:rPr>
      <w:rFonts w:ascii="Footlight MT Light" w:eastAsia="Times New Roman" w:hAnsi="Footlight MT Light" w:cs="Arial"/>
      <w:b/>
      <w:bCs/>
      <w:i/>
      <w:sz w:val="24"/>
      <w:szCs w:val="24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C4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4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4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4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423A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C4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C423A"/>
  </w:style>
  <w:style w:type="paragraph" w:styleId="Header">
    <w:name w:val="header"/>
    <w:basedOn w:val="Normal"/>
    <w:link w:val="HeaderChar"/>
    <w:uiPriority w:val="99"/>
    <w:unhideWhenUsed/>
    <w:qFormat/>
    <w:rsid w:val="00FC4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C423A"/>
  </w:style>
  <w:style w:type="character" w:styleId="Hyperlink">
    <w:name w:val="Hyperlink"/>
    <w:basedOn w:val="DefaultParagraphFont"/>
    <w:uiPriority w:val="99"/>
    <w:unhideWhenUsed/>
    <w:rsid w:val="00FC423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C4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FC423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FC423A"/>
    <w:pPr>
      <w:tabs>
        <w:tab w:val="right" w:leader="dot" w:pos="9350"/>
      </w:tabs>
      <w:spacing w:after="100"/>
    </w:pPr>
    <w:rPr>
      <w:rFonts w:ascii="Tahoma" w:hAnsi="Tahoma" w:cs="Tahoma"/>
      <w:b/>
      <w:bCs/>
      <w:sz w:val="24"/>
      <w:szCs w:val="24"/>
      <w:lang w:val="en-GB"/>
    </w:rPr>
  </w:style>
  <w:style w:type="paragraph" w:styleId="TOC2">
    <w:name w:val="toc 2"/>
    <w:basedOn w:val="Normal"/>
    <w:next w:val="Normal"/>
    <w:uiPriority w:val="39"/>
    <w:unhideWhenUsed/>
    <w:rsid w:val="00FC423A"/>
    <w:pPr>
      <w:tabs>
        <w:tab w:val="right" w:leader="dot" w:pos="9350"/>
      </w:tabs>
      <w:spacing w:after="100"/>
      <w:ind w:left="220"/>
    </w:pPr>
    <w:rPr>
      <w:rFonts w:ascii="Tahoma" w:hAnsi="Tahoma" w:cs="Tahoma"/>
      <w:lang w:val="en-GB"/>
    </w:rPr>
  </w:style>
  <w:style w:type="paragraph" w:styleId="TOC3">
    <w:name w:val="toc 3"/>
    <w:basedOn w:val="Normal"/>
    <w:next w:val="Normal"/>
    <w:uiPriority w:val="39"/>
    <w:unhideWhenUsed/>
    <w:rsid w:val="00FC423A"/>
    <w:pPr>
      <w:tabs>
        <w:tab w:val="right" w:leader="dot" w:pos="9350"/>
      </w:tabs>
      <w:spacing w:after="100"/>
      <w:ind w:left="440"/>
    </w:pPr>
    <w:rPr>
      <w:rFonts w:ascii="Tahoma" w:hAnsi="Tahoma" w:cs="Tahoma"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rsid w:val="00FC423A"/>
    <w:pPr>
      <w:spacing w:after="100"/>
      <w:ind w:left="660"/>
    </w:pPr>
    <w:rPr>
      <w:rFonts w:eastAsiaTheme="minorEastAsia"/>
      <w:lang w:val="zh-CN" w:eastAsia="zh-CN"/>
    </w:rPr>
  </w:style>
  <w:style w:type="paragraph" w:styleId="TOC5">
    <w:name w:val="toc 5"/>
    <w:basedOn w:val="Normal"/>
    <w:next w:val="Normal"/>
    <w:uiPriority w:val="39"/>
    <w:unhideWhenUsed/>
    <w:rsid w:val="00FC423A"/>
    <w:pPr>
      <w:spacing w:after="100"/>
      <w:ind w:left="880"/>
    </w:pPr>
    <w:rPr>
      <w:rFonts w:eastAsiaTheme="minorEastAsia"/>
      <w:lang w:val="zh-CN" w:eastAsia="zh-CN"/>
    </w:rPr>
  </w:style>
  <w:style w:type="paragraph" w:styleId="TOC6">
    <w:name w:val="toc 6"/>
    <w:basedOn w:val="Normal"/>
    <w:next w:val="Normal"/>
    <w:uiPriority w:val="39"/>
    <w:unhideWhenUsed/>
    <w:rsid w:val="00FC423A"/>
    <w:pPr>
      <w:spacing w:after="100"/>
      <w:ind w:left="1100"/>
    </w:pPr>
    <w:rPr>
      <w:rFonts w:eastAsiaTheme="minorEastAsia"/>
      <w:lang w:val="zh-CN" w:eastAsia="zh-CN"/>
    </w:rPr>
  </w:style>
  <w:style w:type="paragraph" w:styleId="TOC7">
    <w:name w:val="toc 7"/>
    <w:basedOn w:val="Normal"/>
    <w:next w:val="Normal"/>
    <w:uiPriority w:val="39"/>
    <w:unhideWhenUsed/>
    <w:rsid w:val="00FC423A"/>
    <w:pPr>
      <w:spacing w:after="100"/>
      <w:ind w:left="1320"/>
    </w:pPr>
    <w:rPr>
      <w:rFonts w:eastAsiaTheme="minorEastAsia"/>
      <w:lang w:val="zh-CN" w:eastAsia="zh-CN"/>
    </w:rPr>
  </w:style>
  <w:style w:type="paragraph" w:styleId="TOC8">
    <w:name w:val="toc 8"/>
    <w:basedOn w:val="Normal"/>
    <w:next w:val="Normal"/>
    <w:uiPriority w:val="39"/>
    <w:unhideWhenUsed/>
    <w:rsid w:val="00FC423A"/>
    <w:pPr>
      <w:spacing w:after="100"/>
      <w:ind w:left="1540"/>
    </w:pPr>
    <w:rPr>
      <w:rFonts w:eastAsiaTheme="minorEastAsia"/>
      <w:lang w:val="zh-CN" w:eastAsia="zh-CN"/>
    </w:rPr>
  </w:style>
  <w:style w:type="paragraph" w:styleId="TOC9">
    <w:name w:val="toc 9"/>
    <w:basedOn w:val="Normal"/>
    <w:next w:val="Normal"/>
    <w:uiPriority w:val="39"/>
    <w:unhideWhenUsed/>
    <w:rsid w:val="00FC423A"/>
    <w:pPr>
      <w:spacing w:after="100"/>
      <w:ind w:left="1760"/>
    </w:pPr>
    <w:rPr>
      <w:rFonts w:eastAsiaTheme="minorEastAsia"/>
      <w:lang w:val="zh-CN" w:eastAsia="zh-CN"/>
    </w:rPr>
  </w:style>
  <w:style w:type="paragraph" w:styleId="NoSpacing">
    <w:name w:val="No Spacing"/>
    <w:link w:val="NoSpacingChar"/>
    <w:uiPriority w:val="1"/>
    <w:qFormat/>
    <w:rsid w:val="00FC42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C423A"/>
    <w:rPr>
      <w:rFonts w:eastAsiaTheme="minorEastAsia"/>
    </w:rPr>
  </w:style>
  <w:style w:type="paragraph" w:styleId="ListParagraph">
    <w:name w:val="List Paragraph"/>
    <w:aliases w:val="Citation List,List Paragraph1,List Paragraph11,List Paragraph2,List Paragraph Char Char,lp1,Number_1,SGLText List Paragraph,new,b1,Colorful List - Accent 11,Normal Sentence,references,List Item,Colorful List - Accent 12,LIST OF TABLES.,Ha"/>
    <w:basedOn w:val="Normal"/>
    <w:link w:val="ListParagraphChar"/>
    <w:uiPriority w:val="34"/>
    <w:qFormat/>
    <w:rsid w:val="00FC423A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List Paragraph11 Char,List Paragraph2 Char,List Paragraph Char Char Char,lp1 Char,Number_1 Char,SGLText List Paragraph Char,new Char,b1 Char,Colorful List - Accent 11 Char,Normal Sentence Char"/>
    <w:link w:val="ListParagraph"/>
    <w:uiPriority w:val="34"/>
    <w:qFormat/>
    <w:rsid w:val="00FC423A"/>
  </w:style>
  <w:style w:type="table" w:customStyle="1" w:styleId="TableGrid1">
    <w:name w:val="Table Grid1"/>
    <w:basedOn w:val="TableNormal"/>
    <w:uiPriority w:val="39"/>
    <w:qFormat/>
    <w:rsid w:val="00FC423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FC423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sid w:val="00FC423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FC423A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rsid w:val="00FC423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FC423A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pacing w:val="0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423A"/>
    <w:rPr>
      <w:color w:val="605E5C"/>
      <w:shd w:val="clear" w:color="auto" w:fill="E1DFDD"/>
    </w:rPr>
  </w:style>
  <w:style w:type="table" w:customStyle="1" w:styleId="TableGrid6">
    <w:name w:val="Table Grid6"/>
    <w:basedOn w:val="TableNormal"/>
    <w:uiPriority w:val="39"/>
    <w:rsid w:val="00FC423A"/>
    <w:pPr>
      <w:spacing w:after="0" w:line="240" w:lineRule="auto"/>
    </w:pPr>
    <w:rPr>
      <w:sz w:val="20"/>
      <w:szCs w:val="2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39"/>
    <w:rsid w:val="00FC423A"/>
    <w:pPr>
      <w:spacing w:after="0" w:line="240" w:lineRule="auto"/>
    </w:pPr>
    <w:rPr>
      <w:sz w:val="20"/>
      <w:szCs w:val="2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39"/>
    <w:rsid w:val="00FC423A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">
    <w:name w:val="Table Grid31"/>
    <w:basedOn w:val="TableNormal"/>
    <w:uiPriority w:val="59"/>
    <w:qFormat/>
    <w:rsid w:val="00FC423A"/>
    <w:pPr>
      <w:spacing w:after="0" w:line="240" w:lineRule="auto"/>
    </w:pPr>
    <w:rPr>
      <w:rFonts w:ascii="Calibri" w:eastAsia="Calibri" w:hAnsi="Calibri" w:cs="Times New Roman"/>
      <w:sz w:val="20"/>
      <w:szCs w:val="20"/>
      <w:lang w:val="zh-C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uiPriority w:val="39"/>
    <w:rsid w:val="00FC423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uiPriority w:val="39"/>
    <w:rsid w:val="00FC423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423A"/>
  </w:style>
  <w:style w:type="character" w:customStyle="1" w:styleId="DateChar">
    <w:name w:val="Date Char"/>
    <w:basedOn w:val="DefaultParagraphFont"/>
    <w:link w:val="Date"/>
    <w:uiPriority w:val="99"/>
    <w:semiHidden/>
    <w:rsid w:val="00FC423A"/>
  </w:style>
  <w:style w:type="paragraph" w:styleId="TableofFigures">
    <w:name w:val="table of figures"/>
    <w:basedOn w:val="Normal"/>
    <w:next w:val="Normal"/>
    <w:uiPriority w:val="99"/>
    <w:unhideWhenUsed/>
    <w:rsid w:val="00FC423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3773</Words>
  <Characters>21508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IPR KAREN</cp:lastModifiedBy>
  <cp:revision>2</cp:revision>
  <dcterms:created xsi:type="dcterms:W3CDTF">2024-01-26T07:04:00Z</dcterms:created>
  <dcterms:modified xsi:type="dcterms:W3CDTF">2024-01-26T07:04:00Z</dcterms:modified>
</cp:coreProperties>
</file>