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309" w:rsidRDefault="005F7309">
      <w:bookmarkStart w:id="0" w:name="_GoBack"/>
      <w:bookmarkEnd w:id="0"/>
    </w:p>
    <w:p w:rsidR="005F7309" w:rsidRDefault="005F7309"/>
    <w:p w:rsidR="005F7309" w:rsidRDefault="00816626">
      <w:pPr>
        <w:jc w:val="center"/>
        <w:rPr>
          <w:rFonts w:ascii="Century Gothic" w:hAnsi="Century Gothic" w:cs="Century Gothic"/>
          <w:b/>
          <w:bCs/>
          <w:sz w:val="52"/>
          <w:szCs w:val="52"/>
          <w:u w:val="single"/>
        </w:rPr>
      </w:pPr>
      <w:r>
        <w:rPr>
          <w:rFonts w:ascii="Century Gothic" w:hAnsi="Century Gothic" w:cs="Century Gothic"/>
          <w:b/>
          <w:bCs/>
          <w:sz w:val="52"/>
          <w:szCs w:val="52"/>
          <w:u w:val="single"/>
        </w:rPr>
        <w:t>CURRICULUM VITAE</w:t>
      </w:r>
    </w:p>
    <w:p w:rsidR="005F7309" w:rsidRDefault="005F7309">
      <w:pPr>
        <w:rPr>
          <w:rFonts w:ascii="Century Gothic" w:hAnsi="Century Gothic" w:cs="Century Gothic"/>
          <w:b/>
          <w:bCs/>
          <w:sz w:val="28"/>
          <w:szCs w:val="28"/>
          <w:u w:val="single"/>
        </w:rPr>
      </w:pPr>
    </w:p>
    <w:p w:rsidR="005F7309" w:rsidRDefault="00816626">
      <w:pPr>
        <w:rPr>
          <w:rFonts w:ascii="Century Gothic" w:hAnsi="Century Gothic" w:cs="Century Gothic"/>
          <w:b/>
          <w:bCs/>
          <w:sz w:val="28"/>
          <w:szCs w:val="28"/>
          <w:u w:val="single"/>
        </w:rPr>
      </w:pPr>
      <w:r>
        <w:rPr>
          <w:rFonts w:ascii="Century Gothic" w:hAnsi="Century Gothic" w:cs="Century Gothic"/>
          <w:b/>
          <w:bCs/>
          <w:sz w:val="28"/>
          <w:szCs w:val="28"/>
          <w:u w:val="single"/>
        </w:rPr>
        <w:t>PERSONAL DETAILS</w:t>
      </w:r>
    </w:p>
    <w:p w:rsidR="005F7309" w:rsidRDefault="005F7309"/>
    <w:p w:rsidR="005F7309" w:rsidRDefault="005F7309"/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NAME:</w:t>
      </w:r>
      <w:r>
        <w:rPr>
          <w:rFonts w:ascii="Century Gothic" w:hAnsi="Century Gothic" w:cs="Century Gothic"/>
          <w:sz w:val="24"/>
          <w:szCs w:val="24"/>
        </w:rPr>
        <w:tab/>
      </w:r>
      <w:r>
        <w:rPr>
          <w:rFonts w:ascii="Century Gothic" w:hAnsi="Century Gothic" w:cs="Century Gothic"/>
          <w:sz w:val="24"/>
          <w:szCs w:val="24"/>
        </w:rPr>
        <w:tab/>
        <w:t>HAPPINESS OMANWA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DATE OF BIRTH:</w:t>
      </w:r>
      <w:r>
        <w:rPr>
          <w:rFonts w:ascii="Century Gothic" w:hAnsi="Century Gothic" w:cs="Century Gothic"/>
          <w:sz w:val="24"/>
          <w:szCs w:val="24"/>
        </w:rPr>
        <w:tab/>
        <w:t>02/02/1985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NATIONALITY:</w:t>
      </w:r>
      <w:r>
        <w:rPr>
          <w:rFonts w:ascii="Century Gothic" w:hAnsi="Century Gothic" w:cs="Century Gothic"/>
          <w:sz w:val="24"/>
          <w:szCs w:val="24"/>
        </w:rPr>
        <w:tab/>
        <w:t>KENYAN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ID NO:</w:t>
      </w:r>
      <w:r>
        <w:rPr>
          <w:rFonts w:ascii="Century Gothic" w:hAnsi="Century Gothic" w:cs="Century Gothic"/>
          <w:sz w:val="24"/>
          <w:szCs w:val="24"/>
        </w:rPr>
        <w:tab/>
      </w:r>
      <w:r>
        <w:rPr>
          <w:rFonts w:ascii="Century Gothic" w:hAnsi="Century Gothic" w:cs="Century Gothic"/>
          <w:sz w:val="24"/>
          <w:szCs w:val="24"/>
        </w:rPr>
        <w:tab/>
        <w:t>23616610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GENDER:</w:t>
      </w:r>
      <w:r>
        <w:rPr>
          <w:rFonts w:ascii="Century Gothic" w:hAnsi="Century Gothic" w:cs="Century Gothic"/>
          <w:sz w:val="24"/>
          <w:szCs w:val="24"/>
        </w:rPr>
        <w:tab/>
      </w:r>
      <w:r>
        <w:rPr>
          <w:rFonts w:ascii="Century Gothic" w:hAnsi="Century Gothic" w:cs="Century Gothic"/>
          <w:sz w:val="24"/>
          <w:szCs w:val="24"/>
        </w:rPr>
        <w:tab/>
        <w:t>FEMALE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LANGUAGE: </w:t>
      </w:r>
      <w:r>
        <w:rPr>
          <w:rFonts w:ascii="Century Gothic" w:hAnsi="Century Gothic" w:cs="Century Gothic"/>
          <w:sz w:val="24"/>
          <w:szCs w:val="24"/>
        </w:rPr>
        <w:tab/>
        <w:t>ENGLISH &amp; KISWAHILI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b/>
          <w:bCs/>
          <w:sz w:val="28"/>
          <w:szCs w:val="28"/>
          <w:u w:val="single"/>
        </w:rPr>
      </w:pPr>
    </w:p>
    <w:p w:rsidR="005F7309" w:rsidRDefault="00816626">
      <w:pPr>
        <w:rPr>
          <w:rFonts w:ascii="Century Gothic" w:hAnsi="Century Gothic" w:cs="Century Gothic"/>
          <w:b/>
          <w:bCs/>
          <w:sz w:val="28"/>
          <w:szCs w:val="28"/>
          <w:u w:val="single"/>
        </w:rPr>
      </w:pPr>
      <w:r>
        <w:rPr>
          <w:rFonts w:ascii="Century Gothic" w:hAnsi="Century Gothic" w:cs="Century Gothic"/>
          <w:b/>
          <w:bCs/>
          <w:sz w:val="28"/>
          <w:szCs w:val="28"/>
          <w:u w:val="single"/>
        </w:rPr>
        <w:t>CONTACT INFORMATION</w:t>
      </w:r>
    </w:p>
    <w:p w:rsidR="005F7309" w:rsidRDefault="005F7309">
      <w:pPr>
        <w:rPr>
          <w:rFonts w:ascii="Century Gothic" w:hAnsi="Century Gothic" w:cs="Century Gothic"/>
          <w:sz w:val="28"/>
          <w:szCs w:val="28"/>
        </w:rPr>
      </w:pP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EMAIL:</w:t>
      </w:r>
      <w:r>
        <w:rPr>
          <w:rFonts w:ascii="Century Gothic" w:hAnsi="Century Gothic" w:cs="Century Gothic"/>
          <w:sz w:val="24"/>
          <w:szCs w:val="24"/>
        </w:rPr>
        <w:tab/>
      </w:r>
      <w:r>
        <w:rPr>
          <w:rFonts w:ascii="Century Gothic" w:hAnsi="Century Gothic" w:cs="Century Gothic"/>
          <w:sz w:val="24"/>
          <w:szCs w:val="24"/>
        </w:rPr>
        <w:tab/>
      </w:r>
      <w:hyperlink r:id="rId5" w:history="1">
        <w:r>
          <w:rPr>
            <w:rStyle w:val="Hyperlink"/>
            <w:rFonts w:ascii="Century Gothic" w:hAnsi="Century Gothic" w:cs="Century Gothic"/>
            <w:sz w:val="24"/>
            <w:szCs w:val="24"/>
          </w:rPr>
          <w:t>hapinessita5@gmail.com</w:t>
        </w:r>
      </w:hyperlink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PHONE:</w:t>
      </w:r>
      <w:r>
        <w:rPr>
          <w:rFonts w:ascii="Century Gothic" w:hAnsi="Century Gothic" w:cs="Century Gothic"/>
          <w:sz w:val="24"/>
          <w:szCs w:val="24"/>
        </w:rPr>
        <w:tab/>
      </w:r>
      <w:r>
        <w:rPr>
          <w:rFonts w:ascii="Century Gothic" w:hAnsi="Century Gothic" w:cs="Century Gothic"/>
          <w:sz w:val="24"/>
          <w:szCs w:val="24"/>
        </w:rPr>
        <w:tab/>
        <w:t>0725-457-473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ADRESS: </w:t>
      </w:r>
      <w:r>
        <w:rPr>
          <w:rFonts w:ascii="Century Gothic" w:hAnsi="Century Gothic" w:cs="Century Gothic"/>
          <w:sz w:val="24"/>
          <w:szCs w:val="24"/>
        </w:rPr>
        <w:tab/>
      </w:r>
      <w:r>
        <w:rPr>
          <w:rFonts w:ascii="Century Gothic" w:hAnsi="Century Gothic" w:cs="Century Gothic"/>
          <w:sz w:val="24"/>
          <w:szCs w:val="24"/>
        </w:rPr>
        <w:tab/>
        <w:t>P.O BOX 24481-00502 - KAREN</w:t>
      </w:r>
    </w:p>
    <w:p w:rsidR="005F7309" w:rsidRDefault="005F7309">
      <w:pPr>
        <w:rPr>
          <w:rFonts w:ascii="Century Gothic" w:hAnsi="Century Gothic" w:cs="Century Gothic"/>
          <w:sz w:val="28"/>
          <w:szCs w:val="28"/>
        </w:rPr>
      </w:pPr>
    </w:p>
    <w:p w:rsidR="005F7309" w:rsidRDefault="00816626">
      <w:pPr>
        <w:rPr>
          <w:rFonts w:ascii="Century Gothic" w:hAnsi="Century Gothic"/>
          <w:b/>
          <w:bCs/>
          <w:sz w:val="28"/>
          <w:szCs w:val="28"/>
          <w:u w:val="single"/>
        </w:rPr>
      </w:pPr>
      <w:r>
        <w:rPr>
          <w:rFonts w:ascii="Century Gothic" w:hAnsi="Century Gothic"/>
          <w:b/>
          <w:bCs/>
          <w:sz w:val="28"/>
          <w:szCs w:val="28"/>
          <w:u w:val="single"/>
        </w:rPr>
        <w:t>ACADEMIC QUALIFICATIONS</w:t>
      </w:r>
    </w:p>
    <w:p w:rsidR="005F7309" w:rsidRDefault="005F7309">
      <w:pPr>
        <w:rPr>
          <w:rFonts w:ascii="Century Gothic" w:hAnsi="Century Gothic"/>
          <w:b/>
          <w:bCs/>
          <w:sz w:val="28"/>
          <w:szCs w:val="28"/>
          <w:u w:val="single"/>
        </w:rPr>
      </w:pPr>
    </w:p>
    <w:p w:rsidR="005F7309" w:rsidRDefault="0081662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2017 -2022: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BACHELOR OF COMMERCE </w:t>
      </w:r>
      <w:proofErr w:type="gramStart"/>
      <w:r>
        <w:rPr>
          <w:rFonts w:ascii="Century Gothic" w:hAnsi="Century Gothic"/>
          <w:sz w:val="24"/>
          <w:szCs w:val="24"/>
        </w:rPr>
        <w:t>( PROCUREMENT</w:t>
      </w:r>
      <w:proofErr w:type="gramEnd"/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&amp; SUPPLY CHAIN MANAGEMENT OPTION 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EGERTON UNIVERSITY</w:t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2015-2016: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DIPLOMA IN MANAGEMENT </w:t>
      </w:r>
      <w:proofErr w:type="gramStart"/>
      <w:r>
        <w:rPr>
          <w:rFonts w:ascii="Century Gothic" w:hAnsi="Century Gothic"/>
          <w:sz w:val="24"/>
          <w:szCs w:val="24"/>
        </w:rPr>
        <w:t>( PURCHASING</w:t>
      </w:r>
      <w:proofErr w:type="gramEnd"/>
      <w:r>
        <w:rPr>
          <w:rFonts w:ascii="Century Gothic" w:hAnsi="Century Gothic"/>
          <w:sz w:val="24"/>
          <w:szCs w:val="24"/>
        </w:rPr>
        <w:t xml:space="preserve"> &amp;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SUPPLIES OPTION )  </w:t>
      </w:r>
    </w:p>
    <w:p w:rsidR="005F7309" w:rsidRDefault="00816626">
      <w:pPr>
        <w:ind w:left="1440" w:firstLine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</w:t>
      </w:r>
      <w:proofErr w:type="gramStart"/>
      <w:r>
        <w:rPr>
          <w:rFonts w:ascii="Century Gothic" w:hAnsi="Century Gothic"/>
          <w:sz w:val="24"/>
          <w:szCs w:val="24"/>
        </w:rPr>
        <w:t>KENYA  INSTITUTE</w:t>
      </w:r>
      <w:proofErr w:type="gramEnd"/>
      <w:r>
        <w:rPr>
          <w:rFonts w:ascii="Century Gothic" w:hAnsi="Century Gothic"/>
          <w:sz w:val="24"/>
          <w:szCs w:val="24"/>
        </w:rPr>
        <w:t xml:space="preserve"> OF MANAGEMENT</w:t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2008: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CERTIFICATE IN BUSINESS MANAGEMENT  </w:t>
      </w:r>
    </w:p>
    <w:p w:rsidR="005F7309" w:rsidRDefault="00816626">
      <w:pPr>
        <w:ind w:left="1440" w:firstLine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KENYA INSTITUTE OF MANAGEMENT</w:t>
      </w:r>
      <w:r>
        <w:rPr>
          <w:rFonts w:ascii="Century Gothic" w:hAnsi="Century Gothic"/>
          <w:sz w:val="24"/>
          <w:szCs w:val="24"/>
        </w:rPr>
        <w:tab/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1999 - 2003: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K.C.S.E - NYAMAIYA SECONDARY SCHOOL</w:t>
      </w:r>
    </w:p>
    <w:p w:rsidR="005F7309" w:rsidRDefault="005F7309">
      <w:pPr>
        <w:rPr>
          <w:rFonts w:ascii="Century Gothic" w:hAnsi="Century Gothic"/>
          <w:sz w:val="28"/>
          <w:szCs w:val="28"/>
        </w:rPr>
      </w:pP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1991 - 1998: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K.C.P.E - MON</w:t>
      </w:r>
      <w:r>
        <w:rPr>
          <w:rFonts w:ascii="Century Gothic" w:hAnsi="Century Gothic"/>
          <w:sz w:val="24"/>
          <w:szCs w:val="24"/>
        </w:rPr>
        <w:t>GA PRIMARY SCHOOL</w:t>
      </w:r>
    </w:p>
    <w:p w:rsidR="005F7309" w:rsidRDefault="005F7309">
      <w:pPr>
        <w:rPr>
          <w:rFonts w:ascii="Century Gothic" w:hAnsi="Century Gothic" w:cs="Century Gothic"/>
          <w:sz w:val="28"/>
          <w:szCs w:val="28"/>
        </w:rPr>
      </w:pPr>
    </w:p>
    <w:p w:rsidR="005F7309" w:rsidRDefault="005F7309">
      <w:pPr>
        <w:rPr>
          <w:rFonts w:ascii="Century Gothic" w:hAnsi="Century Gothic" w:cs="Century Gothic"/>
          <w:sz w:val="28"/>
          <w:szCs w:val="28"/>
        </w:rPr>
      </w:pPr>
    </w:p>
    <w:p w:rsidR="005F7309" w:rsidRDefault="00816626">
      <w:pPr>
        <w:rPr>
          <w:rFonts w:ascii="Century Gothic" w:hAnsi="Century Gothic"/>
          <w:b/>
          <w:bCs/>
          <w:sz w:val="28"/>
          <w:szCs w:val="28"/>
          <w:u w:val="single"/>
        </w:rPr>
      </w:pPr>
      <w:r>
        <w:rPr>
          <w:rFonts w:ascii="Century Gothic" w:hAnsi="Century Gothic"/>
          <w:b/>
          <w:bCs/>
          <w:sz w:val="28"/>
          <w:szCs w:val="28"/>
          <w:u w:val="single"/>
        </w:rPr>
        <w:t>PROFILE</w:t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 am </w:t>
      </w:r>
      <w:proofErr w:type="gramStart"/>
      <w:r>
        <w:rPr>
          <w:rFonts w:ascii="Century Gothic" w:hAnsi="Century Gothic"/>
          <w:sz w:val="24"/>
          <w:szCs w:val="24"/>
        </w:rPr>
        <w:t>self-driven ,highly</w:t>
      </w:r>
      <w:proofErr w:type="gramEnd"/>
      <w:r>
        <w:rPr>
          <w:rFonts w:ascii="Century Gothic" w:hAnsi="Century Gothic"/>
          <w:sz w:val="24"/>
          <w:szCs w:val="24"/>
        </w:rPr>
        <w:t xml:space="preserve"> motivated, innovative and reliable person, a quick learner, result oriented </w:t>
      </w:r>
    </w:p>
    <w:p w:rsidR="005F7309" w:rsidRDefault="00816626">
      <w:pPr>
        <w:rPr>
          <w:rFonts w:ascii="Century Gothic" w:hAnsi="Century Gothic"/>
          <w:sz w:val="24"/>
          <w:szCs w:val="24"/>
        </w:rPr>
      </w:pPr>
      <w:proofErr w:type="gramStart"/>
      <w:r>
        <w:rPr>
          <w:rFonts w:ascii="Century Gothic" w:hAnsi="Century Gothic"/>
          <w:sz w:val="24"/>
          <w:szCs w:val="24"/>
        </w:rPr>
        <w:t>individual</w:t>
      </w:r>
      <w:proofErr w:type="gramEnd"/>
      <w:r>
        <w:rPr>
          <w:rFonts w:ascii="Century Gothic" w:hAnsi="Century Gothic"/>
          <w:sz w:val="24"/>
          <w:szCs w:val="24"/>
        </w:rPr>
        <w:t xml:space="preserve"> with the ability to work under minimal supervision, with a keen eye to detail ,a team player </w:t>
      </w:r>
    </w:p>
    <w:p w:rsidR="005F7309" w:rsidRDefault="00816626">
      <w:pPr>
        <w:rPr>
          <w:rFonts w:ascii="Century Gothic" w:hAnsi="Century Gothic"/>
          <w:sz w:val="24"/>
          <w:szCs w:val="24"/>
        </w:rPr>
      </w:pPr>
      <w:proofErr w:type="gramStart"/>
      <w:r>
        <w:rPr>
          <w:rFonts w:ascii="Century Gothic" w:hAnsi="Century Gothic"/>
          <w:sz w:val="24"/>
          <w:szCs w:val="24"/>
        </w:rPr>
        <w:t>and</w:t>
      </w:r>
      <w:proofErr w:type="gramEnd"/>
      <w:r>
        <w:rPr>
          <w:rFonts w:ascii="Century Gothic" w:hAnsi="Century Gothic"/>
          <w:sz w:val="24"/>
          <w:szCs w:val="24"/>
        </w:rPr>
        <w:t xml:space="preserve"> with an ability </w:t>
      </w:r>
      <w:r>
        <w:rPr>
          <w:rFonts w:ascii="Century Gothic" w:hAnsi="Century Gothic"/>
          <w:sz w:val="24"/>
          <w:szCs w:val="24"/>
        </w:rPr>
        <w:t xml:space="preserve">to perform under pressure ,initiative and committed to personal growth and with good </w:t>
      </w:r>
    </w:p>
    <w:p w:rsidR="005F7309" w:rsidRDefault="00816626">
      <w:pPr>
        <w:rPr>
          <w:rFonts w:ascii="Century Gothic" w:hAnsi="Century Gothic"/>
          <w:sz w:val="24"/>
          <w:szCs w:val="24"/>
        </w:rPr>
      </w:pPr>
      <w:proofErr w:type="gramStart"/>
      <w:r>
        <w:rPr>
          <w:rFonts w:ascii="Century Gothic" w:hAnsi="Century Gothic"/>
          <w:sz w:val="24"/>
          <w:szCs w:val="24"/>
        </w:rPr>
        <w:t>interpersonal</w:t>
      </w:r>
      <w:proofErr w:type="gramEnd"/>
      <w:r>
        <w:rPr>
          <w:rFonts w:ascii="Century Gothic" w:hAnsi="Century Gothic"/>
          <w:sz w:val="24"/>
          <w:szCs w:val="24"/>
        </w:rPr>
        <w:t xml:space="preserve"> skills.</w:t>
      </w:r>
    </w:p>
    <w:p w:rsidR="005F7309" w:rsidRDefault="005F7309">
      <w:pPr>
        <w:rPr>
          <w:rFonts w:ascii="Century Gothic" w:hAnsi="Century Gothic"/>
          <w:b/>
          <w:bCs/>
          <w:sz w:val="24"/>
          <w:szCs w:val="24"/>
          <w:u w:val="single"/>
        </w:rPr>
      </w:pPr>
    </w:p>
    <w:p w:rsidR="005F7309" w:rsidRDefault="00816626">
      <w:pPr>
        <w:rPr>
          <w:rFonts w:ascii="Century Gothic" w:hAnsi="Century Gothic"/>
          <w:b/>
          <w:bCs/>
          <w:sz w:val="28"/>
          <w:szCs w:val="28"/>
          <w:u w:val="single"/>
        </w:rPr>
      </w:pPr>
      <w:r>
        <w:rPr>
          <w:rFonts w:ascii="Century Gothic" w:hAnsi="Century Gothic"/>
          <w:b/>
          <w:bCs/>
          <w:sz w:val="28"/>
          <w:szCs w:val="28"/>
          <w:u w:val="single"/>
        </w:rPr>
        <w:t>CAREER ASPIRATION</w:t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provide efficient and effective services in a dynamic and result oriented Organization by combining both academic and profess</w:t>
      </w:r>
      <w:r>
        <w:rPr>
          <w:rFonts w:ascii="Century Gothic" w:hAnsi="Century Gothic"/>
          <w:sz w:val="24"/>
          <w:szCs w:val="24"/>
        </w:rPr>
        <w:t>ional skills acquired to add value that is quantitative and beneficial to the organization. Working smart in line with the organizations vision to achieve its set goals, besides, I aspire to perform duties and responsibilities entrusted to me with utmost d</w:t>
      </w:r>
      <w:r>
        <w:rPr>
          <w:rFonts w:ascii="Century Gothic" w:hAnsi="Century Gothic"/>
          <w:sz w:val="24"/>
          <w:szCs w:val="24"/>
        </w:rPr>
        <w:t>iligence and integrity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/>
          <w:b/>
          <w:bCs/>
          <w:sz w:val="28"/>
          <w:szCs w:val="28"/>
          <w:u w:val="single"/>
        </w:rPr>
      </w:pPr>
      <w:r>
        <w:rPr>
          <w:rFonts w:ascii="Century Gothic" w:hAnsi="Century Gothic"/>
          <w:b/>
          <w:bCs/>
          <w:sz w:val="28"/>
          <w:szCs w:val="28"/>
          <w:u w:val="single"/>
        </w:rPr>
        <w:t>MY SKILLS AND QUALITIES</w:t>
      </w:r>
    </w:p>
    <w:p w:rsidR="005F7309" w:rsidRDefault="005F7309">
      <w:pPr>
        <w:rPr>
          <w:rFonts w:ascii="Century Gothic" w:hAnsi="Century Gothic"/>
          <w:b/>
          <w:bCs/>
          <w:sz w:val="28"/>
          <w:szCs w:val="28"/>
          <w:u w:val="single"/>
        </w:rPr>
      </w:pP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Manages time well and successfully prioritized tasks and met deadlines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Highly organized, neat and detail oriented.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professional; formal, presentable, accountable and a warm brand.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Relationships building </w:t>
      </w:r>
      <w:r>
        <w:rPr>
          <w:rFonts w:ascii="Century Gothic" w:hAnsi="Century Gothic"/>
          <w:sz w:val="24"/>
          <w:szCs w:val="24"/>
        </w:rPr>
        <w:t>and management.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Well appreciative of cultural and gender diversity issues and a good communicator. 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Maintained a high level of confidentiality.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Ability to analyze qualitative data.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Works well with minimal supervision.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Able to manage multiple priorities and</w:t>
      </w:r>
      <w:r>
        <w:rPr>
          <w:rFonts w:ascii="Century Gothic" w:hAnsi="Century Gothic"/>
          <w:sz w:val="24"/>
          <w:szCs w:val="24"/>
        </w:rPr>
        <w:t xml:space="preserve"> take initiative to drive results.</w:t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rPr>
          <w:rFonts w:ascii="Century Gothic" w:hAnsi="Century Gothic"/>
          <w:b/>
          <w:bCs/>
          <w:sz w:val="28"/>
          <w:szCs w:val="28"/>
          <w:u w:val="single"/>
        </w:rPr>
      </w:pPr>
      <w:r>
        <w:rPr>
          <w:rFonts w:ascii="Century Gothic" w:hAnsi="Century Gothic"/>
          <w:b/>
          <w:bCs/>
          <w:sz w:val="28"/>
          <w:szCs w:val="28"/>
          <w:u w:val="single"/>
        </w:rPr>
        <w:t>PROFESSIONAL EXPERIENCE</w:t>
      </w:r>
    </w:p>
    <w:p w:rsidR="005F7309" w:rsidRDefault="005F7309">
      <w:pPr>
        <w:rPr>
          <w:rFonts w:ascii="Century Gothic" w:hAnsi="Century Gothic"/>
          <w:b/>
          <w:bCs/>
          <w:sz w:val="24"/>
          <w:szCs w:val="24"/>
          <w:u w:val="single"/>
        </w:rPr>
      </w:pPr>
    </w:p>
    <w:p w:rsidR="005F7309" w:rsidRDefault="0081662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NATIONAL MUSEUMS OF KENYA - TICKET CLERK</w:t>
      </w:r>
      <w:r>
        <w:rPr>
          <w:rFonts w:ascii="Century Gothic" w:hAnsi="Century Gothic"/>
          <w:sz w:val="24"/>
          <w:szCs w:val="24"/>
        </w:rPr>
        <w:tab/>
        <w:t>2007-2016</w:t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rPr>
          <w:rFonts w:ascii="Century Gothic" w:hAnsi="Century Gothic"/>
          <w:b/>
          <w:bCs/>
          <w:sz w:val="24"/>
          <w:szCs w:val="24"/>
          <w:u w:val="single"/>
        </w:rPr>
      </w:pPr>
      <w:r>
        <w:rPr>
          <w:rFonts w:ascii="Century Gothic" w:hAnsi="Century Gothic"/>
          <w:b/>
          <w:bCs/>
          <w:sz w:val="24"/>
          <w:szCs w:val="24"/>
          <w:u w:val="single"/>
        </w:rPr>
        <w:t>Duties</w:t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Filing of documents.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Attending to visitors.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Addressing and resolving complaints.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Writing of summary reports.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Revenue collection.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Banking and safe custody of revenue.</w:t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NATIONAL MUSEUMS OF KENYA - PROCUREMENT OFFICER 2017- APRIL 2022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 w:cs="Century Gothic"/>
          <w:b/>
          <w:bCs/>
          <w:sz w:val="24"/>
          <w:szCs w:val="24"/>
          <w:u w:val="single"/>
        </w:rPr>
      </w:pPr>
      <w:r>
        <w:rPr>
          <w:rFonts w:ascii="Century Gothic" w:hAnsi="Century Gothic" w:cs="Century Gothic"/>
          <w:b/>
          <w:bCs/>
          <w:sz w:val="24"/>
          <w:szCs w:val="24"/>
          <w:u w:val="single"/>
        </w:rPr>
        <w:t>Duties</w:t>
      </w:r>
    </w:p>
    <w:p w:rsidR="005F7309" w:rsidRDefault="005F7309">
      <w:pPr>
        <w:rPr>
          <w:rFonts w:ascii="Century Gothic" w:hAnsi="Century Gothic" w:cs="Century Gothic"/>
          <w:b/>
          <w:bCs/>
          <w:sz w:val="24"/>
          <w:szCs w:val="24"/>
          <w:u w:val="single"/>
        </w:rPr>
      </w:pP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Preparation of local purchase order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Secretary to the evaluation committees of all    </w:t>
      </w:r>
      <w:r>
        <w:rPr>
          <w:rFonts w:ascii="Century Gothic" w:hAnsi="Century Gothic"/>
          <w:sz w:val="24"/>
          <w:szCs w:val="24"/>
        </w:rPr>
        <w:tab/>
        <w:t xml:space="preserve">purchasing    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preparation of procurement minutes and reports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Preparation of procurement plan 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Stock control and store management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Evaluation of tenders and prequalification of suppliers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Record of new assets and movement of assets control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Disposal of obsolete ite</w:t>
      </w:r>
      <w:r>
        <w:rPr>
          <w:rFonts w:ascii="Century Gothic" w:hAnsi="Century Gothic"/>
          <w:sz w:val="24"/>
          <w:szCs w:val="24"/>
        </w:rPr>
        <w:t>ms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Negotiations with both internal and external suppliers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Inspection and acceptance committee member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Preparation of quotations and goods received notes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Preparation of departmental order forms</w:t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KENYA INSTITUTE OF PRIMATE RESEARCH - PROCUREMENT OFFICER </w:t>
      </w:r>
      <w:r>
        <w:rPr>
          <w:rFonts w:ascii="Century Gothic" w:hAnsi="Century Gothic"/>
          <w:sz w:val="24"/>
          <w:szCs w:val="24"/>
        </w:rPr>
        <w:t>MAY 2022 - TO DATE</w:t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rPr>
          <w:rFonts w:ascii="Century Gothic" w:hAnsi="Century Gothic"/>
          <w:b/>
          <w:bCs/>
          <w:sz w:val="24"/>
          <w:szCs w:val="24"/>
          <w:u w:val="single"/>
        </w:rPr>
      </w:pPr>
      <w:r>
        <w:rPr>
          <w:rFonts w:ascii="Century Gothic" w:hAnsi="Century Gothic"/>
          <w:b/>
          <w:bCs/>
          <w:sz w:val="24"/>
          <w:szCs w:val="24"/>
          <w:u w:val="single"/>
        </w:rPr>
        <w:t>Duties</w:t>
      </w:r>
    </w:p>
    <w:p w:rsidR="005F7309" w:rsidRDefault="005F7309">
      <w:pPr>
        <w:rPr>
          <w:rFonts w:ascii="Century Gothic" w:hAnsi="Century Gothic"/>
          <w:b/>
          <w:bCs/>
          <w:sz w:val="24"/>
          <w:szCs w:val="24"/>
          <w:u w:val="single"/>
        </w:rPr>
      </w:pP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Updating of the institution commitments and   preparation of quarter reports.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Updating new assets acquired in the institution.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Finding sources of supply, obtaining quotations, placing orders for the institution.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Ensure all p</w:t>
      </w:r>
      <w:r>
        <w:rPr>
          <w:rFonts w:ascii="Century Gothic" w:hAnsi="Century Gothic"/>
          <w:sz w:val="24"/>
          <w:szCs w:val="24"/>
        </w:rPr>
        <w:t>requalified suppliers are accorded equal opportunity on procurement of goods and services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Maintenance of proper records strictly in accordance with the procurement regulations.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Obtain information related to current market price index with due regards to </w:t>
      </w:r>
      <w:r>
        <w:rPr>
          <w:rFonts w:ascii="Century Gothic" w:hAnsi="Century Gothic"/>
          <w:sz w:val="24"/>
          <w:szCs w:val="24"/>
        </w:rPr>
        <w:t>strategic procurement.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Continuous evaluation of </w:t>
      </w:r>
      <w:proofErr w:type="gramStart"/>
      <w:r>
        <w:rPr>
          <w:rFonts w:ascii="Century Gothic" w:hAnsi="Century Gothic"/>
          <w:sz w:val="24"/>
          <w:szCs w:val="24"/>
        </w:rPr>
        <w:t>suppliers</w:t>
      </w:r>
      <w:proofErr w:type="gramEnd"/>
      <w:r>
        <w:rPr>
          <w:rFonts w:ascii="Century Gothic" w:hAnsi="Century Gothic"/>
          <w:sz w:val="24"/>
          <w:szCs w:val="24"/>
        </w:rPr>
        <w:t xml:space="preserve"> performance and reporting to head of procurement.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/>
          <w:b/>
          <w:bCs/>
          <w:sz w:val="28"/>
          <w:szCs w:val="28"/>
          <w:u w:val="single"/>
        </w:rPr>
      </w:pPr>
      <w:r>
        <w:rPr>
          <w:rFonts w:ascii="Century Gothic" w:hAnsi="Century Gothic"/>
          <w:b/>
          <w:bCs/>
          <w:sz w:val="28"/>
          <w:szCs w:val="28"/>
          <w:u w:val="single"/>
        </w:rPr>
        <w:t>EXPOSURES GAINED</w:t>
      </w:r>
    </w:p>
    <w:p w:rsidR="005F7309" w:rsidRDefault="005F7309">
      <w:pPr>
        <w:rPr>
          <w:rFonts w:ascii="Century Gothic" w:hAnsi="Century Gothic"/>
          <w:b/>
          <w:bCs/>
          <w:sz w:val="28"/>
          <w:szCs w:val="28"/>
          <w:u w:val="single"/>
        </w:rPr>
      </w:pP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 acquired knowledge on procurement and supplies management with an opportunity to work with cross-cultural internal and externa</w:t>
      </w:r>
      <w:r>
        <w:rPr>
          <w:rFonts w:ascii="Century Gothic" w:hAnsi="Century Gothic"/>
          <w:sz w:val="24"/>
          <w:szCs w:val="24"/>
        </w:rPr>
        <w:t>l personnel.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 acquired knowledge on clerical work and duties with a good eye for detail and able to work well both independently and in a team.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Networking and building relationships with individuals from diverse cultures and backgrounds.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Exposed to the </w:t>
      </w:r>
      <w:r>
        <w:rPr>
          <w:rFonts w:ascii="Century Gothic" w:hAnsi="Century Gothic"/>
          <w:sz w:val="24"/>
          <w:szCs w:val="24"/>
        </w:rPr>
        <w:t>necessity of change and able to learn and to adapt to new methods and procedures.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 acquired knowledge on records management hence presenting results clearly and intelligibly.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Interpreting instructions and carrying out policies accurately.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 acquired knowl</w:t>
      </w:r>
      <w:r>
        <w:rPr>
          <w:rFonts w:ascii="Century Gothic" w:hAnsi="Century Gothic"/>
          <w:sz w:val="24"/>
          <w:szCs w:val="24"/>
        </w:rPr>
        <w:t>edge on customer care services hence dealing with people effectively, tactfully and efficiently.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Maintaining courtesy and respect for the needs and views of others.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Personal commitment to work.</w:t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rPr>
          <w:rFonts w:ascii="Century Gothic" w:hAnsi="Century Gothic"/>
          <w:b/>
          <w:bCs/>
          <w:sz w:val="28"/>
          <w:szCs w:val="28"/>
          <w:u w:val="single"/>
        </w:rPr>
      </w:pPr>
      <w:r>
        <w:rPr>
          <w:rFonts w:ascii="Century Gothic" w:hAnsi="Century Gothic"/>
          <w:b/>
          <w:bCs/>
          <w:sz w:val="28"/>
          <w:szCs w:val="28"/>
          <w:u w:val="single"/>
        </w:rPr>
        <w:t>INTERESTS &amp; HOBBIES</w:t>
      </w:r>
    </w:p>
    <w:p w:rsidR="005F7309" w:rsidRDefault="005F7309">
      <w:pPr>
        <w:rPr>
          <w:rFonts w:ascii="Century Gothic" w:hAnsi="Century Gothic"/>
          <w:sz w:val="24"/>
          <w:szCs w:val="24"/>
        </w:rPr>
      </w:pP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Reading books 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Watching movies and docu</w:t>
      </w:r>
      <w:r>
        <w:rPr>
          <w:rFonts w:ascii="Century Gothic" w:hAnsi="Century Gothic"/>
          <w:sz w:val="24"/>
          <w:szCs w:val="24"/>
        </w:rPr>
        <w:t>mentaries</w:t>
      </w:r>
    </w:p>
    <w:p w:rsidR="005F7309" w:rsidRDefault="00816626">
      <w:pPr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cooking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 w:cs="Century Gothic"/>
          <w:b/>
          <w:bCs/>
          <w:sz w:val="28"/>
          <w:szCs w:val="28"/>
          <w:u w:val="single"/>
        </w:rPr>
      </w:pPr>
      <w:r>
        <w:rPr>
          <w:rFonts w:ascii="Century Gothic" w:hAnsi="Century Gothic" w:cs="Century Gothic"/>
          <w:b/>
          <w:bCs/>
          <w:sz w:val="28"/>
          <w:szCs w:val="28"/>
          <w:u w:val="single"/>
        </w:rPr>
        <w:t>REFEREES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AGNES KITHAKA</w:t>
      </w: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SENIOR PROCUREMENT OFFICER</w:t>
      </w: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NATIONAL MUSEUMS OF KENYA</w:t>
      </w: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0722 476 344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WILFRED NYANDIKO</w:t>
      </w: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ELECTRICAL ENGINEER</w:t>
      </w: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KENYA POWER &amp; LIGHTING COMPANY</w:t>
      </w:r>
    </w:p>
    <w:p w:rsidR="005F7309" w:rsidRDefault="00816626"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0726851257</w:t>
      </w: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rFonts w:ascii="Century Gothic" w:hAnsi="Century Gothic" w:cs="Century Gothic"/>
          <w:sz w:val="24"/>
          <w:szCs w:val="24"/>
        </w:rPr>
      </w:pPr>
    </w:p>
    <w:p w:rsidR="005F7309" w:rsidRDefault="005F7309">
      <w:pPr>
        <w:rPr>
          <w:sz w:val="24"/>
          <w:szCs w:val="24"/>
        </w:rPr>
      </w:pPr>
    </w:p>
    <w:p w:rsidR="005F7309" w:rsidRDefault="005F7309">
      <w:pPr>
        <w:rPr>
          <w:sz w:val="24"/>
          <w:szCs w:val="24"/>
        </w:rPr>
      </w:pPr>
    </w:p>
    <w:p w:rsidR="005F7309" w:rsidRDefault="005F7309">
      <w:pPr>
        <w:rPr>
          <w:sz w:val="24"/>
          <w:szCs w:val="24"/>
        </w:rPr>
      </w:pPr>
    </w:p>
    <w:p w:rsidR="005F7309" w:rsidRDefault="005F7309">
      <w:pPr>
        <w:rPr>
          <w:sz w:val="24"/>
          <w:szCs w:val="24"/>
        </w:rPr>
      </w:pPr>
    </w:p>
    <w:p w:rsidR="005F7309" w:rsidRDefault="005F7309">
      <w:pPr>
        <w:rPr>
          <w:sz w:val="24"/>
          <w:szCs w:val="24"/>
        </w:rPr>
      </w:pPr>
    </w:p>
    <w:p w:rsidR="005F7309" w:rsidRDefault="005F7309">
      <w:pPr>
        <w:rPr>
          <w:sz w:val="24"/>
          <w:szCs w:val="24"/>
        </w:rPr>
      </w:pPr>
    </w:p>
    <w:p w:rsidR="005F7309" w:rsidRDefault="005F7309">
      <w:pPr>
        <w:rPr>
          <w:sz w:val="24"/>
          <w:szCs w:val="24"/>
        </w:rPr>
      </w:pPr>
    </w:p>
    <w:p w:rsidR="005F7309" w:rsidRDefault="005F7309">
      <w:pPr>
        <w:rPr>
          <w:sz w:val="24"/>
          <w:szCs w:val="24"/>
        </w:rPr>
      </w:pPr>
    </w:p>
    <w:p w:rsidR="005F7309" w:rsidRDefault="005F7309">
      <w:pPr>
        <w:rPr>
          <w:sz w:val="24"/>
          <w:szCs w:val="24"/>
        </w:rPr>
      </w:pPr>
    </w:p>
    <w:sectPr w:rsidR="005F730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170AA1F"/>
    <w:multiLevelType w:val="singleLevel"/>
    <w:tmpl w:val="E170AA1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CA6BD9"/>
    <w:rsid w:val="005F7309"/>
    <w:rsid w:val="008D1263"/>
    <w:rsid w:val="27CA6BD9"/>
    <w:rsid w:val="29F06DBD"/>
    <w:rsid w:val="3DBC5C64"/>
    <w:rsid w:val="4092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3FC3C2B-7ABD-4D77-8D32-12460483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pinessita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ipr</dc:creator>
  <cp:lastModifiedBy>ipr</cp:lastModifiedBy>
  <cp:revision>2</cp:revision>
  <dcterms:created xsi:type="dcterms:W3CDTF">2024-07-12T08:13:00Z</dcterms:created>
  <dcterms:modified xsi:type="dcterms:W3CDTF">2024-07-12T08:13:00Z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3BF6CAB6FABE4260A8D504E8273A2F41_11</vt:lpwstr>
  </property>
</Properties>
</file>