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B581" w14:textId="5611B2C0" w:rsidR="00C6563B" w:rsidRPr="00C6563B" w:rsidRDefault="00C6563B" w:rsidP="00C6563B">
      <w:pPr>
        <w:pStyle w:val="NormalWeb"/>
        <w:rPr>
          <w:u w:val="single"/>
        </w:rPr>
      </w:pPr>
      <w:r w:rsidRPr="00C6563B">
        <w:rPr>
          <w:rStyle w:val="Strong"/>
          <w:rFonts w:eastAsiaTheme="majorEastAsia"/>
          <w:u w:val="single"/>
        </w:rPr>
        <w:t>FUNERAL SPEECH FOR THE LATE KENNETH POLYCARP MUTHANGYA</w:t>
      </w:r>
    </w:p>
    <w:p w14:paraId="25EB17B7" w14:textId="15B0147C" w:rsidR="00C6563B" w:rsidRPr="00C6563B" w:rsidRDefault="00C6563B" w:rsidP="00C6563B">
      <w:pPr>
        <w:pStyle w:val="NormalWeb"/>
        <w:rPr>
          <w:u w:val="single"/>
        </w:rPr>
      </w:pPr>
      <w:r w:rsidRPr="00C6563B">
        <w:rPr>
          <w:rStyle w:val="Strong"/>
          <w:rFonts w:eastAsiaTheme="majorEastAsia"/>
          <w:u w:val="single"/>
        </w:rPr>
        <w:t>BY THE DIRECTOR GENERAL KENYA INSTITUTE OF PRIMATE RESEARCH</w:t>
      </w:r>
    </w:p>
    <w:p w14:paraId="46F99914" w14:textId="0BC4C583" w:rsidR="00C6563B" w:rsidRDefault="00C6563B" w:rsidP="00C6563B">
      <w:pPr>
        <w:pStyle w:val="NormalWeb"/>
      </w:pPr>
      <w:r>
        <w:t>Ladies and gentlemen, esteemed colleagues, family, and friends.</w:t>
      </w:r>
    </w:p>
    <w:p w14:paraId="707266AF" w14:textId="45032BBC" w:rsidR="00C6563B" w:rsidRDefault="00C6563B" w:rsidP="00C6563B">
      <w:pPr>
        <w:pStyle w:val="NormalWeb"/>
      </w:pPr>
      <w:r>
        <w:t>We gather here today with heavy hearts to bid farewell to our dear colleague, Kenneth Polycarp Muthangya It is a moment of sorrow, reflection, and gratitude as we honor the life of a dedicated professional, a valued member of our institution and above all, a wonderful human being.</w:t>
      </w:r>
    </w:p>
    <w:p w14:paraId="6FDA4048" w14:textId="422C5A82" w:rsidR="00C6563B" w:rsidRDefault="00C6563B" w:rsidP="00C6563B">
      <w:pPr>
        <w:pStyle w:val="NormalWeb"/>
      </w:pPr>
      <w:r>
        <w:t>The late Kenneth joined our organization in August 2021 as an Engineering Technologist I. From the very beginning, he displayed remarkable dedication, skill, and passion for his work. His keen intellect, problem-solving abilities, and unwavering commitment to excellence made a lasting impact on our team. He was not just a colleague but also a mentor, a friend, and an inspiration to many.</w:t>
      </w:r>
    </w:p>
    <w:p w14:paraId="22E0FBF9" w14:textId="77777777" w:rsidR="00C6563B" w:rsidRDefault="00C6563B" w:rsidP="00C6563B">
      <w:pPr>
        <w:pStyle w:val="NormalWeb"/>
      </w:pPr>
      <w:r>
        <w:t>Kenneth approached every challenge with determination, always striving to contribute his best to the success of the organization. His professionalism, integrity, and warm spirit will be dearly missed. Beyond his technical expertise, it was his kindness, humility, and willingness to help others that truly set him apart.</w:t>
      </w:r>
    </w:p>
    <w:p w14:paraId="2C2F5600" w14:textId="42DCD418" w:rsidR="00C6563B" w:rsidRDefault="00C6563B" w:rsidP="00C6563B">
      <w:pPr>
        <w:pStyle w:val="NormalWeb"/>
      </w:pPr>
      <w:r>
        <w:t xml:space="preserve">As we mourn his untimely passing, let us also celebrate the legacy he leaves behind. Kenneth’s contributions will continue to resonate in our </w:t>
      </w:r>
      <w:r w:rsidR="005F29C9">
        <w:t>institute</w:t>
      </w:r>
      <w:r>
        <w:t>,</w:t>
      </w:r>
      <w:r w:rsidR="001F6015">
        <w:t>T</w:t>
      </w:r>
      <w:r>
        <w:t>he countless lives he touched. Though his time with us was far too short, his influence was profound and will not be forgotten.</w:t>
      </w:r>
    </w:p>
    <w:p w14:paraId="2F030FF9" w14:textId="77777777" w:rsidR="00C6563B" w:rsidRDefault="00C6563B" w:rsidP="00C6563B">
      <w:pPr>
        <w:pStyle w:val="NormalWeb"/>
      </w:pPr>
      <w:r>
        <w:t>To his family and loved ones, we extend our deepest condolences. Please know that Kenneth was cherished and respected by all who had the privilege of working alongside him. Our thoughts and prayers are with you during this difficult time.</w:t>
      </w:r>
    </w:p>
    <w:p w14:paraId="2388925C" w14:textId="77777777" w:rsidR="00C6563B" w:rsidRDefault="00C6563B" w:rsidP="00C6563B">
      <w:pPr>
        <w:pStyle w:val="NormalWeb"/>
      </w:pPr>
      <w:r>
        <w:t>As we say our final goodbyes, let us find solace in the memories we shared with Kenneth. May his soul rest in eternal peace.</w:t>
      </w:r>
    </w:p>
    <w:p w14:paraId="1DF86E99" w14:textId="68BB6B12" w:rsidR="00C6563B" w:rsidRDefault="00C6563B" w:rsidP="00C6563B">
      <w:pPr>
        <w:pStyle w:val="NormalWeb"/>
      </w:pPr>
      <w:r>
        <w:t xml:space="preserve">AMEN </w:t>
      </w:r>
      <w:proofErr w:type="spellStart"/>
      <w:r>
        <w:t>AMEN</w:t>
      </w:r>
      <w:proofErr w:type="spellEnd"/>
    </w:p>
    <w:p w14:paraId="52D94F15" w14:textId="77777777" w:rsidR="00F33484" w:rsidRDefault="00F33484"/>
    <w:sectPr w:rsidR="00F33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3B"/>
    <w:rsid w:val="001F6015"/>
    <w:rsid w:val="005F29C9"/>
    <w:rsid w:val="008257C8"/>
    <w:rsid w:val="008819EB"/>
    <w:rsid w:val="009670EF"/>
    <w:rsid w:val="00973F61"/>
    <w:rsid w:val="00AB23B0"/>
    <w:rsid w:val="00C25C4B"/>
    <w:rsid w:val="00C36036"/>
    <w:rsid w:val="00C3655D"/>
    <w:rsid w:val="00C6563B"/>
    <w:rsid w:val="00F33484"/>
    <w:rsid w:val="00FF4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7BD1"/>
  <w15:chartTrackingRefBased/>
  <w15:docId w15:val="{7CFAC134-EB7C-470F-A7B1-E8ECF1EC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6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6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6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6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6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6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6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6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63B"/>
    <w:rPr>
      <w:rFonts w:eastAsiaTheme="majorEastAsia" w:cstheme="majorBidi"/>
      <w:color w:val="272727" w:themeColor="text1" w:themeTint="D8"/>
    </w:rPr>
  </w:style>
  <w:style w:type="paragraph" w:styleId="Title">
    <w:name w:val="Title"/>
    <w:basedOn w:val="Normal"/>
    <w:next w:val="Normal"/>
    <w:link w:val="TitleChar"/>
    <w:uiPriority w:val="10"/>
    <w:qFormat/>
    <w:rsid w:val="00C65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63B"/>
    <w:pPr>
      <w:spacing w:before="160"/>
      <w:jc w:val="center"/>
    </w:pPr>
    <w:rPr>
      <w:i/>
      <w:iCs/>
      <w:color w:val="404040" w:themeColor="text1" w:themeTint="BF"/>
    </w:rPr>
  </w:style>
  <w:style w:type="character" w:customStyle="1" w:styleId="QuoteChar">
    <w:name w:val="Quote Char"/>
    <w:basedOn w:val="DefaultParagraphFont"/>
    <w:link w:val="Quote"/>
    <w:uiPriority w:val="29"/>
    <w:rsid w:val="00C6563B"/>
    <w:rPr>
      <w:i/>
      <w:iCs/>
      <w:color w:val="404040" w:themeColor="text1" w:themeTint="BF"/>
    </w:rPr>
  </w:style>
  <w:style w:type="paragraph" w:styleId="ListParagraph">
    <w:name w:val="List Paragraph"/>
    <w:basedOn w:val="Normal"/>
    <w:uiPriority w:val="34"/>
    <w:qFormat/>
    <w:rsid w:val="00C6563B"/>
    <w:pPr>
      <w:ind w:left="720"/>
      <w:contextualSpacing/>
    </w:pPr>
  </w:style>
  <w:style w:type="character" w:styleId="IntenseEmphasis">
    <w:name w:val="Intense Emphasis"/>
    <w:basedOn w:val="DefaultParagraphFont"/>
    <w:uiPriority w:val="21"/>
    <w:qFormat/>
    <w:rsid w:val="00C6563B"/>
    <w:rPr>
      <w:i/>
      <w:iCs/>
      <w:color w:val="2F5496" w:themeColor="accent1" w:themeShade="BF"/>
    </w:rPr>
  </w:style>
  <w:style w:type="paragraph" w:styleId="IntenseQuote">
    <w:name w:val="Intense Quote"/>
    <w:basedOn w:val="Normal"/>
    <w:next w:val="Normal"/>
    <w:link w:val="IntenseQuoteChar"/>
    <w:uiPriority w:val="30"/>
    <w:qFormat/>
    <w:rsid w:val="00C65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63B"/>
    <w:rPr>
      <w:i/>
      <w:iCs/>
      <w:color w:val="2F5496" w:themeColor="accent1" w:themeShade="BF"/>
    </w:rPr>
  </w:style>
  <w:style w:type="character" w:styleId="IntenseReference">
    <w:name w:val="Intense Reference"/>
    <w:basedOn w:val="DefaultParagraphFont"/>
    <w:uiPriority w:val="32"/>
    <w:qFormat/>
    <w:rsid w:val="00C6563B"/>
    <w:rPr>
      <w:b/>
      <w:bCs/>
      <w:smallCaps/>
      <w:color w:val="2F5496" w:themeColor="accent1" w:themeShade="BF"/>
      <w:spacing w:val="5"/>
    </w:rPr>
  </w:style>
  <w:style w:type="paragraph" w:styleId="NormalWeb">
    <w:name w:val="Normal (Web)"/>
    <w:basedOn w:val="Normal"/>
    <w:uiPriority w:val="99"/>
    <w:semiHidden/>
    <w:unhideWhenUsed/>
    <w:rsid w:val="00C656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5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13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dcterms:created xsi:type="dcterms:W3CDTF">2025-03-27T02:09:00Z</dcterms:created>
  <dcterms:modified xsi:type="dcterms:W3CDTF">2025-03-27T02:09:00Z</dcterms:modified>
</cp:coreProperties>
</file>