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F7669" w14:textId="77777777" w:rsidR="00C60D17" w:rsidRDefault="00B32F68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HUMAN RESOURCE MANAGEMENT ADVISORY COMMITTEE MEETING HELD AT KIPRE </w:t>
      </w:r>
    </w:p>
    <w:p w14:paraId="1A939DEF" w14:textId="6DFA2F24" w:rsidR="006F0D58" w:rsidRPr="00455F43" w:rsidRDefault="00B32F68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OLD LIBRARY ON 15</w:t>
      </w:r>
      <w:r w:rsidRPr="00B32F68">
        <w:rPr>
          <w:rFonts w:ascii="Times New Roman" w:hAnsi="Times New Roman" w:cs="Times New Roman"/>
          <w:b/>
          <w:sz w:val="28"/>
          <w:szCs w:val="28"/>
          <w:vertAlign w:val="superscript"/>
          <w:lang w:val="en-US"/>
        </w:rPr>
        <w:t>TH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 NOVEMBER </w:t>
      </w:r>
      <w:r w:rsidR="006D3597">
        <w:rPr>
          <w:rFonts w:ascii="Times New Roman" w:hAnsi="Times New Roman" w:cs="Times New Roman"/>
          <w:b/>
          <w:sz w:val="28"/>
          <w:szCs w:val="28"/>
          <w:lang w:val="en-US"/>
        </w:rPr>
        <w:t>2024.</w:t>
      </w:r>
    </w:p>
    <w:p w14:paraId="119495DB" w14:textId="084D2411" w:rsidR="00226B2C" w:rsidRPr="00B32F68" w:rsidRDefault="00464412" w:rsidP="009E1D9D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55F43">
        <w:rPr>
          <w:rFonts w:ascii="Times New Roman" w:hAnsi="Times New Roman" w:cs="Times New Roman"/>
          <w:b/>
          <w:sz w:val="28"/>
          <w:szCs w:val="28"/>
          <w:lang w:val="en-US"/>
        </w:rPr>
        <w:t xml:space="preserve">MINUTES OF </w:t>
      </w:r>
      <w:r w:rsidR="003E29E4">
        <w:rPr>
          <w:rFonts w:ascii="Times New Roman" w:hAnsi="Times New Roman" w:cs="Times New Roman"/>
          <w:b/>
          <w:sz w:val="28"/>
          <w:szCs w:val="28"/>
          <w:lang w:val="en-US"/>
        </w:rPr>
        <w:t>NOVEM</w:t>
      </w:r>
    </w:p>
    <w:p w14:paraId="1B0721AB" w14:textId="77777777" w:rsidR="00547C41" w:rsidRDefault="00547C4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0474BD34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0F1451" w14:paraId="1C70A230" w14:textId="77777777" w:rsidTr="009C5E31">
        <w:tc>
          <w:tcPr>
            <w:tcW w:w="6974" w:type="dxa"/>
          </w:tcPr>
          <w:p w14:paraId="10451E8A" w14:textId="2221F957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PRESENT</w:t>
            </w:r>
          </w:p>
        </w:tc>
        <w:tc>
          <w:tcPr>
            <w:tcW w:w="6974" w:type="dxa"/>
          </w:tcPr>
          <w:p w14:paraId="46B15758" w14:textId="1B2C3DEE" w:rsidR="000F1451" w:rsidRPr="009C5E31" w:rsidRDefault="000F1451" w:rsidP="009E1D9D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</w:pPr>
            <w:r w:rsidRPr="009C5E31">
              <w:rPr>
                <w:rFonts w:ascii="Times New Roman" w:hAnsi="Times New Roman" w:cs="Times New Roman"/>
                <w:b/>
                <w:sz w:val="24"/>
                <w:szCs w:val="24"/>
                <w:u w:val="single"/>
                <w:lang w:val="en-US"/>
              </w:rPr>
              <w:t>ABSENT WITH APOLOGY</w:t>
            </w:r>
          </w:p>
        </w:tc>
      </w:tr>
      <w:tr w:rsidR="000F1451" w14:paraId="7C50348B" w14:textId="77777777" w:rsidTr="009C5E31">
        <w:tc>
          <w:tcPr>
            <w:tcW w:w="6974" w:type="dxa"/>
          </w:tcPr>
          <w:p w14:paraId="280ACF66" w14:textId="7468C722" w:rsidR="000F1451" w:rsidRPr="00EE0AAB" w:rsidRDefault="00122A59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Lucy Ochola 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Chairperson</w:t>
            </w:r>
          </w:p>
        </w:tc>
        <w:tc>
          <w:tcPr>
            <w:tcW w:w="6974" w:type="dxa"/>
          </w:tcPr>
          <w:p w14:paraId="41C34C3A" w14:textId="408FEBCE" w:rsidR="000F1451" w:rsidRPr="003E4713" w:rsidRDefault="003E4713" w:rsidP="009E1D9D">
            <w:pPr>
              <w:pStyle w:val="NoSpacing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Patrick Manene - Secretary</w:t>
            </w:r>
          </w:p>
        </w:tc>
      </w:tr>
      <w:tr w:rsidR="000F1451" w14:paraId="38700B0E" w14:textId="77777777" w:rsidTr="009C5E31">
        <w:tc>
          <w:tcPr>
            <w:tcW w:w="6974" w:type="dxa"/>
          </w:tcPr>
          <w:p w14:paraId="2BFCB2C8" w14:textId="269665AE" w:rsidR="000F1451" w:rsidRDefault="003E4713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Maimuna Juma-Minute Secretary</w:t>
            </w:r>
          </w:p>
        </w:tc>
        <w:tc>
          <w:tcPr>
            <w:tcW w:w="6974" w:type="dxa"/>
          </w:tcPr>
          <w:p w14:paraId="186366EB" w14:textId="099C6E36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Mr. Daudi Salla-Member</w:t>
            </w:r>
          </w:p>
        </w:tc>
      </w:tr>
      <w:tr w:rsidR="000F1451" w14:paraId="5311C11C" w14:textId="77777777" w:rsidTr="009C5E31">
        <w:tc>
          <w:tcPr>
            <w:tcW w:w="6974" w:type="dxa"/>
          </w:tcPr>
          <w:p w14:paraId="3D64EF14" w14:textId="5901C5A0" w:rsidR="000F1451" w:rsidRPr="00EE0AAB" w:rsidRDefault="00EE0AAB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Atunga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Nyanchieo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6974" w:type="dxa"/>
          </w:tcPr>
          <w:p w14:paraId="6434A7AF" w14:textId="70454A9B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Joseph Kamau-Member</w:t>
            </w:r>
          </w:p>
        </w:tc>
      </w:tr>
      <w:tr w:rsidR="000F1451" w14:paraId="32620B0C" w14:textId="77777777" w:rsidTr="009C5E31">
        <w:tc>
          <w:tcPr>
            <w:tcW w:w="6974" w:type="dxa"/>
          </w:tcPr>
          <w:p w14:paraId="6B2A3586" w14:textId="4F217B00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Jael Obiero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Member</w:t>
            </w:r>
          </w:p>
        </w:tc>
        <w:tc>
          <w:tcPr>
            <w:tcW w:w="6974" w:type="dxa"/>
          </w:tcPr>
          <w:p w14:paraId="4D54342A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A8E166F" w14:textId="77777777" w:rsidTr="009C5E31">
        <w:tc>
          <w:tcPr>
            <w:tcW w:w="6974" w:type="dxa"/>
          </w:tcPr>
          <w:p w14:paraId="764E9263" w14:textId="708231AF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Stanslaus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Kivai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 Member</w:t>
            </w:r>
          </w:p>
        </w:tc>
        <w:tc>
          <w:tcPr>
            <w:tcW w:w="6974" w:type="dxa"/>
          </w:tcPr>
          <w:p w14:paraId="3F52E7A9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82F0FE7" w14:textId="77777777" w:rsidTr="009C5E31">
        <w:tc>
          <w:tcPr>
            <w:tcW w:w="6974" w:type="dxa"/>
          </w:tcPr>
          <w:p w14:paraId="67FF8A92" w14:textId="5C6C8BD2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Dr. Janet Mwadime (Representing Dr. Daniel Chai)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 Member</w:t>
            </w:r>
          </w:p>
        </w:tc>
        <w:tc>
          <w:tcPr>
            <w:tcW w:w="6974" w:type="dxa"/>
          </w:tcPr>
          <w:p w14:paraId="5173F29B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  <w:tr w:rsidR="000F1451" w14:paraId="649E228C" w14:textId="77777777" w:rsidTr="009C5E31">
        <w:tc>
          <w:tcPr>
            <w:tcW w:w="6974" w:type="dxa"/>
          </w:tcPr>
          <w:p w14:paraId="70820AD3" w14:textId="1D9D0D5D" w:rsidR="000F1451" w:rsidRPr="003E4713" w:rsidRDefault="003E4713" w:rsidP="009E1D9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Ms. Munira Antar (Representing Dr. George Omondi)</w:t>
            </w:r>
            <w:r w:rsidRPr="00455F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– Member</w:t>
            </w:r>
          </w:p>
        </w:tc>
        <w:tc>
          <w:tcPr>
            <w:tcW w:w="6974" w:type="dxa"/>
          </w:tcPr>
          <w:p w14:paraId="47E62ECC" w14:textId="77777777" w:rsidR="000F1451" w:rsidRDefault="000F1451" w:rsidP="009E1D9D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</w:tc>
      </w:tr>
    </w:tbl>
    <w:p w14:paraId="7B0A7700" w14:textId="77777777" w:rsidR="000F1451" w:rsidRDefault="000F1451" w:rsidP="009E1D9D">
      <w:pPr>
        <w:spacing w:after="0"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  <w:sectPr w:rsidR="000F1451" w:rsidSect="009028BB">
          <w:footerReference w:type="default" r:id="rId7"/>
          <w:pgSz w:w="16838" w:h="11906" w:orient="landscape"/>
          <w:pgMar w:top="1440" w:right="1440" w:bottom="1440" w:left="1440" w:header="709" w:footer="709" w:gutter="0"/>
          <w:cols w:space="708"/>
          <w:docGrid w:linePitch="360"/>
        </w:sectPr>
      </w:pPr>
    </w:p>
    <w:p w14:paraId="40D74696" w14:textId="77777777" w:rsidR="009C5E31" w:rsidRDefault="009C5E31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9CEC09A" w14:textId="794E0308" w:rsidR="00464412" w:rsidRPr="00455F43" w:rsidRDefault="00455F43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55F43">
        <w:rPr>
          <w:rFonts w:ascii="Times New Roman" w:hAnsi="Times New Roman" w:cs="Times New Roman"/>
          <w:b/>
          <w:sz w:val="24"/>
          <w:szCs w:val="24"/>
          <w:lang w:val="en-US"/>
        </w:rPr>
        <w:t>AGENDA</w:t>
      </w:r>
    </w:p>
    <w:p w14:paraId="1BBFAB17" w14:textId="3241E6DD" w:rsidR="008C3139" w:rsidRDefault="008403E8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Understanding the Terms of reference of the Human Resource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Management Advisory Committee</w:t>
      </w:r>
      <w:r w:rsidR="00903B32">
        <w:rPr>
          <w:rFonts w:ascii="Times New Roman" w:hAnsi="Times New Roman" w:cs="Times New Roman"/>
          <w:sz w:val="24"/>
          <w:szCs w:val="24"/>
          <w:lang w:val="en-US"/>
        </w:rPr>
        <w:t xml:space="preserve"> (HRMAC)</w:t>
      </w:r>
    </w:p>
    <w:p w14:paraId="2341A65E" w14:textId="77777777" w:rsidR="00371677" w:rsidRDefault="00371677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Establishment</w:t>
      </w:r>
    </w:p>
    <w:p w14:paraId="23134E59" w14:textId="0691D268" w:rsidR="00121576" w:rsidRPr="00371677" w:rsidRDefault="00E129A5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71677">
        <w:rPr>
          <w:rFonts w:ascii="Times New Roman" w:hAnsi="Times New Roman" w:cs="Times New Roman"/>
          <w:sz w:val="24"/>
          <w:szCs w:val="24"/>
          <w:lang w:val="en-US"/>
        </w:rPr>
        <w:t>Performance Appraisal</w:t>
      </w:r>
    </w:p>
    <w:p w14:paraId="7C9FEC08" w14:textId="77777777" w:rsidR="0084185E" w:rsidRDefault="0084185E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Staff Training Analysis</w:t>
      </w:r>
    </w:p>
    <w:p w14:paraId="45404B77" w14:textId="1399114C" w:rsidR="0036226C" w:rsidRPr="0084185E" w:rsidRDefault="003C11B6" w:rsidP="009E1D9D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84185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Appointment/ Promotion of staff</w:t>
      </w:r>
    </w:p>
    <w:p w14:paraId="12DAD1FB" w14:textId="77777777" w:rsidR="009E1D9D" w:rsidRDefault="009E1D9D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D962AE5" w14:textId="31AB474B" w:rsidR="00464412" w:rsidRDefault="00464412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6226C">
        <w:rPr>
          <w:rFonts w:ascii="Times New Roman" w:hAnsi="Times New Roman" w:cs="Times New Roman"/>
          <w:b/>
          <w:sz w:val="24"/>
          <w:szCs w:val="24"/>
          <w:lang w:val="en-US"/>
        </w:rPr>
        <w:t>Preliminary:</w:t>
      </w:r>
      <w:r w:rsidR="009E1D9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455F43">
        <w:rPr>
          <w:rFonts w:ascii="Times New Roman" w:hAnsi="Times New Roman" w:cs="Times New Roman"/>
          <w:sz w:val="24"/>
          <w:szCs w:val="24"/>
          <w:lang w:val="en-US"/>
        </w:rPr>
        <w:t xml:space="preserve">Meeting started </w:t>
      </w:r>
      <w:r w:rsidR="00371677">
        <w:rPr>
          <w:rFonts w:ascii="Times New Roman" w:hAnsi="Times New Roman" w:cs="Times New Roman"/>
          <w:sz w:val="24"/>
          <w:szCs w:val="24"/>
          <w:lang w:val="en-US"/>
        </w:rPr>
        <w:t>by a word of prayer by Dr. Jael Obiero at 10.30 a.m.</w:t>
      </w:r>
    </w:p>
    <w:p w14:paraId="14F8671D" w14:textId="77777777" w:rsidR="00121576" w:rsidRPr="003C2403" w:rsidRDefault="00121576" w:rsidP="009E1D9D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E9E62CB" w14:textId="2EB03225" w:rsidR="00464412" w:rsidRP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MINUTE 01/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</w:t>
      </w:r>
      <w:r w:rsidR="00547C4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 xml:space="preserve"> </w:t>
      </w:r>
      <w:r w:rsidRPr="003C240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UNDERSTANDING THE TERMS OF REFERENCE</w:t>
      </w:r>
      <w:r w:rsidRPr="009F5B76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407D2312" w14:textId="62674433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The chairperson took the members of the committee through a discussion on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understanding the terms of reference </w:t>
      </w:r>
      <w:r w:rsidR="00E57215">
        <w:rPr>
          <w:rFonts w:ascii="Times New Roman" w:hAnsi="Times New Roman" w:cs="Times New Roman"/>
          <w:bCs/>
          <w:sz w:val="24"/>
          <w:szCs w:val="24"/>
          <w:lang w:val="en-US"/>
        </w:rPr>
        <w:t>and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mandate of the committee. The committee noted th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e following with the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stipulated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terms of reference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: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(</w:t>
      </w:r>
      <w:proofErr w:type="spellStart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proofErr w:type="spellEnd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) there were overlapping terms and these were revised (ii) terms were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performed 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by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other institutional committees like the </w:t>
      </w:r>
      <w:r w:rsidRPr="009F5B76">
        <w:rPr>
          <w:rFonts w:ascii="Times New Roman" w:hAnsi="Times New Roman" w:cs="Times New Roman"/>
          <w:bCs/>
          <w:sz w:val="24"/>
          <w:szCs w:val="24"/>
          <w:lang w:val="en-US"/>
        </w:rPr>
        <w:t>Promotion of values and principles of Public Service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issues of retirement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to be handled 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>by the committees in place</w:t>
      </w:r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, these were removed. The revised terms of reference </w:t>
      </w:r>
      <w:proofErr w:type="gramStart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>is</w:t>
      </w:r>
      <w:proofErr w:type="gramEnd"/>
      <w:r w:rsidR="00547C41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attached (Appendix 1). </w:t>
      </w:r>
    </w:p>
    <w:p w14:paraId="674F31A3" w14:textId="77777777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28C531FA" w14:textId="6B3D2E36" w:rsidR="00183F83" w:rsidRDefault="00183F83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02/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183F83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 STAFF ESTABLISHMENT</w:t>
      </w:r>
    </w:p>
    <w:p w14:paraId="11DF18D6" w14:textId="40359C08" w:rsidR="00183F83" w:rsidRDefault="007B52CE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751C1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Chair projected the current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KIPRE </w:t>
      </w:r>
      <w:r w:rsidR="00751C15">
        <w:rPr>
          <w:rFonts w:ascii="Times New Roman" w:hAnsi="Times New Roman" w:cs="Times New Roman"/>
          <w:bCs/>
          <w:sz w:val="24"/>
          <w:szCs w:val="24"/>
          <w:lang w:val="en-US"/>
        </w:rPr>
        <w:t>organogram and the new staff establishment</w:t>
      </w:r>
      <w:r w:rsidR="00772343">
        <w:rPr>
          <w:rFonts w:ascii="Times New Roman" w:hAnsi="Times New Roman" w:cs="Times New Roman"/>
          <w:bCs/>
          <w:sz w:val="24"/>
          <w:szCs w:val="24"/>
          <w:lang w:val="en-US"/>
        </w:rPr>
        <w:t>. It was noted that all staff are currently under the old system</w:t>
      </w:r>
      <w:r w:rsidR="00751C1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using NM grading system.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committee agreed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that a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special meeting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>need</w:t>
      </w:r>
      <w:r w:rsidR="00FB092D">
        <w:rPr>
          <w:rFonts w:ascii="Times New Roman" w:hAnsi="Times New Roman" w:cs="Times New Roman"/>
          <w:bCs/>
          <w:sz w:val="24"/>
          <w:szCs w:val="24"/>
          <w:lang w:val="en-US"/>
        </w:rPr>
        <w:t>s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to be held, to 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review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current </w:t>
      </w:r>
      <w:r w:rsidR="00183F83" w:rsidRPr="00183F83">
        <w:rPr>
          <w:rFonts w:ascii="Times New Roman" w:hAnsi="Times New Roman" w:cs="Times New Roman"/>
          <w:bCs/>
          <w:sz w:val="24"/>
          <w:szCs w:val="24"/>
          <w:lang w:val="en-US"/>
        </w:rPr>
        <w:t>staff establishment</w:t>
      </w:r>
      <w:r w:rsidR="00183F83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28058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and </w:t>
      </w:r>
      <w:r w:rsidR="00955F4A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that all staff need to be recategorized to ensure they are placed correctly as per the establishment. </w:t>
      </w:r>
      <w:r w:rsidR="006D61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This in turn will then guide the institute on 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recruitment</w:t>
      </w:r>
      <w:r w:rsidR="006D6152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new staff or redesignation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. In 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>he current staff establishmen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t, it was noted that</w:t>
      </w:r>
      <w:r w:rsidR="0087784E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there is an overflow of the support staff by a total of forty-one (41) staff.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I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 was noted with great concern that the institute has a big challenge because it lacks </w:t>
      </w:r>
      <w:r w:rsidR="0083276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sufficient number of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>technicians and scientists in most research departments</w:t>
      </w:r>
      <w:r w:rsidR="00D03EDC">
        <w:rPr>
          <w:rFonts w:ascii="Times New Roman" w:hAnsi="Times New Roman" w:cs="Times New Roman"/>
          <w:bCs/>
          <w:sz w:val="24"/>
          <w:szCs w:val="24"/>
          <w:lang w:val="en-US"/>
        </w:rPr>
        <w:t>.</w:t>
      </w:r>
    </w:p>
    <w:p w14:paraId="2692802E" w14:textId="77777777" w:rsidR="003C43A9" w:rsidRDefault="003C43A9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5E9DBFBE" w14:textId="7C048B44" w:rsidR="0087784E" w:rsidRPr="00722E0B" w:rsidRDefault="0087784E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The committee recommended the following:</w:t>
      </w:r>
    </w:p>
    <w:p w14:paraId="63EB6189" w14:textId="2503C3BB" w:rsidR="00ED547E" w:rsidRPr="00722E0B" w:rsidRDefault="00ED547E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All staff to be recategorized to the KIPRE Staffing levels.</w:t>
      </w:r>
    </w:p>
    <w:p w14:paraId="506E05BD" w14:textId="2F7984E0" w:rsidR="0087784E" w:rsidRPr="00722E0B" w:rsidRDefault="00E57215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R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ecruitment should only be on the </w:t>
      </w:r>
      <w:r w:rsidR="00AC0F33" w:rsidRPr="00722E0B">
        <w:rPr>
          <w:rFonts w:ascii="Times New Roman" w:hAnsi="Times New Roman" w:cs="Times New Roman"/>
          <w:b/>
          <w:sz w:val="24"/>
          <w:szCs w:val="24"/>
          <w:lang w:val="en-US"/>
        </w:rPr>
        <w:t>technical staff, scientists</w:t>
      </w:r>
      <w:r w:rsidR="00157AD7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</w:t>
      </w:r>
      <w:r w:rsidR="00AC0F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researchers 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>to cover the gap between the current staff establishment of 152 and the</w:t>
      </w:r>
      <w:r w:rsidR="00D03EDC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institute’s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approved </w:t>
      </w:r>
      <w:r w:rsidR="00AC0F33" w:rsidRPr="00722E0B">
        <w:rPr>
          <w:rFonts w:ascii="Times New Roman" w:hAnsi="Times New Roman" w:cs="Times New Roman"/>
          <w:b/>
          <w:sz w:val="24"/>
          <w:szCs w:val="24"/>
          <w:lang w:val="en-US"/>
        </w:rPr>
        <w:t>staff. establishment</w:t>
      </w:r>
      <w:r w:rsidR="005C3033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334</w:t>
      </w:r>
      <w:r w:rsidR="00D03EDC" w:rsidRPr="00722E0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64A64427" w14:textId="1F19D015" w:rsidR="005C3033" w:rsidRPr="00722E0B" w:rsidRDefault="005C3033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The management to consider the redistribution of support staff to technical areas</w:t>
      </w:r>
      <w:r w:rsidR="00E57215" w:rsidRPr="00722E0B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5BF4E94F" w14:textId="5091D924" w:rsidR="00E57215" w:rsidRPr="00722E0B" w:rsidRDefault="00E57215" w:rsidP="009E1D9D">
      <w:pPr>
        <w:pStyle w:val="NoSpacing"/>
        <w:numPr>
          <w:ilvl w:val="0"/>
          <w:numId w:val="16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Staff should be encouraged to</w:t>
      </w:r>
      <w:r w:rsidR="00674768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undertake further</w:t>
      </w: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train</w:t>
      </w:r>
      <w:r w:rsidR="00674768"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ing </w:t>
      </w:r>
      <w:r w:rsidR="00C771E7" w:rsidRPr="00722E0B">
        <w:rPr>
          <w:rFonts w:ascii="Times New Roman" w:hAnsi="Times New Roman" w:cs="Times New Roman"/>
          <w:b/>
          <w:sz w:val="24"/>
          <w:szCs w:val="24"/>
          <w:lang w:val="en-US"/>
        </w:rPr>
        <w:t>on</w:t>
      </w: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technical courses so that they can be re</w:t>
      </w:r>
      <w:r w:rsidR="00C771E7" w:rsidRPr="00722E0B">
        <w:rPr>
          <w:rFonts w:ascii="Times New Roman" w:hAnsi="Times New Roman" w:cs="Times New Roman"/>
          <w:b/>
          <w:sz w:val="24"/>
          <w:szCs w:val="24"/>
          <w:lang w:val="en-US"/>
        </w:rPr>
        <w:t>-</w:t>
      </w:r>
      <w:r w:rsidRPr="00722E0B">
        <w:rPr>
          <w:rFonts w:ascii="Times New Roman" w:hAnsi="Times New Roman" w:cs="Times New Roman"/>
          <w:b/>
          <w:sz w:val="24"/>
          <w:szCs w:val="24"/>
          <w:lang w:val="en-US"/>
        </w:rPr>
        <w:t>designated.</w:t>
      </w:r>
    </w:p>
    <w:p w14:paraId="0B76BE83" w14:textId="234BEA91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DD1DC7B" w14:textId="24FDA59F" w:rsidR="00E57215" w:rsidRDefault="00E57215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03/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E5721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2024.PERFORMANCE APPRAISAL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6442E904" w14:textId="77777777" w:rsidR="00933C70" w:rsidRDefault="00E57215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to the committee that </w:t>
      </w:r>
      <w:r w:rsidR="00803CB2">
        <w:rPr>
          <w:rFonts w:ascii="Times New Roman" w:hAnsi="Times New Roman" w:cs="Times New Roman"/>
          <w:bCs/>
          <w:sz w:val="24"/>
          <w:szCs w:val="24"/>
          <w:lang w:val="en-US"/>
        </w:rPr>
        <w:t>t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>here is an urgen</w:t>
      </w:r>
      <w:r w:rsidR="003E398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 need to 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>evaluat</w:t>
      </w:r>
      <w:r w:rsidR="003E398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 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>the performance appraisal forms for all employees</w:t>
      </w:r>
      <w:r w:rsidR="00803CB2">
        <w:rPr>
          <w:rFonts w:ascii="Times New Roman" w:hAnsi="Times New Roman" w:cs="Times New Roman"/>
          <w:bCs/>
          <w:sz w:val="24"/>
          <w:szCs w:val="24"/>
          <w:lang w:val="en-US"/>
        </w:rPr>
        <w:t>. This is a r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equirement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for</w:t>
      </w:r>
      <w:r w:rsidRP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performance contract of the </w:t>
      </w:r>
      <w:r w:rsidR="00BC2CE5">
        <w:rPr>
          <w:rFonts w:ascii="Times New Roman" w:hAnsi="Times New Roman" w:cs="Times New Roman"/>
          <w:bCs/>
          <w:sz w:val="24"/>
          <w:szCs w:val="24"/>
          <w:lang w:val="en-US"/>
        </w:rPr>
        <w:t>I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nstitute for the year 2024/2025 second quarter </w:t>
      </w:r>
      <w:r w:rsidR="007F7491">
        <w:rPr>
          <w:rFonts w:ascii="Times New Roman" w:hAnsi="Times New Roman" w:cs="Times New Roman"/>
          <w:bCs/>
          <w:sz w:val="24"/>
          <w:szCs w:val="24"/>
          <w:lang w:val="en-US"/>
        </w:rPr>
        <w:t>report. It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also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forms</w:t>
      </w:r>
      <w:r w:rsidR="00836DB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 basis of ministerial performance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contract reports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enhances employee recognition through rewards for the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well 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performing employees and sanctions for non-performing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employees. The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members recommended the exercise as </w:t>
      </w:r>
      <w:r w:rsidR="00911B17">
        <w:rPr>
          <w:rFonts w:ascii="Times New Roman" w:hAnsi="Times New Roman" w:cs="Times New Roman"/>
          <w:bCs/>
          <w:sz w:val="24"/>
          <w:szCs w:val="24"/>
          <w:lang w:val="en-US"/>
        </w:rPr>
        <w:t>tool to</w:t>
      </w:r>
      <w:r w:rsidR="00FF7396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motivate employees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which will enhance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effectiveness, efficiency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and productivity within the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>institute. The exercise</w:t>
      </w:r>
      <w:r w:rsidR="004A2C2B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4B436D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will also encourage employees on meeting their target and departmental objectives with a result-oriented task. </w:t>
      </w:r>
    </w:p>
    <w:p w14:paraId="12E02864" w14:textId="35CEA065" w:rsidR="00E57215" w:rsidRDefault="00933C70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933C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lastRenderedPageBreak/>
        <w:t>Action</w:t>
      </w:r>
      <w:r w:rsidRPr="00D22335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:</w:t>
      </w:r>
      <w:r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4B436D" w:rsidRPr="00D22335">
        <w:rPr>
          <w:rFonts w:ascii="Times New Roman" w:hAnsi="Times New Roman" w:cs="Times New Roman"/>
          <w:b/>
          <w:sz w:val="24"/>
          <w:szCs w:val="24"/>
          <w:lang w:val="en-US"/>
        </w:rPr>
        <w:t>It was agreed by the committee that the exercise should take place in the last week of November so that the institute can do a timely report for the 2</w:t>
      </w:r>
      <w:r w:rsidR="004B436D" w:rsidRPr="00D22335">
        <w:rPr>
          <w:rFonts w:ascii="Times New Roman" w:hAnsi="Times New Roman" w:cs="Times New Roman"/>
          <w:b/>
          <w:sz w:val="24"/>
          <w:szCs w:val="24"/>
          <w:vertAlign w:val="superscript"/>
          <w:lang w:val="en-US"/>
        </w:rPr>
        <w:t>nd</w:t>
      </w:r>
      <w:r w:rsidR="004B436D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quarter appraisal </w:t>
      </w:r>
      <w:r w:rsidR="00AC0F33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evaluation. The committee </w:t>
      </w:r>
      <w:r w:rsidR="00293E41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advised the need to develop </w:t>
      </w:r>
      <w:r w:rsidR="00FF7396" w:rsidRPr="00D22335">
        <w:rPr>
          <w:rFonts w:ascii="Times New Roman" w:hAnsi="Times New Roman" w:cs="Times New Roman"/>
          <w:b/>
          <w:sz w:val="24"/>
          <w:szCs w:val="24"/>
          <w:lang w:val="en-US"/>
        </w:rPr>
        <w:t>KIPRE</w:t>
      </w:r>
      <w:r w:rsidR="00293E41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new appraisal forms that suit the institute</w:t>
      </w:r>
      <w:r w:rsidR="00844245" w:rsidRPr="00D22335">
        <w:rPr>
          <w:rFonts w:ascii="Times New Roman" w:hAnsi="Times New Roman" w:cs="Times New Roman"/>
          <w:b/>
          <w:sz w:val="24"/>
          <w:szCs w:val="24"/>
          <w:lang w:val="en-US"/>
        </w:rPr>
        <w:t>’s</w:t>
      </w:r>
      <w:r w:rsidR="00293E41" w:rsidRPr="00D2233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research objectivity.</w:t>
      </w:r>
    </w:p>
    <w:p w14:paraId="2EF25B12" w14:textId="37B32960" w:rsid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633032C" w14:textId="3E6561C0" w:rsidR="004B436D" w:rsidRPr="004B436D" w:rsidRDefault="004B436D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04/</w:t>
      </w:r>
      <w:r w:rsid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11/</w:t>
      </w:r>
      <w:r w:rsidRPr="004B436D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2024.TRAINING ANALYSIS REPORT</w:t>
      </w:r>
    </w:p>
    <w:p w14:paraId="18B345C9" w14:textId="3CE7D9E6" w:rsidR="005C3033" w:rsidRDefault="004B436D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Head of Human Resource department reported that training needs analysis is a requirement for the second quarter institutional performance contract report. It was advised that the training needs assessment of the institute shall be conducted every 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year. All heads of directorates will be advised to prepare training projections based on training needs assessment to guide the Human Resource Management Advisory committee in </w:t>
      </w:r>
      <w:r w:rsidR="00693108">
        <w:rPr>
          <w:rFonts w:ascii="Times New Roman" w:hAnsi="Times New Roman" w:cs="Times New Roman"/>
          <w:bCs/>
          <w:sz w:val="24"/>
          <w:szCs w:val="24"/>
          <w:lang w:val="en-US"/>
        </w:rPr>
        <w:t>recommending employees</w:t>
      </w:r>
      <w:r w:rsidR="00157AD7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for training.</w:t>
      </w:r>
    </w:p>
    <w:p w14:paraId="140F0BBC" w14:textId="77777777" w:rsidR="00933C70" w:rsidRDefault="00933C70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D972B85" w14:textId="2017251E" w:rsidR="00157AD7" w:rsidRPr="00933C70" w:rsidRDefault="00933C70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33C70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Action: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157AD7" w:rsidRPr="00933C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Human Resource function was tasked with the responsibility of distributing the training need assessment forms </w:t>
      </w:r>
      <w:r w:rsidR="00693108" w:rsidRPr="00933C70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all </w:t>
      </w:r>
      <w:r w:rsidR="00157AD7" w:rsidRPr="00933C70">
        <w:rPr>
          <w:rFonts w:ascii="Times New Roman" w:hAnsi="Times New Roman" w:cs="Times New Roman"/>
          <w:b/>
          <w:sz w:val="24"/>
          <w:szCs w:val="24"/>
          <w:lang w:val="en-US"/>
        </w:rPr>
        <w:t>employees so that they can register and the training forms forwarded to the committee for recommendations and consideration.</w:t>
      </w:r>
    </w:p>
    <w:p w14:paraId="7E9F9E11" w14:textId="77777777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6473BA1F" w14:textId="6FF32F3A" w:rsid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693108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MINUTES 05/11/2024.CONTRACT /FELLOWSHIP RENEWAL</w:t>
      </w:r>
      <w:r w:rsidR="00390F81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1E6FED3F" w14:textId="1D4F314A" w:rsidR="00693108" w:rsidRPr="00693108" w:rsidRDefault="00693108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</w:p>
    <w:p w14:paraId="1652745F" w14:textId="43DA517D" w:rsidR="00183F83" w:rsidRPr="00836DBB" w:rsidRDefault="00390F81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>The members advised that before the cont</w:t>
      </w:r>
      <w:r w:rsidR="00844245">
        <w:rPr>
          <w:rFonts w:ascii="Times New Roman" w:hAnsi="Times New Roman" w:cs="Times New Roman"/>
          <w:bCs/>
          <w:sz w:val="24"/>
          <w:szCs w:val="24"/>
          <w:lang w:val="en-US"/>
        </w:rPr>
        <w:t>r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act/fellowship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renewal, the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should be appraised as per the </w:t>
      </w:r>
      <w:r w:rsidR="00BE749B">
        <w:rPr>
          <w:rFonts w:ascii="Times New Roman" w:hAnsi="Times New Roman" w:cs="Times New Roman"/>
          <w:bCs/>
          <w:sz w:val="24"/>
          <w:szCs w:val="24"/>
          <w:lang w:val="en-US"/>
        </w:rPr>
        <w:t>requirement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 the human resource regulations and rated as per the target agreed </w:t>
      </w:r>
      <w:r w:rsidR="00444F1D">
        <w:rPr>
          <w:rFonts w:ascii="Times New Roman" w:hAnsi="Times New Roman" w:cs="Times New Roman"/>
          <w:bCs/>
          <w:sz w:val="24"/>
          <w:szCs w:val="24"/>
          <w:lang w:val="en-US"/>
        </w:rPr>
        <w:t>at the beginning of the contract.</w:t>
      </w:r>
      <w:r w:rsidR="007F2059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This will form basis for fellowship / contract renewal or termination,</w:t>
      </w:r>
    </w:p>
    <w:p w14:paraId="6960EBFA" w14:textId="42F88B6F" w:rsidR="009F5B76" w:rsidRDefault="009F5B76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1F179EDF" w14:textId="68F6B215" w:rsidR="00A628EC" w:rsidRDefault="00A628EC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A628EC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MINUTE 06/11/2024.APPOINTMENTS AND PROMOTIONS</w:t>
      </w:r>
      <w:r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.</w:t>
      </w:r>
    </w:p>
    <w:p w14:paraId="284419F4" w14:textId="0091CAFF" w:rsidR="00E45399" w:rsidRDefault="00767E8A" w:rsidP="009E1D9D">
      <w:pPr>
        <w:pStyle w:val="NoSpacing"/>
        <w:spacing w:line="276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Cs/>
          <w:sz w:val="24"/>
          <w:szCs w:val="24"/>
          <w:lang w:val="en-US"/>
        </w:rPr>
        <w:t xml:space="preserve">The </w:t>
      </w:r>
      <w:r w:rsidR="001B2D04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committee was presented with a request </w:t>
      </w:r>
      <w:r w:rsidR="00661B2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from the office of the Director General for the 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appointment and promotion of </w:t>
      </w:r>
      <w:commentRangeStart w:id="0"/>
      <w:r w:rsidR="007444BA" w:rsidRPr="007444BA">
        <w:rPr>
          <w:rFonts w:ascii="Times New Roman" w:hAnsi="Times New Roman" w:cs="Times New Roman"/>
          <w:bCs/>
          <w:sz w:val="24"/>
          <w:szCs w:val="24"/>
          <w:highlight w:val="yellow"/>
          <w:lang w:val="en-US"/>
        </w:rPr>
        <w:t>five</w:t>
      </w:r>
      <w:commentRangeEnd w:id="0"/>
      <w:r w:rsidR="00BB5479">
        <w:rPr>
          <w:rStyle w:val="CommentReference"/>
        </w:rPr>
        <w:commentReference w:id="0"/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staff that work </w:t>
      </w:r>
      <w:r w:rsidR="004D0279">
        <w:rPr>
          <w:rFonts w:ascii="Times New Roman" w:hAnsi="Times New Roman" w:cs="Times New Roman"/>
          <w:bCs/>
          <w:sz w:val="24"/>
          <w:szCs w:val="24"/>
          <w:lang w:val="en-US"/>
        </w:rPr>
        <w:t>in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the</w:t>
      </w:r>
      <w:r w:rsidR="00EE3B65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office of</w:t>
      </w:r>
      <w:r w:rsidR="00A628EC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Director General. </w:t>
      </w:r>
    </w:p>
    <w:p w14:paraId="65BD7183" w14:textId="36676894" w:rsidR="004338FE" w:rsidRDefault="00DF3BA6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Having deliberated, t</w:t>
      </w:r>
      <w:r w:rsidR="00E45399"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he committee </w:t>
      </w:r>
      <w:r w:rsidR="004338FE">
        <w:rPr>
          <w:rFonts w:ascii="Times New Roman" w:hAnsi="Times New Roman" w:cs="Times New Roman"/>
          <w:b/>
          <w:sz w:val="24"/>
          <w:szCs w:val="24"/>
          <w:lang w:val="en-US"/>
        </w:rPr>
        <w:t>noted that staff appraisal</w:t>
      </w:r>
      <w:r w:rsidR="00015BE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review is ongoing</w:t>
      </w:r>
      <w:r w:rsidR="004338FE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="000536C6">
        <w:rPr>
          <w:rFonts w:ascii="Times New Roman" w:hAnsi="Times New Roman" w:cs="Times New Roman"/>
          <w:b/>
          <w:sz w:val="24"/>
          <w:szCs w:val="24"/>
          <w:lang w:val="en-US"/>
        </w:rPr>
        <w:t xml:space="preserve">All staff still remain under the old NMK </w:t>
      </w:r>
      <w:r w:rsidR="00D24B67">
        <w:rPr>
          <w:rFonts w:ascii="Times New Roman" w:hAnsi="Times New Roman" w:cs="Times New Roman"/>
          <w:b/>
          <w:sz w:val="24"/>
          <w:szCs w:val="24"/>
          <w:lang w:val="en-US"/>
        </w:rPr>
        <w:t>staff establishment</w:t>
      </w:r>
      <w:r w:rsidR="00885C1B">
        <w:rPr>
          <w:rFonts w:ascii="Times New Roman" w:hAnsi="Times New Roman" w:cs="Times New Roman"/>
          <w:b/>
          <w:sz w:val="24"/>
          <w:szCs w:val="24"/>
          <w:lang w:val="en-US"/>
        </w:rPr>
        <w:t xml:space="preserve"> and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>there is an urgent need to</w:t>
      </w:r>
      <w:r w:rsidR="00C50D3D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B67D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complete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appraisal review and then </w:t>
      </w:r>
      <w:r w:rsidR="00E06B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undertake </w:t>
      </w:r>
      <w:r w:rsidR="00B67D6F">
        <w:rPr>
          <w:rFonts w:ascii="Times New Roman" w:hAnsi="Times New Roman" w:cs="Times New Roman"/>
          <w:b/>
          <w:sz w:val="24"/>
          <w:szCs w:val="24"/>
          <w:lang w:val="en-US"/>
        </w:rPr>
        <w:t xml:space="preserve">restructuring </w:t>
      </w:r>
      <w:r w:rsidR="00306361">
        <w:rPr>
          <w:rFonts w:ascii="Times New Roman" w:hAnsi="Times New Roman" w:cs="Times New Roman"/>
          <w:b/>
          <w:sz w:val="24"/>
          <w:szCs w:val="24"/>
          <w:lang w:val="en-US"/>
        </w:rPr>
        <w:t xml:space="preserve">for all staff </w:t>
      </w:r>
      <w:r w:rsidR="00720749">
        <w:rPr>
          <w:rFonts w:ascii="Times New Roman" w:hAnsi="Times New Roman" w:cs="Times New Roman"/>
          <w:b/>
          <w:sz w:val="24"/>
          <w:szCs w:val="24"/>
          <w:lang w:val="en-US"/>
        </w:rPr>
        <w:t xml:space="preserve">to </w:t>
      </w:r>
      <w:r w:rsidR="00E06BBA">
        <w:rPr>
          <w:rFonts w:ascii="Times New Roman" w:hAnsi="Times New Roman" w:cs="Times New Roman"/>
          <w:b/>
          <w:sz w:val="24"/>
          <w:szCs w:val="24"/>
          <w:lang w:val="en-US"/>
        </w:rPr>
        <w:t xml:space="preserve">ensure we adhere to the new staff establishment. </w:t>
      </w:r>
    </w:p>
    <w:p w14:paraId="5705E23C" w14:textId="77777777" w:rsidR="004338FE" w:rsidRDefault="004338FE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312AE35" w14:textId="77777777" w:rsidR="004473C7" w:rsidRDefault="004473C7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7F2598C6" w14:textId="77777777" w:rsidR="004473C7" w:rsidRDefault="004473C7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B795486" w14:textId="2EB20990" w:rsidR="00A628EC" w:rsidRPr="009115AA" w:rsidRDefault="009D494F" w:rsidP="009E1D9D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lastRenderedPageBreak/>
        <w:t>The committee advised</w:t>
      </w:r>
      <w:r w:rsidR="00A628EC"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the following:</w:t>
      </w:r>
    </w:p>
    <w:p w14:paraId="29CA081F" w14:textId="1D11A745" w:rsidR="00A628EC" w:rsidRPr="009115AA" w:rsidRDefault="00A628EC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 xml:space="preserve">The management should consider </w:t>
      </w:r>
      <w:r w:rsidR="00E45399" w:rsidRPr="009115AA">
        <w:rPr>
          <w:rFonts w:ascii="Times New Roman" w:hAnsi="Times New Roman" w:cs="Times New Roman"/>
          <w:b/>
          <w:sz w:val="24"/>
          <w:szCs w:val="24"/>
          <w:lang w:val="en-US"/>
        </w:rPr>
        <w:t>placing all the employees at the correct placement using the new approved staff establishment and grading structure of the state corporation advisory committee.</w:t>
      </w:r>
    </w:p>
    <w:p w14:paraId="34F6AE9E" w14:textId="0F229569" w:rsidR="00E45399" w:rsidRPr="009115AA" w:rsidRDefault="00E45399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All staff should be given their appointment letters and job description</w:t>
      </w:r>
      <w:r w:rsidR="009D494F" w:rsidRPr="009115AA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41FB56DB" w14:textId="6BAD42B7" w:rsidR="009D494F" w:rsidRPr="009115AA" w:rsidRDefault="009D494F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All employees to be appraised on the performance targets and rated. The deserving employees should be rewarded and non performing should be sanctioned</w:t>
      </w:r>
    </w:p>
    <w:p w14:paraId="740C831C" w14:textId="7E8AA15B" w:rsidR="009D494F" w:rsidRPr="009115AA" w:rsidRDefault="009D494F" w:rsidP="009E1D9D">
      <w:pPr>
        <w:pStyle w:val="NoSpacing"/>
        <w:numPr>
          <w:ilvl w:val="0"/>
          <w:numId w:val="18"/>
        </w:num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9115AA">
        <w:rPr>
          <w:rFonts w:ascii="Times New Roman" w:hAnsi="Times New Roman" w:cs="Times New Roman"/>
          <w:b/>
          <w:sz w:val="24"/>
          <w:szCs w:val="24"/>
          <w:lang w:val="en-US"/>
        </w:rPr>
        <w:t>Advised the Director general and board of directors to consider appointing the Directors in acting positions until the availability of funds when the Directors positions will be fully operational</w:t>
      </w:r>
    </w:p>
    <w:p w14:paraId="4BF96822" w14:textId="77777777" w:rsidR="004473C7" w:rsidRDefault="004473C7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2777BBBC" w14:textId="6062DE5C" w:rsidR="00772E74" w:rsidRPr="00772E74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>Adjournment</w:t>
      </w:r>
    </w:p>
    <w:p w14:paraId="3769E1E1" w14:textId="2C878420" w:rsidR="00392FBF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</w:t>
      </w:r>
      <w:r w:rsidR="0026502E">
        <w:rPr>
          <w:rFonts w:ascii="Times New Roman" w:hAnsi="Times New Roman" w:cs="Times New Roman"/>
          <w:sz w:val="24"/>
          <w:szCs w:val="24"/>
          <w:lang w:val="en-US"/>
        </w:rPr>
        <w:t xml:space="preserve">ere being no any other business, the 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>meeting ended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 xml:space="preserve"> at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2:45pm</w:t>
      </w:r>
      <w:r w:rsidR="009B0755">
        <w:rPr>
          <w:rFonts w:ascii="Times New Roman" w:hAnsi="Times New Roman" w:cs="Times New Roman"/>
          <w:sz w:val="24"/>
          <w:szCs w:val="24"/>
          <w:lang w:val="en-US"/>
        </w:rPr>
        <w:t xml:space="preserve">. Next meeting </w:t>
      </w:r>
      <w:r w:rsidR="0036226C">
        <w:rPr>
          <w:rFonts w:ascii="Times New Roman" w:hAnsi="Times New Roman" w:cs="Times New Roman"/>
          <w:sz w:val="24"/>
          <w:szCs w:val="24"/>
          <w:lang w:val="en-US"/>
        </w:rPr>
        <w:t>to be advised by the Chair upon urgency/any up comings</w:t>
      </w:r>
      <w:r w:rsidR="009B0755" w:rsidRPr="009B0755">
        <w:rPr>
          <w:rFonts w:ascii="Times New Roman" w:hAnsi="Times New Roman" w:cs="Times New Roman"/>
          <w:b/>
          <w:sz w:val="24"/>
          <w:szCs w:val="24"/>
          <w:lang w:val="en-US"/>
        </w:rPr>
        <w:t>.</w:t>
      </w:r>
    </w:p>
    <w:p w14:paraId="740B529F" w14:textId="77777777" w:rsidR="009B0755" w:rsidRDefault="009B0755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716D8E74" w14:textId="1C82F825" w:rsidR="00392FBF" w:rsidRPr="00392FBF" w:rsidRDefault="00392FB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Position: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  <w:t xml:space="preserve">Name: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Signature: </w:t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Start"/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</w:t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proofErr w:type="gramEnd"/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392FBF">
        <w:rPr>
          <w:rFonts w:ascii="Times New Roman" w:hAnsi="Times New Roman" w:cs="Times New Roman"/>
          <w:b/>
          <w:sz w:val="24"/>
          <w:szCs w:val="24"/>
          <w:lang w:val="en-US"/>
        </w:rPr>
        <w:t>Date:</w:t>
      </w:r>
    </w:p>
    <w:p w14:paraId="12FED92D" w14:textId="55EA21FA" w:rsidR="00772E74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Chair</w:t>
      </w:r>
      <w:r w:rsidR="00FE4E9E">
        <w:rPr>
          <w:rFonts w:ascii="Times New Roman" w:hAnsi="Times New Roman" w:cs="Times New Roman"/>
          <w:sz w:val="24"/>
          <w:szCs w:val="24"/>
          <w:lang w:val="en-US"/>
        </w:rPr>
        <w:t>person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Dr.</w:t>
      </w:r>
      <w:r w:rsidR="009115A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>Lucy Ochola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="00693108">
        <w:rPr>
          <w:rFonts w:ascii="Times New Roman" w:hAnsi="Times New Roman" w:cs="Times New Roman"/>
          <w:sz w:val="24"/>
          <w:szCs w:val="24"/>
          <w:lang w:val="en-US"/>
        </w:rPr>
        <w:t xml:space="preserve">   ….</w:t>
      </w:r>
      <w:r>
        <w:rPr>
          <w:rFonts w:ascii="Times New Roman" w:hAnsi="Times New Roman" w:cs="Times New Roman"/>
          <w:sz w:val="24"/>
          <w:szCs w:val="24"/>
          <w:lang w:val="en-US"/>
        </w:rPr>
        <w:t>……………………….</w:t>
      </w:r>
      <w:r w:rsidR="00772E7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  <w:t>………………….</w:t>
      </w:r>
    </w:p>
    <w:p w14:paraId="55DE4F84" w14:textId="77777777" w:rsidR="00392FBF" w:rsidRDefault="00392FBF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4C9D4F52" w14:textId="3673C049" w:rsidR="00392FBF" w:rsidRDefault="00693108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392FBF">
        <w:rPr>
          <w:rFonts w:ascii="Times New Roman" w:hAnsi="Times New Roman" w:cs="Times New Roman"/>
          <w:sz w:val="24"/>
          <w:szCs w:val="24"/>
          <w:lang w:val="en-US"/>
        </w:rPr>
        <w:t>Secretary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(Acting)</w:t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392FBF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b/>
          <w:sz w:val="24"/>
          <w:szCs w:val="24"/>
          <w:lang w:val="en-US"/>
        </w:rPr>
        <w:tab/>
      </w:r>
      <w:r w:rsidRPr="00693108">
        <w:rPr>
          <w:rFonts w:ascii="Times New Roman" w:hAnsi="Times New Roman" w:cs="Times New Roman"/>
          <w:bCs/>
          <w:sz w:val="24"/>
          <w:szCs w:val="24"/>
          <w:lang w:val="en-US"/>
        </w:rPr>
        <w:t>Maimuna Juma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="00392FBF" w:rsidRPr="00392FBF">
        <w:rPr>
          <w:rFonts w:ascii="Times New Roman" w:hAnsi="Times New Roman" w:cs="Times New Roman"/>
          <w:sz w:val="24"/>
          <w:szCs w:val="24"/>
          <w:lang w:val="en-US"/>
        </w:rPr>
        <w:t>……………………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>……….</w:t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</w:r>
      <w:r w:rsidR="00EE3B65">
        <w:rPr>
          <w:rFonts w:ascii="Times New Roman" w:hAnsi="Times New Roman" w:cs="Times New Roman"/>
          <w:sz w:val="24"/>
          <w:szCs w:val="24"/>
          <w:lang w:val="en-US"/>
        </w:rPr>
        <w:tab/>
        <w:t>……………………</w:t>
      </w:r>
    </w:p>
    <w:p w14:paraId="49F8EADC" w14:textId="1CD82D19" w:rsidR="00EE69DF" w:rsidRDefault="00772E74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772E7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</w:p>
    <w:p w14:paraId="2C46D60D" w14:textId="77777777" w:rsidR="00EE69DF" w:rsidRDefault="00EE69DF" w:rsidP="009E1D9D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br w:type="page"/>
      </w:r>
    </w:p>
    <w:p w14:paraId="4D33612F" w14:textId="4D112BF1" w:rsidR="004473C7" w:rsidRPr="004473C7" w:rsidRDefault="004473C7" w:rsidP="009E1D9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4473C7">
        <w:rPr>
          <w:rFonts w:ascii="Times New Roman" w:hAnsi="Times New Roman" w:cs="Times New Roman"/>
          <w:b/>
          <w:bCs/>
          <w:sz w:val="24"/>
          <w:szCs w:val="24"/>
        </w:rPr>
        <w:lastRenderedPageBreak/>
        <w:t>APPENDIX 1</w:t>
      </w:r>
    </w:p>
    <w:p w14:paraId="38713E21" w14:textId="437A7DA8" w:rsidR="006D369F" w:rsidRPr="004473C7" w:rsidRDefault="006D369F" w:rsidP="009E1D9D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473C7">
        <w:rPr>
          <w:rFonts w:ascii="Times New Roman" w:hAnsi="Times New Roman" w:cs="Times New Roman"/>
          <w:b/>
          <w:bCs/>
          <w:sz w:val="24"/>
          <w:szCs w:val="24"/>
          <w:u w:val="single"/>
        </w:rPr>
        <w:t>PROPOSED REVISED TORs for HRMAC</w:t>
      </w:r>
    </w:p>
    <w:p w14:paraId="002192F8" w14:textId="77777777" w:rsidR="00366C11" w:rsidRPr="004473C7" w:rsidRDefault="00366C11" w:rsidP="009E1D9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The HRMAC is responsible for advising the Director General on but not limited to the following as stipulated in the KIPRE Human Resource Policies and Procedures Manual</w:t>
      </w:r>
    </w:p>
    <w:p w14:paraId="230FEB9E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Maintenance of the Institute’s staff establishment</w:t>
      </w:r>
    </w:p>
    <w:p w14:paraId="34CED6BB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Management of the interviews and recruitment process</w:t>
      </w:r>
    </w:p>
    <w:p w14:paraId="5BFDA392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The induction and confirmation of new employees</w:t>
      </w:r>
    </w:p>
    <w:p w14:paraId="373492CA" w14:textId="77777777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Compile reports by statutory requirements</w:t>
      </w:r>
    </w:p>
    <w:p w14:paraId="76F02878" w14:textId="141CBB43" w:rsidR="00366C11" w:rsidRPr="004473C7" w:rsidRDefault="00366C1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 xml:space="preserve">Performance </w:t>
      </w:r>
      <w:r w:rsidR="00723EFD" w:rsidRPr="004473C7">
        <w:rPr>
          <w:rFonts w:ascii="Times New Roman" w:hAnsi="Times New Roman" w:cs="Times New Roman"/>
          <w:sz w:val="24"/>
          <w:szCs w:val="24"/>
        </w:rPr>
        <w:t>Management to</w:t>
      </w:r>
      <w:r w:rsidRPr="004473C7">
        <w:rPr>
          <w:rFonts w:ascii="Times New Roman" w:hAnsi="Times New Roman" w:cs="Times New Roman"/>
          <w:sz w:val="24"/>
          <w:szCs w:val="24"/>
        </w:rPr>
        <w:t xml:space="preserve"> include assessment of all employees, </w:t>
      </w:r>
      <w:r w:rsidR="007829DB" w:rsidRPr="004473C7">
        <w:rPr>
          <w:rFonts w:ascii="Times New Roman" w:hAnsi="Times New Roman" w:cs="Times New Roman"/>
          <w:sz w:val="24"/>
          <w:szCs w:val="24"/>
        </w:rPr>
        <w:t xml:space="preserve">hold </w:t>
      </w:r>
      <w:r w:rsidRPr="004473C7">
        <w:rPr>
          <w:rFonts w:ascii="Times New Roman" w:hAnsi="Times New Roman" w:cs="Times New Roman"/>
          <w:sz w:val="24"/>
          <w:szCs w:val="24"/>
        </w:rPr>
        <w:t xml:space="preserve">review meetings </w:t>
      </w:r>
      <w:r w:rsidR="007829DB" w:rsidRPr="004473C7">
        <w:rPr>
          <w:rFonts w:ascii="Times New Roman" w:hAnsi="Times New Roman" w:cs="Times New Roman"/>
          <w:sz w:val="24"/>
          <w:szCs w:val="24"/>
        </w:rPr>
        <w:t xml:space="preserve">every quarter </w:t>
      </w:r>
      <w:r w:rsidRPr="004473C7">
        <w:rPr>
          <w:rFonts w:ascii="Times New Roman" w:hAnsi="Times New Roman" w:cs="Times New Roman"/>
          <w:sz w:val="24"/>
          <w:szCs w:val="24"/>
        </w:rPr>
        <w:t xml:space="preserve">and </w:t>
      </w:r>
      <w:r w:rsidR="00E54019" w:rsidRPr="004473C7">
        <w:rPr>
          <w:rFonts w:ascii="Times New Roman" w:hAnsi="Times New Roman" w:cs="Times New Roman"/>
          <w:sz w:val="24"/>
          <w:szCs w:val="24"/>
        </w:rPr>
        <w:t xml:space="preserve">provide </w:t>
      </w:r>
      <w:r w:rsidRPr="004473C7">
        <w:rPr>
          <w:rFonts w:ascii="Times New Roman" w:hAnsi="Times New Roman" w:cs="Times New Roman"/>
          <w:sz w:val="24"/>
          <w:szCs w:val="24"/>
        </w:rPr>
        <w:t xml:space="preserve">feedback </w:t>
      </w:r>
      <w:r w:rsidR="007829DB" w:rsidRPr="004473C7">
        <w:rPr>
          <w:rFonts w:ascii="Times New Roman" w:hAnsi="Times New Roman" w:cs="Times New Roman"/>
          <w:sz w:val="24"/>
          <w:szCs w:val="24"/>
        </w:rPr>
        <w:t>to sta</w:t>
      </w:r>
      <w:r w:rsidR="00DD3969" w:rsidRPr="004473C7">
        <w:rPr>
          <w:rFonts w:ascii="Times New Roman" w:hAnsi="Times New Roman" w:cs="Times New Roman"/>
          <w:sz w:val="24"/>
          <w:szCs w:val="24"/>
        </w:rPr>
        <w:t xml:space="preserve">ff </w:t>
      </w:r>
      <w:r w:rsidRPr="004473C7">
        <w:rPr>
          <w:rFonts w:ascii="Times New Roman" w:hAnsi="Times New Roman" w:cs="Times New Roman"/>
          <w:sz w:val="24"/>
          <w:szCs w:val="24"/>
        </w:rPr>
        <w:t>at the end of the year.</w:t>
      </w:r>
    </w:p>
    <w:p w14:paraId="7874F22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Job Promotions</w:t>
      </w:r>
    </w:p>
    <w:p w14:paraId="1F44085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Training and Development</w:t>
      </w:r>
    </w:p>
    <w:p w14:paraId="10002CD3" w14:textId="763A97DB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Management of skills inventory</w:t>
      </w:r>
    </w:p>
    <w:p w14:paraId="71C457DE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Transfers and deployment and redesignation</w:t>
      </w:r>
    </w:p>
    <w:p w14:paraId="06050793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Secondments and unpaid leave</w:t>
      </w:r>
    </w:p>
    <w:p w14:paraId="18D47F65" w14:textId="77777777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 xml:space="preserve">Renewal of contract </w:t>
      </w:r>
    </w:p>
    <w:p w14:paraId="2B280D8D" w14:textId="71584A04" w:rsidR="00CF29B0" w:rsidRPr="004473C7" w:rsidRDefault="00CF29B0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Ensure integrity and credibility of the process of rewards and sanctions system is maintained at all times</w:t>
      </w:r>
    </w:p>
    <w:p w14:paraId="18DF0B8B" w14:textId="77777777" w:rsidR="00481781" w:rsidRPr="004473C7" w:rsidRDefault="00481781" w:rsidP="009E1D9D">
      <w:pPr>
        <w:pStyle w:val="ListParagraph"/>
        <w:numPr>
          <w:ilvl w:val="0"/>
          <w:numId w:val="15"/>
        </w:numPr>
        <w:spacing w:after="0" w:line="276" w:lineRule="auto"/>
        <w:rPr>
          <w:rFonts w:ascii="Times New Roman" w:hAnsi="Times New Roman" w:cs="Times New Roman"/>
          <w:sz w:val="24"/>
          <w:szCs w:val="24"/>
        </w:rPr>
      </w:pPr>
      <w:r w:rsidRPr="004473C7">
        <w:rPr>
          <w:rFonts w:ascii="Times New Roman" w:hAnsi="Times New Roman" w:cs="Times New Roman"/>
          <w:sz w:val="24"/>
          <w:szCs w:val="24"/>
        </w:rPr>
        <w:t>Conduct disciplinary hearings expeditiously, efficiently, lawfully, reasonably and in a procedurally fair manner in accordance with Article 47 of the Constitution</w:t>
      </w:r>
    </w:p>
    <w:p w14:paraId="25D93550" w14:textId="77777777" w:rsidR="00481781" w:rsidRPr="004473C7" w:rsidRDefault="00481781" w:rsidP="009E1D9D">
      <w:pPr>
        <w:pStyle w:val="ListParagraph"/>
        <w:spacing w:after="0" w:line="276" w:lineRule="auto"/>
        <w:rPr>
          <w:rFonts w:ascii="Times New Roman" w:hAnsi="Times New Roman" w:cs="Times New Roman"/>
          <w:sz w:val="24"/>
          <w:szCs w:val="24"/>
        </w:rPr>
      </w:pPr>
    </w:p>
    <w:p w14:paraId="316222A7" w14:textId="77777777" w:rsidR="00772E74" w:rsidRPr="004473C7" w:rsidRDefault="00772E74" w:rsidP="009E1D9D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772E74" w:rsidRPr="004473C7" w:rsidSect="00547C41">
      <w:type w:val="continuous"/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Lucy Atieno" w:date="2024-11-20T20:56:00Z" w:initials="LA">
    <w:p w14:paraId="72B9BA93" w14:textId="77777777" w:rsidR="00BB5479" w:rsidRDefault="00BB5479" w:rsidP="00BB5479">
      <w:pPr>
        <w:pStyle w:val="CommentText"/>
      </w:pPr>
      <w:r>
        <w:rPr>
          <w:rStyle w:val="CommentReference"/>
        </w:rPr>
        <w:annotationRef/>
      </w:r>
      <w:proofErr w:type="gramStart"/>
      <w:r>
        <w:t>Maimuna</w:t>
      </w:r>
      <w:proofErr w:type="gramEnd"/>
      <w:r>
        <w:t xml:space="preserve"> please correct this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2B9BA9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0142717" w16cex:dateUtc="2024-11-20T17:5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2B9BA93" w16cid:durableId="5014271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C7398" w14:textId="77777777" w:rsidR="00C50020" w:rsidRDefault="00C50020" w:rsidP="0026502E">
      <w:pPr>
        <w:spacing w:after="0" w:line="240" w:lineRule="auto"/>
      </w:pPr>
      <w:r>
        <w:separator/>
      </w:r>
    </w:p>
  </w:endnote>
  <w:endnote w:type="continuationSeparator" w:id="0">
    <w:p w14:paraId="149E2E43" w14:textId="77777777" w:rsidR="00C50020" w:rsidRDefault="00C50020" w:rsidP="00265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0158210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13DC0EB" w14:textId="77777777" w:rsidR="0026502E" w:rsidRDefault="0026502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E4E9E">
          <w:rPr>
            <w:noProof/>
          </w:rPr>
          <w:t>5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EAC20" w14:textId="77777777" w:rsidR="0026502E" w:rsidRDefault="002650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1AD79" w14:textId="77777777" w:rsidR="00C50020" w:rsidRDefault="00C50020" w:rsidP="0026502E">
      <w:pPr>
        <w:spacing w:after="0" w:line="240" w:lineRule="auto"/>
      </w:pPr>
      <w:r>
        <w:separator/>
      </w:r>
    </w:p>
  </w:footnote>
  <w:footnote w:type="continuationSeparator" w:id="0">
    <w:p w14:paraId="4FB8ADF8" w14:textId="77777777" w:rsidR="00C50020" w:rsidRDefault="00C50020" w:rsidP="00265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97AA3"/>
    <w:multiLevelType w:val="hybridMultilevel"/>
    <w:tmpl w:val="72349B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7F26A2"/>
    <w:multiLevelType w:val="hybridMultilevel"/>
    <w:tmpl w:val="A77E26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BF229B"/>
    <w:multiLevelType w:val="hybridMultilevel"/>
    <w:tmpl w:val="8708AC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B0B12"/>
    <w:multiLevelType w:val="hybridMultilevel"/>
    <w:tmpl w:val="ED800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2E2C28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C52A24"/>
    <w:multiLevelType w:val="hybridMultilevel"/>
    <w:tmpl w:val="2714AF6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E957DC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504EB0"/>
    <w:multiLevelType w:val="hybridMultilevel"/>
    <w:tmpl w:val="445A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E36483"/>
    <w:multiLevelType w:val="hybridMultilevel"/>
    <w:tmpl w:val="8C4E1F5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571115"/>
    <w:multiLevelType w:val="hybridMultilevel"/>
    <w:tmpl w:val="EC5E602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EC768A"/>
    <w:multiLevelType w:val="hybridMultilevel"/>
    <w:tmpl w:val="E01080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303AED"/>
    <w:multiLevelType w:val="hybridMultilevel"/>
    <w:tmpl w:val="D10C467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0244A7"/>
    <w:multiLevelType w:val="hybridMultilevel"/>
    <w:tmpl w:val="C1EAB7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8A2D4F"/>
    <w:multiLevelType w:val="hybridMultilevel"/>
    <w:tmpl w:val="F7CAA4C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D854F2"/>
    <w:multiLevelType w:val="hybridMultilevel"/>
    <w:tmpl w:val="2D8820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091674"/>
    <w:multiLevelType w:val="hybridMultilevel"/>
    <w:tmpl w:val="1A3830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DA22FE9"/>
    <w:multiLevelType w:val="hybridMultilevel"/>
    <w:tmpl w:val="95A2CC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556591"/>
    <w:multiLevelType w:val="hybridMultilevel"/>
    <w:tmpl w:val="4B4AAF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758669">
    <w:abstractNumId w:val="13"/>
  </w:num>
  <w:num w:numId="2" w16cid:durableId="1638340154">
    <w:abstractNumId w:val="4"/>
  </w:num>
  <w:num w:numId="3" w16cid:durableId="1734963107">
    <w:abstractNumId w:val="11"/>
  </w:num>
  <w:num w:numId="4" w16cid:durableId="805053742">
    <w:abstractNumId w:val="12"/>
  </w:num>
  <w:num w:numId="5" w16cid:durableId="854853492">
    <w:abstractNumId w:val="8"/>
  </w:num>
  <w:num w:numId="6" w16cid:durableId="1135948053">
    <w:abstractNumId w:val="17"/>
  </w:num>
  <w:num w:numId="7" w16cid:durableId="963079856">
    <w:abstractNumId w:val="15"/>
  </w:num>
  <w:num w:numId="8" w16cid:durableId="1997342538">
    <w:abstractNumId w:val="9"/>
  </w:num>
  <w:num w:numId="9" w16cid:durableId="1748182742">
    <w:abstractNumId w:val="16"/>
  </w:num>
  <w:num w:numId="10" w16cid:durableId="60833039">
    <w:abstractNumId w:val="3"/>
  </w:num>
  <w:num w:numId="11" w16cid:durableId="150298225">
    <w:abstractNumId w:val="0"/>
  </w:num>
  <w:num w:numId="12" w16cid:durableId="112555235">
    <w:abstractNumId w:val="2"/>
  </w:num>
  <w:num w:numId="13" w16cid:durableId="685331469">
    <w:abstractNumId w:val="1"/>
  </w:num>
  <w:num w:numId="14" w16cid:durableId="369233019">
    <w:abstractNumId w:val="6"/>
  </w:num>
  <w:num w:numId="15" w16cid:durableId="1904947762">
    <w:abstractNumId w:val="5"/>
  </w:num>
  <w:num w:numId="16" w16cid:durableId="1022897006">
    <w:abstractNumId w:val="14"/>
  </w:num>
  <w:num w:numId="17" w16cid:durableId="1833524047">
    <w:abstractNumId w:val="7"/>
  </w:num>
  <w:num w:numId="18" w16cid:durableId="246117201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Lucy Atieno">
    <w15:presenceInfo w15:providerId="Windows Live" w15:userId="0b86feac92e70b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4412"/>
    <w:rsid w:val="00015BE6"/>
    <w:rsid w:val="000536C6"/>
    <w:rsid w:val="00061E03"/>
    <w:rsid w:val="000763B3"/>
    <w:rsid w:val="000B3B3C"/>
    <w:rsid w:val="000F1451"/>
    <w:rsid w:val="00121576"/>
    <w:rsid w:val="00122A59"/>
    <w:rsid w:val="00146C2C"/>
    <w:rsid w:val="00157AD7"/>
    <w:rsid w:val="00171164"/>
    <w:rsid w:val="001831A4"/>
    <w:rsid w:val="00183F83"/>
    <w:rsid w:val="001B2D04"/>
    <w:rsid w:val="00207E75"/>
    <w:rsid w:val="0022309B"/>
    <w:rsid w:val="00226B2C"/>
    <w:rsid w:val="0026502E"/>
    <w:rsid w:val="0028058C"/>
    <w:rsid w:val="00293E41"/>
    <w:rsid w:val="002E23BC"/>
    <w:rsid w:val="00306361"/>
    <w:rsid w:val="003269FA"/>
    <w:rsid w:val="00361802"/>
    <w:rsid w:val="0036226C"/>
    <w:rsid w:val="00366C11"/>
    <w:rsid w:val="00371677"/>
    <w:rsid w:val="00372665"/>
    <w:rsid w:val="00390F81"/>
    <w:rsid w:val="00392FBF"/>
    <w:rsid w:val="00394C24"/>
    <w:rsid w:val="003A4B40"/>
    <w:rsid w:val="003C11B6"/>
    <w:rsid w:val="003C2403"/>
    <w:rsid w:val="003C43A9"/>
    <w:rsid w:val="003E29E4"/>
    <w:rsid w:val="003E3984"/>
    <w:rsid w:val="003E4713"/>
    <w:rsid w:val="004130C2"/>
    <w:rsid w:val="004338FE"/>
    <w:rsid w:val="00444F1D"/>
    <w:rsid w:val="004473C7"/>
    <w:rsid w:val="00455F43"/>
    <w:rsid w:val="004642F1"/>
    <w:rsid w:val="00464412"/>
    <w:rsid w:val="00465BA5"/>
    <w:rsid w:val="004713AD"/>
    <w:rsid w:val="004749B3"/>
    <w:rsid w:val="00481781"/>
    <w:rsid w:val="004A2C2B"/>
    <w:rsid w:val="004B436D"/>
    <w:rsid w:val="004C1FAB"/>
    <w:rsid w:val="004C3524"/>
    <w:rsid w:val="004D0279"/>
    <w:rsid w:val="00547C41"/>
    <w:rsid w:val="005C3033"/>
    <w:rsid w:val="005E0613"/>
    <w:rsid w:val="005E449D"/>
    <w:rsid w:val="006159DF"/>
    <w:rsid w:val="00661B25"/>
    <w:rsid w:val="00674768"/>
    <w:rsid w:val="00693108"/>
    <w:rsid w:val="006A24A9"/>
    <w:rsid w:val="006A4F29"/>
    <w:rsid w:val="006D3597"/>
    <w:rsid w:val="006D369F"/>
    <w:rsid w:val="006D6152"/>
    <w:rsid w:val="006E6876"/>
    <w:rsid w:val="006F0D58"/>
    <w:rsid w:val="006F66B7"/>
    <w:rsid w:val="00720749"/>
    <w:rsid w:val="00722E0B"/>
    <w:rsid w:val="00723EFD"/>
    <w:rsid w:val="007444BA"/>
    <w:rsid w:val="00751C15"/>
    <w:rsid w:val="007670BF"/>
    <w:rsid w:val="00767E8A"/>
    <w:rsid w:val="00772343"/>
    <w:rsid w:val="00772E74"/>
    <w:rsid w:val="007829DB"/>
    <w:rsid w:val="007B52CE"/>
    <w:rsid w:val="007F2059"/>
    <w:rsid w:val="007F4AEF"/>
    <w:rsid w:val="007F4E7A"/>
    <w:rsid w:val="007F57A2"/>
    <w:rsid w:val="007F7491"/>
    <w:rsid w:val="00803CB2"/>
    <w:rsid w:val="008157D0"/>
    <w:rsid w:val="00832764"/>
    <w:rsid w:val="00836DBB"/>
    <w:rsid w:val="008403E8"/>
    <w:rsid w:val="0084185E"/>
    <w:rsid w:val="00844245"/>
    <w:rsid w:val="0087784E"/>
    <w:rsid w:val="00885C1B"/>
    <w:rsid w:val="008C3139"/>
    <w:rsid w:val="009028BB"/>
    <w:rsid w:val="00903B32"/>
    <w:rsid w:val="00905EB1"/>
    <w:rsid w:val="009115AA"/>
    <w:rsid w:val="00911B17"/>
    <w:rsid w:val="00933C70"/>
    <w:rsid w:val="00946B67"/>
    <w:rsid w:val="00955F4A"/>
    <w:rsid w:val="00990675"/>
    <w:rsid w:val="00995900"/>
    <w:rsid w:val="009B0755"/>
    <w:rsid w:val="009C5E31"/>
    <w:rsid w:val="009D494F"/>
    <w:rsid w:val="009E1D9D"/>
    <w:rsid w:val="009F5B76"/>
    <w:rsid w:val="00A22512"/>
    <w:rsid w:val="00A628EC"/>
    <w:rsid w:val="00A90633"/>
    <w:rsid w:val="00AB3B18"/>
    <w:rsid w:val="00AC0837"/>
    <w:rsid w:val="00AC0F33"/>
    <w:rsid w:val="00AE1FC1"/>
    <w:rsid w:val="00B06D41"/>
    <w:rsid w:val="00B32F68"/>
    <w:rsid w:val="00B67D6F"/>
    <w:rsid w:val="00B75B86"/>
    <w:rsid w:val="00BA6EF8"/>
    <w:rsid w:val="00BB5479"/>
    <w:rsid w:val="00BC2CE5"/>
    <w:rsid w:val="00BC59F5"/>
    <w:rsid w:val="00BE749B"/>
    <w:rsid w:val="00C45290"/>
    <w:rsid w:val="00C50020"/>
    <w:rsid w:val="00C50D3D"/>
    <w:rsid w:val="00C60D17"/>
    <w:rsid w:val="00C771E7"/>
    <w:rsid w:val="00C86D7A"/>
    <w:rsid w:val="00C9229B"/>
    <w:rsid w:val="00CD574F"/>
    <w:rsid w:val="00CF29B0"/>
    <w:rsid w:val="00D03EDC"/>
    <w:rsid w:val="00D14999"/>
    <w:rsid w:val="00D22335"/>
    <w:rsid w:val="00D24B67"/>
    <w:rsid w:val="00D53AC6"/>
    <w:rsid w:val="00DC77A1"/>
    <w:rsid w:val="00DD3969"/>
    <w:rsid w:val="00DE2C7F"/>
    <w:rsid w:val="00DF3BA6"/>
    <w:rsid w:val="00E06BBA"/>
    <w:rsid w:val="00E07707"/>
    <w:rsid w:val="00E129A5"/>
    <w:rsid w:val="00E45399"/>
    <w:rsid w:val="00E54019"/>
    <w:rsid w:val="00E57215"/>
    <w:rsid w:val="00ED461A"/>
    <w:rsid w:val="00ED547E"/>
    <w:rsid w:val="00EE0AAB"/>
    <w:rsid w:val="00EE3B65"/>
    <w:rsid w:val="00EE69DF"/>
    <w:rsid w:val="00EF3B2F"/>
    <w:rsid w:val="00F02603"/>
    <w:rsid w:val="00F32821"/>
    <w:rsid w:val="00F40176"/>
    <w:rsid w:val="00F91944"/>
    <w:rsid w:val="00FA5ECF"/>
    <w:rsid w:val="00FB092D"/>
    <w:rsid w:val="00FC75D0"/>
    <w:rsid w:val="00FD092E"/>
    <w:rsid w:val="00FE4E9E"/>
    <w:rsid w:val="00FF7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F25DE"/>
  <w15:chartTrackingRefBased/>
  <w15:docId w15:val="{E8994AA1-5159-44A0-8441-ECF03DB9A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464412"/>
    <w:pPr>
      <w:ind w:left="720"/>
      <w:contextualSpacing/>
    </w:pPr>
  </w:style>
  <w:style w:type="paragraph" w:styleId="NoSpacing">
    <w:name w:val="No Spacing"/>
    <w:uiPriority w:val="1"/>
    <w:qFormat/>
    <w:rsid w:val="00464412"/>
    <w:pPr>
      <w:spacing w:after="0" w:line="240" w:lineRule="auto"/>
    </w:pPr>
  </w:style>
  <w:style w:type="table" w:styleId="TableGrid">
    <w:name w:val="Table Grid"/>
    <w:basedOn w:val="TableNormal"/>
    <w:uiPriority w:val="39"/>
    <w:rsid w:val="00902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502E"/>
  </w:style>
  <w:style w:type="paragraph" w:styleId="Footer">
    <w:name w:val="footer"/>
    <w:basedOn w:val="Normal"/>
    <w:link w:val="FooterChar"/>
    <w:uiPriority w:val="99"/>
    <w:unhideWhenUsed/>
    <w:rsid w:val="00265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502E"/>
  </w:style>
  <w:style w:type="character" w:styleId="CommentReference">
    <w:name w:val="annotation reference"/>
    <w:basedOn w:val="DefaultParagraphFont"/>
    <w:uiPriority w:val="99"/>
    <w:semiHidden/>
    <w:unhideWhenUsed/>
    <w:rsid w:val="00157A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57A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57A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57A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57AD7"/>
    <w:rPr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qFormat/>
    <w:locked/>
    <w:rsid w:val="00366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36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1106</Words>
  <Characters>6305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Alhamid</dc:creator>
  <cp:keywords/>
  <dc:description/>
  <cp:lastModifiedBy>hp</cp:lastModifiedBy>
  <cp:revision>2</cp:revision>
  <dcterms:created xsi:type="dcterms:W3CDTF">2025-10-03T06:48:00Z</dcterms:created>
  <dcterms:modified xsi:type="dcterms:W3CDTF">2025-10-08T12:59:00Z</dcterms:modified>
</cp:coreProperties>
</file>