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6134B" w14:textId="3831786F" w:rsidR="0089444F" w:rsidRDefault="0089444F" w:rsidP="00912ED0">
      <w:pPr>
        <w:rPr>
          <w:b/>
          <w:sz w:val="24"/>
          <w:szCs w:val="24"/>
        </w:rPr>
      </w:pPr>
    </w:p>
    <w:p w14:paraId="5B373752" w14:textId="77777777" w:rsidR="00A02DA8" w:rsidRDefault="00A02DA8" w:rsidP="00912ED0">
      <w:pPr>
        <w:rPr>
          <w:b/>
          <w:sz w:val="24"/>
          <w:szCs w:val="24"/>
        </w:rPr>
      </w:pPr>
    </w:p>
    <w:p w14:paraId="2B0869FC" w14:textId="3B632C2F" w:rsidR="0089444F" w:rsidRPr="00611620" w:rsidRDefault="00914FC4" w:rsidP="00A02DA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2ED0">
        <w:rPr>
          <w:rFonts w:ascii="Times New Roman" w:hAnsi="Times New Roman" w:cs="Times New Roman"/>
          <w:b/>
          <w:sz w:val="24"/>
          <w:szCs w:val="24"/>
        </w:rPr>
        <w:t>INTERNAL MEMO</w:t>
      </w:r>
    </w:p>
    <w:p w14:paraId="7CD6C561" w14:textId="469B5D4D" w:rsidR="0089444F" w:rsidRPr="00A02DA8" w:rsidRDefault="00656870" w:rsidP="006F568C">
      <w:pPr>
        <w:jc w:val="both"/>
        <w:rPr>
          <w:rFonts w:ascii="Times New Roman" w:hAnsi="Times New Roman" w:cs="Times New Roman"/>
          <w:bCs/>
        </w:rPr>
      </w:pPr>
      <w:bookmarkStart w:id="0" w:name="_Hlk193878674"/>
      <w:r w:rsidRPr="00A02DA8">
        <w:rPr>
          <w:rFonts w:ascii="Times New Roman" w:hAnsi="Times New Roman" w:cs="Times New Roman"/>
          <w:bCs/>
        </w:rPr>
        <w:t>REF: KIPRE/DIR/ADM/</w:t>
      </w:r>
      <w:r w:rsidR="0051551A" w:rsidRPr="00A02DA8">
        <w:rPr>
          <w:rFonts w:ascii="Times New Roman" w:hAnsi="Times New Roman" w:cs="Times New Roman"/>
          <w:bCs/>
        </w:rPr>
        <w:t>03/20114215626</w:t>
      </w:r>
    </w:p>
    <w:p w14:paraId="565F1C76" w14:textId="3533BC8A" w:rsidR="0089444F" w:rsidRPr="00A02DA8" w:rsidRDefault="00914FC4" w:rsidP="006F568C">
      <w:pPr>
        <w:jc w:val="both"/>
        <w:rPr>
          <w:rFonts w:ascii="Times New Roman" w:hAnsi="Times New Roman" w:cs="Times New Roman"/>
          <w:bCs/>
        </w:rPr>
      </w:pPr>
      <w:r w:rsidRPr="00A02DA8">
        <w:rPr>
          <w:rFonts w:ascii="Times New Roman" w:hAnsi="Times New Roman" w:cs="Times New Roman"/>
          <w:bCs/>
        </w:rPr>
        <w:t xml:space="preserve">DATE: </w:t>
      </w:r>
      <w:r w:rsidR="0051551A" w:rsidRPr="00A02DA8">
        <w:rPr>
          <w:rFonts w:ascii="Times New Roman" w:hAnsi="Times New Roman" w:cs="Times New Roman"/>
          <w:bCs/>
        </w:rPr>
        <w:t>7</w:t>
      </w:r>
      <w:r w:rsidRPr="00A02DA8">
        <w:rPr>
          <w:rFonts w:ascii="Times New Roman" w:hAnsi="Times New Roman" w:cs="Times New Roman"/>
          <w:bCs/>
          <w:vertAlign w:val="superscript"/>
        </w:rPr>
        <w:t>th</w:t>
      </w:r>
      <w:r w:rsidRPr="00A02DA8">
        <w:rPr>
          <w:rFonts w:ascii="Times New Roman" w:hAnsi="Times New Roman" w:cs="Times New Roman"/>
          <w:bCs/>
        </w:rPr>
        <w:t xml:space="preserve"> </w:t>
      </w:r>
      <w:r w:rsidR="0051551A" w:rsidRPr="00A02DA8">
        <w:rPr>
          <w:rFonts w:ascii="Times New Roman" w:hAnsi="Times New Roman" w:cs="Times New Roman"/>
          <w:bCs/>
        </w:rPr>
        <w:t>March 2025</w:t>
      </w:r>
      <w:r w:rsidR="001D1CC1" w:rsidRPr="00A02DA8">
        <w:rPr>
          <w:rFonts w:ascii="Times New Roman" w:hAnsi="Times New Roman" w:cs="Times New Roman"/>
          <w:bCs/>
        </w:rPr>
        <w:t>.</w:t>
      </w:r>
    </w:p>
    <w:p w14:paraId="5BEC9DB1" w14:textId="12D7DE37" w:rsidR="0051551A" w:rsidRPr="00A02DA8" w:rsidRDefault="00CE654A" w:rsidP="006F568C">
      <w:pPr>
        <w:jc w:val="both"/>
        <w:rPr>
          <w:rFonts w:ascii="Times New Roman" w:hAnsi="Times New Roman" w:cs="Times New Roman"/>
          <w:b/>
        </w:rPr>
      </w:pPr>
      <w:r w:rsidRPr="00A02DA8">
        <w:rPr>
          <w:rFonts w:ascii="Times New Roman" w:hAnsi="Times New Roman" w:cs="Times New Roman"/>
          <w:b/>
        </w:rPr>
        <w:t>PATRICK KIMATHI MANENE</w:t>
      </w:r>
    </w:p>
    <w:p w14:paraId="050AA49A" w14:textId="16D53EB0" w:rsidR="00B4342A" w:rsidRPr="00A02DA8" w:rsidRDefault="00CE654A" w:rsidP="006F568C">
      <w:pPr>
        <w:jc w:val="both"/>
        <w:rPr>
          <w:rFonts w:ascii="Times New Roman" w:hAnsi="Times New Roman" w:cs="Times New Roman"/>
          <w:b/>
        </w:rPr>
      </w:pPr>
      <w:r w:rsidRPr="00A02DA8">
        <w:rPr>
          <w:rFonts w:ascii="Times New Roman" w:hAnsi="Times New Roman" w:cs="Times New Roman"/>
          <w:b/>
        </w:rPr>
        <w:t xml:space="preserve">Dear </w:t>
      </w:r>
      <w:r w:rsidR="00904E77" w:rsidRPr="00A02DA8">
        <w:rPr>
          <w:rFonts w:ascii="Times New Roman" w:hAnsi="Times New Roman" w:cs="Times New Roman"/>
          <w:b/>
        </w:rPr>
        <w:t>Mr. Manene</w:t>
      </w:r>
      <w:r w:rsidRPr="00A02DA8">
        <w:rPr>
          <w:rFonts w:ascii="Times New Roman" w:hAnsi="Times New Roman" w:cs="Times New Roman"/>
          <w:b/>
        </w:rPr>
        <w:t>,</w:t>
      </w:r>
    </w:p>
    <w:p w14:paraId="30701917" w14:textId="7FF2C5A1" w:rsidR="007E2EA2" w:rsidRPr="00A02DA8" w:rsidRDefault="00FD063B" w:rsidP="006F568C">
      <w:pPr>
        <w:jc w:val="both"/>
        <w:rPr>
          <w:rFonts w:ascii="Arial Narrow" w:hAnsi="Arial Narrow" w:cs="Times New Roman"/>
          <w:b/>
          <w:u w:val="single"/>
        </w:rPr>
      </w:pPr>
      <w:r w:rsidRPr="00A02DA8">
        <w:rPr>
          <w:rFonts w:ascii="Arial Narrow" w:hAnsi="Arial Narrow" w:cs="Arial"/>
          <w:b/>
          <w:u w:val="single"/>
        </w:rPr>
        <w:t>SUBJECT</w:t>
      </w:r>
      <w:r w:rsidRPr="00EA26D2">
        <w:rPr>
          <w:rFonts w:ascii="Arial Narrow" w:hAnsi="Arial Narrow" w:cs="Arial"/>
          <w:b/>
          <w:u w:val="single"/>
        </w:rPr>
        <w:t xml:space="preserve">: </w:t>
      </w:r>
      <w:r w:rsidR="00740EF0" w:rsidRPr="00A02DA8">
        <w:rPr>
          <w:rFonts w:ascii="Arial Narrow" w:hAnsi="Arial Narrow" w:cs="Arial"/>
          <w:b/>
          <w:u w:val="single"/>
        </w:rPr>
        <w:t xml:space="preserve"> </w:t>
      </w:r>
      <w:r w:rsidR="00B4342A" w:rsidRPr="00A02DA8">
        <w:rPr>
          <w:rFonts w:ascii="Arial Narrow" w:hAnsi="Arial Narrow" w:cs="Arial"/>
          <w:b/>
          <w:u w:val="single"/>
        </w:rPr>
        <w:t xml:space="preserve">APPOINTMENT AS ACTING </w:t>
      </w:r>
      <w:r w:rsidR="00F914B0">
        <w:rPr>
          <w:rFonts w:ascii="Arial Narrow" w:hAnsi="Arial Narrow" w:cs="Arial"/>
          <w:b/>
          <w:u w:val="single"/>
        </w:rPr>
        <w:t>HEAD, HUMAN RESOURCE AND ADMINISTRATION DIVISION</w:t>
      </w:r>
    </w:p>
    <w:p w14:paraId="63C0D318" w14:textId="5735210D" w:rsidR="00B55433" w:rsidRPr="00A02DA8" w:rsidRDefault="00B55433" w:rsidP="006F568C">
      <w:pPr>
        <w:jc w:val="both"/>
        <w:rPr>
          <w:rFonts w:ascii="Times New Roman" w:hAnsi="Times New Roman" w:cs="Times New Roman"/>
          <w:bCs/>
        </w:rPr>
      </w:pPr>
      <w:r w:rsidRPr="00A02DA8">
        <w:rPr>
          <w:rFonts w:ascii="Times New Roman" w:hAnsi="Times New Roman" w:cs="Times New Roman"/>
          <w:bCs/>
        </w:rPr>
        <w:t>I</w:t>
      </w:r>
      <w:r w:rsidR="00740EF0" w:rsidRPr="00A02DA8">
        <w:rPr>
          <w:rFonts w:ascii="Times New Roman" w:hAnsi="Times New Roman" w:cs="Times New Roman"/>
          <w:bCs/>
        </w:rPr>
        <w:t xml:space="preserve"> a</w:t>
      </w:r>
      <w:r w:rsidRPr="00A02DA8">
        <w:rPr>
          <w:rFonts w:ascii="Times New Roman" w:hAnsi="Times New Roman" w:cs="Times New Roman"/>
          <w:bCs/>
        </w:rPr>
        <w:t xml:space="preserve">m </w:t>
      </w:r>
      <w:r w:rsidR="00D1289A" w:rsidRPr="00A02DA8">
        <w:rPr>
          <w:rFonts w:ascii="Times New Roman" w:hAnsi="Times New Roman" w:cs="Times New Roman"/>
          <w:bCs/>
        </w:rPr>
        <w:t>pleased to</w:t>
      </w:r>
      <w:r w:rsidRPr="00A02DA8">
        <w:rPr>
          <w:rFonts w:ascii="Times New Roman" w:hAnsi="Times New Roman" w:cs="Times New Roman"/>
          <w:bCs/>
        </w:rPr>
        <w:t xml:space="preserve"> officially appoint you as the Acting </w:t>
      </w:r>
      <w:r w:rsidR="00F914B0">
        <w:rPr>
          <w:rFonts w:ascii="Times New Roman" w:hAnsi="Times New Roman" w:cs="Times New Roman"/>
          <w:bCs/>
        </w:rPr>
        <w:t>Head, Human Resource and Administration Division</w:t>
      </w:r>
      <w:r w:rsidRPr="00A02DA8">
        <w:rPr>
          <w:rFonts w:ascii="Times New Roman" w:hAnsi="Times New Roman" w:cs="Times New Roman"/>
          <w:bCs/>
        </w:rPr>
        <w:t xml:space="preserve"> for a period of 6 </w:t>
      </w:r>
      <w:r w:rsidR="00740EF0" w:rsidRPr="00A02DA8">
        <w:rPr>
          <w:rFonts w:ascii="Times New Roman" w:hAnsi="Times New Roman" w:cs="Times New Roman"/>
          <w:bCs/>
        </w:rPr>
        <w:t>months from 3</w:t>
      </w:r>
      <w:r w:rsidR="00740EF0" w:rsidRPr="00A02DA8">
        <w:rPr>
          <w:rFonts w:ascii="Times New Roman" w:hAnsi="Times New Roman" w:cs="Times New Roman"/>
          <w:bCs/>
          <w:vertAlign w:val="superscript"/>
        </w:rPr>
        <w:t>rd</w:t>
      </w:r>
      <w:r w:rsidR="00740EF0" w:rsidRPr="00A02DA8">
        <w:rPr>
          <w:rFonts w:ascii="Times New Roman" w:hAnsi="Times New Roman" w:cs="Times New Roman"/>
          <w:bCs/>
        </w:rPr>
        <w:t xml:space="preserve"> March 2025 to 30</w:t>
      </w:r>
      <w:r w:rsidR="00740EF0" w:rsidRPr="00A02DA8">
        <w:rPr>
          <w:rFonts w:ascii="Times New Roman" w:hAnsi="Times New Roman" w:cs="Times New Roman"/>
          <w:bCs/>
          <w:vertAlign w:val="superscript"/>
        </w:rPr>
        <w:t>th</w:t>
      </w:r>
      <w:r w:rsidR="00740EF0" w:rsidRPr="00A02DA8">
        <w:rPr>
          <w:rFonts w:ascii="Times New Roman" w:hAnsi="Times New Roman" w:cs="Times New Roman"/>
          <w:bCs/>
        </w:rPr>
        <w:t xml:space="preserve"> August 2025. </w:t>
      </w:r>
      <w:r w:rsidR="00975AD9" w:rsidRPr="00A02DA8">
        <w:rPr>
          <w:rFonts w:ascii="Times New Roman" w:hAnsi="Times New Roman" w:cs="Times New Roman"/>
          <w:bCs/>
        </w:rPr>
        <w:t>I</w:t>
      </w:r>
      <w:r w:rsidR="00740EF0" w:rsidRPr="00A02DA8">
        <w:rPr>
          <w:rFonts w:ascii="Times New Roman" w:hAnsi="Times New Roman" w:cs="Times New Roman"/>
          <w:bCs/>
        </w:rPr>
        <w:t xml:space="preserve"> am </w:t>
      </w:r>
      <w:r w:rsidRPr="00A02DA8">
        <w:rPr>
          <w:rFonts w:ascii="Times New Roman" w:hAnsi="Times New Roman" w:cs="Times New Roman"/>
          <w:bCs/>
        </w:rPr>
        <w:t>confident that your skills</w:t>
      </w:r>
      <w:r w:rsidR="00A769E4" w:rsidRPr="00A02DA8">
        <w:rPr>
          <w:rFonts w:ascii="Times New Roman" w:hAnsi="Times New Roman" w:cs="Times New Roman"/>
          <w:bCs/>
        </w:rPr>
        <w:t>, knowledge</w:t>
      </w:r>
      <w:r w:rsidRPr="00A02DA8">
        <w:rPr>
          <w:rFonts w:ascii="Times New Roman" w:hAnsi="Times New Roman" w:cs="Times New Roman"/>
          <w:bCs/>
        </w:rPr>
        <w:t xml:space="preserve"> and commitment will contribute significantly </w:t>
      </w:r>
      <w:r w:rsidR="00975AD9" w:rsidRPr="00A02DA8">
        <w:rPr>
          <w:rFonts w:ascii="Times New Roman" w:hAnsi="Times New Roman" w:cs="Times New Roman"/>
          <w:bCs/>
        </w:rPr>
        <w:t xml:space="preserve">to the smooth functioning of the </w:t>
      </w:r>
      <w:r w:rsidR="00D1289A" w:rsidRPr="00A02DA8">
        <w:rPr>
          <w:rFonts w:ascii="Times New Roman" w:hAnsi="Times New Roman" w:cs="Times New Roman"/>
          <w:bCs/>
        </w:rPr>
        <w:t>C</w:t>
      </w:r>
      <w:r w:rsidR="00975AD9" w:rsidRPr="00A02DA8">
        <w:rPr>
          <w:rFonts w:ascii="Times New Roman" w:hAnsi="Times New Roman" w:cs="Times New Roman"/>
          <w:bCs/>
        </w:rPr>
        <w:t>orporate Service Directorate.</w:t>
      </w:r>
    </w:p>
    <w:p w14:paraId="628FED50" w14:textId="32DA97A1" w:rsidR="0028263D" w:rsidRPr="00A02DA8" w:rsidRDefault="005E71AD" w:rsidP="006F568C">
      <w:pPr>
        <w:jc w:val="both"/>
        <w:rPr>
          <w:rFonts w:ascii="Times New Roman" w:hAnsi="Times New Roman" w:cs="Times New Roman"/>
          <w:bCs/>
        </w:rPr>
      </w:pPr>
      <w:r w:rsidRPr="00A02DA8">
        <w:rPr>
          <w:rFonts w:ascii="Times New Roman" w:hAnsi="Times New Roman" w:cs="Times New Roman"/>
          <w:bCs/>
        </w:rPr>
        <w:t>Outlin</w:t>
      </w:r>
      <w:r w:rsidR="007A4FC0" w:rsidRPr="00A02DA8">
        <w:rPr>
          <w:rFonts w:ascii="Times New Roman" w:hAnsi="Times New Roman" w:cs="Times New Roman"/>
          <w:bCs/>
        </w:rPr>
        <w:t>ed below are the duties you are expected to undertake, and I trust that you will execute them with diligence and precision. Please note that your actions</w:t>
      </w:r>
      <w:r w:rsidR="0028263D" w:rsidRPr="00A02DA8">
        <w:rPr>
          <w:rFonts w:ascii="Times New Roman" w:hAnsi="Times New Roman" w:cs="Times New Roman"/>
          <w:bCs/>
        </w:rPr>
        <w:t xml:space="preserve"> should be in full consultation with my office to ensure alignment with the </w:t>
      </w:r>
      <w:r w:rsidR="00EE26BE" w:rsidRPr="00A02DA8">
        <w:rPr>
          <w:rFonts w:ascii="Times New Roman" w:hAnsi="Times New Roman" w:cs="Times New Roman"/>
          <w:bCs/>
        </w:rPr>
        <w:t xml:space="preserve">overall Institutional </w:t>
      </w:r>
      <w:r w:rsidR="0028263D" w:rsidRPr="00A02DA8">
        <w:rPr>
          <w:rFonts w:ascii="Times New Roman" w:hAnsi="Times New Roman" w:cs="Times New Roman"/>
          <w:bCs/>
        </w:rPr>
        <w:t>objectives.</w:t>
      </w:r>
    </w:p>
    <w:p w14:paraId="598CB04C" w14:textId="6680FB64" w:rsidR="00C63BA8" w:rsidRPr="00A02DA8" w:rsidRDefault="00740EF0" w:rsidP="00C63BA8">
      <w:pPr>
        <w:jc w:val="both"/>
        <w:rPr>
          <w:rFonts w:ascii="Times New Roman" w:hAnsi="Times New Roman" w:cs="Times New Roman"/>
          <w:b/>
          <w:u w:val="single"/>
        </w:rPr>
      </w:pPr>
      <w:r w:rsidRPr="00A02DA8">
        <w:rPr>
          <w:rFonts w:ascii="Times New Roman" w:hAnsi="Times New Roman" w:cs="Times New Roman"/>
          <w:b/>
          <w:u w:val="single"/>
        </w:rPr>
        <w:t>DUTIES AND RESPONSIBILITIES.</w:t>
      </w:r>
    </w:p>
    <w:p w14:paraId="003F58C6" w14:textId="30B3BC75" w:rsidR="00C63BA8" w:rsidRPr="00A02DA8" w:rsidRDefault="00740EF0" w:rsidP="00740E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</w:rPr>
      </w:pPr>
      <w:r w:rsidRPr="00A02DA8">
        <w:rPr>
          <w:rFonts w:ascii="Times New Roman" w:hAnsi="Times New Roman" w:cs="Times New Roman"/>
          <w:bCs/>
        </w:rPr>
        <w:t>Coordinate implementation of all Human Resource policies at the Institute.</w:t>
      </w:r>
    </w:p>
    <w:p w14:paraId="1FC8F750" w14:textId="57A50E5F" w:rsidR="00740EF0" w:rsidRPr="00A02DA8" w:rsidRDefault="00740EF0" w:rsidP="00740E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</w:rPr>
      </w:pPr>
      <w:r w:rsidRPr="00A02DA8">
        <w:rPr>
          <w:rFonts w:ascii="Times New Roman" w:hAnsi="Times New Roman" w:cs="Times New Roman"/>
          <w:bCs/>
        </w:rPr>
        <w:t>Handle Staff grievances in liaison with the Director General and all the Heads of Department.</w:t>
      </w:r>
    </w:p>
    <w:p w14:paraId="775013B0" w14:textId="106D191F" w:rsidR="00A769E4" w:rsidRPr="00A02DA8" w:rsidRDefault="00740EF0" w:rsidP="00A769E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</w:rPr>
      </w:pPr>
      <w:r w:rsidRPr="00A02DA8">
        <w:rPr>
          <w:rFonts w:ascii="Times New Roman" w:hAnsi="Times New Roman" w:cs="Times New Roman"/>
          <w:bCs/>
        </w:rPr>
        <w:t>Develop and coordinate Strategies that will result in implementation of income generating ventures for the Institute.</w:t>
      </w:r>
    </w:p>
    <w:p w14:paraId="0A9F64C7" w14:textId="45813D4C" w:rsidR="00740EF0" w:rsidRPr="00A02DA8" w:rsidRDefault="00740EF0" w:rsidP="00740E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</w:rPr>
      </w:pPr>
      <w:r w:rsidRPr="00A02DA8">
        <w:rPr>
          <w:rFonts w:ascii="Times New Roman" w:hAnsi="Times New Roman" w:cs="Times New Roman"/>
          <w:bCs/>
        </w:rPr>
        <w:t xml:space="preserve">Oversee the following </w:t>
      </w:r>
      <w:r w:rsidR="00FD063B" w:rsidRPr="00A02DA8">
        <w:rPr>
          <w:rFonts w:ascii="Times New Roman" w:hAnsi="Times New Roman" w:cs="Times New Roman"/>
          <w:bCs/>
        </w:rPr>
        <w:t>functions:</w:t>
      </w:r>
      <w:r w:rsidR="0041166A" w:rsidRPr="00A02DA8">
        <w:rPr>
          <w:rFonts w:ascii="Times New Roman" w:hAnsi="Times New Roman" w:cs="Times New Roman"/>
          <w:bCs/>
        </w:rPr>
        <w:t xml:space="preserve"> Human Resources,</w:t>
      </w:r>
      <w:r w:rsidR="00FD063B" w:rsidRPr="00A02DA8">
        <w:rPr>
          <w:rFonts w:ascii="Times New Roman" w:hAnsi="Times New Roman" w:cs="Times New Roman"/>
          <w:bCs/>
        </w:rPr>
        <w:t xml:space="preserve"> </w:t>
      </w:r>
      <w:r w:rsidR="00EE26BE" w:rsidRPr="00A02DA8">
        <w:rPr>
          <w:rFonts w:ascii="Times New Roman" w:hAnsi="Times New Roman" w:cs="Times New Roman"/>
          <w:bCs/>
        </w:rPr>
        <w:t>Transport, Security</w:t>
      </w:r>
      <w:r w:rsidRPr="00A02DA8">
        <w:rPr>
          <w:rFonts w:ascii="Times New Roman" w:hAnsi="Times New Roman" w:cs="Times New Roman"/>
          <w:bCs/>
        </w:rPr>
        <w:t>,</w:t>
      </w:r>
      <w:r w:rsidR="00EE26BE" w:rsidRPr="00A02DA8">
        <w:rPr>
          <w:rFonts w:ascii="Times New Roman" w:hAnsi="Times New Roman" w:cs="Times New Roman"/>
          <w:bCs/>
        </w:rPr>
        <w:t xml:space="preserve"> </w:t>
      </w:r>
      <w:r w:rsidRPr="00A02DA8">
        <w:rPr>
          <w:rFonts w:ascii="Times New Roman" w:hAnsi="Times New Roman" w:cs="Times New Roman"/>
          <w:bCs/>
        </w:rPr>
        <w:t xml:space="preserve">Information </w:t>
      </w:r>
      <w:r w:rsidR="00FD063B" w:rsidRPr="00A02DA8">
        <w:rPr>
          <w:rFonts w:ascii="Times New Roman" w:hAnsi="Times New Roman" w:cs="Times New Roman"/>
          <w:bCs/>
        </w:rPr>
        <w:t>technology</w:t>
      </w:r>
      <w:r w:rsidR="00EE26BE" w:rsidRPr="00A02DA8">
        <w:rPr>
          <w:rFonts w:ascii="Times New Roman" w:hAnsi="Times New Roman" w:cs="Times New Roman"/>
          <w:bCs/>
        </w:rPr>
        <w:t xml:space="preserve"> and Maintenance at</w:t>
      </w:r>
      <w:r w:rsidR="00DA2BB8" w:rsidRPr="00A02DA8">
        <w:rPr>
          <w:rFonts w:ascii="Times New Roman" w:hAnsi="Times New Roman" w:cs="Times New Roman"/>
          <w:bCs/>
        </w:rPr>
        <w:t xml:space="preserve"> the Institute.</w:t>
      </w:r>
    </w:p>
    <w:p w14:paraId="4963E407" w14:textId="4F7D55F9" w:rsidR="00A769E4" w:rsidRPr="00A02DA8" w:rsidRDefault="00A769E4" w:rsidP="00A769E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</w:rPr>
      </w:pPr>
      <w:r w:rsidRPr="00A02DA8">
        <w:rPr>
          <w:rFonts w:ascii="Times New Roman" w:hAnsi="Times New Roman" w:cs="Times New Roman"/>
          <w:bCs/>
        </w:rPr>
        <w:t xml:space="preserve">In liaison with PR and Marketing, Finance, Procurement and Planning Sections to ensure timely reporting and inter-linkages among other departments </w:t>
      </w:r>
    </w:p>
    <w:p w14:paraId="40858377" w14:textId="3A3A8A69" w:rsidR="00DA2BB8" w:rsidRPr="00A02DA8" w:rsidRDefault="00E131A2" w:rsidP="00740E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</w:rPr>
      </w:pPr>
      <w:r w:rsidRPr="00A02DA8">
        <w:rPr>
          <w:rFonts w:ascii="Times New Roman" w:hAnsi="Times New Roman" w:cs="Times New Roman"/>
          <w:bCs/>
        </w:rPr>
        <w:t>Participate in Review and development of Administration and Human Resource Policies and Procedures.</w:t>
      </w:r>
    </w:p>
    <w:p w14:paraId="17435EF7" w14:textId="410A6045" w:rsidR="00E131A2" w:rsidRPr="00A02DA8" w:rsidRDefault="00EE26BE" w:rsidP="00740E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</w:rPr>
      </w:pPr>
      <w:r w:rsidRPr="00A02DA8">
        <w:rPr>
          <w:rFonts w:ascii="Times New Roman" w:hAnsi="Times New Roman" w:cs="Times New Roman"/>
          <w:bCs/>
        </w:rPr>
        <w:t>Participate in</w:t>
      </w:r>
      <w:r w:rsidR="00B15A41" w:rsidRPr="00A02DA8">
        <w:rPr>
          <w:rFonts w:ascii="Times New Roman" w:hAnsi="Times New Roman" w:cs="Times New Roman"/>
          <w:bCs/>
        </w:rPr>
        <w:t xml:space="preserve"> preparation</w:t>
      </w:r>
      <w:r w:rsidR="00E131A2" w:rsidRPr="00A02DA8">
        <w:rPr>
          <w:rFonts w:ascii="Times New Roman" w:hAnsi="Times New Roman" w:cs="Times New Roman"/>
          <w:bCs/>
        </w:rPr>
        <w:t xml:space="preserve"> of Budgetary estimates.</w:t>
      </w:r>
    </w:p>
    <w:p w14:paraId="1D1400C2" w14:textId="66FCE50A" w:rsidR="00E131A2" w:rsidRPr="00A02DA8" w:rsidRDefault="00B15A41" w:rsidP="00740E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</w:rPr>
      </w:pPr>
      <w:r w:rsidRPr="00A02DA8">
        <w:rPr>
          <w:rFonts w:ascii="Times New Roman" w:hAnsi="Times New Roman" w:cs="Times New Roman"/>
          <w:bCs/>
        </w:rPr>
        <w:t>Review Administrative</w:t>
      </w:r>
      <w:r w:rsidR="00E131A2" w:rsidRPr="00A02DA8">
        <w:rPr>
          <w:rFonts w:ascii="Times New Roman" w:hAnsi="Times New Roman" w:cs="Times New Roman"/>
          <w:bCs/>
        </w:rPr>
        <w:t xml:space="preserve"> work Programmes</w:t>
      </w:r>
    </w:p>
    <w:p w14:paraId="2A2620A1" w14:textId="1D2D8B9E" w:rsidR="00CE654A" w:rsidRPr="00A02DA8" w:rsidRDefault="00E131A2" w:rsidP="00C63BA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</w:rPr>
      </w:pPr>
      <w:r w:rsidRPr="00A02DA8">
        <w:rPr>
          <w:rFonts w:ascii="Times New Roman" w:hAnsi="Times New Roman" w:cs="Times New Roman"/>
          <w:bCs/>
        </w:rPr>
        <w:t>Enforc</w:t>
      </w:r>
      <w:r w:rsidR="00B15A41" w:rsidRPr="00A02DA8">
        <w:rPr>
          <w:rFonts w:ascii="Times New Roman" w:hAnsi="Times New Roman" w:cs="Times New Roman"/>
          <w:bCs/>
        </w:rPr>
        <w:t xml:space="preserve">e </w:t>
      </w:r>
      <w:r w:rsidRPr="00A02DA8">
        <w:rPr>
          <w:rFonts w:ascii="Times New Roman" w:hAnsi="Times New Roman" w:cs="Times New Roman"/>
          <w:bCs/>
        </w:rPr>
        <w:t xml:space="preserve">efficiency and productivity of </w:t>
      </w:r>
      <w:r w:rsidR="00FD063B" w:rsidRPr="00A02DA8">
        <w:rPr>
          <w:rFonts w:ascii="Times New Roman" w:hAnsi="Times New Roman" w:cs="Times New Roman"/>
          <w:bCs/>
        </w:rPr>
        <w:t>work, Establishing simpler methods and work procedures</w:t>
      </w:r>
      <w:r w:rsidR="00A769E4" w:rsidRPr="00A02DA8">
        <w:rPr>
          <w:rFonts w:ascii="Times New Roman" w:hAnsi="Times New Roman" w:cs="Times New Roman"/>
          <w:bCs/>
        </w:rPr>
        <w:t>.</w:t>
      </w:r>
    </w:p>
    <w:p w14:paraId="7751EA49" w14:textId="09032331" w:rsidR="00A769E4" w:rsidRPr="00A02DA8" w:rsidRDefault="00A769E4" w:rsidP="00C63BA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</w:rPr>
      </w:pPr>
      <w:r w:rsidRPr="00A02DA8">
        <w:rPr>
          <w:rFonts w:ascii="Times New Roman" w:hAnsi="Times New Roman" w:cs="Times New Roman"/>
          <w:bCs/>
        </w:rPr>
        <w:t>Coordinate general Administrative and Human resource functions to ensure efficient and effectiveness of KIPRE Operations.</w:t>
      </w:r>
    </w:p>
    <w:p w14:paraId="0FCF15BD" w14:textId="52695013" w:rsidR="00CE654A" w:rsidRPr="00A02DA8" w:rsidRDefault="00CE654A" w:rsidP="00C63BA8">
      <w:pPr>
        <w:jc w:val="both"/>
        <w:rPr>
          <w:rFonts w:ascii="Times New Roman" w:hAnsi="Times New Roman" w:cs="Times New Roman"/>
          <w:bCs/>
        </w:rPr>
      </w:pPr>
      <w:r w:rsidRPr="00A02DA8">
        <w:rPr>
          <w:rFonts w:ascii="Times New Roman" w:hAnsi="Times New Roman" w:cs="Times New Roman"/>
          <w:bCs/>
        </w:rPr>
        <w:t>Yours Sincerely,</w:t>
      </w:r>
    </w:p>
    <w:p w14:paraId="6BE003F9" w14:textId="77777777" w:rsidR="00CE654A" w:rsidRPr="00A02DA8" w:rsidRDefault="00CE654A" w:rsidP="00C63BA8">
      <w:pPr>
        <w:jc w:val="both"/>
        <w:rPr>
          <w:rFonts w:ascii="Times New Roman" w:hAnsi="Times New Roman" w:cs="Times New Roman"/>
          <w:bCs/>
        </w:rPr>
      </w:pPr>
    </w:p>
    <w:p w14:paraId="454FBCC3" w14:textId="73D103CA" w:rsidR="00CE654A" w:rsidRPr="00A02DA8" w:rsidRDefault="00CE654A" w:rsidP="00C63BA8">
      <w:pPr>
        <w:jc w:val="both"/>
        <w:rPr>
          <w:rFonts w:ascii="Times New Roman" w:hAnsi="Times New Roman" w:cs="Times New Roman"/>
          <w:bCs/>
        </w:rPr>
      </w:pPr>
      <w:r w:rsidRPr="00A02DA8">
        <w:rPr>
          <w:rFonts w:ascii="Times New Roman" w:hAnsi="Times New Roman" w:cs="Times New Roman"/>
          <w:bCs/>
        </w:rPr>
        <w:t xml:space="preserve">Dr. Peter Mwethera, </w:t>
      </w:r>
      <w:r w:rsidR="00904E77" w:rsidRPr="00A02DA8">
        <w:rPr>
          <w:rFonts w:ascii="Times New Roman" w:hAnsi="Times New Roman" w:cs="Times New Roman"/>
          <w:bCs/>
        </w:rPr>
        <w:t>PhD, MBS</w:t>
      </w:r>
    </w:p>
    <w:p w14:paraId="6262ED1D" w14:textId="5BAE0B6E" w:rsidR="00904E77" w:rsidRPr="00A02DA8" w:rsidRDefault="00904E77" w:rsidP="00C63BA8">
      <w:pPr>
        <w:jc w:val="both"/>
        <w:rPr>
          <w:rFonts w:ascii="Times New Roman" w:hAnsi="Times New Roman" w:cs="Times New Roman"/>
          <w:b/>
          <w:u w:val="single"/>
        </w:rPr>
      </w:pPr>
      <w:r w:rsidRPr="00A02DA8">
        <w:rPr>
          <w:rFonts w:ascii="Times New Roman" w:hAnsi="Times New Roman" w:cs="Times New Roman"/>
          <w:b/>
          <w:u w:val="single"/>
        </w:rPr>
        <w:t>DIRECTOR GENERAL</w:t>
      </w:r>
    </w:p>
    <w:p w14:paraId="401818C2" w14:textId="77777777" w:rsidR="00CE654A" w:rsidRPr="00A02DA8" w:rsidRDefault="00CE654A" w:rsidP="00C63BA8">
      <w:pPr>
        <w:jc w:val="both"/>
        <w:rPr>
          <w:rFonts w:ascii="Times New Roman" w:hAnsi="Times New Roman" w:cs="Times New Roman"/>
          <w:bCs/>
        </w:rPr>
      </w:pPr>
    </w:p>
    <w:p w14:paraId="672FB1D3" w14:textId="77777777" w:rsidR="00CE654A" w:rsidRPr="00A02DA8" w:rsidRDefault="00CE654A" w:rsidP="00C63BA8">
      <w:pPr>
        <w:jc w:val="both"/>
        <w:rPr>
          <w:rFonts w:ascii="Times New Roman" w:hAnsi="Times New Roman" w:cs="Times New Roman"/>
          <w:bCs/>
        </w:rPr>
      </w:pPr>
    </w:p>
    <w:p w14:paraId="61A5B15C" w14:textId="77777777" w:rsidR="00CE654A" w:rsidRPr="00A02DA8" w:rsidRDefault="00CE654A" w:rsidP="00C63BA8">
      <w:pPr>
        <w:jc w:val="both"/>
        <w:rPr>
          <w:rFonts w:ascii="Times New Roman" w:hAnsi="Times New Roman" w:cs="Times New Roman"/>
          <w:bCs/>
        </w:rPr>
      </w:pPr>
    </w:p>
    <w:p w14:paraId="1794ADF0" w14:textId="77777777" w:rsidR="0051551A" w:rsidRPr="00A02DA8" w:rsidRDefault="0051551A" w:rsidP="006F568C">
      <w:pPr>
        <w:jc w:val="both"/>
        <w:rPr>
          <w:rFonts w:ascii="Times New Roman" w:hAnsi="Times New Roman" w:cs="Times New Roman"/>
          <w:b/>
          <w:u w:val="single"/>
        </w:rPr>
      </w:pPr>
    </w:p>
    <w:bookmarkEnd w:id="0"/>
    <w:p w14:paraId="2057158A" w14:textId="20D8ACD3" w:rsidR="00AE32E4" w:rsidRPr="00A02DA8" w:rsidRDefault="00AE32E4" w:rsidP="006F568C">
      <w:pPr>
        <w:jc w:val="both"/>
        <w:rPr>
          <w:rFonts w:ascii="Times New Roman" w:hAnsi="Times New Roman" w:cs="Times New Roman"/>
          <w:bCs/>
        </w:rPr>
      </w:pPr>
    </w:p>
    <w:p w14:paraId="342AF544" w14:textId="70CE978B" w:rsidR="0089444F" w:rsidRPr="00A02DA8" w:rsidRDefault="0089444F" w:rsidP="006F568C">
      <w:pPr>
        <w:jc w:val="both"/>
        <w:rPr>
          <w:rFonts w:ascii="Times New Roman" w:hAnsi="Times New Roman" w:cs="Times New Roman"/>
          <w:bCs/>
        </w:rPr>
      </w:pPr>
    </w:p>
    <w:p w14:paraId="50CCE0EB" w14:textId="16B935AC" w:rsidR="0089444F" w:rsidRPr="00CE654A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89444F" w:rsidRPr="00CE65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37073" w14:textId="77777777" w:rsidR="00E321A3" w:rsidRDefault="00E321A3">
      <w:pPr>
        <w:spacing w:line="240" w:lineRule="auto"/>
      </w:pPr>
      <w:r>
        <w:separator/>
      </w:r>
    </w:p>
  </w:endnote>
  <w:endnote w:type="continuationSeparator" w:id="0">
    <w:p w14:paraId="4AFBD0CA" w14:textId="77777777" w:rsidR="00E321A3" w:rsidRDefault="00E321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0C4F8" w14:textId="77777777" w:rsidR="00E321A3" w:rsidRDefault="00E321A3">
      <w:pPr>
        <w:spacing w:after="0"/>
      </w:pPr>
      <w:r>
        <w:separator/>
      </w:r>
    </w:p>
  </w:footnote>
  <w:footnote w:type="continuationSeparator" w:id="0">
    <w:p w14:paraId="3706ED38" w14:textId="77777777" w:rsidR="00E321A3" w:rsidRDefault="00E321A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52081"/>
    <w:multiLevelType w:val="hybridMultilevel"/>
    <w:tmpl w:val="6FBC1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1131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544F"/>
    <w:rsid w:val="00051B9F"/>
    <w:rsid w:val="000A4C0A"/>
    <w:rsid w:val="000B355D"/>
    <w:rsid w:val="000E4795"/>
    <w:rsid w:val="00155A40"/>
    <w:rsid w:val="001D1CC1"/>
    <w:rsid w:val="00203F45"/>
    <w:rsid w:val="0028263D"/>
    <w:rsid w:val="003B45DD"/>
    <w:rsid w:val="0041166A"/>
    <w:rsid w:val="00454AC6"/>
    <w:rsid w:val="00455276"/>
    <w:rsid w:val="00482F8A"/>
    <w:rsid w:val="00483D4B"/>
    <w:rsid w:val="004C485E"/>
    <w:rsid w:val="0051551A"/>
    <w:rsid w:val="0052749B"/>
    <w:rsid w:val="00587B6C"/>
    <w:rsid w:val="005D085B"/>
    <w:rsid w:val="005E71AD"/>
    <w:rsid w:val="00611620"/>
    <w:rsid w:val="00656870"/>
    <w:rsid w:val="00675CD7"/>
    <w:rsid w:val="006A437B"/>
    <w:rsid w:val="006D7295"/>
    <w:rsid w:val="006E4ED8"/>
    <w:rsid w:val="006F568C"/>
    <w:rsid w:val="00740EF0"/>
    <w:rsid w:val="007A4FC0"/>
    <w:rsid w:val="007A6237"/>
    <w:rsid w:val="007B0F42"/>
    <w:rsid w:val="007E2EA2"/>
    <w:rsid w:val="00853F2A"/>
    <w:rsid w:val="0089444F"/>
    <w:rsid w:val="008F019C"/>
    <w:rsid w:val="00904E77"/>
    <w:rsid w:val="00912ED0"/>
    <w:rsid w:val="00914FC4"/>
    <w:rsid w:val="00975AD9"/>
    <w:rsid w:val="009E6798"/>
    <w:rsid w:val="00A02DA8"/>
    <w:rsid w:val="00A10C7D"/>
    <w:rsid w:val="00A769E4"/>
    <w:rsid w:val="00AD17EB"/>
    <w:rsid w:val="00AE32E4"/>
    <w:rsid w:val="00AF40F8"/>
    <w:rsid w:val="00B0437A"/>
    <w:rsid w:val="00B15A41"/>
    <w:rsid w:val="00B33CEC"/>
    <w:rsid w:val="00B4342A"/>
    <w:rsid w:val="00B55433"/>
    <w:rsid w:val="00B56777"/>
    <w:rsid w:val="00B81266"/>
    <w:rsid w:val="00BA0A9C"/>
    <w:rsid w:val="00C35CFD"/>
    <w:rsid w:val="00C36036"/>
    <w:rsid w:val="00C63BA8"/>
    <w:rsid w:val="00CC021F"/>
    <w:rsid w:val="00CE654A"/>
    <w:rsid w:val="00D1289A"/>
    <w:rsid w:val="00D70DB3"/>
    <w:rsid w:val="00DA2BB8"/>
    <w:rsid w:val="00DA438D"/>
    <w:rsid w:val="00E0558E"/>
    <w:rsid w:val="00E131A2"/>
    <w:rsid w:val="00E22613"/>
    <w:rsid w:val="00E321A3"/>
    <w:rsid w:val="00E6409C"/>
    <w:rsid w:val="00EA26D2"/>
    <w:rsid w:val="00EE26BE"/>
    <w:rsid w:val="00F533B9"/>
    <w:rsid w:val="00F914B0"/>
    <w:rsid w:val="00FD063B"/>
    <w:rsid w:val="00FD5513"/>
    <w:rsid w:val="00FF4B30"/>
    <w:rsid w:val="762B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59CE7"/>
  <w15:docId w15:val="{05FB1CAC-7175-47E6-8893-494B8B2FA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99"/>
    <w:unhideWhenUsed/>
    <w:rsid w:val="00740E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8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hp</cp:lastModifiedBy>
  <cp:revision>2</cp:revision>
  <cp:lastPrinted>2025-01-21T09:26:00Z</cp:lastPrinted>
  <dcterms:created xsi:type="dcterms:W3CDTF">2025-03-26T13:41:00Z</dcterms:created>
  <dcterms:modified xsi:type="dcterms:W3CDTF">2025-04-14T11:52:00Z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F2A2082A64754791ACE9E5D248F7B767</vt:lpwstr>
  </property>
</Properties>
</file>