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A00" w:rsidRDefault="00800710">
      <w:pPr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>PROPOSED BUDGET FOR THE OFFICE OF THE BOARD CHAIRMAN OF KENYA INSTITUTE OF PRIMATE RESEARCH.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4759"/>
        <w:gridCol w:w="1102"/>
        <w:gridCol w:w="1310"/>
        <w:gridCol w:w="1486"/>
      </w:tblGrid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Executive Desk double pedestal u –shaped 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Executive swivel chair with armrest ( </w:t>
            </w:r>
            <w:r>
              <w:rPr>
                <w:sz w:val="24"/>
                <w:szCs w:val="24"/>
              </w:rPr>
              <w:t>leather)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120,000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 book cabinet double door with glass and wood veneer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coffee table with glass top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Armrest chairs ( leather)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filling cabinet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350,000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sofa set ( leather)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set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900,000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door filling cabinet wooden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Fridge ( SAMSUNG)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inch Sony television bravia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INCH iMac with Retina 4.5k display with USB,Magic mouse and USB-C charge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370,000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Color LaserJet PRO MFP printer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150,000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Partitioning  and renovations of board chairman office and personal assistant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2,000,000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18.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Wall to wall office carpet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350,000</w:t>
            </w:r>
          </w:p>
        </w:tc>
      </w:tr>
      <w:tr w:rsidR="004F7A00">
        <w:trPr>
          <w:trHeight w:val="219"/>
        </w:trPr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Surv </w:t>
            </w:r>
            <w:r>
              <w:rPr>
                <w:bCs/>
                <w:sz w:val="24"/>
                <w:szCs w:val="24"/>
              </w:rPr>
              <w:t>vehicle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10,500,000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10,500,000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VXL Prado vehicle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 pc</w:t>
            </w:r>
          </w:p>
        </w:tc>
        <w:tc>
          <w:tcPr>
            <w:tcW w:w="1310" w:type="dxa"/>
          </w:tcPr>
          <w:p w:rsidR="004F7A00" w:rsidRDefault="00800710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17,270,000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34,540,000</w:t>
            </w:r>
          </w:p>
        </w:tc>
      </w:tr>
      <w:tr w:rsidR="004F7A00">
        <w:tc>
          <w:tcPr>
            <w:tcW w:w="696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50,056,000</w:t>
            </w:r>
          </w:p>
        </w:tc>
      </w:tr>
    </w:tbl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sz w:val="24"/>
          <w:szCs w:val="24"/>
        </w:rPr>
      </w:pPr>
    </w:p>
    <w:p w:rsidR="004F7A00" w:rsidRDefault="00800710">
      <w:pPr>
        <w:rPr>
          <w:b/>
          <w:u w:val="single"/>
        </w:rPr>
      </w:pPr>
      <w:r>
        <w:rPr>
          <w:b/>
          <w:u w:val="single"/>
        </w:rPr>
        <w:lastRenderedPageBreak/>
        <w:t>PROPOSED BUDDET FOR BOARDROOM FOR KENYA INSTITUTE OF PRIMATE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4859"/>
        <w:gridCol w:w="1119"/>
        <w:gridCol w:w="1188"/>
        <w:gridCol w:w="1489"/>
      </w:tblGrid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 seater executive </w:t>
            </w:r>
            <w:r>
              <w:rPr>
                <w:sz w:val="24"/>
                <w:szCs w:val="24"/>
              </w:rPr>
              <w:t>conference table with melamine board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conference chairs with padded chrome armrest and base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LCD PROJECTOR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 inch sony bravia TV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to wall carpet for the boardroom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Boardroom repairs and electrical works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24000BTU Aircondition cool/warm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public address system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4912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F7A00">
        <w:tc>
          <w:tcPr>
            <w:tcW w:w="696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F7A00">
        <w:tc>
          <w:tcPr>
            <w:tcW w:w="696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7,608,000</w:t>
            </w:r>
          </w:p>
        </w:tc>
      </w:tr>
    </w:tbl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4F7A00"/>
    <w:p w:rsidR="004F7A00" w:rsidRDefault="0080071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PROPOSED BUDGET FOR THE OFFICE OF THE PERSONAL ASSISTANT TO THE BOARD CHAIRMAN KENYA INSTITUTE OF PRIMATE RESEARCH.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912"/>
        <w:gridCol w:w="1124"/>
        <w:gridCol w:w="1124"/>
        <w:gridCol w:w="1494"/>
      </w:tblGrid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DESCRIPION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 Pedestal Desk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back swivel chair with armrest ( fabric))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 chair ( leather)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cabinet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cabinet metallic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Microwave 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secretarial telephone headset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 inch Sony </w:t>
            </w:r>
            <w:r>
              <w:rPr>
                <w:sz w:val="24"/>
                <w:szCs w:val="24"/>
              </w:rPr>
              <w:t>television bravia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 computer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 w:rsidR="004F7A00">
        <w:trPr>
          <w:trHeight w:val="398"/>
        </w:trPr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 printer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Kettle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 office consumables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4F7A00">
        <w:tc>
          <w:tcPr>
            <w:tcW w:w="696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1,232,500</w:t>
            </w:r>
          </w:p>
        </w:tc>
      </w:tr>
    </w:tbl>
    <w:p w:rsidR="004F7A00" w:rsidRDefault="004F7A00">
      <w:pPr>
        <w:rPr>
          <w:b/>
          <w:sz w:val="28"/>
          <w:szCs w:val="28"/>
          <w:u w:val="single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4F7A00">
      <w:pPr>
        <w:rPr>
          <w:sz w:val="28"/>
          <w:szCs w:val="28"/>
        </w:rPr>
      </w:pPr>
    </w:p>
    <w:p w:rsidR="004F7A00" w:rsidRDefault="0080071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PROPOSED BUDGET FOR THE OFFICE OF THE LEGAL OFFICER KENYA INSTITUTE OF PRIMATE RESEARCH.</w:t>
      </w: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4861"/>
        <w:gridCol w:w="1117"/>
        <w:gridCol w:w="1188"/>
        <w:gridCol w:w="1489"/>
      </w:tblGrid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Desk double pedestal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High back swivel chair with armrest ( leather)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 cabinet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table.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Visitors</w:t>
            </w:r>
            <w:r>
              <w:rPr>
                <w:sz w:val="24"/>
                <w:szCs w:val="24"/>
              </w:rPr>
              <w:t xml:space="preserve"> Armrest chairs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metallic cabinet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HP </w:t>
            </w:r>
            <w:r>
              <w:rPr>
                <w:sz w:val="24"/>
                <w:szCs w:val="24"/>
              </w:rPr>
              <w:t>Colour LaserJet PRO MFP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Renovation of the office of legal officer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1,300,000</w:t>
            </w:r>
          </w:p>
        </w:tc>
      </w:tr>
      <w:tr w:rsidR="004F7A00">
        <w:tc>
          <w:tcPr>
            <w:tcW w:w="696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cabinet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650,000</w:t>
            </w: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650,000</w:t>
            </w:r>
          </w:p>
        </w:tc>
      </w:tr>
      <w:tr w:rsidR="004F7A00">
        <w:tc>
          <w:tcPr>
            <w:tcW w:w="696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4F7A00" w:rsidRDefault="004F7A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4F7A00" w:rsidRDefault="008007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3,021,000</w:t>
            </w:r>
          </w:p>
        </w:tc>
      </w:tr>
    </w:tbl>
    <w:p w:rsidR="004F7A00" w:rsidRDefault="004F7A00">
      <w:pPr>
        <w:rPr>
          <w:sz w:val="24"/>
          <w:szCs w:val="24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80071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SUMMARY FOR THE TOTAL BUDGETED  AMOUNT FOR ALL THE BOARD CHAIRMAN,BOARD CHAIRMAN PERSONAL ASSISTANT,LEGAL OFFICE AND BOARDROOM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4F7A00" w:rsidRDefault="00800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CHAIRMAN BUDGET………………………..50,056,000</w:t>
      </w:r>
    </w:p>
    <w:p w:rsidR="004F7A00" w:rsidRDefault="00800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BOARDROOM…………………………………………….7,608,000</w:t>
      </w:r>
    </w:p>
    <w:p w:rsidR="004F7A00" w:rsidRDefault="00800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PERSONAL </w:t>
      </w:r>
      <w:r>
        <w:rPr>
          <w:rFonts w:ascii="Times New Roman" w:hAnsi="Times New Roman" w:cs="Times New Roman"/>
          <w:sz w:val="24"/>
          <w:szCs w:val="24"/>
        </w:rPr>
        <w:t>ASSISTANT TO THE BOARD CHAIR…….1,232,500</w:t>
      </w:r>
    </w:p>
    <w:p w:rsidR="004F7A00" w:rsidRDefault="008007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LEGAL OFFICE…………………………………………….</w:t>
      </w:r>
      <w:r>
        <w:rPr>
          <w:rFonts w:ascii="Times New Roman" w:hAnsi="Times New Roman" w:cs="Times New Roman"/>
          <w:sz w:val="24"/>
          <w:szCs w:val="24"/>
          <w:u w:val="single"/>
        </w:rPr>
        <w:t>3,021,000</w:t>
      </w:r>
    </w:p>
    <w:p w:rsidR="004F7A00" w:rsidRDefault="008007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61,917,500</w:t>
      </w: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7A00" w:rsidRDefault="004F7A0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4F7A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A00" w:rsidRDefault="00800710">
      <w:pPr>
        <w:spacing w:line="240" w:lineRule="auto"/>
      </w:pPr>
      <w:r>
        <w:separator/>
      </w:r>
    </w:p>
  </w:endnote>
  <w:endnote w:type="continuationSeparator" w:id="0">
    <w:p w:rsidR="004F7A00" w:rsidRDefault="0080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A00" w:rsidRDefault="00800710">
      <w:pPr>
        <w:spacing w:after="0"/>
      </w:pPr>
      <w:r>
        <w:separator/>
      </w:r>
    </w:p>
  </w:footnote>
  <w:footnote w:type="continuationSeparator" w:id="0">
    <w:p w:rsidR="004F7A00" w:rsidRDefault="008007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71B4E"/>
    <w:multiLevelType w:val="multilevel"/>
    <w:tmpl w:val="3FA71B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66"/>
    <w:rsid w:val="00061833"/>
    <w:rsid w:val="000A505B"/>
    <w:rsid w:val="000B1E74"/>
    <w:rsid w:val="00145310"/>
    <w:rsid w:val="00176333"/>
    <w:rsid w:val="001D7AF0"/>
    <w:rsid w:val="00213F3B"/>
    <w:rsid w:val="002216F3"/>
    <w:rsid w:val="00305748"/>
    <w:rsid w:val="00363E5E"/>
    <w:rsid w:val="00386337"/>
    <w:rsid w:val="00401E63"/>
    <w:rsid w:val="00422921"/>
    <w:rsid w:val="004F7A00"/>
    <w:rsid w:val="005228BF"/>
    <w:rsid w:val="005A26D1"/>
    <w:rsid w:val="006047F9"/>
    <w:rsid w:val="0073627B"/>
    <w:rsid w:val="0076639B"/>
    <w:rsid w:val="007F03E0"/>
    <w:rsid w:val="00800710"/>
    <w:rsid w:val="008829D9"/>
    <w:rsid w:val="00925D49"/>
    <w:rsid w:val="009265B3"/>
    <w:rsid w:val="00A06207"/>
    <w:rsid w:val="00A33AF6"/>
    <w:rsid w:val="00A45521"/>
    <w:rsid w:val="00AC5518"/>
    <w:rsid w:val="00B2169A"/>
    <w:rsid w:val="00B371D9"/>
    <w:rsid w:val="00B55C2C"/>
    <w:rsid w:val="00B7651F"/>
    <w:rsid w:val="00B85211"/>
    <w:rsid w:val="00BD6E81"/>
    <w:rsid w:val="00C44A6B"/>
    <w:rsid w:val="00C91127"/>
    <w:rsid w:val="00CB317E"/>
    <w:rsid w:val="00D01AE1"/>
    <w:rsid w:val="00DC779D"/>
    <w:rsid w:val="00DE26E2"/>
    <w:rsid w:val="00E45466"/>
    <w:rsid w:val="00EA7483"/>
    <w:rsid w:val="3B357275"/>
    <w:rsid w:val="49EC7988"/>
    <w:rsid w:val="684220D1"/>
    <w:rsid w:val="6F2C36BA"/>
    <w:rsid w:val="7DFA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768954-51B3-4169-B167-103F3312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E1A76-AD69-498A-BB21-0049E8AD6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Victor</cp:lastModifiedBy>
  <cp:revision>2</cp:revision>
  <cp:lastPrinted>2023-03-31T12:22:00Z</cp:lastPrinted>
  <dcterms:created xsi:type="dcterms:W3CDTF">2024-02-23T06:58:00Z</dcterms:created>
  <dcterms:modified xsi:type="dcterms:W3CDTF">2024-02-23T06:58:00Z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2981CFDACBAC44EAABB040E2F4F3F010</vt:lpwstr>
  </property>
</Properties>
</file>