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EF83" w14:textId="05256D9B" w:rsidR="00042859" w:rsidRDefault="00042859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59312301"/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422EF95" w14:textId="6C9B4EBA" w:rsidR="00042859" w:rsidRDefault="007F4606">
      <w:pPr>
        <w:rPr>
          <w:rFonts w:ascii="Times New Roman" w:hAnsi="Times New Roman" w:cs="Times New Roman"/>
          <w:sz w:val="28"/>
          <w:szCs w:val="28"/>
        </w:rPr>
      </w:pPr>
      <w:r w:rsidRPr="007F4606">
        <w:rPr>
          <w:rFonts w:ascii="Times New Roman" w:hAnsi="Times New Roman" w:cs="Times New Roman"/>
          <w:b/>
          <w:sz w:val="28"/>
          <w:szCs w:val="28"/>
        </w:rPr>
        <w:t>Ref:</w:t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8566EF">
        <w:rPr>
          <w:rFonts w:ascii="Times New Roman" w:hAnsi="Times New Roman" w:cs="Times New Roman"/>
          <w:sz w:val="28"/>
          <w:szCs w:val="28"/>
        </w:rPr>
        <w:t>K</w:t>
      </w:r>
      <w:r w:rsidR="004A5ACD">
        <w:rPr>
          <w:rFonts w:ascii="Times New Roman" w:hAnsi="Times New Roman" w:cs="Times New Roman"/>
          <w:sz w:val="28"/>
          <w:szCs w:val="28"/>
        </w:rPr>
        <w:t>IPR</w:t>
      </w:r>
      <w:r w:rsidR="008566EF">
        <w:rPr>
          <w:rFonts w:ascii="Times New Roman" w:hAnsi="Times New Roman" w:cs="Times New Roman"/>
          <w:sz w:val="28"/>
          <w:szCs w:val="28"/>
        </w:rPr>
        <w:t>E</w:t>
      </w:r>
      <w:r w:rsidR="004A5ACD">
        <w:rPr>
          <w:rFonts w:ascii="Times New Roman" w:hAnsi="Times New Roman" w:cs="Times New Roman"/>
          <w:sz w:val="28"/>
          <w:szCs w:val="28"/>
        </w:rPr>
        <w:t>/ADM/SUP/</w:t>
      </w:r>
      <w:r w:rsidR="008566EF">
        <w:rPr>
          <w:rFonts w:ascii="Times New Roman" w:hAnsi="Times New Roman" w:cs="Times New Roman"/>
          <w:sz w:val="28"/>
          <w:szCs w:val="28"/>
        </w:rPr>
        <w:t>TND</w:t>
      </w:r>
      <w:r w:rsidR="00CB070B">
        <w:rPr>
          <w:rFonts w:ascii="Times New Roman" w:hAnsi="Times New Roman" w:cs="Times New Roman"/>
          <w:sz w:val="28"/>
          <w:szCs w:val="28"/>
        </w:rPr>
        <w:t>/</w:t>
      </w:r>
      <w:r w:rsidR="008566EF">
        <w:rPr>
          <w:rFonts w:ascii="Times New Roman" w:hAnsi="Times New Roman" w:cs="Times New Roman"/>
          <w:sz w:val="28"/>
          <w:szCs w:val="28"/>
        </w:rPr>
        <w:t>0</w:t>
      </w:r>
      <w:r w:rsidR="00CB070B">
        <w:rPr>
          <w:rFonts w:ascii="Times New Roman" w:hAnsi="Times New Roman" w:cs="Times New Roman"/>
          <w:sz w:val="28"/>
          <w:szCs w:val="28"/>
        </w:rPr>
        <w:t>4</w:t>
      </w:r>
      <w:r w:rsidR="008566EF">
        <w:rPr>
          <w:rFonts w:ascii="Times New Roman" w:hAnsi="Times New Roman" w:cs="Times New Roman"/>
          <w:sz w:val="28"/>
          <w:szCs w:val="28"/>
        </w:rPr>
        <w:t>/2023/2024</w:t>
      </w:r>
    </w:p>
    <w:p w14:paraId="3B4E0038" w14:textId="72AF0D86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Date:</w:t>
      </w:r>
      <w:r w:rsidRPr="00042859">
        <w:rPr>
          <w:rFonts w:ascii="Times New Roman" w:hAnsi="Times New Roman" w:cs="Times New Roman"/>
          <w:b/>
          <w:sz w:val="28"/>
          <w:szCs w:val="28"/>
        </w:rPr>
        <w:tab/>
      </w:r>
      <w:r w:rsidR="00E37D59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 xml:space="preserve"> 2</w:t>
      </w:r>
      <w:r w:rsidR="001A20AB">
        <w:rPr>
          <w:rFonts w:ascii="Times New Roman" w:hAnsi="Times New Roman" w:cs="Times New Roman"/>
          <w:sz w:val="28"/>
          <w:szCs w:val="28"/>
        </w:rPr>
        <w:t>8</w:t>
      </w:r>
      <w:r w:rsidR="00C94CFD">
        <w:rPr>
          <w:rFonts w:ascii="Times New Roman" w:hAnsi="Times New Roman" w:cs="Times New Roman"/>
          <w:sz w:val="28"/>
          <w:szCs w:val="28"/>
        </w:rPr>
        <w:t>/</w:t>
      </w:r>
      <w:r w:rsidR="00D40A39">
        <w:rPr>
          <w:rFonts w:ascii="Times New Roman" w:hAnsi="Times New Roman" w:cs="Times New Roman"/>
          <w:sz w:val="28"/>
          <w:szCs w:val="28"/>
        </w:rPr>
        <w:t>3</w:t>
      </w:r>
      <w:r w:rsidR="00C94CFD">
        <w:rPr>
          <w:rFonts w:ascii="Times New Roman" w:hAnsi="Times New Roman" w:cs="Times New Roman"/>
          <w:sz w:val="28"/>
          <w:szCs w:val="28"/>
        </w:rPr>
        <w:t>/202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</w:p>
    <w:p w14:paraId="3A6B3D0F" w14:textId="57F4A971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From:</w:t>
      </w:r>
      <w:r w:rsidR="007F4606"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>Director</w:t>
      </w:r>
      <w:r w:rsidR="00142057">
        <w:rPr>
          <w:rFonts w:ascii="Times New Roman" w:hAnsi="Times New Roman" w:cs="Times New Roman"/>
          <w:sz w:val="28"/>
          <w:szCs w:val="28"/>
        </w:rPr>
        <w:t xml:space="preserve"> General</w:t>
      </w:r>
    </w:p>
    <w:p w14:paraId="3F1244B0" w14:textId="77777777" w:rsidR="004F4FA4" w:rsidRPr="00042859" w:rsidRDefault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</w:t>
      </w:r>
    </w:p>
    <w:p w14:paraId="061E777B" w14:textId="7649ADAE" w:rsidR="004F4FA4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ab/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C94CFD">
        <w:rPr>
          <w:rFonts w:ascii="Times New Roman" w:hAnsi="Times New Roman" w:cs="Times New Roman"/>
          <w:sz w:val="28"/>
          <w:szCs w:val="28"/>
        </w:rPr>
        <w:t>1</w:t>
      </w:r>
      <w:r w:rsidR="002F75EC">
        <w:rPr>
          <w:rFonts w:ascii="Times New Roman" w:hAnsi="Times New Roman" w:cs="Times New Roman"/>
          <w:sz w:val="28"/>
          <w:szCs w:val="28"/>
        </w:rPr>
        <w:t xml:space="preserve">. </w:t>
      </w:r>
      <w:r w:rsidR="00A251D2">
        <w:rPr>
          <w:rFonts w:ascii="Times New Roman" w:hAnsi="Times New Roman" w:cs="Times New Roman"/>
          <w:sz w:val="28"/>
          <w:szCs w:val="28"/>
        </w:rPr>
        <w:t xml:space="preserve"> </w:t>
      </w:r>
      <w:r w:rsidR="00CB070B">
        <w:rPr>
          <w:rFonts w:ascii="Times New Roman" w:hAnsi="Times New Roman" w:cs="Times New Roman"/>
          <w:sz w:val="28"/>
          <w:szCs w:val="28"/>
        </w:rPr>
        <w:t>Patrick Manene –</w:t>
      </w:r>
      <w:r w:rsidR="00C94CFD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C94CFD" w:rsidRPr="005529B5">
        <w:rPr>
          <w:rFonts w:ascii="Times New Roman" w:hAnsi="Times New Roman" w:cs="Times New Roman"/>
          <w:b/>
          <w:sz w:val="28"/>
          <w:szCs w:val="28"/>
        </w:rPr>
        <w:t>Chairperson</w:t>
      </w:r>
    </w:p>
    <w:p w14:paraId="59DA5D88" w14:textId="6F22314F" w:rsidR="00793B92" w:rsidRDefault="00C94CFD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2</w:t>
      </w:r>
      <w:r w:rsidR="0075616F">
        <w:rPr>
          <w:rFonts w:ascii="Times New Roman" w:hAnsi="Times New Roman" w:cs="Times New Roman"/>
          <w:sz w:val="28"/>
          <w:szCs w:val="28"/>
        </w:rPr>
        <w:t xml:space="preserve">. </w:t>
      </w:r>
      <w:bookmarkStart w:id="1" w:name="_Hlk162437901"/>
      <w:r w:rsidR="00CB070B">
        <w:rPr>
          <w:rFonts w:ascii="Times New Roman" w:hAnsi="Times New Roman" w:cs="Times New Roman"/>
          <w:sz w:val="28"/>
          <w:szCs w:val="28"/>
        </w:rPr>
        <w:t xml:space="preserve">Stella Nyambariga </w:t>
      </w:r>
      <w:bookmarkEnd w:id="1"/>
      <w:r w:rsidR="008566EF">
        <w:rPr>
          <w:rFonts w:ascii="Times New Roman" w:hAnsi="Times New Roman" w:cs="Times New Roman"/>
          <w:sz w:val="28"/>
          <w:szCs w:val="28"/>
        </w:rPr>
        <w:t>-</w:t>
      </w:r>
      <w:r w:rsidR="00CB070B">
        <w:rPr>
          <w:rFonts w:ascii="Times New Roman" w:hAnsi="Times New Roman" w:cs="Times New Roman"/>
          <w:sz w:val="28"/>
          <w:szCs w:val="28"/>
        </w:rPr>
        <w:t>Member</w:t>
      </w:r>
    </w:p>
    <w:p w14:paraId="29431EEC" w14:textId="187DDCCA" w:rsidR="00C94CFD" w:rsidRDefault="008058D1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B070B">
        <w:rPr>
          <w:rFonts w:ascii="Times New Roman" w:hAnsi="Times New Roman" w:cs="Times New Roman"/>
          <w:sz w:val="28"/>
          <w:szCs w:val="28"/>
        </w:rPr>
        <w:t xml:space="preserve">Charles Akama </w:t>
      </w:r>
      <w:r w:rsidR="008566EF">
        <w:rPr>
          <w:rFonts w:ascii="Times New Roman" w:hAnsi="Times New Roman" w:cs="Times New Roman"/>
          <w:sz w:val="28"/>
          <w:szCs w:val="28"/>
        </w:rPr>
        <w:t>- Member</w:t>
      </w:r>
    </w:p>
    <w:p w14:paraId="14E0925B" w14:textId="58EB4844" w:rsidR="00D34D24" w:rsidRDefault="00D34D24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4.</w:t>
      </w:r>
      <w:r w:rsidR="00CB070B">
        <w:rPr>
          <w:rFonts w:ascii="Times New Roman" w:hAnsi="Times New Roman" w:cs="Times New Roman"/>
          <w:sz w:val="28"/>
          <w:szCs w:val="28"/>
        </w:rPr>
        <w:t>Cecillia Musyo</w:t>
      </w:r>
      <w:r w:rsidR="00E32509">
        <w:rPr>
          <w:rFonts w:ascii="Times New Roman" w:hAnsi="Times New Roman" w:cs="Times New Roman"/>
          <w:sz w:val="28"/>
          <w:szCs w:val="28"/>
        </w:rPr>
        <w:t>ka</w:t>
      </w:r>
      <w:r>
        <w:rPr>
          <w:rFonts w:ascii="Times New Roman" w:hAnsi="Times New Roman" w:cs="Times New Roman"/>
          <w:sz w:val="28"/>
          <w:szCs w:val="28"/>
        </w:rPr>
        <w:t>-Member</w:t>
      </w:r>
    </w:p>
    <w:p w14:paraId="0DCB9E7F" w14:textId="1BA9F18B" w:rsidR="00B16DBA" w:rsidRPr="00142057" w:rsidRDefault="00C94CFD" w:rsidP="00142057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32509">
        <w:rPr>
          <w:rFonts w:ascii="Times New Roman" w:hAnsi="Times New Roman" w:cs="Times New Roman"/>
          <w:sz w:val="28"/>
          <w:szCs w:val="28"/>
        </w:rPr>
        <w:t>Maimuna Alhamid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3B92">
        <w:rPr>
          <w:rFonts w:ascii="Times New Roman" w:hAnsi="Times New Roman" w:cs="Times New Roman"/>
          <w:sz w:val="28"/>
          <w:szCs w:val="28"/>
        </w:rPr>
        <w:t xml:space="preserve">– </w:t>
      </w:r>
      <w:r w:rsidR="00793B92" w:rsidRPr="00793B92">
        <w:rPr>
          <w:rFonts w:ascii="Times New Roman" w:hAnsi="Times New Roman" w:cs="Times New Roman"/>
          <w:b/>
          <w:sz w:val="28"/>
          <w:szCs w:val="28"/>
        </w:rPr>
        <w:t>Secretary</w:t>
      </w:r>
    </w:p>
    <w:p w14:paraId="578C3205" w14:textId="77777777" w:rsidR="00793B92" w:rsidRPr="00793B92" w:rsidRDefault="00793B92" w:rsidP="00793B92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867D963" w14:textId="36C2438F" w:rsidR="004F4FA4" w:rsidRPr="00E32509" w:rsidRDefault="004F4FA4">
      <w:pPr>
        <w:rPr>
          <w:rFonts w:ascii="Times New Roman" w:hAnsi="Times New Roman" w:cs="Times New Roman"/>
          <w:sz w:val="24"/>
          <w:szCs w:val="24"/>
        </w:rPr>
      </w:pPr>
      <w:r w:rsidRPr="00E32509">
        <w:rPr>
          <w:rFonts w:ascii="Times New Roman" w:hAnsi="Times New Roman" w:cs="Times New Roman"/>
          <w:b/>
          <w:sz w:val="24"/>
          <w:szCs w:val="24"/>
        </w:rPr>
        <w:t>Subject</w:t>
      </w:r>
      <w:r w:rsidRPr="00E32509">
        <w:rPr>
          <w:rFonts w:ascii="Times New Roman" w:hAnsi="Times New Roman" w:cs="Times New Roman"/>
          <w:b/>
          <w:sz w:val="24"/>
          <w:szCs w:val="24"/>
          <w:u w:val="single"/>
        </w:rPr>
        <w:t>: EVALUATION COMMITTEE</w:t>
      </w:r>
      <w:r w:rsidR="003C17F0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566EF" w:rsidRPr="00E32509">
        <w:rPr>
          <w:rFonts w:ascii="Times New Roman" w:hAnsi="Times New Roman" w:cs="Times New Roman"/>
          <w:b/>
          <w:sz w:val="24"/>
          <w:szCs w:val="24"/>
          <w:u w:val="single"/>
        </w:rPr>
        <w:t>MEMBERS FOR</w:t>
      </w:r>
      <w:r w:rsidR="00E32509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SUPPLY, INSTALATION, CONFIGURATION, CUSTOMISATION, TESTING, COMMISIONING, TRAINING &amp; MAINTANCE OF ERP </w:t>
      </w:r>
      <w:r w:rsidR="00E142C5" w:rsidRPr="00E32509">
        <w:rPr>
          <w:rFonts w:ascii="Times New Roman" w:hAnsi="Times New Roman" w:cs="Times New Roman"/>
          <w:b/>
          <w:sz w:val="24"/>
          <w:szCs w:val="24"/>
          <w:u w:val="single"/>
        </w:rPr>
        <w:t>SYSTEM. KIPRE</w:t>
      </w:r>
      <w:r w:rsidR="008566EF" w:rsidRPr="00E32509">
        <w:rPr>
          <w:rFonts w:ascii="Times New Roman" w:hAnsi="Times New Roman" w:cs="Times New Roman"/>
          <w:b/>
          <w:sz w:val="24"/>
          <w:szCs w:val="24"/>
          <w:u w:val="single"/>
        </w:rPr>
        <w:t>/ADM/SUP/TND/02&amp;03/2023/2024.</w:t>
      </w:r>
    </w:p>
    <w:p w14:paraId="151F0237" w14:textId="05905072" w:rsidR="00EC6804" w:rsidRDefault="00E37D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Following the </w:t>
      </w:r>
      <w:r w:rsidR="00C94CFD">
        <w:rPr>
          <w:rFonts w:ascii="Times New Roman" w:hAnsi="Times New Roman" w:cs="Times New Roman"/>
          <w:sz w:val="28"/>
          <w:szCs w:val="28"/>
        </w:rPr>
        <w:t xml:space="preserve">opening of </w:t>
      </w:r>
      <w:r w:rsidR="008566EF">
        <w:rPr>
          <w:rFonts w:ascii="Times New Roman" w:hAnsi="Times New Roman" w:cs="Times New Roman"/>
          <w:sz w:val="28"/>
          <w:szCs w:val="28"/>
        </w:rPr>
        <w:t xml:space="preserve">tender </w:t>
      </w:r>
      <w:r w:rsidR="00C35A66">
        <w:rPr>
          <w:rFonts w:ascii="Times New Roman" w:hAnsi="Times New Roman" w:cs="Times New Roman"/>
          <w:sz w:val="28"/>
          <w:szCs w:val="28"/>
        </w:rPr>
        <w:t xml:space="preserve">documents on </w:t>
      </w:r>
      <w:r w:rsidR="008566EF">
        <w:rPr>
          <w:rFonts w:ascii="Times New Roman" w:hAnsi="Times New Roman" w:cs="Times New Roman"/>
          <w:sz w:val="28"/>
          <w:szCs w:val="28"/>
        </w:rPr>
        <w:t>2</w:t>
      </w:r>
      <w:r w:rsidR="00E142C5">
        <w:rPr>
          <w:rFonts w:ascii="Times New Roman" w:hAnsi="Times New Roman" w:cs="Times New Roman"/>
          <w:sz w:val="28"/>
          <w:szCs w:val="28"/>
        </w:rPr>
        <w:t>8</w:t>
      </w:r>
      <w:r w:rsidRPr="0004285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E142C5">
        <w:rPr>
          <w:rFonts w:ascii="Times New Roman" w:hAnsi="Times New Roman" w:cs="Times New Roman"/>
          <w:sz w:val="28"/>
          <w:szCs w:val="28"/>
        </w:rPr>
        <w:t xml:space="preserve">March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  <w:r w:rsidRPr="00042859">
        <w:rPr>
          <w:rFonts w:ascii="Times New Roman" w:hAnsi="Times New Roman" w:cs="Times New Roman"/>
          <w:sz w:val="28"/>
          <w:szCs w:val="28"/>
        </w:rPr>
        <w:t>, you are hereby appointed to carry out the ev</w:t>
      </w:r>
      <w:r w:rsidR="00C35A66">
        <w:rPr>
          <w:rFonts w:ascii="Times New Roman" w:hAnsi="Times New Roman" w:cs="Times New Roman"/>
          <w:sz w:val="28"/>
          <w:szCs w:val="28"/>
        </w:rPr>
        <w:t>aluation exercise for</w:t>
      </w:r>
      <w:r w:rsidR="00C22B59">
        <w:rPr>
          <w:rFonts w:ascii="Times New Roman" w:hAnsi="Times New Roman" w:cs="Times New Roman"/>
          <w:sz w:val="28"/>
          <w:szCs w:val="28"/>
        </w:rPr>
        <w:t xml:space="preserve"> </w:t>
      </w:r>
      <w:r w:rsidR="00E142C5">
        <w:rPr>
          <w:rFonts w:ascii="Times New Roman" w:hAnsi="Times New Roman" w:cs="Times New Roman"/>
          <w:sz w:val="28"/>
          <w:szCs w:val="28"/>
        </w:rPr>
        <w:t xml:space="preserve">the supply of ERP System module </w:t>
      </w:r>
      <w:r w:rsidR="002F75EC">
        <w:rPr>
          <w:rFonts w:ascii="Times New Roman" w:hAnsi="Times New Roman" w:cs="Times New Roman"/>
          <w:sz w:val="28"/>
          <w:szCs w:val="28"/>
        </w:rPr>
        <w:t>as</w:t>
      </w:r>
      <w:r w:rsidR="00C35A66">
        <w:rPr>
          <w:rFonts w:ascii="Times New Roman" w:hAnsi="Times New Roman" w:cs="Times New Roman"/>
          <w:sz w:val="28"/>
          <w:szCs w:val="28"/>
        </w:rPr>
        <w:t xml:space="preserve"> f</w:t>
      </w:r>
      <w:r w:rsidR="00EC6804">
        <w:rPr>
          <w:rFonts w:ascii="Times New Roman" w:hAnsi="Times New Roman" w:cs="Times New Roman"/>
          <w:sz w:val="28"/>
          <w:szCs w:val="28"/>
        </w:rPr>
        <w:t>rom 1</w:t>
      </w:r>
      <w:proofErr w:type="gramStart"/>
      <w:r w:rsidR="006839BB" w:rsidRPr="00EC6804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6839BB">
        <w:rPr>
          <w:rFonts w:ascii="Times New Roman" w:hAnsi="Times New Roman" w:cs="Times New Roman"/>
          <w:sz w:val="28"/>
          <w:szCs w:val="28"/>
        </w:rPr>
        <w:t xml:space="preserve"> </w:t>
      </w:r>
      <w:r w:rsidR="006839BB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839BB">
        <w:rPr>
          <w:rFonts w:ascii="Times New Roman" w:hAnsi="Times New Roman" w:cs="Times New Roman"/>
          <w:sz w:val="28"/>
          <w:szCs w:val="28"/>
        </w:rPr>
        <w:t>April</w:t>
      </w:r>
      <w:proofErr w:type="gramEnd"/>
      <w:r w:rsidR="006839BB">
        <w:rPr>
          <w:rFonts w:ascii="Times New Roman" w:hAnsi="Times New Roman" w:cs="Times New Roman"/>
          <w:sz w:val="28"/>
          <w:szCs w:val="28"/>
        </w:rPr>
        <w:t xml:space="preserve">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142057">
        <w:rPr>
          <w:rFonts w:ascii="Times New Roman" w:hAnsi="Times New Roman" w:cs="Times New Roman"/>
          <w:sz w:val="28"/>
          <w:szCs w:val="28"/>
        </w:rPr>
        <w:t>4</w:t>
      </w:r>
      <w:r w:rsidR="00C35A66">
        <w:rPr>
          <w:rFonts w:ascii="Times New Roman" w:hAnsi="Times New Roman" w:cs="Times New Roman"/>
          <w:sz w:val="28"/>
          <w:szCs w:val="28"/>
        </w:rPr>
        <w:t>-</w:t>
      </w:r>
      <w:r w:rsidR="00EC6804">
        <w:rPr>
          <w:rFonts w:ascii="Times New Roman" w:hAnsi="Times New Roman" w:cs="Times New Roman"/>
          <w:sz w:val="28"/>
          <w:szCs w:val="28"/>
        </w:rPr>
        <w:t xml:space="preserve"> 9</w:t>
      </w:r>
      <w:r w:rsidR="00C35A66" w:rsidRPr="00C35A66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058D1">
        <w:rPr>
          <w:rFonts w:ascii="Times New Roman" w:hAnsi="Times New Roman" w:cs="Times New Roman"/>
          <w:sz w:val="28"/>
          <w:szCs w:val="28"/>
        </w:rPr>
        <w:t xml:space="preserve"> </w:t>
      </w:r>
      <w:r w:rsidR="006839BB">
        <w:rPr>
          <w:rFonts w:ascii="Times New Roman" w:hAnsi="Times New Roman" w:cs="Times New Roman"/>
          <w:sz w:val="28"/>
          <w:szCs w:val="28"/>
        </w:rPr>
        <w:t>April 2024</w:t>
      </w:r>
      <w:r w:rsidR="00C35A66">
        <w:rPr>
          <w:rFonts w:ascii="Times New Roman" w:hAnsi="Times New Roman" w:cs="Times New Roman"/>
          <w:sz w:val="28"/>
          <w:szCs w:val="28"/>
        </w:rPr>
        <w:t xml:space="preserve">.  </w:t>
      </w:r>
      <w:r w:rsidR="004A5ACD">
        <w:rPr>
          <w:rFonts w:ascii="Times New Roman" w:hAnsi="Times New Roman" w:cs="Times New Roman"/>
          <w:sz w:val="28"/>
          <w:szCs w:val="28"/>
        </w:rPr>
        <w:t>(</w:t>
      </w:r>
      <w:r w:rsidR="00EC6804">
        <w:rPr>
          <w:rFonts w:ascii="Times New Roman" w:hAnsi="Times New Roman" w:cs="Times New Roman"/>
          <w:sz w:val="28"/>
          <w:szCs w:val="28"/>
        </w:rPr>
        <w:t>8</w:t>
      </w:r>
      <w:r w:rsidR="00142057">
        <w:rPr>
          <w:rFonts w:ascii="Times New Roman" w:hAnsi="Times New Roman" w:cs="Times New Roman"/>
          <w:sz w:val="28"/>
          <w:szCs w:val="28"/>
        </w:rPr>
        <w:t>days)</w:t>
      </w:r>
      <w:r w:rsidR="00142057" w:rsidRPr="00042859">
        <w:rPr>
          <w:rFonts w:ascii="Times New Roman" w:hAnsi="Times New Roman" w:cs="Times New Roman"/>
          <w:sz w:val="28"/>
          <w:szCs w:val="28"/>
        </w:rPr>
        <w:t xml:space="preserve"> The</w:t>
      </w:r>
      <w:r w:rsidRPr="00042859">
        <w:rPr>
          <w:rFonts w:ascii="Times New Roman" w:hAnsi="Times New Roman" w:cs="Times New Roman"/>
          <w:sz w:val="28"/>
          <w:szCs w:val="28"/>
        </w:rPr>
        <w:t xml:space="preserve"> report should be handed o</w:t>
      </w:r>
      <w:r w:rsidR="007F4606">
        <w:rPr>
          <w:rFonts w:ascii="Times New Roman" w:hAnsi="Times New Roman" w:cs="Times New Roman"/>
          <w:sz w:val="28"/>
          <w:szCs w:val="28"/>
        </w:rPr>
        <w:t>ver to the Head of Procurement O</w:t>
      </w:r>
      <w:r w:rsidR="00793B92">
        <w:rPr>
          <w:rFonts w:ascii="Times New Roman" w:hAnsi="Times New Roman" w:cs="Times New Roman"/>
          <w:sz w:val="28"/>
          <w:szCs w:val="28"/>
        </w:rPr>
        <w:t xml:space="preserve">fficer </w:t>
      </w:r>
      <w:r w:rsidR="006839BB">
        <w:rPr>
          <w:rFonts w:ascii="Times New Roman" w:hAnsi="Times New Roman" w:cs="Times New Roman"/>
          <w:sz w:val="28"/>
          <w:szCs w:val="28"/>
        </w:rPr>
        <w:t>by 10</w:t>
      </w:r>
      <w:r w:rsidR="00EC6804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 w:rsidR="00EC6804">
        <w:rPr>
          <w:rFonts w:ascii="Times New Roman" w:hAnsi="Times New Roman" w:cs="Times New Roman"/>
          <w:sz w:val="28"/>
          <w:szCs w:val="28"/>
        </w:rPr>
        <w:t xml:space="preserve">April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142057">
        <w:rPr>
          <w:rFonts w:ascii="Times New Roman" w:hAnsi="Times New Roman" w:cs="Times New Roman"/>
          <w:sz w:val="28"/>
          <w:szCs w:val="28"/>
        </w:rPr>
        <w:t>4</w:t>
      </w:r>
      <w:r w:rsidR="00042859" w:rsidRPr="00042859">
        <w:rPr>
          <w:rFonts w:ascii="Times New Roman" w:hAnsi="Times New Roman" w:cs="Times New Roman"/>
          <w:sz w:val="28"/>
          <w:szCs w:val="28"/>
        </w:rPr>
        <w:t>.</w:t>
      </w:r>
    </w:p>
    <w:p w14:paraId="336291C6" w14:textId="7DAF50CA" w:rsidR="00EC6804" w:rsidRPr="00042859" w:rsidRDefault="00EC68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committee should forward the best five firms that pass technical evaluation </w:t>
      </w:r>
      <w:r w:rsidR="006839BB">
        <w:rPr>
          <w:rFonts w:ascii="Times New Roman" w:hAnsi="Times New Roman" w:cs="Times New Roman"/>
          <w:sz w:val="28"/>
          <w:szCs w:val="28"/>
        </w:rPr>
        <w:t>to Head</w:t>
      </w:r>
      <w:r>
        <w:rPr>
          <w:rFonts w:ascii="Times New Roman" w:hAnsi="Times New Roman" w:cs="Times New Roman"/>
          <w:sz w:val="28"/>
          <w:szCs w:val="28"/>
        </w:rPr>
        <w:t xml:space="preserve"> of Procurement for the purpose of invitation of tenderers for presentation.</w:t>
      </w:r>
    </w:p>
    <w:p w14:paraId="68DC2812" w14:textId="44947712" w:rsidR="00042859" w:rsidRPr="00042859" w:rsidRDefault="000428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Ensure you submit a detailed and comprehensive Evaluation Report </w:t>
      </w:r>
      <w:r w:rsidR="00D34D24" w:rsidRPr="00042859">
        <w:rPr>
          <w:rFonts w:ascii="Times New Roman" w:hAnsi="Times New Roman" w:cs="Times New Roman"/>
          <w:sz w:val="28"/>
          <w:szCs w:val="28"/>
        </w:rPr>
        <w:t xml:space="preserve">and </w:t>
      </w:r>
      <w:r w:rsidR="00D34D24">
        <w:rPr>
          <w:rFonts w:ascii="Times New Roman" w:hAnsi="Times New Roman" w:cs="Times New Roman"/>
          <w:sz w:val="28"/>
          <w:szCs w:val="28"/>
        </w:rPr>
        <w:t>where</w:t>
      </w:r>
      <w:r w:rsidR="00511FBA">
        <w:rPr>
          <w:rFonts w:ascii="Times New Roman" w:hAnsi="Times New Roman" w:cs="Times New Roman"/>
          <w:sz w:val="28"/>
          <w:szCs w:val="28"/>
        </w:rPr>
        <w:t xml:space="preserve"> necessary </w:t>
      </w:r>
      <w:r w:rsidRPr="00042859">
        <w:rPr>
          <w:rFonts w:ascii="Times New Roman" w:hAnsi="Times New Roman" w:cs="Times New Roman"/>
          <w:sz w:val="28"/>
          <w:szCs w:val="28"/>
        </w:rPr>
        <w:t>conduct due diligence as prescribed by the Public Procurement and Disposal Act 2015.</w:t>
      </w:r>
    </w:p>
    <w:bookmarkEnd w:id="0"/>
    <w:p w14:paraId="60FA28AF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57412"/>
    <w:rsid w:val="00142057"/>
    <w:rsid w:val="001A20AB"/>
    <w:rsid w:val="002113B4"/>
    <w:rsid w:val="002F75EC"/>
    <w:rsid w:val="003C17F0"/>
    <w:rsid w:val="00431398"/>
    <w:rsid w:val="004A5ACD"/>
    <w:rsid w:val="004F4FA4"/>
    <w:rsid w:val="00511FBA"/>
    <w:rsid w:val="005529B5"/>
    <w:rsid w:val="005C2D33"/>
    <w:rsid w:val="005F55A4"/>
    <w:rsid w:val="0060301F"/>
    <w:rsid w:val="006643C1"/>
    <w:rsid w:val="006839BB"/>
    <w:rsid w:val="0075616F"/>
    <w:rsid w:val="00793B92"/>
    <w:rsid w:val="007C4F3C"/>
    <w:rsid w:val="007F4606"/>
    <w:rsid w:val="008058D1"/>
    <w:rsid w:val="008566EF"/>
    <w:rsid w:val="008C5EB6"/>
    <w:rsid w:val="009257A4"/>
    <w:rsid w:val="009C51DB"/>
    <w:rsid w:val="00A03E4A"/>
    <w:rsid w:val="00A251D2"/>
    <w:rsid w:val="00A43BF3"/>
    <w:rsid w:val="00A51F4B"/>
    <w:rsid w:val="00AC6474"/>
    <w:rsid w:val="00B16DBA"/>
    <w:rsid w:val="00C22B59"/>
    <w:rsid w:val="00C35A66"/>
    <w:rsid w:val="00C94CFD"/>
    <w:rsid w:val="00CB070B"/>
    <w:rsid w:val="00D34D24"/>
    <w:rsid w:val="00D40A39"/>
    <w:rsid w:val="00E142C5"/>
    <w:rsid w:val="00E26371"/>
    <w:rsid w:val="00E32509"/>
    <w:rsid w:val="00E37D59"/>
    <w:rsid w:val="00E53FB9"/>
    <w:rsid w:val="00EC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2</cp:revision>
  <cp:lastPrinted>2024-03-28T11:26:00Z</cp:lastPrinted>
  <dcterms:created xsi:type="dcterms:W3CDTF">2024-03-28T11:34:00Z</dcterms:created>
  <dcterms:modified xsi:type="dcterms:W3CDTF">2024-03-28T11:34:00Z</dcterms:modified>
</cp:coreProperties>
</file>