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E03DB" w14:textId="3FF108D6" w:rsidR="00FF5005" w:rsidRPr="00BA06C6" w:rsidRDefault="00BA06C6" w:rsidP="0049748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A06C6">
        <w:rPr>
          <w:rFonts w:ascii="Times New Roman" w:hAnsi="Times New Roman" w:cs="Times New Roman"/>
          <w:bCs/>
          <w:sz w:val="24"/>
          <w:szCs w:val="24"/>
        </w:rPr>
        <w:t>KENYA INSTITUTE OF PRIMATE RESEARCH</w:t>
      </w:r>
    </w:p>
    <w:p w14:paraId="3156E3BE" w14:textId="77777777" w:rsidR="0049748E" w:rsidRPr="00BA06C6" w:rsidRDefault="0049748E" w:rsidP="0049748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A06C6">
        <w:rPr>
          <w:rFonts w:ascii="Times New Roman" w:hAnsi="Times New Roman" w:cs="Times New Roman"/>
          <w:bCs/>
          <w:sz w:val="24"/>
          <w:szCs w:val="24"/>
        </w:rPr>
        <w:t>NEW ASSET ACQUISITION FORM</w:t>
      </w:r>
    </w:p>
    <w:p w14:paraId="6D6BBB2D" w14:textId="43A08752" w:rsidR="0049748E" w:rsidRPr="00BA06C6" w:rsidRDefault="0049748E" w:rsidP="0049748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A06C6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651EEC" w:rsidRPr="00BA06C6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Pr="00BA06C6">
        <w:rPr>
          <w:rFonts w:ascii="Times New Roman" w:hAnsi="Times New Roman" w:cs="Times New Roman"/>
          <w:bCs/>
          <w:sz w:val="24"/>
          <w:szCs w:val="24"/>
        </w:rPr>
        <w:t xml:space="preserve">  (EQUIPMENT AND FURNITURE)      </w:t>
      </w:r>
      <w:r w:rsidRPr="00BA06C6">
        <w:rPr>
          <w:rFonts w:ascii="Times New Roman" w:hAnsi="Times New Roman" w:cs="Times New Roman"/>
          <w:bCs/>
          <w:sz w:val="24"/>
          <w:szCs w:val="24"/>
        </w:rPr>
        <w:tab/>
      </w:r>
      <w:r w:rsidRPr="00BA06C6">
        <w:rPr>
          <w:rFonts w:ascii="Times New Roman" w:hAnsi="Times New Roman" w:cs="Times New Roman"/>
          <w:bCs/>
          <w:sz w:val="24"/>
          <w:szCs w:val="24"/>
        </w:rPr>
        <w:tab/>
      </w:r>
      <w:r w:rsidRPr="00BA06C6">
        <w:rPr>
          <w:rFonts w:ascii="Times New Roman" w:hAnsi="Times New Roman" w:cs="Times New Roman"/>
          <w:bCs/>
          <w:sz w:val="24"/>
          <w:szCs w:val="24"/>
        </w:rPr>
        <w:tab/>
      </w:r>
      <w:r w:rsidRPr="00BA06C6">
        <w:rPr>
          <w:rFonts w:ascii="Times New Roman" w:hAnsi="Times New Roman" w:cs="Times New Roman"/>
          <w:bCs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7"/>
        <w:gridCol w:w="4603"/>
      </w:tblGrid>
      <w:tr w:rsidR="0049748E" w:rsidRPr="00BA06C6" w14:paraId="7F13F694" w14:textId="77777777" w:rsidTr="0049748E">
        <w:tc>
          <w:tcPr>
            <w:tcW w:w="4788" w:type="dxa"/>
          </w:tcPr>
          <w:p w14:paraId="58F88E4E" w14:textId="77777777" w:rsidR="0049748E" w:rsidRPr="00BA06C6" w:rsidRDefault="003C24AA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DEPARTMENT NAME &amp; CODE</w:t>
            </w:r>
          </w:p>
          <w:p w14:paraId="527821F9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65BC2CEA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7105C058" w14:textId="77777777" w:rsidTr="0049748E">
        <w:tc>
          <w:tcPr>
            <w:tcW w:w="4788" w:type="dxa"/>
          </w:tcPr>
          <w:p w14:paraId="3BE78959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C24AA"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OFFICE NAME</w:t>
            </w:r>
          </w:p>
          <w:p w14:paraId="3C8CDF4B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035F106C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28FB8C71" w14:textId="77777777" w:rsidTr="0049748E">
        <w:tc>
          <w:tcPr>
            <w:tcW w:w="4788" w:type="dxa"/>
          </w:tcPr>
          <w:p w14:paraId="04B0EA41" w14:textId="77777777" w:rsidR="0049748E" w:rsidRPr="00BA06C6" w:rsidRDefault="003C24AA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ASSET NAME</w:t>
            </w:r>
          </w:p>
          <w:p w14:paraId="121783E0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2B2AEE0F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4EBB1817" w14:textId="77777777" w:rsidTr="0049748E">
        <w:tc>
          <w:tcPr>
            <w:tcW w:w="4788" w:type="dxa"/>
          </w:tcPr>
          <w:p w14:paraId="5547A078" w14:textId="77777777" w:rsidR="0049748E" w:rsidRPr="00BA06C6" w:rsidRDefault="003C24AA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ASSET CODE</w:t>
            </w:r>
          </w:p>
          <w:p w14:paraId="37E3F822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3FB2F057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1E191585" w14:textId="77777777" w:rsidTr="0049748E">
        <w:tc>
          <w:tcPr>
            <w:tcW w:w="4788" w:type="dxa"/>
          </w:tcPr>
          <w:p w14:paraId="7A980610" w14:textId="77777777" w:rsidR="0049748E" w:rsidRPr="00BA06C6" w:rsidRDefault="003C24AA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ASSET TYPE(EQUIPMENT/FURNITURE)</w:t>
            </w:r>
          </w:p>
          <w:p w14:paraId="352DA09B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32771979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09A2197F" w14:textId="77777777" w:rsidTr="0049748E">
        <w:tc>
          <w:tcPr>
            <w:tcW w:w="4788" w:type="dxa"/>
          </w:tcPr>
          <w:p w14:paraId="435B4BA2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SERIAL NUMBER</w:t>
            </w:r>
          </w:p>
          <w:p w14:paraId="20716829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39B5AC5C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0BC301FD" w14:textId="77777777" w:rsidTr="0049748E">
        <w:tc>
          <w:tcPr>
            <w:tcW w:w="4788" w:type="dxa"/>
          </w:tcPr>
          <w:p w14:paraId="2AB8C8F9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DATE OF PURCHASE</w:t>
            </w:r>
          </w:p>
          <w:p w14:paraId="0E02B5E7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1909104C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6EBAD733" w14:textId="77777777" w:rsidTr="0049748E">
        <w:tc>
          <w:tcPr>
            <w:tcW w:w="4788" w:type="dxa"/>
          </w:tcPr>
          <w:p w14:paraId="532FFA3C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DATE OF DELIVERY</w:t>
            </w:r>
          </w:p>
          <w:p w14:paraId="729FB9E4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74AB67D2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69B87C24" w14:textId="77777777" w:rsidTr="0049748E">
        <w:tc>
          <w:tcPr>
            <w:tcW w:w="4788" w:type="dxa"/>
          </w:tcPr>
          <w:p w14:paraId="10DEBFBC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SUPPLIER</w:t>
            </w:r>
          </w:p>
          <w:p w14:paraId="4C6E3AAE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3BCE0592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44F55CE6" w14:textId="77777777" w:rsidTr="0049748E">
        <w:tc>
          <w:tcPr>
            <w:tcW w:w="4788" w:type="dxa"/>
          </w:tcPr>
          <w:p w14:paraId="657F6391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COST</w:t>
            </w:r>
          </w:p>
          <w:p w14:paraId="631BA07E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35E8F46A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0525138A" w14:textId="77777777" w:rsidTr="0049748E">
        <w:tc>
          <w:tcPr>
            <w:tcW w:w="4788" w:type="dxa"/>
          </w:tcPr>
          <w:p w14:paraId="13F9CDF5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USE OF ASSET(PROJECT/NMK)</w:t>
            </w:r>
          </w:p>
          <w:p w14:paraId="715EE0C8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5FE23C02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482BB861" w14:textId="77777777" w:rsidTr="0049748E">
        <w:tc>
          <w:tcPr>
            <w:tcW w:w="4788" w:type="dxa"/>
          </w:tcPr>
          <w:p w14:paraId="7A6B3D71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METHOD OF ACQUISITION</w:t>
            </w:r>
          </w:p>
          <w:p w14:paraId="7F210D9C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321419BA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690CBAEF" w14:textId="77777777" w:rsidTr="0049748E">
        <w:tc>
          <w:tcPr>
            <w:tcW w:w="4788" w:type="dxa"/>
          </w:tcPr>
          <w:p w14:paraId="504D49D6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CONDITION(NEW/USED)</w:t>
            </w:r>
          </w:p>
          <w:p w14:paraId="40168676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3B31300A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469143E6" w14:textId="77777777" w:rsidTr="0049748E">
        <w:tc>
          <w:tcPr>
            <w:tcW w:w="4788" w:type="dxa"/>
          </w:tcPr>
          <w:p w14:paraId="286C51B8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RECEIVED BY USER</w:t>
            </w:r>
          </w:p>
          <w:p w14:paraId="5E87D316" w14:textId="77777777" w:rsidR="00651EEC" w:rsidRPr="00BA06C6" w:rsidRDefault="00651EEC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1BB9EBA1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9748E" w:rsidRPr="00BA06C6" w14:paraId="25C80040" w14:textId="77777777" w:rsidTr="0049748E">
        <w:tc>
          <w:tcPr>
            <w:tcW w:w="4788" w:type="dxa"/>
          </w:tcPr>
          <w:p w14:paraId="4DE6A22D" w14:textId="77777777" w:rsidR="0049748E" w:rsidRPr="00BA06C6" w:rsidRDefault="00EE0593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06C6">
              <w:rPr>
                <w:rFonts w:ascii="Times New Roman" w:hAnsi="Times New Roman" w:cs="Times New Roman"/>
                <w:bCs/>
                <w:sz w:val="24"/>
                <w:szCs w:val="24"/>
              </w:rPr>
              <w:t>DATE RECEIVED BY USER</w:t>
            </w:r>
          </w:p>
        </w:tc>
        <w:tc>
          <w:tcPr>
            <w:tcW w:w="4788" w:type="dxa"/>
          </w:tcPr>
          <w:p w14:paraId="23E86719" w14:textId="77777777" w:rsidR="0049748E" w:rsidRPr="00BA06C6" w:rsidRDefault="0049748E" w:rsidP="004974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4BE6CBF" w14:textId="30E9F373" w:rsidR="0049748E" w:rsidRPr="00BA06C6" w:rsidRDefault="0049748E" w:rsidP="0049748E">
      <w:pPr>
        <w:rPr>
          <w:rFonts w:ascii="Times New Roman" w:hAnsi="Times New Roman" w:cs="Times New Roman"/>
          <w:bCs/>
          <w:sz w:val="24"/>
          <w:szCs w:val="24"/>
        </w:rPr>
      </w:pPr>
      <w:r w:rsidRPr="00BA06C6">
        <w:rPr>
          <w:rFonts w:ascii="Times New Roman" w:hAnsi="Times New Roman" w:cs="Times New Roman"/>
          <w:bCs/>
          <w:sz w:val="24"/>
          <w:szCs w:val="24"/>
        </w:rPr>
        <w:t xml:space="preserve">Prepared </w:t>
      </w:r>
      <w:r w:rsidR="00BA06C6" w:rsidRPr="00BA06C6">
        <w:rPr>
          <w:rFonts w:ascii="Times New Roman" w:hAnsi="Times New Roman" w:cs="Times New Roman"/>
          <w:bCs/>
          <w:sz w:val="24"/>
          <w:szCs w:val="24"/>
        </w:rPr>
        <w:t>by…</w:t>
      </w:r>
      <w:r w:rsidRPr="00BA06C6">
        <w:rPr>
          <w:rFonts w:ascii="Times New Roman" w:hAnsi="Times New Roman" w:cs="Times New Roman"/>
          <w:bCs/>
          <w:sz w:val="24"/>
          <w:szCs w:val="24"/>
        </w:rPr>
        <w:t>…………………………………</w:t>
      </w:r>
      <w:r w:rsidR="00BA06C6" w:rsidRPr="00BA06C6">
        <w:rPr>
          <w:rFonts w:ascii="Times New Roman" w:hAnsi="Times New Roman" w:cs="Times New Roman"/>
          <w:bCs/>
          <w:sz w:val="24"/>
          <w:szCs w:val="24"/>
        </w:rPr>
        <w:t>Date…</w:t>
      </w:r>
      <w:r w:rsidRPr="00BA06C6">
        <w:rPr>
          <w:rFonts w:ascii="Times New Roman" w:hAnsi="Times New Roman" w:cs="Times New Roman"/>
          <w:bCs/>
          <w:sz w:val="24"/>
          <w:szCs w:val="24"/>
        </w:rPr>
        <w:t>…………………</w:t>
      </w:r>
      <w:r w:rsidR="00BA06C6">
        <w:rPr>
          <w:rFonts w:ascii="Times New Roman" w:hAnsi="Times New Roman" w:cs="Times New Roman"/>
          <w:bCs/>
          <w:sz w:val="24"/>
          <w:szCs w:val="24"/>
        </w:rPr>
        <w:t>……</w:t>
      </w:r>
      <w:r w:rsidRPr="00BA06C6">
        <w:rPr>
          <w:rFonts w:ascii="Times New Roman" w:hAnsi="Times New Roman" w:cs="Times New Roman"/>
          <w:bCs/>
          <w:sz w:val="24"/>
          <w:szCs w:val="24"/>
        </w:rPr>
        <w:t>.</w:t>
      </w:r>
    </w:p>
    <w:p w14:paraId="185E9888" w14:textId="7E505A6F" w:rsidR="0049748E" w:rsidRPr="00BA06C6" w:rsidRDefault="0049748E" w:rsidP="0049748E">
      <w:pPr>
        <w:rPr>
          <w:rFonts w:ascii="Times New Roman" w:hAnsi="Times New Roman" w:cs="Times New Roman"/>
          <w:bCs/>
          <w:sz w:val="24"/>
          <w:szCs w:val="24"/>
        </w:rPr>
      </w:pPr>
      <w:r w:rsidRPr="00BA06C6">
        <w:rPr>
          <w:rFonts w:ascii="Times New Roman" w:hAnsi="Times New Roman" w:cs="Times New Roman"/>
          <w:bCs/>
          <w:sz w:val="24"/>
          <w:szCs w:val="24"/>
        </w:rPr>
        <w:t xml:space="preserve">Approved </w:t>
      </w:r>
      <w:r w:rsidR="00BA06C6" w:rsidRPr="00BA06C6">
        <w:rPr>
          <w:rFonts w:ascii="Times New Roman" w:hAnsi="Times New Roman" w:cs="Times New Roman"/>
          <w:bCs/>
          <w:sz w:val="24"/>
          <w:szCs w:val="24"/>
        </w:rPr>
        <w:t>by…</w:t>
      </w:r>
      <w:r w:rsidRPr="00BA06C6">
        <w:rPr>
          <w:rFonts w:ascii="Times New Roman" w:hAnsi="Times New Roman" w:cs="Times New Roman"/>
          <w:bCs/>
          <w:sz w:val="24"/>
          <w:szCs w:val="24"/>
        </w:rPr>
        <w:t>……………………………</w:t>
      </w:r>
      <w:r w:rsidR="00BA06C6">
        <w:rPr>
          <w:rFonts w:ascii="Times New Roman" w:hAnsi="Times New Roman" w:cs="Times New Roman"/>
          <w:bCs/>
          <w:sz w:val="24"/>
          <w:szCs w:val="24"/>
        </w:rPr>
        <w:t>….</w:t>
      </w:r>
      <w:r w:rsidR="00BA06C6" w:rsidRPr="00BA06C6">
        <w:rPr>
          <w:rFonts w:ascii="Times New Roman" w:hAnsi="Times New Roman" w:cs="Times New Roman"/>
          <w:bCs/>
          <w:sz w:val="24"/>
          <w:szCs w:val="24"/>
        </w:rPr>
        <w:t xml:space="preserve"> Date…</w:t>
      </w:r>
      <w:r w:rsidRPr="00BA06C6">
        <w:rPr>
          <w:rFonts w:ascii="Times New Roman" w:hAnsi="Times New Roman" w:cs="Times New Roman"/>
          <w:bCs/>
          <w:sz w:val="24"/>
          <w:szCs w:val="24"/>
        </w:rPr>
        <w:t>.................................................</w:t>
      </w:r>
    </w:p>
    <w:p w14:paraId="000E5547" w14:textId="6B5CE222" w:rsidR="0049748E" w:rsidRPr="00BA06C6" w:rsidRDefault="0049748E" w:rsidP="0049748E">
      <w:pPr>
        <w:rPr>
          <w:rFonts w:ascii="Times New Roman" w:hAnsi="Times New Roman" w:cs="Times New Roman"/>
          <w:bCs/>
          <w:sz w:val="24"/>
          <w:szCs w:val="24"/>
        </w:rPr>
      </w:pPr>
      <w:r w:rsidRPr="00BA06C6">
        <w:rPr>
          <w:rFonts w:ascii="Times New Roman" w:hAnsi="Times New Roman" w:cs="Times New Roman"/>
          <w:bCs/>
          <w:sz w:val="24"/>
          <w:szCs w:val="24"/>
        </w:rPr>
        <w:t xml:space="preserve">*If items are in a related </w:t>
      </w:r>
      <w:r w:rsidR="00BA06C6" w:rsidRPr="00BA06C6">
        <w:rPr>
          <w:rFonts w:ascii="Times New Roman" w:hAnsi="Times New Roman" w:cs="Times New Roman"/>
          <w:bCs/>
          <w:sz w:val="24"/>
          <w:szCs w:val="24"/>
        </w:rPr>
        <w:t>group (</w:t>
      </w:r>
      <w:r w:rsidRPr="00BA06C6">
        <w:rPr>
          <w:rFonts w:ascii="Times New Roman" w:hAnsi="Times New Roman" w:cs="Times New Roman"/>
          <w:bCs/>
          <w:sz w:val="24"/>
          <w:szCs w:val="24"/>
        </w:rPr>
        <w:t>e.g. computer-screen, keyboard and mouse) list all the components and serial numbers over leaf.</w:t>
      </w:r>
    </w:p>
    <w:sectPr w:rsidR="0049748E" w:rsidRPr="00BA06C6" w:rsidSect="00651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8E"/>
    <w:rsid w:val="003871CD"/>
    <w:rsid w:val="003C24AA"/>
    <w:rsid w:val="0049748E"/>
    <w:rsid w:val="00651EEC"/>
    <w:rsid w:val="00782350"/>
    <w:rsid w:val="00BA06C6"/>
    <w:rsid w:val="00EE0593"/>
    <w:rsid w:val="00FF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705C"/>
  <w15:docId w15:val="{810E9473-D6B9-4529-81BE-FD7E8381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7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Caren.Otete</dc:creator>
  <cp:lastModifiedBy>Procurement PC 1</cp:lastModifiedBy>
  <cp:revision>2</cp:revision>
  <cp:lastPrinted>2024-03-01T07:25:00Z</cp:lastPrinted>
  <dcterms:created xsi:type="dcterms:W3CDTF">2024-03-01T07:27:00Z</dcterms:created>
  <dcterms:modified xsi:type="dcterms:W3CDTF">2024-03-01T07:27:00Z</dcterms:modified>
</cp:coreProperties>
</file>