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CBF" w:rsidRDefault="002818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QUOTATIONS EVALUATION REPORT FOR </w:t>
      </w:r>
      <w:r w:rsidR="00576D5D">
        <w:rPr>
          <w:b/>
          <w:sz w:val="28"/>
          <w:szCs w:val="28"/>
        </w:rPr>
        <w:t xml:space="preserve">PROVISION OF </w:t>
      </w:r>
      <w:r w:rsidR="00A21152">
        <w:rPr>
          <w:b/>
          <w:sz w:val="28"/>
          <w:szCs w:val="28"/>
        </w:rPr>
        <w:t>FLOOR SANDING AND POLISHING</w:t>
      </w:r>
      <w:r w:rsidR="00D50189">
        <w:rPr>
          <w:b/>
          <w:sz w:val="28"/>
          <w:szCs w:val="28"/>
        </w:rPr>
        <w:t xml:space="preserve"> </w:t>
      </w:r>
      <w:r w:rsidR="00576D5D">
        <w:rPr>
          <w:b/>
          <w:sz w:val="28"/>
          <w:szCs w:val="28"/>
        </w:rPr>
        <w:t>SERVICES</w:t>
      </w:r>
      <w:r>
        <w:rPr>
          <w:b/>
          <w:sz w:val="28"/>
          <w:szCs w:val="28"/>
        </w:rPr>
        <w:t xml:space="preserve"> </w:t>
      </w:r>
      <w:r w:rsidR="00D50189">
        <w:rPr>
          <w:b/>
          <w:sz w:val="28"/>
          <w:szCs w:val="28"/>
        </w:rPr>
        <w:t xml:space="preserve">AT </w:t>
      </w:r>
      <w:r w:rsidR="00A21152">
        <w:rPr>
          <w:b/>
          <w:sz w:val="28"/>
          <w:szCs w:val="28"/>
        </w:rPr>
        <w:t>HOUSE NO. 5</w:t>
      </w:r>
      <w:r w:rsidR="00D5018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HELD ON </w:t>
      </w:r>
      <w:r w:rsidR="00A21152">
        <w:rPr>
          <w:b/>
          <w:sz w:val="28"/>
          <w:szCs w:val="28"/>
        </w:rPr>
        <w:t>18</w:t>
      </w:r>
      <w:r w:rsidR="002C682A">
        <w:rPr>
          <w:b/>
          <w:sz w:val="28"/>
          <w:szCs w:val="28"/>
        </w:rPr>
        <w:t>.08</w:t>
      </w:r>
      <w:r>
        <w:rPr>
          <w:b/>
          <w:sz w:val="28"/>
          <w:szCs w:val="28"/>
        </w:rPr>
        <w:t>.2023, 2.00 PM AT IPR OLD LIBRARY.</w:t>
      </w:r>
    </w:p>
    <w:p w:rsidR="00685CBF" w:rsidRDefault="00A2115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IPR/3</w:t>
      </w:r>
      <w:r w:rsidR="00281895">
        <w:rPr>
          <w:sz w:val="24"/>
          <w:szCs w:val="24"/>
        </w:rPr>
        <w:t xml:space="preserve">/23/24 was sent out to three of our registered suppliers for </w:t>
      </w:r>
      <w:r w:rsidR="00154D98">
        <w:rPr>
          <w:sz w:val="24"/>
          <w:szCs w:val="24"/>
        </w:rPr>
        <w:t>floor sanding and polishing</w:t>
      </w:r>
      <w:bookmarkStart w:id="0" w:name="_GoBack"/>
      <w:bookmarkEnd w:id="0"/>
      <w:r w:rsidR="00D50189">
        <w:rPr>
          <w:sz w:val="24"/>
          <w:szCs w:val="24"/>
        </w:rPr>
        <w:t xml:space="preserve"> </w:t>
      </w:r>
      <w:r w:rsidR="002D30F2">
        <w:rPr>
          <w:sz w:val="24"/>
          <w:szCs w:val="24"/>
        </w:rPr>
        <w:t xml:space="preserve">services </w:t>
      </w:r>
      <w:r w:rsidR="00281895">
        <w:rPr>
          <w:sz w:val="24"/>
          <w:szCs w:val="24"/>
        </w:rPr>
        <w:t xml:space="preserve">on </w:t>
      </w:r>
      <w:r w:rsidR="00154D98">
        <w:rPr>
          <w:sz w:val="24"/>
          <w:szCs w:val="24"/>
        </w:rPr>
        <w:t>3</w:t>
      </w:r>
      <w:r w:rsidR="00154D98" w:rsidRPr="00154D98">
        <w:rPr>
          <w:sz w:val="24"/>
          <w:szCs w:val="24"/>
          <w:vertAlign w:val="superscript"/>
        </w:rPr>
        <w:t>rd</w:t>
      </w:r>
      <w:r w:rsidR="00154D98">
        <w:rPr>
          <w:sz w:val="24"/>
          <w:szCs w:val="24"/>
        </w:rPr>
        <w:t xml:space="preserve"> </w:t>
      </w:r>
      <w:r w:rsidR="00D50189">
        <w:rPr>
          <w:sz w:val="24"/>
          <w:szCs w:val="24"/>
        </w:rPr>
        <w:t>Jul</w:t>
      </w:r>
      <w:r w:rsidR="00154D98">
        <w:rPr>
          <w:sz w:val="24"/>
          <w:szCs w:val="24"/>
        </w:rPr>
        <w:t>y, 2023 and to be returned on 6</w:t>
      </w:r>
      <w:r w:rsidR="00576D5D">
        <w:rPr>
          <w:sz w:val="24"/>
          <w:szCs w:val="24"/>
          <w:vertAlign w:val="superscript"/>
        </w:rPr>
        <w:t>th</w:t>
      </w:r>
      <w:r w:rsidR="00281895">
        <w:rPr>
          <w:sz w:val="24"/>
          <w:szCs w:val="24"/>
        </w:rPr>
        <w:t xml:space="preserve"> July, 2023 at 11.00AM.</w:t>
      </w:r>
      <w:r w:rsidR="002D30F2">
        <w:rPr>
          <w:sz w:val="24"/>
          <w:szCs w:val="24"/>
        </w:rPr>
        <w:t xml:space="preserve"> </w:t>
      </w:r>
      <w:r w:rsidR="00281895">
        <w:rPr>
          <w:sz w:val="24"/>
          <w:szCs w:val="24"/>
        </w:rPr>
        <w:t xml:space="preserve">Quotations were opened immediately after submission by: 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Elias Mukundi,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76D5D">
        <w:rPr>
          <w:sz w:val="24"/>
          <w:szCs w:val="24"/>
        </w:rPr>
        <w:t>Esther Wangechi</w:t>
      </w:r>
      <w:r>
        <w:rPr>
          <w:sz w:val="24"/>
          <w:szCs w:val="24"/>
        </w:rPr>
        <w:t xml:space="preserve"> </w:t>
      </w:r>
    </w:p>
    <w:p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Happiness Omanwa.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 w:rsidR="00685CBF" w:rsidRPr="002C682A" w:rsidRDefault="00576D5D" w:rsidP="002C682A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Davemart</w:t>
      </w:r>
    </w:p>
    <w:p w:rsidR="00685CBF" w:rsidRDefault="002C682A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Newlinks</w:t>
      </w:r>
    </w:p>
    <w:p w:rsidR="00685CBF" w:rsidRDefault="002C682A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Kamkam</w:t>
      </w:r>
    </w:p>
    <w:p w:rsidR="00A21152" w:rsidRDefault="00A21152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Struqtive</w:t>
      </w:r>
    </w:p>
    <w:p w:rsidR="00685CBF" w:rsidRDefault="00281895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user briefed the committee on the need for the </w:t>
      </w:r>
      <w:r w:rsidR="00576D5D">
        <w:rPr>
          <w:sz w:val="24"/>
          <w:szCs w:val="24"/>
        </w:rPr>
        <w:t>services</w:t>
      </w:r>
      <w:r>
        <w:rPr>
          <w:sz w:val="24"/>
          <w:szCs w:val="24"/>
        </w:rPr>
        <w:t xml:space="preserve"> requested.</w:t>
      </w:r>
      <w:r w:rsidR="00576D5D">
        <w:rPr>
          <w:sz w:val="24"/>
          <w:szCs w:val="24"/>
        </w:rPr>
        <w:t xml:space="preserve"> </w:t>
      </w:r>
      <w:r w:rsidR="002A2F91">
        <w:rPr>
          <w:sz w:val="24"/>
          <w:szCs w:val="24"/>
        </w:rPr>
        <w:t>The services</w:t>
      </w:r>
      <w:r>
        <w:rPr>
          <w:sz w:val="24"/>
          <w:szCs w:val="24"/>
        </w:rPr>
        <w:t xml:space="preserve"> are for </w:t>
      </w:r>
      <w:r w:rsidR="00154D98">
        <w:rPr>
          <w:sz w:val="24"/>
          <w:szCs w:val="24"/>
        </w:rPr>
        <w:t>house no 5 which was formally occupied by the late Dr. Langoi</w:t>
      </w:r>
      <w:r w:rsidR="00D50189">
        <w:rPr>
          <w:sz w:val="24"/>
          <w:szCs w:val="24"/>
        </w:rPr>
        <w:t>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 w:rsidR="00685CBF" w:rsidRPr="00A21152" w:rsidRDefault="00281895">
      <w:pPr>
        <w:spacing w:line="240" w:lineRule="auto"/>
        <w:jc w:val="both"/>
        <w:rPr>
          <w:b/>
          <w:sz w:val="24"/>
          <w:szCs w:val="24"/>
          <w:u w:val="single"/>
        </w:rPr>
      </w:pPr>
      <w:r w:rsidRPr="00A21152">
        <w:rPr>
          <w:b/>
          <w:sz w:val="24"/>
          <w:szCs w:val="24"/>
          <w:u w:val="single"/>
        </w:rPr>
        <w:t>Preliminary 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</w:t>
      </w:r>
      <w:r w:rsidR="002A2F91">
        <w:rPr>
          <w:sz w:val="24"/>
          <w:szCs w:val="24"/>
        </w:rPr>
        <w:t xml:space="preserve"> </w:t>
      </w:r>
      <w:r>
        <w:rPr>
          <w:sz w:val="24"/>
          <w:szCs w:val="24"/>
        </w:rPr>
        <w:t>I.e.</w:t>
      </w:r>
      <w:r w:rsidR="002A2F91">
        <w:rPr>
          <w:sz w:val="24"/>
          <w:szCs w:val="24"/>
        </w:rPr>
        <w:t xml:space="preserve"> Certificate of registration</w:t>
      </w:r>
      <w:r>
        <w:rPr>
          <w:sz w:val="24"/>
          <w:szCs w:val="24"/>
        </w:rPr>
        <w:t>,</w:t>
      </w:r>
      <w:r w:rsidR="002A2F91">
        <w:rPr>
          <w:sz w:val="24"/>
          <w:szCs w:val="24"/>
        </w:rPr>
        <w:t xml:space="preserve"> </w:t>
      </w:r>
      <w:r>
        <w:rPr>
          <w:sz w:val="24"/>
          <w:szCs w:val="24"/>
        </w:rPr>
        <w:t>valid trade license and valid Tax compliance</w:t>
      </w:r>
      <w:r w:rsidR="002A2F91">
        <w:rPr>
          <w:sz w:val="24"/>
          <w:szCs w:val="24"/>
        </w:rPr>
        <w:t xml:space="preserve"> all</w:t>
      </w:r>
      <w:r>
        <w:rPr>
          <w:sz w:val="24"/>
          <w:szCs w:val="24"/>
        </w:rPr>
        <w:t xml:space="preserve"> attached.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Comparison for the quotations was done as below.</w:t>
      </w:r>
    </w:p>
    <w:tbl>
      <w:tblPr>
        <w:tblStyle w:val="TableGrid"/>
        <w:tblpPr w:leftFromText="180" w:rightFromText="180" w:vertAnchor="page" w:horzAnchor="margin" w:tblpXSpec="center" w:tblpY="2649"/>
        <w:tblW w:w="11336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412"/>
        <w:gridCol w:w="1417"/>
        <w:gridCol w:w="1418"/>
        <w:gridCol w:w="1418"/>
      </w:tblGrid>
      <w:tr w:rsidR="00A21152" w:rsidTr="00A21152">
        <w:trPr>
          <w:trHeight w:val="726"/>
        </w:trPr>
        <w:tc>
          <w:tcPr>
            <w:tcW w:w="689" w:type="dxa"/>
          </w:tcPr>
          <w:p w:rsidR="00A21152" w:rsidRDefault="00A21152" w:rsidP="00A21152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79" w:type="dxa"/>
          </w:tcPr>
          <w:p w:rsidR="00A21152" w:rsidRDefault="00A21152" w:rsidP="00A21152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ITEM DESCRIPTION </w:t>
            </w:r>
          </w:p>
        </w:tc>
        <w:tc>
          <w:tcPr>
            <w:tcW w:w="985" w:type="dxa"/>
          </w:tcPr>
          <w:p w:rsidR="00A21152" w:rsidRDefault="00A21152" w:rsidP="00A21152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UNIT OF PACK</w:t>
            </w:r>
          </w:p>
        </w:tc>
        <w:tc>
          <w:tcPr>
            <w:tcW w:w="1418" w:type="dxa"/>
          </w:tcPr>
          <w:p w:rsidR="00A21152" w:rsidRDefault="00A21152" w:rsidP="00A21152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QUANTITY REQUIRED</w:t>
            </w:r>
          </w:p>
        </w:tc>
        <w:tc>
          <w:tcPr>
            <w:tcW w:w="1412" w:type="dxa"/>
          </w:tcPr>
          <w:p w:rsidR="00A21152" w:rsidRDefault="00A21152" w:rsidP="00A21152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Davemart</w:t>
            </w:r>
          </w:p>
        </w:tc>
        <w:tc>
          <w:tcPr>
            <w:tcW w:w="1417" w:type="dxa"/>
          </w:tcPr>
          <w:p w:rsidR="00A21152" w:rsidRDefault="00A21152" w:rsidP="00A21152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Kamkam</w:t>
            </w:r>
          </w:p>
        </w:tc>
        <w:tc>
          <w:tcPr>
            <w:tcW w:w="1418" w:type="dxa"/>
          </w:tcPr>
          <w:p w:rsidR="00A21152" w:rsidRDefault="00A21152" w:rsidP="00A21152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Newlinks</w:t>
            </w:r>
          </w:p>
        </w:tc>
        <w:tc>
          <w:tcPr>
            <w:tcW w:w="1418" w:type="dxa"/>
          </w:tcPr>
          <w:p w:rsidR="00A21152" w:rsidRDefault="00A21152" w:rsidP="00A21152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Struqtive</w:t>
            </w:r>
          </w:p>
        </w:tc>
      </w:tr>
      <w:tr w:rsidR="00A21152" w:rsidRPr="002A2F91" w:rsidTr="00A21152">
        <w:trPr>
          <w:trHeight w:val="300"/>
        </w:trPr>
        <w:tc>
          <w:tcPr>
            <w:tcW w:w="68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57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Floor sanding and polishing of parquet wooden floor</w:t>
            </w:r>
          </w:p>
        </w:tc>
        <w:tc>
          <w:tcPr>
            <w:tcW w:w="985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Sq. ft</w:t>
            </w: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630</w:t>
            </w:r>
          </w:p>
        </w:tc>
        <w:tc>
          <w:tcPr>
            <w:tcW w:w="1412" w:type="dxa"/>
            <w:noWrap/>
          </w:tcPr>
          <w:p w:rsidR="00A21152" w:rsidRPr="002A2F91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417" w:type="dxa"/>
            <w:noWrap/>
          </w:tcPr>
          <w:p w:rsidR="00A21152" w:rsidRPr="00D50189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215</w:t>
            </w:r>
          </w:p>
        </w:tc>
        <w:tc>
          <w:tcPr>
            <w:tcW w:w="1418" w:type="dxa"/>
            <w:noWrap/>
          </w:tcPr>
          <w:p w:rsidR="00A21152" w:rsidRP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A21152">
              <w:rPr>
                <w:rFonts w:ascii="Times New Roman" w:hAnsi="Times New Roman" w:cs="Times New Roman"/>
              </w:rPr>
              <w:t>7500</w:t>
            </w:r>
          </w:p>
        </w:tc>
        <w:tc>
          <w:tcPr>
            <w:tcW w:w="1418" w:type="dxa"/>
          </w:tcPr>
          <w:p w:rsidR="00A21152" w:rsidRP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A21152">
              <w:rPr>
                <w:rFonts w:ascii="Times New Roman" w:hAnsi="Times New Roman" w:cs="Times New Roman"/>
                <w:b/>
              </w:rPr>
              <w:t>150</w:t>
            </w:r>
          </w:p>
        </w:tc>
      </w:tr>
      <w:tr w:rsidR="00A21152" w:rsidTr="00A21152">
        <w:trPr>
          <w:trHeight w:val="300"/>
        </w:trPr>
        <w:tc>
          <w:tcPr>
            <w:tcW w:w="68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A21152" w:rsidRPr="00D50189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A21152" w:rsidRPr="00D50189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:rsidR="00A21152" w:rsidRPr="00D50189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A21152" w:rsidTr="00A21152">
        <w:trPr>
          <w:trHeight w:val="300"/>
        </w:trPr>
        <w:tc>
          <w:tcPr>
            <w:tcW w:w="68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noWrap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A21152" w:rsidTr="00A21152">
        <w:trPr>
          <w:trHeight w:val="342"/>
        </w:trPr>
        <w:tc>
          <w:tcPr>
            <w:tcW w:w="68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  <w:tr w:rsidR="00A21152" w:rsidTr="00A21152">
        <w:trPr>
          <w:trHeight w:val="300"/>
        </w:trPr>
        <w:tc>
          <w:tcPr>
            <w:tcW w:w="68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  <w:noWrap/>
          </w:tcPr>
          <w:p w:rsidR="00A21152" w:rsidRPr="0088170B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:rsidR="00A21152" w:rsidRPr="0088170B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A21152" w:rsidTr="00A21152">
        <w:trPr>
          <w:trHeight w:val="300"/>
        </w:trPr>
        <w:tc>
          <w:tcPr>
            <w:tcW w:w="68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A21152" w:rsidRPr="0088170B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A21152" w:rsidTr="00A21152">
        <w:trPr>
          <w:trHeight w:val="300"/>
        </w:trPr>
        <w:tc>
          <w:tcPr>
            <w:tcW w:w="68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A21152" w:rsidRPr="0088170B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A21152" w:rsidTr="00A21152">
        <w:trPr>
          <w:trHeight w:val="300"/>
        </w:trPr>
        <w:tc>
          <w:tcPr>
            <w:tcW w:w="68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79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:rsidR="00A21152" w:rsidRDefault="00A21152" w:rsidP="00A21152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2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noWrap/>
          </w:tcPr>
          <w:p w:rsidR="00A21152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8" w:type="dxa"/>
          </w:tcPr>
          <w:p w:rsidR="00A21152" w:rsidRPr="001B2315" w:rsidRDefault="00A21152" w:rsidP="00A21152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A21152" w:rsidRDefault="00A21152">
      <w:pPr>
        <w:spacing w:line="240" w:lineRule="auto"/>
        <w:jc w:val="both"/>
        <w:rPr>
          <w:sz w:val="24"/>
          <w:szCs w:val="24"/>
        </w:rPr>
      </w:pPr>
    </w:p>
    <w:p w:rsidR="00A21152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above prices is for unit cost.All inclusive VAT.</w:t>
      </w:r>
    </w:p>
    <w:p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committee deliberated on procurement of the above </w:t>
      </w:r>
      <w:r w:rsidR="002D30F2">
        <w:rPr>
          <w:sz w:val="24"/>
          <w:szCs w:val="24"/>
        </w:rPr>
        <w:t>services</w:t>
      </w:r>
      <w:r>
        <w:rPr>
          <w:sz w:val="24"/>
          <w:szCs w:val="24"/>
        </w:rPr>
        <w:t xml:space="preserve"> and gave its recommendation as below.</w:t>
      </w: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Recommendation. </w:t>
      </w:r>
    </w:p>
    <w:p w:rsidR="00685CBF" w:rsidRDefault="00281895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Based on quotation analysis the committee recommended the </w:t>
      </w:r>
      <w:r w:rsidR="002D30F2">
        <w:rPr>
          <w:sz w:val="24"/>
          <w:szCs w:val="24"/>
        </w:rPr>
        <w:t xml:space="preserve">provision of </w:t>
      </w:r>
      <w:r w:rsidR="00D50189">
        <w:rPr>
          <w:sz w:val="24"/>
          <w:szCs w:val="24"/>
        </w:rPr>
        <w:t>fumigation</w:t>
      </w:r>
      <w:r>
        <w:rPr>
          <w:sz w:val="24"/>
          <w:szCs w:val="24"/>
        </w:rPr>
        <w:t xml:space="preserve"> </w:t>
      </w:r>
      <w:r w:rsidR="002D30F2">
        <w:rPr>
          <w:sz w:val="24"/>
          <w:szCs w:val="24"/>
        </w:rPr>
        <w:t xml:space="preserve">services </w:t>
      </w:r>
      <w:r>
        <w:rPr>
          <w:sz w:val="24"/>
          <w:szCs w:val="24"/>
        </w:rPr>
        <w:t>be awarded to the</w:t>
      </w:r>
      <w:r w:rsidR="00A21152">
        <w:rPr>
          <w:b/>
          <w:bCs/>
          <w:sz w:val="24"/>
          <w:szCs w:val="24"/>
        </w:rPr>
        <w:t xml:space="preserve"> lowest bidder per sq. ft.</w:t>
      </w:r>
    </w:p>
    <w:p w:rsidR="002A2F91" w:rsidRPr="002A2F91" w:rsidRDefault="002A2F91">
      <w:pPr>
        <w:spacing w:line="240" w:lineRule="auto"/>
        <w:jc w:val="both"/>
        <w:rPr>
          <w:b/>
          <w:bCs/>
          <w:sz w:val="24"/>
          <w:szCs w:val="24"/>
        </w:rPr>
      </w:pPr>
    </w:p>
    <w:p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Sign:                                            Date.         </w:t>
      </w:r>
    </w:p>
    <w:p w:rsidR="00685CBF" w:rsidRDefault="00281895"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Smith Itila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Cynicah Nyaboke - Member      ………………………….                 ………………………………</w:t>
      </w:r>
    </w:p>
    <w:p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3. Happiness Omanwa -Secretary  ----------------------------            ---------------------------</w:t>
      </w:r>
    </w:p>
    <w:p w:rsidR="00685CBF" w:rsidRDefault="00685CBF">
      <w:pPr>
        <w:rPr>
          <w:b/>
          <w:sz w:val="24"/>
          <w:szCs w:val="24"/>
        </w:rPr>
      </w:pPr>
    </w:p>
    <w:sectPr w:rsidR="006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7FB5" w:rsidRDefault="00C17FB5">
      <w:pPr>
        <w:spacing w:line="240" w:lineRule="auto"/>
      </w:pPr>
      <w:r>
        <w:separator/>
      </w:r>
    </w:p>
  </w:endnote>
  <w:endnote w:type="continuationSeparator" w:id="0">
    <w:p w:rsidR="00C17FB5" w:rsidRDefault="00C17F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7FB5" w:rsidRDefault="00C17FB5">
      <w:pPr>
        <w:spacing w:after="0"/>
      </w:pPr>
      <w:r>
        <w:separator/>
      </w:r>
    </w:p>
  </w:footnote>
  <w:footnote w:type="continuationSeparator" w:id="0">
    <w:p w:rsidR="00C17FB5" w:rsidRDefault="00C17F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699B135"/>
    <w:multiLevelType w:val="singleLevel"/>
    <w:tmpl w:val="8699B1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D3D3013"/>
    <w:multiLevelType w:val="singleLevel"/>
    <w:tmpl w:val="1D3D3013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4E502DD"/>
    <w:multiLevelType w:val="hybridMultilevel"/>
    <w:tmpl w:val="1166C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6EBBD"/>
    <w:multiLevelType w:val="singleLevel"/>
    <w:tmpl w:val="7846EB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817B5"/>
    <w:rsid w:val="00083172"/>
    <w:rsid w:val="000A79D7"/>
    <w:rsid w:val="000B2396"/>
    <w:rsid w:val="000C1154"/>
    <w:rsid w:val="000C4028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53983"/>
    <w:rsid w:val="00154D98"/>
    <w:rsid w:val="00166EAB"/>
    <w:rsid w:val="0017284A"/>
    <w:rsid w:val="00176F69"/>
    <w:rsid w:val="00180E80"/>
    <w:rsid w:val="001862D1"/>
    <w:rsid w:val="00187AFD"/>
    <w:rsid w:val="00190750"/>
    <w:rsid w:val="00191F5E"/>
    <w:rsid w:val="001A249E"/>
    <w:rsid w:val="001B01EE"/>
    <w:rsid w:val="001B2315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4614"/>
    <w:rsid w:val="002021C6"/>
    <w:rsid w:val="00214F8C"/>
    <w:rsid w:val="00220218"/>
    <w:rsid w:val="00221C59"/>
    <w:rsid w:val="00222164"/>
    <w:rsid w:val="00224D9B"/>
    <w:rsid w:val="0022754B"/>
    <w:rsid w:val="002337C3"/>
    <w:rsid w:val="00244160"/>
    <w:rsid w:val="00262B20"/>
    <w:rsid w:val="00263B77"/>
    <w:rsid w:val="00277A8B"/>
    <w:rsid w:val="00281895"/>
    <w:rsid w:val="00285235"/>
    <w:rsid w:val="0029469F"/>
    <w:rsid w:val="0029550D"/>
    <w:rsid w:val="002A2F91"/>
    <w:rsid w:val="002C1549"/>
    <w:rsid w:val="002C682A"/>
    <w:rsid w:val="002D30DD"/>
    <w:rsid w:val="002D30F2"/>
    <w:rsid w:val="002F5456"/>
    <w:rsid w:val="00303328"/>
    <w:rsid w:val="00304364"/>
    <w:rsid w:val="0031229E"/>
    <w:rsid w:val="003139B4"/>
    <w:rsid w:val="003269BD"/>
    <w:rsid w:val="003301A9"/>
    <w:rsid w:val="003344E8"/>
    <w:rsid w:val="0034156A"/>
    <w:rsid w:val="00371135"/>
    <w:rsid w:val="003712DA"/>
    <w:rsid w:val="003750F3"/>
    <w:rsid w:val="00382CD0"/>
    <w:rsid w:val="003A5878"/>
    <w:rsid w:val="003D2B71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D735C"/>
    <w:rsid w:val="004E1298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6D5D"/>
    <w:rsid w:val="00577ABF"/>
    <w:rsid w:val="00580218"/>
    <w:rsid w:val="005837A2"/>
    <w:rsid w:val="00585373"/>
    <w:rsid w:val="005A194C"/>
    <w:rsid w:val="005A7DE4"/>
    <w:rsid w:val="005B423D"/>
    <w:rsid w:val="005B70C6"/>
    <w:rsid w:val="005C599A"/>
    <w:rsid w:val="005C6DAC"/>
    <w:rsid w:val="005D1F12"/>
    <w:rsid w:val="005D2F5E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60328"/>
    <w:rsid w:val="00661BBC"/>
    <w:rsid w:val="00662373"/>
    <w:rsid w:val="00664764"/>
    <w:rsid w:val="00665E4B"/>
    <w:rsid w:val="00675494"/>
    <w:rsid w:val="00680C4C"/>
    <w:rsid w:val="00685CBF"/>
    <w:rsid w:val="0068699D"/>
    <w:rsid w:val="00687BA5"/>
    <w:rsid w:val="006935B5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21930"/>
    <w:rsid w:val="00724926"/>
    <w:rsid w:val="00735E58"/>
    <w:rsid w:val="007455CD"/>
    <w:rsid w:val="0075083A"/>
    <w:rsid w:val="00753DC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D0DD2"/>
    <w:rsid w:val="008D23F2"/>
    <w:rsid w:val="008D293C"/>
    <w:rsid w:val="008D4B95"/>
    <w:rsid w:val="008D646C"/>
    <w:rsid w:val="008F27EF"/>
    <w:rsid w:val="008F2938"/>
    <w:rsid w:val="008F7132"/>
    <w:rsid w:val="008F7F69"/>
    <w:rsid w:val="00910F40"/>
    <w:rsid w:val="009208BF"/>
    <w:rsid w:val="0092532B"/>
    <w:rsid w:val="009271C4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7B53"/>
    <w:rsid w:val="00A207E2"/>
    <w:rsid w:val="00A21152"/>
    <w:rsid w:val="00A233B9"/>
    <w:rsid w:val="00A23F35"/>
    <w:rsid w:val="00A3505B"/>
    <w:rsid w:val="00A41A33"/>
    <w:rsid w:val="00A46A6C"/>
    <w:rsid w:val="00A46D26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B004D0"/>
    <w:rsid w:val="00B10960"/>
    <w:rsid w:val="00B121F8"/>
    <w:rsid w:val="00B14520"/>
    <w:rsid w:val="00B24874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17FB5"/>
    <w:rsid w:val="00C320AA"/>
    <w:rsid w:val="00C33703"/>
    <w:rsid w:val="00C40C3B"/>
    <w:rsid w:val="00C45363"/>
    <w:rsid w:val="00C57AE6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189"/>
    <w:rsid w:val="00D50522"/>
    <w:rsid w:val="00D513BF"/>
    <w:rsid w:val="00D55CFA"/>
    <w:rsid w:val="00D6543F"/>
    <w:rsid w:val="00D77789"/>
    <w:rsid w:val="00D80EF2"/>
    <w:rsid w:val="00D82764"/>
    <w:rsid w:val="00D856C0"/>
    <w:rsid w:val="00D85A03"/>
    <w:rsid w:val="00D960C3"/>
    <w:rsid w:val="00D97138"/>
    <w:rsid w:val="00DA3313"/>
    <w:rsid w:val="00DB30FA"/>
    <w:rsid w:val="00DD0CBF"/>
    <w:rsid w:val="00DD2000"/>
    <w:rsid w:val="00DD3585"/>
    <w:rsid w:val="00DD38E8"/>
    <w:rsid w:val="00DE4EEA"/>
    <w:rsid w:val="00DE566D"/>
    <w:rsid w:val="00DF0106"/>
    <w:rsid w:val="00DF5F28"/>
    <w:rsid w:val="00E03898"/>
    <w:rsid w:val="00E039CC"/>
    <w:rsid w:val="00E05958"/>
    <w:rsid w:val="00E1301D"/>
    <w:rsid w:val="00E155EF"/>
    <w:rsid w:val="00E1617B"/>
    <w:rsid w:val="00E17632"/>
    <w:rsid w:val="00E263A3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C057A"/>
    <w:rsid w:val="00ED0003"/>
    <w:rsid w:val="00ED0D64"/>
    <w:rsid w:val="00ED1253"/>
    <w:rsid w:val="00EE158B"/>
    <w:rsid w:val="00EE4E8C"/>
    <w:rsid w:val="00EF683E"/>
    <w:rsid w:val="00F05414"/>
    <w:rsid w:val="00F10F4D"/>
    <w:rsid w:val="00F2191F"/>
    <w:rsid w:val="00F22A64"/>
    <w:rsid w:val="00F27164"/>
    <w:rsid w:val="00F401AF"/>
    <w:rsid w:val="00F55AAC"/>
    <w:rsid w:val="00F60753"/>
    <w:rsid w:val="00F63583"/>
    <w:rsid w:val="00F63C05"/>
    <w:rsid w:val="00F659D0"/>
    <w:rsid w:val="00F8312B"/>
    <w:rsid w:val="00F92EBF"/>
    <w:rsid w:val="00F93043"/>
    <w:rsid w:val="00F95B40"/>
    <w:rsid w:val="00FB0F66"/>
    <w:rsid w:val="00FD00AA"/>
    <w:rsid w:val="00FD1ED6"/>
    <w:rsid w:val="00FD60D7"/>
    <w:rsid w:val="00FE1F62"/>
    <w:rsid w:val="00FE4CFC"/>
    <w:rsid w:val="00FF6022"/>
    <w:rsid w:val="04C9685E"/>
    <w:rsid w:val="04FC03E0"/>
    <w:rsid w:val="08935376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CB82DF-7B1C-45C6-B2D7-B33BDA23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8F40D2-965B-4AF0-AB63-8A88558B4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IPR</cp:lastModifiedBy>
  <cp:revision>2</cp:revision>
  <cp:lastPrinted>2023-05-30T11:21:00Z</cp:lastPrinted>
  <dcterms:created xsi:type="dcterms:W3CDTF">2023-08-18T09:25:00Z</dcterms:created>
  <dcterms:modified xsi:type="dcterms:W3CDTF">2023-08-18T09:25:00Z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