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7A08081" w14:textId="77777777" w:rsidR="00042859" w:rsidRPr="000647CE" w:rsidRDefault="00042859" w:rsidP="0004285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647CE">
        <w:rPr>
          <w:rFonts w:ascii="Times New Roman" w:hAnsi="Times New Roman" w:cs="Times New Roman"/>
          <w:b/>
          <w:sz w:val="24"/>
          <w:szCs w:val="24"/>
        </w:rPr>
        <w:t>INSTITUTE OF PRIMATE RESEARCH</w:t>
      </w:r>
    </w:p>
    <w:p w14:paraId="536E89E9" w14:textId="77777777" w:rsidR="00042859" w:rsidRPr="000647CE" w:rsidRDefault="007F4606" w:rsidP="00042859">
      <w:pPr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0647CE">
        <w:rPr>
          <w:rFonts w:ascii="Times New Roman" w:hAnsi="Times New Roman" w:cs="Times New Roman"/>
          <w:b/>
          <w:i/>
          <w:sz w:val="24"/>
          <w:szCs w:val="24"/>
          <w:u w:val="single"/>
        </w:rPr>
        <w:t>INTERNAL MEMO</w:t>
      </w:r>
    </w:p>
    <w:p w14:paraId="52ADA090" w14:textId="77777777" w:rsidR="00042859" w:rsidRPr="000647CE" w:rsidRDefault="00042859">
      <w:pPr>
        <w:rPr>
          <w:rFonts w:ascii="Times New Roman" w:hAnsi="Times New Roman" w:cs="Times New Roman"/>
          <w:sz w:val="24"/>
          <w:szCs w:val="24"/>
        </w:rPr>
      </w:pPr>
    </w:p>
    <w:p w14:paraId="69F583E2" w14:textId="77777777" w:rsidR="00042859" w:rsidRPr="000647CE" w:rsidRDefault="00042859">
      <w:pPr>
        <w:rPr>
          <w:rFonts w:ascii="Times New Roman" w:hAnsi="Times New Roman" w:cs="Times New Roman"/>
          <w:sz w:val="24"/>
          <w:szCs w:val="24"/>
        </w:rPr>
      </w:pPr>
    </w:p>
    <w:p w14:paraId="0AD17190" w14:textId="42DC0DE2" w:rsidR="00042859" w:rsidRPr="000647CE" w:rsidRDefault="007F4606">
      <w:pPr>
        <w:rPr>
          <w:rFonts w:ascii="Times New Roman" w:hAnsi="Times New Roman" w:cs="Times New Roman"/>
          <w:sz w:val="24"/>
          <w:szCs w:val="24"/>
        </w:rPr>
      </w:pPr>
      <w:r w:rsidRPr="000647CE">
        <w:rPr>
          <w:rFonts w:ascii="Times New Roman" w:hAnsi="Times New Roman" w:cs="Times New Roman"/>
          <w:b/>
          <w:sz w:val="24"/>
          <w:szCs w:val="24"/>
        </w:rPr>
        <w:t>Ref:</w:t>
      </w:r>
      <w:r w:rsidRPr="000647CE">
        <w:rPr>
          <w:rFonts w:ascii="Times New Roman" w:hAnsi="Times New Roman" w:cs="Times New Roman"/>
          <w:sz w:val="24"/>
          <w:szCs w:val="24"/>
        </w:rPr>
        <w:t xml:space="preserve"> </w:t>
      </w:r>
      <w:r w:rsidRPr="000647CE">
        <w:rPr>
          <w:rFonts w:ascii="Times New Roman" w:hAnsi="Times New Roman" w:cs="Times New Roman"/>
          <w:sz w:val="24"/>
          <w:szCs w:val="24"/>
        </w:rPr>
        <w:tab/>
      </w:r>
      <w:r w:rsidRPr="000647CE">
        <w:rPr>
          <w:rFonts w:ascii="Times New Roman" w:hAnsi="Times New Roman" w:cs="Times New Roman"/>
          <w:sz w:val="24"/>
          <w:szCs w:val="24"/>
        </w:rPr>
        <w:tab/>
      </w:r>
      <w:r w:rsidR="00842103" w:rsidRPr="000647CE">
        <w:rPr>
          <w:rFonts w:ascii="Times New Roman" w:hAnsi="Times New Roman" w:cs="Times New Roman"/>
          <w:sz w:val="24"/>
          <w:szCs w:val="24"/>
        </w:rPr>
        <w:t>K</w:t>
      </w:r>
      <w:r w:rsidRPr="000647CE">
        <w:rPr>
          <w:rFonts w:ascii="Times New Roman" w:hAnsi="Times New Roman" w:cs="Times New Roman"/>
          <w:sz w:val="24"/>
          <w:szCs w:val="24"/>
        </w:rPr>
        <w:t>IPR</w:t>
      </w:r>
      <w:r w:rsidR="00842103" w:rsidRPr="000647CE">
        <w:rPr>
          <w:rFonts w:ascii="Times New Roman" w:hAnsi="Times New Roman" w:cs="Times New Roman"/>
          <w:sz w:val="24"/>
          <w:szCs w:val="24"/>
        </w:rPr>
        <w:t>E</w:t>
      </w:r>
      <w:r w:rsidRPr="000647CE">
        <w:rPr>
          <w:rFonts w:ascii="Times New Roman" w:hAnsi="Times New Roman" w:cs="Times New Roman"/>
          <w:sz w:val="24"/>
          <w:szCs w:val="24"/>
        </w:rPr>
        <w:t>/ADM/SUP/TND</w:t>
      </w:r>
      <w:r w:rsidR="00842103" w:rsidRPr="000647CE">
        <w:rPr>
          <w:rFonts w:ascii="Times New Roman" w:hAnsi="Times New Roman" w:cs="Times New Roman"/>
          <w:sz w:val="24"/>
          <w:szCs w:val="24"/>
        </w:rPr>
        <w:t>/04/2023/2024</w:t>
      </w:r>
    </w:p>
    <w:p w14:paraId="1FFE497A" w14:textId="148005B3" w:rsidR="004F4FA4" w:rsidRPr="000647CE" w:rsidRDefault="004F4FA4">
      <w:pPr>
        <w:rPr>
          <w:rFonts w:ascii="Times New Roman" w:hAnsi="Times New Roman" w:cs="Times New Roman"/>
          <w:sz w:val="24"/>
          <w:szCs w:val="24"/>
        </w:rPr>
      </w:pPr>
      <w:r w:rsidRPr="000647CE">
        <w:rPr>
          <w:rFonts w:ascii="Times New Roman" w:hAnsi="Times New Roman" w:cs="Times New Roman"/>
          <w:b/>
          <w:sz w:val="24"/>
          <w:szCs w:val="24"/>
        </w:rPr>
        <w:t>Date:</w:t>
      </w:r>
      <w:r w:rsidRPr="000647CE">
        <w:rPr>
          <w:rFonts w:ascii="Times New Roman" w:hAnsi="Times New Roman" w:cs="Times New Roman"/>
          <w:b/>
          <w:sz w:val="24"/>
          <w:szCs w:val="24"/>
        </w:rPr>
        <w:tab/>
      </w:r>
      <w:r w:rsidR="00E37D59" w:rsidRPr="000647CE">
        <w:rPr>
          <w:rFonts w:ascii="Times New Roman" w:hAnsi="Times New Roman" w:cs="Times New Roman"/>
          <w:sz w:val="24"/>
          <w:szCs w:val="24"/>
        </w:rPr>
        <w:t xml:space="preserve"> </w:t>
      </w:r>
      <w:r w:rsidR="007F4606" w:rsidRPr="000647CE">
        <w:rPr>
          <w:rFonts w:ascii="Times New Roman" w:hAnsi="Times New Roman" w:cs="Times New Roman"/>
          <w:sz w:val="24"/>
          <w:szCs w:val="24"/>
        </w:rPr>
        <w:tab/>
      </w:r>
      <w:r w:rsidR="00785899" w:rsidRPr="000647CE">
        <w:rPr>
          <w:rFonts w:ascii="Times New Roman" w:hAnsi="Times New Roman" w:cs="Times New Roman"/>
          <w:sz w:val="24"/>
          <w:szCs w:val="24"/>
        </w:rPr>
        <w:t xml:space="preserve"> 2</w:t>
      </w:r>
      <w:r w:rsidR="00842103" w:rsidRPr="000647CE">
        <w:rPr>
          <w:rFonts w:ascii="Times New Roman" w:hAnsi="Times New Roman" w:cs="Times New Roman"/>
          <w:sz w:val="24"/>
          <w:szCs w:val="24"/>
        </w:rPr>
        <w:t>6</w:t>
      </w:r>
      <w:r w:rsidRPr="000647CE">
        <w:rPr>
          <w:rFonts w:ascii="Times New Roman" w:hAnsi="Times New Roman" w:cs="Times New Roman"/>
          <w:sz w:val="24"/>
          <w:szCs w:val="24"/>
        </w:rPr>
        <w:t>/</w:t>
      </w:r>
      <w:r w:rsidR="00842103" w:rsidRPr="000647CE">
        <w:rPr>
          <w:rFonts w:ascii="Times New Roman" w:hAnsi="Times New Roman" w:cs="Times New Roman"/>
          <w:sz w:val="24"/>
          <w:szCs w:val="24"/>
        </w:rPr>
        <w:t>2</w:t>
      </w:r>
      <w:r w:rsidRPr="000647CE">
        <w:rPr>
          <w:rFonts w:ascii="Times New Roman" w:hAnsi="Times New Roman" w:cs="Times New Roman"/>
          <w:sz w:val="24"/>
          <w:szCs w:val="24"/>
        </w:rPr>
        <w:t>/202</w:t>
      </w:r>
      <w:r w:rsidR="00842103" w:rsidRPr="000647CE">
        <w:rPr>
          <w:rFonts w:ascii="Times New Roman" w:hAnsi="Times New Roman" w:cs="Times New Roman"/>
          <w:sz w:val="24"/>
          <w:szCs w:val="24"/>
        </w:rPr>
        <w:t>4</w:t>
      </w:r>
    </w:p>
    <w:p w14:paraId="79558E94" w14:textId="082C0E22" w:rsidR="004F4FA4" w:rsidRPr="000647CE" w:rsidRDefault="004F4FA4">
      <w:pPr>
        <w:rPr>
          <w:rFonts w:ascii="Times New Roman" w:hAnsi="Times New Roman" w:cs="Times New Roman"/>
          <w:sz w:val="24"/>
          <w:szCs w:val="24"/>
        </w:rPr>
      </w:pPr>
      <w:r w:rsidRPr="000647CE">
        <w:rPr>
          <w:rFonts w:ascii="Times New Roman" w:hAnsi="Times New Roman" w:cs="Times New Roman"/>
          <w:b/>
          <w:sz w:val="24"/>
          <w:szCs w:val="24"/>
        </w:rPr>
        <w:t>From:</w:t>
      </w:r>
      <w:r w:rsidR="000647CE">
        <w:rPr>
          <w:rFonts w:ascii="Times New Roman" w:hAnsi="Times New Roman" w:cs="Times New Roman"/>
          <w:b/>
          <w:sz w:val="24"/>
          <w:szCs w:val="24"/>
        </w:rPr>
        <w:t xml:space="preserve"> Director General</w:t>
      </w:r>
    </w:p>
    <w:p w14:paraId="624BCBFC" w14:textId="7DD2859A" w:rsidR="004F4FA4" w:rsidRPr="000647CE" w:rsidRDefault="004F4FA4">
      <w:pPr>
        <w:rPr>
          <w:rFonts w:ascii="Times New Roman" w:hAnsi="Times New Roman" w:cs="Times New Roman"/>
          <w:sz w:val="24"/>
          <w:szCs w:val="24"/>
        </w:rPr>
      </w:pPr>
      <w:r w:rsidRPr="000647CE">
        <w:rPr>
          <w:rFonts w:ascii="Times New Roman" w:hAnsi="Times New Roman" w:cs="Times New Roman"/>
          <w:b/>
          <w:sz w:val="24"/>
          <w:szCs w:val="24"/>
        </w:rPr>
        <w:t>To:</w:t>
      </w:r>
      <w:r w:rsidRPr="000647CE">
        <w:rPr>
          <w:rFonts w:ascii="Times New Roman" w:hAnsi="Times New Roman" w:cs="Times New Roman"/>
          <w:sz w:val="24"/>
          <w:szCs w:val="24"/>
        </w:rPr>
        <w:tab/>
      </w:r>
      <w:r w:rsidR="007F4606" w:rsidRPr="000647CE">
        <w:rPr>
          <w:rFonts w:ascii="Times New Roman" w:hAnsi="Times New Roman" w:cs="Times New Roman"/>
          <w:sz w:val="24"/>
          <w:szCs w:val="24"/>
        </w:rPr>
        <w:tab/>
      </w:r>
      <w:r w:rsidRPr="000647CE">
        <w:rPr>
          <w:rFonts w:ascii="Times New Roman" w:hAnsi="Times New Roman" w:cs="Times New Roman"/>
          <w:sz w:val="24"/>
          <w:szCs w:val="24"/>
        </w:rPr>
        <w:t xml:space="preserve">1. </w:t>
      </w:r>
      <w:r w:rsidR="00842103" w:rsidRPr="000647CE">
        <w:rPr>
          <w:rFonts w:ascii="Times New Roman" w:hAnsi="Times New Roman" w:cs="Times New Roman"/>
          <w:sz w:val="24"/>
          <w:szCs w:val="24"/>
        </w:rPr>
        <w:t>Johnson Kiplagat</w:t>
      </w:r>
      <w:r w:rsidRPr="000647CE">
        <w:rPr>
          <w:rFonts w:ascii="Times New Roman" w:hAnsi="Times New Roman" w:cs="Times New Roman"/>
          <w:sz w:val="24"/>
          <w:szCs w:val="24"/>
        </w:rPr>
        <w:t xml:space="preserve"> – </w:t>
      </w:r>
      <w:r w:rsidRPr="000647CE">
        <w:rPr>
          <w:rFonts w:ascii="Times New Roman" w:hAnsi="Times New Roman" w:cs="Times New Roman"/>
          <w:b/>
          <w:sz w:val="24"/>
          <w:szCs w:val="24"/>
        </w:rPr>
        <w:t>Chairperson</w:t>
      </w:r>
    </w:p>
    <w:p w14:paraId="559C28EC" w14:textId="6CF2B66D" w:rsidR="004F4FA4" w:rsidRPr="000647CE" w:rsidRDefault="004F4FA4">
      <w:pPr>
        <w:rPr>
          <w:rFonts w:ascii="Times New Roman" w:hAnsi="Times New Roman" w:cs="Times New Roman"/>
          <w:sz w:val="24"/>
          <w:szCs w:val="24"/>
        </w:rPr>
      </w:pPr>
      <w:r w:rsidRPr="000647CE">
        <w:rPr>
          <w:rFonts w:ascii="Times New Roman" w:hAnsi="Times New Roman" w:cs="Times New Roman"/>
          <w:sz w:val="24"/>
          <w:szCs w:val="24"/>
        </w:rPr>
        <w:tab/>
      </w:r>
      <w:r w:rsidR="007F4606" w:rsidRPr="000647CE">
        <w:rPr>
          <w:rFonts w:ascii="Times New Roman" w:hAnsi="Times New Roman" w:cs="Times New Roman"/>
          <w:sz w:val="24"/>
          <w:szCs w:val="24"/>
        </w:rPr>
        <w:tab/>
      </w:r>
      <w:r w:rsidRPr="000647CE">
        <w:rPr>
          <w:rFonts w:ascii="Times New Roman" w:hAnsi="Times New Roman" w:cs="Times New Roman"/>
          <w:sz w:val="24"/>
          <w:szCs w:val="24"/>
        </w:rPr>
        <w:t>2.</w:t>
      </w:r>
      <w:r w:rsidR="00842103" w:rsidRPr="000647CE">
        <w:rPr>
          <w:rFonts w:ascii="Times New Roman" w:hAnsi="Times New Roman" w:cs="Times New Roman"/>
          <w:sz w:val="24"/>
          <w:szCs w:val="24"/>
        </w:rPr>
        <w:t>Robert Oduor-Member</w:t>
      </w:r>
    </w:p>
    <w:p w14:paraId="62DAB90E" w14:textId="508EFD31" w:rsidR="004F4FA4" w:rsidRPr="000647CE" w:rsidRDefault="004F4FA4">
      <w:pPr>
        <w:rPr>
          <w:rFonts w:ascii="Times New Roman" w:hAnsi="Times New Roman" w:cs="Times New Roman"/>
          <w:b/>
          <w:sz w:val="24"/>
          <w:szCs w:val="24"/>
        </w:rPr>
      </w:pPr>
      <w:r w:rsidRPr="000647CE">
        <w:rPr>
          <w:rFonts w:ascii="Times New Roman" w:hAnsi="Times New Roman" w:cs="Times New Roman"/>
          <w:sz w:val="24"/>
          <w:szCs w:val="24"/>
        </w:rPr>
        <w:tab/>
      </w:r>
      <w:r w:rsidR="007F4606" w:rsidRPr="000647CE">
        <w:rPr>
          <w:rFonts w:ascii="Times New Roman" w:hAnsi="Times New Roman" w:cs="Times New Roman"/>
          <w:sz w:val="24"/>
          <w:szCs w:val="24"/>
        </w:rPr>
        <w:tab/>
      </w:r>
      <w:r w:rsidR="00842103" w:rsidRPr="000647CE">
        <w:rPr>
          <w:rFonts w:ascii="Times New Roman" w:hAnsi="Times New Roman" w:cs="Times New Roman"/>
          <w:sz w:val="24"/>
          <w:szCs w:val="24"/>
        </w:rPr>
        <w:t>3</w:t>
      </w:r>
      <w:r w:rsidR="00785899" w:rsidRPr="000647CE">
        <w:rPr>
          <w:rFonts w:ascii="Times New Roman" w:hAnsi="Times New Roman" w:cs="Times New Roman"/>
          <w:sz w:val="24"/>
          <w:szCs w:val="24"/>
        </w:rPr>
        <w:t>. Mr</w:t>
      </w:r>
      <w:r w:rsidR="007F4606" w:rsidRPr="000647CE">
        <w:rPr>
          <w:rFonts w:ascii="Times New Roman" w:hAnsi="Times New Roman" w:cs="Times New Roman"/>
          <w:sz w:val="24"/>
          <w:szCs w:val="24"/>
        </w:rPr>
        <w:t>.</w:t>
      </w:r>
      <w:r w:rsidRPr="000647CE">
        <w:rPr>
          <w:rFonts w:ascii="Times New Roman" w:hAnsi="Times New Roman" w:cs="Times New Roman"/>
          <w:sz w:val="24"/>
          <w:szCs w:val="24"/>
        </w:rPr>
        <w:t xml:space="preserve"> </w:t>
      </w:r>
      <w:r w:rsidR="00785899" w:rsidRPr="000647CE">
        <w:rPr>
          <w:rFonts w:ascii="Times New Roman" w:hAnsi="Times New Roman" w:cs="Times New Roman"/>
          <w:sz w:val="24"/>
          <w:szCs w:val="24"/>
        </w:rPr>
        <w:t>Prester Kioko</w:t>
      </w:r>
      <w:r w:rsidRPr="000647CE">
        <w:rPr>
          <w:rFonts w:ascii="Times New Roman" w:hAnsi="Times New Roman" w:cs="Times New Roman"/>
          <w:sz w:val="24"/>
          <w:szCs w:val="24"/>
        </w:rPr>
        <w:t xml:space="preserve"> </w:t>
      </w:r>
      <w:r w:rsidR="00D35496" w:rsidRPr="000647CE">
        <w:rPr>
          <w:rFonts w:ascii="Times New Roman" w:hAnsi="Times New Roman" w:cs="Times New Roman"/>
          <w:sz w:val="24"/>
          <w:szCs w:val="24"/>
        </w:rPr>
        <w:t>–</w:t>
      </w:r>
      <w:r w:rsidRPr="000647CE">
        <w:rPr>
          <w:rFonts w:ascii="Times New Roman" w:hAnsi="Times New Roman" w:cs="Times New Roman"/>
          <w:sz w:val="24"/>
          <w:szCs w:val="24"/>
        </w:rPr>
        <w:t xml:space="preserve"> </w:t>
      </w:r>
      <w:r w:rsidRPr="000647CE">
        <w:rPr>
          <w:rFonts w:ascii="Times New Roman" w:hAnsi="Times New Roman" w:cs="Times New Roman"/>
          <w:b/>
          <w:sz w:val="24"/>
          <w:szCs w:val="24"/>
        </w:rPr>
        <w:t>Secretary</w:t>
      </w:r>
    </w:p>
    <w:p w14:paraId="7BFA2752" w14:textId="55025EE1" w:rsidR="00D35496" w:rsidRPr="000647CE" w:rsidRDefault="00D35496">
      <w:pPr>
        <w:rPr>
          <w:rFonts w:ascii="Times New Roman" w:hAnsi="Times New Roman" w:cs="Times New Roman"/>
          <w:sz w:val="24"/>
          <w:szCs w:val="24"/>
        </w:rPr>
      </w:pPr>
      <w:r w:rsidRPr="000647CE">
        <w:rPr>
          <w:rFonts w:ascii="Times New Roman" w:hAnsi="Times New Roman" w:cs="Times New Roman"/>
          <w:b/>
          <w:sz w:val="24"/>
          <w:szCs w:val="24"/>
        </w:rPr>
        <w:t xml:space="preserve">                   </w:t>
      </w:r>
    </w:p>
    <w:p w14:paraId="46C381CE" w14:textId="77777777" w:rsidR="004F4FA4" w:rsidRPr="000647CE" w:rsidRDefault="004F4FA4">
      <w:pPr>
        <w:rPr>
          <w:rFonts w:ascii="Times New Roman" w:hAnsi="Times New Roman" w:cs="Times New Roman"/>
          <w:sz w:val="24"/>
          <w:szCs w:val="24"/>
        </w:rPr>
      </w:pPr>
    </w:p>
    <w:p w14:paraId="55578FFB" w14:textId="72D40399" w:rsidR="004F4FA4" w:rsidRPr="000647CE" w:rsidRDefault="000647C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SUBJECT</w:t>
      </w:r>
      <w:r w:rsidRPr="000647CE">
        <w:rPr>
          <w:rFonts w:ascii="Times New Roman" w:hAnsi="Times New Roman" w:cs="Times New Roman"/>
          <w:b/>
          <w:sz w:val="24"/>
          <w:szCs w:val="24"/>
          <w:u w:val="single"/>
        </w:rPr>
        <w:t>: TENDER</w:t>
      </w:r>
      <w:r w:rsidR="00785899" w:rsidRPr="000647CE">
        <w:rPr>
          <w:rFonts w:ascii="Times New Roman" w:hAnsi="Times New Roman" w:cs="Times New Roman"/>
          <w:b/>
          <w:sz w:val="24"/>
          <w:szCs w:val="24"/>
          <w:u w:val="single"/>
        </w:rPr>
        <w:t xml:space="preserve"> OPENING</w:t>
      </w:r>
      <w:r w:rsidR="004F4FA4" w:rsidRPr="000647CE">
        <w:rPr>
          <w:rFonts w:ascii="Times New Roman" w:hAnsi="Times New Roman" w:cs="Times New Roman"/>
          <w:b/>
          <w:sz w:val="24"/>
          <w:szCs w:val="24"/>
          <w:u w:val="single"/>
        </w:rPr>
        <w:t xml:space="preserve"> COMMITTEE</w:t>
      </w:r>
      <w:r w:rsidR="00785899" w:rsidRPr="000647CE">
        <w:rPr>
          <w:rFonts w:ascii="Times New Roman" w:hAnsi="Times New Roman" w:cs="Times New Roman"/>
          <w:b/>
          <w:sz w:val="24"/>
          <w:szCs w:val="24"/>
          <w:u w:val="single"/>
        </w:rPr>
        <w:t xml:space="preserve"> – TENDER NO. </w:t>
      </w:r>
      <w:r w:rsidR="00842103" w:rsidRPr="000647CE">
        <w:rPr>
          <w:rFonts w:ascii="Times New Roman" w:hAnsi="Times New Roman" w:cs="Times New Roman"/>
          <w:b/>
          <w:sz w:val="24"/>
          <w:szCs w:val="24"/>
          <w:u w:val="single"/>
        </w:rPr>
        <w:t>K</w:t>
      </w:r>
      <w:r w:rsidR="00785899" w:rsidRPr="000647CE">
        <w:rPr>
          <w:rFonts w:ascii="Times New Roman" w:hAnsi="Times New Roman" w:cs="Times New Roman"/>
          <w:b/>
          <w:sz w:val="24"/>
          <w:szCs w:val="24"/>
          <w:u w:val="single"/>
        </w:rPr>
        <w:t>IPR</w:t>
      </w:r>
      <w:r w:rsidR="00842103" w:rsidRPr="000647CE">
        <w:rPr>
          <w:rFonts w:ascii="Times New Roman" w:hAnsi="Times New Roman" w:cs="Times New Roman"/>
          <w:b/>
          <w:sz w:val="24"/>
          <w:szCs w:val="24"/>
          <w:u w:val="single"/>
        </w:rPr>
        <w:t>E</w:t>
      </w:r>
      <w:r w:rsidR="00785899" w:rsidRPr="000647CE">
        <w:rPr>
          <w:rFonts w:ascii="Times New Roman" w:hAnsi="Times New Roman" w:cs="Times New Roman"/>
          <w:b/>
          <w:sz w:val="24"/>
          <w:szCs w:val="24"/>
          <w:u w:val="single"/>
        </w:rPr>
        <w:t>/ADM/SUP/TND.0</w:t>
      </w:r>
      <w:r w:rsidR="00842103" w:rsidRPr="000647CE">
        <w:rPr>
          <w:rFonts w:ascii="Times New Roman" w:hAnsi="Times New Roman" w:cs="Times New Roman"/>
          <w:b/>
          <w:sz w:val="24"/>
          <w:szCs w:val="24"/>
          <w:u w:val="single"/>
        </w:rPr>
        <w:t>4</w:t>
      </w:r>
      <w:r w:rsidR="00785899" w:rsidRPr="000647CE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4F4FA4" w:rsidRPr="000647CE">
        <w:rPr>
          <w:rFonts w:ascii="Times New Roman" w:hAnsi="Times New Roman" w:cs="Times New Roman"/>
          <w:b/>
          <w:sz w:val="24"/>
          <w:szCs w:val="24"/>
          <w:u w:val="single"/>
        </w:rPr>
        <w:t>/202</w:t>
      </w:r>
      <w:r w:rsidR="00842103" w:rsidRPr="000647CE">
        <w:rPr>
          <w:rFonts w:ascii="Times New Roman" w:hAnsi="Times New Roman" w:cs="Times New Roman"/>
          <w:b/>
          <w:sz w:val="24"/>
          <w:szCs w:val="24"/>
          <w:u w:val="single"/>
        </w:rPr>
        <w:t>3</w:t>
      </w:r>
      <w:r w:rsidR="004F4FA4" w:rsidRPr="000647CE">
        <w:rPr>
          <w:rFonts w:ascii="Times New Roman" w:hAnsi="Times New Roman" w:cs="Times New Roman"/>
          <w:b/>
          <w:sz w:val="24"/>
          <w:szCs w:val="24"/>
          <w:u w:val="single"/>
        </w:rPr>
        <w:t>/202</w:t>
      </w:r>
      <w:r w:rsidR="00842103" w:rsidRPr="000647CE">
        <w:rPr>
          <w:rFonts w:ascii="Times New Roman" w:hAnsi="Times New Roman" w:cs="Times New Roman"/>
          <w:b/>
          <w:sz w:val="24"/>
          <w:szCs w:val="24"/>
          <w:u w:val="single"/>
        </w:rPr>
        <w:t>4</w:t>
      </w:r>
      <w:r w:rsidR="000B40F4">
        <w:rPr>
          <w:rFonts w:ascii="Times New Roman" w:hAnsi="Times New Roman" w:cs="Times New Roman"/>
          <w:b/>
          <w:sz w:val="24"/>
          <w:szCs w:val="24"/>
          <w:u w:val="single"/>
        </w:rPr>
        <w:t>.</w:t>
      </w:r>
      <w:bookmarkStart w:id="0" w:name="_GoBack"/>
      <w:bookmarkEnd w:id="0"/>
    </w:p>
    <w:p w14:paraId="1B3B695A" w14:textId="25AE46CB" w:rsidR="004F4FA4" w:rsidRPr="000647CE" w:rsidRDefault="00E37D59">
      <w:pPr>
        <w:rPr>
          <w:rFonts w:ascii="Times New Roman" w:hAnsi="Times New Roman" w:cs="Times New Roman"/>
          <w:sz w:val="24"/>
          <w:szCs w:val="24"/>
        </w:rPr>
      </w:pPr>
      <w:r w:rsidRPr="000647CE">
        <w:rPr>
          <w:rFonts w:ascii="Times New Roman" w:hAnsi="Times New Roman" w:cs="Times New Roman"/>
          <w:sz w:val="24"/>
          <w:szCs w:val="24"/>
        </w:rPr>
        <w:t>Following the opening of tender for the above on 2</w:t>
      </w:r>
      <w:r w:rsidR="00842103" w:rsidRPr="000647CE">
        <w:rPr>
          <w:rFonts w:ascii="Times New Roman" w:hAnsi="Times New Roman" w:cs="Times New Roman"/>
          <w:sz w:val="24"/>
          <w:szCs w:val="24"/>
        </w:rPr>
        <w:t>7</w:t>
      </w:r>
      <w:r w:rsidRPr="000647CE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0647CE">
        <w:rPr>
          <w:rFonts w:ascii="Times New Roman" w:hAnsi="Times New Roman" w:cs="Times New Roman"/>
          <w:sz w:val="24"/>
          <w:szCs w:val="24"/>
        </w:rPr>
        <w:t xml:space="preserve"> </w:t>
      </w:r>
      <w:r w:rsidR="00842103" w:rsidRPr="000647CE">
        <w:rPr>
          <w:rFonts w:ascii="Times New Roman" w:hAnsi="Times New Roman" w:cs="Times New Roman"/>
          <w:sz w:val="24"/>
          <w:szCs w:val="24"/>
        </w:rPr>
        <w:t>February</w:t>
      </w:r>
      <w:r w:rsidRPr="000647CE">
        <w:rPr>
          <w:rFonts w:ascii="Times New Roman" w:hAnsi="Times New Roman" w:cs="Times New Roman"/>
          <w:sz w:val="24"/>
          <w:szCs w:val="24"/>
        </w:rPr>
        <w:t xml:space="preserve"> 202</w:t>
      </w:r>
      <w:r w:rsidR="00842103" w:rsidRPr="000647CE">
        <w:rPr>
          <w:rFonts w:ascii="Times New Roman" w:hAnsi="Times New Roman" w:cs="Times New Roman"/>
          <w:sz w:val="24"/>
          <w:szCs w:val="24"/>
        </w:rPr>
        <w:t>4</w:t>
      </w:r>
      <w:r w:rsidRPr="000647CE">
        <w:rPr>
          <w:rFonts w:ascii="Times New Roman" w:hAnsi="Times New Roman" w:cs="Times New Roman"/>
          <w:sz w:val="24"/>
          <w:szCs w:val="24"/>
        </w:rPr>
        <w:t xml:space="preserve">, you are hereby appointed to carry out the </w:t>
      </w:r>
      <w:r w:rsidR="00785899" w:rsidRPr="000647CE">
        <w:rPr>
          <w:rFonts w:ascii="Times New Roman" w:hAnsi="Times New Roman" w:cs="Times New Roman"/>
          <w:sz w:val="24"/>
          <w:szCs w:val="24"/>
        </w:rPr>
        <w:t>tender opening</w:t>
      </w:r>
      <w:r w:rsidRPr="000647CE">
        <w:rPr>
          <w:rFonts w:ascii="Times New Roman" w:hAnsi="Times New Roman" w:cs="Times New Roman"/>
          <w:sz w:val="24"/>
          <w:szCs w:val="24"/>
        </w:rPr>
        <w:t xml:space="preserve"> exercise for the same</w:t>
      </w:r>
      <w:r w:rsidR="00785899" w:rsidRPr="000647CE">
        <w:rPr>
          <w:rFonts w:ascii="Times New Roman" w:hAnsi="Times New Roman" w:cs="Times New Roman"/>
          <w:sz w:val="24"/>
          <w:szCs w:val="24"/>
        </w:rPr>
        <w:t xml:space="preserve"> at 1</w:t>
      </w:r>
      <w:r w:rsidR="00842103" w:rsidRPr="000647CE">
        <w:rPr>
          <w:rFonts w:ascii="Times New Roman" w:hAnsi="Times New Roman" w:cs="Times New Roman"/>
          <w:sz w:val="24"/>
          <w:szCs w:val="24"/>
        </w:rPr>
        <w:t>1</w:t>
      </w:r>
      <w:r w:rsidR="00785899" w:rsidRPr="000647CE">
        <w:rPr>
          <w:rFonts w:ascii="Times New Roman" w:hAnsi="Times New Roman" w:cs="Times New Roman"/>
          <w:sz w:val="24"/>
          <w:szCs w:val="24"/>
        </w:rPr>
        <w:t xml:space="preserve">.00 </w:t>
      </w:r>
      <w:r w:rsidR="00842103" w:rsidRPr="000647CE">
        <w:rPr>
          <w:rFonts w:ascii="Times New Roman" w:hAnsi="Times New Roman" w:cs="Times New Roman"/>
          <w:sz w:val="24"/>
          <w:szCs w:val="24"/>
        </w:rPr>
        <w:t>a.</w:t>
      </w:r>
      <w:r w:rsidR="00785899" w:rsidRPr="000647CE">
        <w:rPr>
          <w:rFonts w:ascii="Times New Roman" w:hAnsi="Times New Roman" w:cs="Times New Roman"/>
          <w:sz w:val="24"/>
          <w:szCs w:val="24"/>
        </w:rPr>
        <w:t>m</w:t>
      </w:r>
      <w:r w:rsidRPr="000647CE">
        <w:rPr>
          <w:rFonts w:ascii="Times New Roman" w:hAnsi="Times New Roman" w:cs="Times New Roman"/>
          <w:sz w:val="24"/>
          <w:szCs w:val="24"/>
        </w:rPr>
        <w:t>.</w:t>
      </w:r>
    </w:p>
    <w:p w14:paraId="41E72582" w14:textId="77777777" w:rsidR="000647CE" w:rsidRPr="000647CE" w:rsidRDefault="000647CE" w:rsidP="000647CE">
      <w:pPr>
        <w:rPr>
          <w:rFonts w:ascii="Times New Roman" w:hAnsi="Times New Roman" w:cs="Times New Roman"/>
          <w:sz w:val="24"/>
          <w:szCs w:val="24"/>
        </w:rPr>
      </w:pPr>
      <w:r w:rsidRPr="000647CE">
        <w:rPr>
          <w:rFonts w:ascii="Times New Roman" w:hAnsi="Times New Roman" w:cs="Times New Roman"/>
          <w:sz w:val="24"/>
          <w:szCs w:val="24"/>
        </w:rPr>
        <w:t>Ensure you submit a detailed and comprehensive Tender opening Report as prescribed by the Public Procurement and Disposal Act 2015.</w:t>
      </w:r>
    </w:p>
    <w:p w14:paraId="366E5607" w14:textId="77777777" w:rsidR="000647CE" w:rsidRDefault="000647CE">
      <w:pPr>
        <w:rPr>
          <w:rFonts w:ascii="Times New Roman" w:hAnsi="Times New Roman" w:cs="Times New Roman"/>
          <w:sz w:val="28"/>
          <w:szCs w:val="28"/>
        </w:rPr>
      </w:pPr>
    </w:p>
    <w:p w14:paraId="5F31F7F3" w14:textId="77777777" w:rsidR="000647CE" w:rsidRPr="00042859" w:rsidRDefault="000647CE">
      <w:pPr>
        <w:rPr>
          <w:rFonts w:ascii="Times New Roman" w:hAnsi="Times New Roman" w:cs="Times New Roman"/>
          <w:sz w:val="28"/>
          <w:szCs w:val="28"/>
        </w:rPr>
      </w:pPr>
    </w:p>
    <w:p w14:paraId="51455B04" w14:textId="77777777" w:rsidR="004F4FA4" w:rsidRPr="00042859" w:rsidRDefault="004F4FA4">
      <w:pPr>
        <w:rPr>
          <w:rFonts w:ascii="Times New Roman" w:hAnsi="Times New Roman" w:cs="Times New Roman"/>
          <w:sz w:val="28"/>
          <w:szCs w:val="28"/>
        </w:rPr>
      </w:pPr>
    </w:p>
    <w:sectPr w:rsidR="004F4FA4" w:rsidRPr="000428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FA4"/>
    <w:rsid w:val="00042859"/>
    <w:rsid w:val="000647CE"/>
    <w:rsid w:val="000B40F4"/>
    <w:rsid w:val="004F4FA4"/>
    <w:rsid w:val="0052616D"/>
    <w:rsid w:val="005529B5"/>
    <w:rsid w:val="00785899"/>
    <w:rsid w:val="007F4606"/>
    <w:rsid w:val="00842103"/>
    <w:rsid w:val="009C51DB"/>
    <w:rsid w:val="00D35496"/>
    <w:rsid w:val="00E37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6B559"/>
  <w15:chartTrackingRefBased/>
  <w15:docId w15:val="{52C18283-1EE2-4A6B-88FA-1821649FE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46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460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Victor</cp:lastModifiedBy>
  <cp:revision>2</cp:revision>
  <cp:lastPrinted>2024-02-27T08:01:00Z</cp:lastPrinted>
  <dcterms:created xsi:type="dcterms:W3CDTF">2024-02-27T08:02:00Z</dcterms:created>
  <dcterms:modified xsi:type="dcterms:W3CDTF">2024-02-27T08:02:00Z</dcterms:modified>
</cp:coreProperties>
</file>