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5EE" w:rsidRPr="006E32D5" w:rsidRDefault="000D05EE" w:rsidP="000D05EE">
      <w:pPr>
        <w:spacing w:after="0" w:line="360" w:lineRule="auto"/>
        <w:ind w:left="0" w:right="0" w:firstLine="0"/>
        <w:rPr>
          <w:noProof/>
          <w:sz w:val="40"/>
          <w:szCs w:val="40"/>
        </w:rPr>
      </w:pPr>
      <w:bookmarkStart w:id="0" w:name="_Hlk43815526"/>
      <w:bookmarkStart w:id="1" w:name="_Hlk43817110"/>
      <w:r w:rsidRPr="006E32D5">
        <w:rPr>
          <w:noProof/>
          <w:sz w:val="40"/>
          <w:szCs w:val="40"/>
          <w:lang w:val="en-GB" w:eastAsia="en-GB"/>
        </w:rPr>
        <w:drawing>
          <wp:anchor distT="0" distB="0" distL="114300" distR="114300" simplePos="0" relativeHeight="251660288" behindDoc="0" locked="0" layoutInCell="1" allowOverlap="1" wp14:anchorId="3CC7A8A8" wp14:editId="529DF6BE">
            <wp:simplePos x="0" y="0"/>
            <wp:positionH relativeFrom="margin">
              <wp:posOffset>2430144</wp:posOffset>
            </wp:positionH>
            <wp:positionV relativeFrom="paragraph">
              <wp:posOffset>-655955</wp:posOffset>
            </wp:positionV>
            <wp:extent cx="950545" cy="792480"/>
            <wp:effectExtent l="0" t="0" r="2540" b="762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7879" cy="798594"/>
                    </a:xfrm>
                    <a:prstGeom prst="rect">
                      <a:avLst/>
                    </a:prstGeom>
                  </pic:spPr>
                </pic:pic>
              </a:graphicData>
            </a:graphic>
            <wp14:sizeRelH relativeFrom="page">
              <wp14:pctWidth>0</wp14:pctWidth>
            </wp14:sizeRelH>
            <wp14:sizeRelV relativeFrom="page">
              <wp14:pctHeight>0</wp14:pctHeight>
            </wp14:sizeRelV>
          </wp:anchor>
        </w:drawing>
      </w:r>
    </w:p>
    <w:p w:rsidR="000D05EE" w:rsidRPr="006E32D5" w:rsidRDefault="000D05EE" w:rsidP="000D05EE">
      <w:pPr>
        <w:spacing w:after="0" w:line="360" w:lineRule="auto"/>
        <w:ind w:left="0" w:right="0" w:firstLine="0"/>
        <w:jc w:val="center"/>
        <w:rPr>
          <w:noProof/>
          <w:sz w:val="40"/>
          <w:szCs w:val="40"/>
        </w:rPr>
      </w:pPr>
      <w:r w:rsidRPr="006E32D5">
        <w:rPr>
          <w:noProof/>
          <w:sz w:val="40"/>
          <w:szCs w:val="40"/>
          <w:lang w:val="en-GB" w:eastAsia="en-GB"/>
        </w:rPr>
        <mc:AlternateContent>
          <mc:Choice Requires="wps">
            <w:drawing>
              <wp:anchor distT="4294967295" distB="4294967295" distL="114300" distR="114300" simplePos="0" relativeHeight="251659264" behindDoc="0" locked="0" layoutInCell="1" allowOverlap="1" wp14:anchorId="110FBC54" wp14:editId="23B8AC2C">
                <wp:simplePos x="0" y="0"/>
                <wp:positionH relativeFrom="margin">
                  <wp:align>center</wp:align>
                </wp:positionH>
                <wp:positionV relativeFrom="paragraph">
                  <wp:posOffset>586875</wp:posOffset>
                </wp:positionV>
                <wp:extent cx="552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0" cy="0"/>
                        </a:xfrm>
                        <a:prstGeom prst="line">
                          <a:avLst/>
                        </a:prstGeom>
                        <a:noFill/>
                        <a:ln w="6350">
                          <a:solidFill>
                            <a:srgbClr val="5B9BD5"/>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25BFF25"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6.2pt" to="43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ZWg1gEAAIQDAAAOAAAAZHJzL2Uyb0RvYy54bWysU8Fu2zAMvQ/YPwi6L3ayueiMOAWarLt0&#10;W4B0H8BIsi1MEgVJjZO/H6U02brdhvkgSOTjI/lIL++O1rCDClGj6/h8VnOmnECp3dDx708P7245&#10;iwmcBINOdfykIr9bvX2znHyrFjiikSowInGxnXzHx5R8W1VRjMpCnKFXjpw9BguJnmGoZICJ2K2p&#10;FnV9U00YpA8oVIxk3ZydfFX4+16J9K3vo0rMdJxqS+UM5dzns1otoR0C+FGLlzLgH6qwoB0lvVJt&#10;IAF7DvovKqtFwIh9mgm0Ffa9Fqr0QN3M6z+62Y3gVemFxIn+KlP8f7Ti62EbmJY0O84cWBrRLgXQ&#10;w5jYGp0jATGwedZp8rEl+NptQ+5UHN3OP6L4EZnD9QhuUKXep5MnkhJRvQrJj+gp2376gpIw8Jyw&#10;iHbsg82UJAc7ltmcrrNRx8QEGZtm8aGpaYTi4qugvQT6ENNnhZblS8eNdlk2aOHwGBOVTtALJJsd&#10;PmhjyuiNY1PHb943dQmIaLTMzgyLYdivTWAHoOVp7j/eb5qsA5G9glmdaIWNth2/rfN3XqpRgfzk&#10;ZMmSQJvznYKNI46LGGdZ9yhP25C5s51GXbK8rGXepd/fBfXr51n9BAAA//8DAFBLAwQUAAYACAAA&#10;ACEAGDQJJdwAAAAGAQAADwAAAGRycy9kb3ducmV2LnhtbEyPT0sDMRDF74LfIYzgzSYW/9R1s6UI&#10;QgUptAqtt+xm3F1MJkuStuu3d6QHPb73hvd+U85H78QBY+oDabieKBBITbA9tRre356vZiBSNmSN&#10;C4QavjHBvDo/K01hw5HWeNjkVnAJpcJo6HIeCilT06E3aRIGJM4+Q/Qms4yttNEcudw7OVXqTnrT&#10;Ey90ZsCnDpuvzd5rqFcx7m4/toNbvK7VakzLEF+WWl9ejItHEBnH/HcMv/iMDhUz1WFPNgmngR/J&#10;Gh6mNyA4nd0rNuqTIatS/sevfgAAAP//AwBQSwECLQAUAAYACAAAACEAtoM4kv4AAADhAQAAEwAA&#10;AAAAAAAAAAAAAAAAAAAAW0NvbnRlbnRfVHlwZXNdLnhtbFBLAQItABQABgAIAAAAIQA4/SH/1gAA&#10;AJQBAAALAAAAAAAAAAAAAAAAAC8BAABfcmVscy8ucmVsc1BLAQItABQABgAIAAAAIQCqoZWg1gEA&#10;AIQDAAAOAAAAAAAAAAAAAAAAAC4CAABkcnMvZTJvRG9jLnhtbFBLAQItABQABgAIAAAAIQAYNAkl&#10;3AAAAAYBAAAPAAAAAAAAAAAAAAAAADAEAABkcnMvZG93bnJldi54bWxQSwUGAAAAAAQABADzAAAA&#10;OQUAAAAA&#10;" strokecolor="#5b9bd5" strokeweight=".5pt">
                <v:stroke joinstyle="miter"/>
                <w10:wrap anchorx="margin"/>
              </v:line>
            </w:pict>
          </mc:Fallback>
        </mc:AlternateContent>
      </w:r>
      <w:r w:rsidRPr="006E32D5">
        <w:rPr>
          <w:b/>
          <w:color w:val="C45911"/>
          <w:sz w:val="40"/>
          <w:szCs w:val="40"/>
        </w:rPr>
        <w:t>Kenya Institute of Primate Research</w:t>
      </w:r>
      <w:bookmarkEnd w:id="0"/>
    </w:p>
    <w:p w:rsidR="000D05EE" w:rsidRPr="006E32D5" w:rsidRDefault="000D05EE" w:rsidP="000D05EE">
      <w:pPr>
        <w:spacing w:after="0" w:line="360" w:lineRule="auto"/>
        <w:ind w:left="0" w:right="0" w:firstLine="0"/>
        <w:jc w:val="center"/>
        <w:rPr>
          <w:b/>
          <w:color w:val="002060"/>
          <w:sz w:val="40"/>
          <w:szCs w:val="40"/>
        </w:rPr>
      </w:pPr>
    </w:p>
    <w:p w:rsidR="000D05EE" w:rsidRPr="006E32D5" w:rsidRDefault="000D05EE" w:rsidP="00F81DF7">
      <w:pPr>
        <w:spacing w:after="0" w:line="360" w:lineRule="auto"/>
        <w:ind w:left="0" w:right="0" w:firstLine="0"/>
        <w:jc w:val="center"/>
        <w:rPr>
          <w:b/>
          <w:color w:val="002060"/>
          <w:sz w:val="40"/>
          <w:szCs w:val="40"/>
        </w:rPr>
      </w:pPr>
      <w:r w:rsidRPr="006E32D5">
        <w:rPr>
          <w:b/>
          <w:color w:val="002060"/>
          <w:sz w:val="40"/>
          <w:szCs w:val="40"/>
        </w:rPr>
        <w:t>STANDARD OP</w:t>
      </w:r>
      <w:r w:rsidR="00F81DF7" w:rsidRPr="006E32D5">
        <w:rPr>
          <w:b/>
          <w:color w:val="002060"/>
          <w:sz w:val="40"/>
          <w:szCs w:val="40"/>
        </w:rPr>
        <w:t>ERATING PROCEDURE (SOP) DOCUMENT</w:t>
      </w:r>
    </w:p>
    <w:p w:rsidR="00F81DF7" w:rsidRPr="006E32D5" w:rsidRDefault="00F81DF7" w:rsidP="00F81DF7">
      <w:pPr>
        <w:spacing w:after="0" w:line="360" w:lineRule="auto"/>
        <w:ind w:left="0" w:right="0" w:firstLine="0"/>
        <w:jc w:val="center"/>
        <w:rPr>
          <w:b/>
          <w:color w:val="002060"/>
          <w:sz w:val="40"/>
          <w:szCs w:val="40"/>
        </w:rPr>
      </w:pPr>
    </w:p>
    <w:p w:rsidR="00F81DF7" w:rsidRPr="006E32D5" w:rsidRDefault="00F81DF7" w:rsidP="00F81DF7">
      <w:pPr>
        <w:spacing w:after="0" w:line="360" w:lineRule="auto"/>
        <w:ind w:left="0" w:right="0" w:firstLine="0"/>
        <w:jc w:val="center"/>
        <w:rPr>
          <w:b/>
          <w:color w:val="002060"/>
          <w:sz w:val="40"/>
          <w:szCs w:val="40"/>
        </w:rPr>
      </w:pPr>
      <w:r w:rsidRPr="006E32D5">
        <w:rPr>
          <w:b/>
          <w:color w:val="002060"/>
          <w:sz w:val="40"/>
          <w:szCs w:val="40"/>
        </w:rPr>
        <w:t>Receiving goods process</w:t>
      </w:r>
    </w:p>
    <w:tbl>
      <w:tblPr>
        <w:tblpPr w:leftFromText="180" w:rightFromText="180" w:vertAnchor="text" w:horzAnchor="margin" w:tblpX="-866" w:tblpY="2083"/>
        <w:tblW w:w="10632" w:type="dxa"/>
        <w:tblBorders>
          <w:top w:val="double" w:sz="4" w:space="0" w:color="7F7F7F"/>
          <w:left w:val="double" w:sz="4" w:space="0" w:color="7F7F7F"/>
          <w:bottom w:val="double" w:sz="4" w:space="0" w:color="7F7F7F"/>
          <w:right w:val="double" w:sz="4" w:space="0" w:color="7F7F7F"/>
          <w:insideH w:val="double" w:sz="4" w:space="0" w:color="7F7F7F"/>
          <w:insideV w:val="double" w:sz="4" w:space="0" w:color="7F7F7F"/>
        </w:tblBorders>
        <w:tblLayout w:type="fixed"/>
        <w:tblLook w:val="04A0" w:firstRow="1" w:lastRow="0" w:firstColumn="1" w:lastColumn="0" w:noHBand="0" w:noVBand="1"/>
      </w:tblPr>
      <w:tblGrid>
        <w:gridCol w:w="4112"/>
        <w:gridCol w:w="1701"/>
        <w:gridCol w:w="1842"/>
        <w:gridCol w:w="1418"/>
        <w:gridCol w:w="1559"/>
      </w:tblGrid>
      <w:tr w:rsidR="000D05EE" w:rsidRPr="006E32D5" w:rsidTr="00685C67">
        <w:trPr>
          <w:trHeight w:val="738"/>
        </w:trPr>
        <w:tc>
          <w:tcPr>
            <w:tcW w:w="4112" w:type="dxa"/>
            <w:vAlign w:val="center"/>
          </w:tcPr>
          <w:bookmarkEnd w:id="1"/>
          <w:p w:rsidR="000D05EE" w:rsidRPr="006E32D5" w:rsidRDefault="000D05EE" w:rsidP="00685C67">
            <w:pPr>
              <w:spacing w:after="0" w:line="360" w:lineRule="auto"/>
              <w:ind w:left="0" w:right="-27" w:firstLine="0"/>
              <w:jc w:val="center"/>
              <w:rPr>
                <w:b/>
                <w:szCs w:val="24"/>
              </w:rPr>
            </w:pPr>
            <w:r w:rsidRPr="006E32D5">
              <w:rPr>
                <w:b/>
                <w:szCs w:val="24"/>
              </w:rPr>
              <w:t>SOP No.</w:t>
            </w:r>
          </w:p>
        </w:tc>
        <w:tc>
          <w:tcPr>
            <w:tcW w:w="1701" w:type="dxa"/>
            <w:vAlign w:val="center"/>
          </w:tcPr>
          <w:p w:rsidR="000D05EE" w:rsidRPr="006E32D5" w:rsidRDefault="000D05EE" w:rsidP="00685C67">
            <w:pPr>
              <w:spacing w:after="0" w:line="360" w:lineRule="auto"/>
              <w:ind w:left="0" w:right="-27" w:firstLine="0"/>
              <w:rPr>
                <w:b/>
                <w:szCs w:val="24"/>
              </w:rPr>
            </w:pPr>
            <w:r w:rsidRPr="006E32D5">
              <w:rPr>
                <w:b/>
                <w:szCs w:val="24"/>
              </w:rPr>
              <w:t>Issue Number</w:t>
            </w:r>
          </w:p>
        </w:tc>
        <w:tc>
          <w:tcPr>
            <w:tcW w:w="1842" w:type="dxa"/>
            <w:vAlign w:val="center"/>
          </w:tcPr>
          <w:p w:rsidR="000D05EE" w:rsidRPr="006E32D5" w:rsidRDefault="000D05EE" w:rsidP="00685C67">
            <w:pPr>
              <w:spacing w:after="0" w:line="360" w:lineRule="auto"/>
              <w:ind w:left="0" w:right="-27" w:firstLine="0"/>
              <w:jc w:val="center"/>
              <w:rPr>
                <w:b/>
                <w:szCs w:val="24"/>
              </w:rPr>
            </w:pPr>
            <w:r w:rsidRPr="006E32D5">
              <w:rPr>
                <w:b/>
                <w:szCs w:val="24"/>
              </w:rPr>
              <w:t>Issue Date</w:t>
            </w:r>
          </w:p>
        </w:tc>
        <w:tc>
          <w:tcPr>
            <w:tcW w:w="1418" w:type="dxa"/>
            <w:vAlign w:val="center"/>
          </w:tcPr>
          <w:p w:rsidR="000D05EE" w:rsidRPr="006E32D5" w:rsidRDefault="000D05EE" w:rsidP="00685C67">
            <w:pPr>
              <w:spacing w:after="0" w:line="240" w:lineRule="auto"/>
              <w:ind w:left="0" w:right="-28" w:firstLine="0"/>
              <w:jc w:val="center"/>
              <w:rPr>
                <w:b/>
                <w:szCs w:val="24"/>
              </w:rPr>
            </w:pPr>
            <w:r w:rsidRPr="006E32D5">
              <w:rPr>
                <w:b/>
                <w:szCs w:val="24"/>
              </w:rPr>
              <w:t>Revision Status</w:t>
            </w:r>
          </w:p>
        </w:tc>
        <w:tc>
          <w:tcPr>
            <w:tcW w:w="1559" w:type="dxa"/>
            <w:vAlign w:val="center"/>
          </w:tcPr>
          <w:p w:rsidR="000D05EE" w:rsidRPr="006E32D5" w:rsidRDefault="000D05EE" w:rsidP="00685C67">
            <w:pPr>
              <w:spacing w:after="0" w:line="240" w:lineRule="auto"/>
              <w:ind w:left="0" w:right="-28" w:firstLine="0"/>
              <w:jc w:val="center"/>
              <w:rPr>
                <w:b/>
                <w:szCs w:val="24"/>
              </w:rPr>
            </w:pPr>
            <w:r w:rsidRPr="006E32D5">
              <w:rPr>
                <w:b/>
                <w:szCs w:val="24"/>
              </w:rPr>
              <w:t>Revision Date</w:t>
            </w:r>
          </w:p>
        </w:tc>
      </w:tr>
      <w:tr w:rsidR="000D05EE" w:rsidRPr="006E32D5" w:rsidTr="00685C67">
        <w:trPr>
          <w:trHeight w:val="550"/>
        </w:trPr>
        <w:tc>
          <w:tcPr>
            <w:tcW w:w="4112" w:type="dxa"/>
            <w:vAlign w:val="center"/>
          </w:tcPr>
          <w:p w:rsidR="000D05EE" w:rsidRPr="006E32D5" w:rsidRDefault="006C6257" w:rsidP="00685C67">
            <w:pPr>
              <w:spacing w:after="0" w:line="360" w:lineRule="auto"/>
              <w:ind w:left="0" w:right="-27" w:firstLine="0"/>
              <w:jc w:val="center"/>
              <w:rPr>
                <w:b/>
                <w:szCs w:val="24"/>
              </w:rPr>
            </w:pPr>
            <w:r w:rsidRPr="006E32D5">
              <w:rPr>
                <w:b/>
                <w:szCs w:val="24"/>
              </w:rPr>
              <w:t>SOP/KIPRE/SCD/10.1</w:t>
            </w:r>
            <w:r w:rsidR="00C53676">
              <w:rPr>
                <w:b/>
                <w:szCs w:val="24"/>
              </w:rPr>
              <w:t>.4</w:t>
            </w:r>
          </w:p>
        </w:tc>
        <w:tc>
          <w:tcPr>
            <w:tcW w:w="1701" w:type="dxa"/>
            <w:vAlign w:val="center"/>
          </w:tcPr>
          <w:p w:rsidR="000D05EE" w:rsidRPr="006E32D5" w:rsidRDefault="006C6257" w:rsidP="00685C67">
            <w:pPr>
              <w:spacing w:after="0" w:line="360" w:lineRule="auto"/>
              <w:ind w:left="0" w:right="-27" w:firstLine="0"/>
              <w:jc w:val="center"/>
              <w:rPr>
                <w:b/>
                <w:szCs w:val="24"/>
              </w:rPr>
            </w:pPr>
            <w:r w:rsidRPr="006E32D5">
              <w:rPr>
                <w:b/>
                <w:szCs w:val="24"/>
              </w:rPr>
              <w:t>003</w:t>
            </w:r>
          </w:p>
        </w:tc>
        <w:tc>
          <w:tcPr>
            <w:tcW w:w="1842" w:type="dxa"/>
            <w:vAlign w:val="center"/>
          </w:tcPr>
          <w:p w:rsidR="000D05EE" w:rsidRPr="006E32D5" w:rsidRDefault="006C6257" w:rsidP="00685C67">
            <w:pPr>
              <w:spacing w:after="0" w:line="360" w:lineRule="auto"/>
              <w:ind w:left="0" w:right="-27" w:firstLine="0"/>
              <w:jc w:val="center"/>
              <w:rPr>
                <w:b/>
                <w:szCs w:val="24"/>
              </w:rPr>
            </w:pPr>
            <w:r w:rsidRPr="006E32D5">
              <w:rPr>
                <w:b/>
                <w:szCs w:val="24"/>
              </w:rPr>
              <w:t>February 2024</w:t>
            </w:r>
          </w:p>
        </w:tc>
        <w:tc>
          <w:tcPr>
            <w:tcW w:w="1418" w:type="dxa"/>
            <w:vAlign w:val="center"/>
          </w:tcPr>
          <w:p w:rsidR="000D05EE" w:rsidRPr="006E32D5" w:rsidRDefault="006C6257" w:rsidP="00685C67">
            <w:pPr>
              <w:spacing w:after="0" w:line="360" w:lineRule="auto"/>
              <w:ind w:left="0" w:right="-27" w:firstLine="0"/>
              <w:jc w:val="center"/>
              <w:rPr>
                <w:b/>
                <w:szCs w:val="24"/>
              </w:rPr>
            </w:pPr>
            <w:r w:rsidRPr="006E32D5">
              <w:rPr>
                <w:b/>
                <w:szCs w:val="24"/>
              </w:rPr>
              <w:t>002</w:t>
            </w:r>
          </w:p>
        </w:tc>
        <w:tc>
          <w:tcPr>
            <w:tcW w:w="1559" w:type="dxa"/>
            <w:vAlign w:val="center"/>
          </w:tcPr>
          <w:p w:rsidR="000D05EE" w:rsidRPr="006E32D5" w:rsidRDefault="006C6257" w:rsidP="00685C67">
            <w:pPr>
              <w:spacing w:after="0" w:line="360" w:lineRule="auto"/>
              <w:ind w:left="0" w:right="-27" w:firstLine="0"/>
              <w:rPr>
                <w:b/>
                <w:szCs w:val="24"/>
              </w:rPr>
            </w:pPr>
            <w:r w:rsidRPr="006E32D5">
              <w:rPr>
                <w:b/>
                <w:szCs w:val="24"/>
              </w:rPr>
              <w:t>February 2024</w:t>
            </w:r>
          </w:p>
        </w:tc>
      </w:tr>
    </w:tbl>
    <w:p w:rsidR="000D05EE" w:rsidRPr="006E32D5" w:rsidRDefault="000D05EE" w:rsidP="000D05EE">
      <w:pPr>
        <w:spacing w:after="0" w:line="360" w:lineRule="auto"/>
        <w:ind w:left="0" w:right="0" w:firstLine="0"/>
        <w:rPr>
          <w:b/>
          <w:color w:val="000000" w:themeColor="text1"/>
          <w:sz w:val="40"/>
          <w:szCs w:val="40"/>
        </w:rPr>
      </w:pPr>
      <w:r w:rsidRPr="006E32D5">
        <w:rPr>
          <w:b/>
          <w:color w:val="000000" w:themeColor="text1"/>
          <w:sz w:val="40"/>
          <w:szCs w:val="40"/>
        </w:rPr>
        <w:br w:type="page"/>
      </w:r>
    </w:p>
    <w:tbl>
      <w:tblPr>
        <w:tblStyle w:val="TableGrid"/>
        <w:tblpPr w:leftFromText="180" w:rightFromText="180" w:vertAnchor="text" w:horzAnchor="margin" w:tblpY="16"/>
        <w:tblW w:w="106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7"/>
        <w:gridCol w:w="222"/>
        <w:gridCol w:w="222"/>
        <w:gridCol w:w="222"/>
      </w:tblGrid>
      <w:tr w:rsidR="000D05EE" w:rsidRPr="007C5569" w:rsidTr="000D05EE">
        <w:tc>
          <w:tcPr>
            <w:tcW w:w="9997" w:type="dxa"/>
          </w:tcPr>
          <w:p w:rsidR="000D05EE" w:rsidRPr="007C5569" w:rsidRDefault="000D05EE" w:rsidP="00685C67">
            <w:pPr>
              <w:rPr>
                <w:szCs w:val="24"/>
              </w:rPr>
            </w:pPr>
          </w:p>
          <w:tbl>
            <w:tblPr>
              <w:tblStyle w:val="TableGrid"/>
              <w:tblpPr w:leftFromText="180" w:rightFromText="180" w:vertAnchor="text" w:horzAnchor="margin" w:tblpY="16"/>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1"/>
              <w:gridCol w:w="2919"/>
              <w:gridCol w:w="2904"/>
              <w:gridCol w:w="2327"/>
            </w:tblGrid>
            <w:tr w:rsidR="000D05EE" w:rsidRPr="007C5569" w:rsidTr="00685C67">
              <w:tc>
                <w:tcPr>
                  <w:tcW w:w="1631" w:type="dxa"/>
                </w:tcPr>
                <w:p w:rsidR="006C6257" w:rsidRPr="007C5569" w:rsidRDefault="006C6257" w:rsidP="00685C67">
                  <w:pPr>
                    <w:ind w:left="0" w:firstLine="0"/>
                    <w:rPr>
                      <w:b/>
                      <w:szCs w:val="24"/>
                    </w:rPr>
                  </w:pPr>
                  <w:bookmarkStart w:id="2" w:name="_Hlk43816402"/>
                </w:p>
                <w:p w:rsidR="006C6257" w:rsidRPr="007C5569" w:rsidRDefault="006C6257" w:rsidP="00685C67">
                  <w:pPr>
                    <w:ind w:left="0" w:firstLine="0"/>
                    <w:rPr>
                      <w:b/>
                      <w:szCs w:val="24"/>
                    </w:rPr>
                  </w:pPr>
                </w:p>
                <w:p w:rsidR="000D05EE" w:rsidRPr="007C5569" w:rsidRDefault="000D05EE" w:rsidP="00685C67">
                  <w:pPr>
                    <w:ind w:left="0" w:firstLine="0"/>
                    <w:rPr>
                      <w:b/>
                      <w:szCs w:val="24"/>
                    </w:rPr>
                  </w:pPr>
                  <w:r w:rsidRPr="007C5569">
                    <w:rPr>
                      <w:b/>
                      <w:szCs w:val="24"/>
                    </w:rPr>
                    <w:t>Approvals</w:t>
                  </w:r>
                </w:p>
              </w:tc>
              <w:tc>
                <w:tcPr>
                  <w:tcW w:w="2919" w:type="dxa"/>
                </w:tcPr>
                <w:p w:rsidR="000D05EE" w:rsidRPr="007C5569" w:rsidRDefault="000D05EE" w:rsidP="00685C67">
                  <w:pPr>
                    <w:rPr>
                      <w:b/>
                      <w:szCs w:val="24"/>
                    </w:rPr>
                  </w:pPr>
                </w:p>
              </w:tc>
              <w:tc>
                <w:tcPr>
                  <w:tcW w:w="2904" w:type="dxa"/>
                </w:tcPr>
                <w:p w:rsidR="000D05EE" w:rsidRPr="007C5569" w:rsidRDefault="000D05EE" w:rsidP="00685C67">
                  <w:pPr>
                    <w:rPr>
                      <w:b/>
                      <w:szCs w:val="24"/>
                    </w:rPr>
                  </w:pPr>
                </w:p>
              </w:tc>
              <w:tc>
                <w:tcPr>
                  <w:tcW w:w="2327" w:type="dxa"/>
                </w:tcPr>
                <w:p w:rsidR="000D05EE" w:rsidRPr="007C5569" w:rsidRDefault="000D05EE" w:rsidP="00685C67">
                  <w:pPr>
                    <w:ind w:firstLine="13"/>
                    <w:rPr>
                      <w:b/>
                      <w:szCs w:val="24"/>
                    </w:rPr>
                  </w:pPr>
                </w:p>
              </w:tc>
            </w:tr>
            <w:tr w:rsidR="000D05EE" w:rsidRPr="007C5569" w:rsidTr="00685C67">
              <w:tc>
                <w:tcPr>
                  <w:tcW w:w="1631" w:type="dxa"/>
                </w:tcPr>
                <w:p w:rsidR="000D05EE" w:rsidRPr="007C5569" w:rsidRDefault="000D05EE" w:rsidP="00685C67">
                  <w:pPr>
                    <w:rPr>
                      <w:b/>
                      <w:szCs w:val="24"/>
                    </w:rPr>
                  </w:pPr>
                </w:p>
              </w:tc>
              <w:tc>
                <w:tcPr>
                  <w:tcW w:w="2919" w:type="dxa"/>
                </w:tcPr>
                <w:p w:rsidR="000D05EE" w:rsidRPr="007C5569" w:rsidRDefault="000D05EE" w:rsidP="00685C67">
                  <w:pPr>
                    <w:rPr>
                      <w:b/>
                      <w:szCs w:val="24"/>
                    </w:rPr>
                  </w:pPr>
                  <w:r w:rsidRPr="007C5569">
                    <w:rPr>
                      <w:b/>
                      <w:szCs w:val="24"/>
                    </w:rPr>
                    <w:t>Name</w:t>
                  </w:r>
                </w:p>
              </w:tc>
              <w:tc>
                <w:tcPr>
                  <w:tcW w:w="2904" w:type="dxa"/>
                </w:tcPr>
                <w:p w:rsidR="000D05EE" w:rsidRPr="007C5569" w:rsidRDefault="000D05EE" w:rsidP="00685C67">
                  <w:pPr>
                    <w:rPr>
                      <w:b/>
                      <w:szCs w:val="24"/>
                    </w:rPr>
                  </w:pPr>
                  <w:r w:rsidRPr="007C5569">
                    <w:rPr>
                      <w:b/>
                      <w:szCs w:val="24"/>
                    </w:rPr>
                    <w:t xml:space="preserve">Signature </w:t>
                  </w:r>
                </w:p>
              </w:tc>
              <w:tc>
                <w:tcPr>
                  <w:tcW w:w="2327" w:type="dxa"/>
                </w:tcPr>
                <w:p w:rsidR="000D05EE" w:rsidRPr="007C5569" w:rsidRDefault="000D05EE" w:rsidP="00685C67">
                  <w:pPr>
                    <w:ind w:firstLine="13"/>
                    <w:rPr>
                      <w:b/>
                      <w:szCs w:val="24"/>
                    </w:rPr>
                  </w:pPr>
                  <w:r w:rsidRPr="007C5569">
                    <w:rPr>
                      <w:b/>
                      <w:szCs w:val="24"/>
                    </w:rPr>
                    <w:t>Date</w:t>
                  </w:r>
                </w:p>
              </w:tc>
            </w:tr>
            <w:tr w:rsidR="000D05EE" w:rsidRPr="007C5569" w:rsidTr="00685C67">
              <w:tc>
                <w:tcPr>
                  <w:tcW w:w="1631" w:type="dxa"/>
                </w:tcPr>
                <w:p w:rsidR="000D05EE" w:rsidRPr="007C5569" w:rsidRDefault="000D05EE" w:rsidP="00685C67">
                  <w:pPr>
                    <w:ind w:left="-108"/>
                    <w:rPr>
                      <w:b/>
                      <w:szCs w:val="24"/>
                    </w:rPr>
                  </w:pPr>
                  <w:r w:rsidRPr="007C5569">
                    <w:rPr>
                      <w:b/>
                      <w:szCs w:val="24"/>
                    </w:rPr>
                    <w:t>Developed by:</w:t>
                  </w:r>
                </w:p>
              </w:tc>
              <w:tc>
                <w:tcPr>
                  <w:tcW w:w="2919" w:type="dxa"/>
                </w:tcPr>
                <w:p w:rsidR="000D05EE" w:rsidRPr="007C5569" w:rsidRDefault="000D05EE" w:rsidP="00685C67">
                  <w:pPr>
                    <w:rPr>
                      <w:b/>
                      <w:szCs w:val="24"/>
                    </w:rPr>
                  </w:pPr>
                  <w:r w:rsidRPr="007C5569">
                    <w:rPr>
                      <w:b/>
                      <w:szCs w:val="24"/>
                    </w:rPr>
                    <w:t>____________________</w:t>
                  </w:r>
                </w:p>
                <w:p w:rsidR="000D05EE" w:rsidRPr="007C5569" w:rsidRDefault="000D05EE" w:rsidP="00685C67">
                  <w:pPr>
                    <w:rPr>
                      <w:b/>
                      <w:szCs w:val="24"/>
                    </w:rPr>
                  </w:pPr>
                  <w:r w:rsidRPr="007C5569">
                    <w:rPr>
                      <w:b/>
                      <w:szCs w:val="24"/>
                    </w:rPr>
                    <w:t>____________________</w:t>
                  </w:r>
                </w:p>
              </w:tc>
              <w:tc>
                <w:tcPr>
                  <w:tcW w:w="2904" w:type="dxa"/>
                </w:tcPr>
                <w:p w:rsidR="000D05EE" w:rsidRPr="007C5569" w:rsidRDefault="000D05EE" w:rsidP="00685C67">
                  <w:pPr>
                    <w:rPr>
                      <w:b/>
                      <w:szCs w:val="24"/>
                    </w:rPr>
                  </w:pPr>
                  <w:r w:rsidRPr="007C5569">
                    <w:rPr>
                      <w:b/>
                      <w:szCs w:val="24"/>
                    </w:rPr>
                    <w:t>____________________</w:t>
                  </w:r>
                </w:p>
                <w:p w:rsidR="000D05EE" w:rsidRPr="007C5569" w:rsidRDefault="000D05EE" w:rsidP="00685C67">
                  <w:pPr>
                    <w:rPr>
                      <w:b/>
                      <w:szCs w:val="24"/>
                    </w:rPr>
                  </w:pPr>
                  <w:r w:rsidRPr="007C5569">
                    <w:rPr>
                      <w:b/>
                      <w:szCs w:val="24"/>
                    </w:rPr>
                    <w:t>____________________</w:t>
                  </w:r>
                </w:p>
              </w:tc>
              <w:tc>
                <w:tcPr>
                  <w:tcW w:w="2327" w:type="dxa"/>
                </w:tcPr>
                <w:p w:rsidR="000D05EE" w:rsidRPr="007C5569" w:rsidRDefault="000D05EE" w:rsidP="00685C67">
                  <w:pPr>
                    <w:ind w:firstLine="13"/>
                    <w:rPr>
                      <w:b/>
                      <w:szCs w:val="24"/>
                    </w:rPr>
                  </w:pPr>
                  <w:r w:rsidRPr="007C5569">
                    <w:rPr>
                      <w:b/>
                      <w:szCs w:val="24"/>
                    </w:rPr>
                    <w:t>_______________</w:t>
                  </w:r>
                </w:p>
                <w:p w:rsidR="000D05EE" w:rsidRPr="007C5569" w:rsidRDefault="000D05EE" w:rsidP="00685C67">
                  <w:pPr>
                    <w:ind w:firstLine="13"/>
                    <w:rPr>
                      <w:b/>
                      <w:szCs w:val="24"/>
                    </w:rPr>
                  </w:pPr>
                  <w:r w:rsidRPr="007C5569">
                    <w:rPr>
                      <w:b/>
                      <w:szCs w:val="24"/>
                    </w:rPr>
                    <w:t>_______________</w:t>
                  </w:r>
                </w:p>
              </w:tc>
            </w:tr>
            <w:tr w:rsidR="000D05EE" w:rsidRPr="007C5569" w:rsidTr="00685C67">
              <w:tc>
                <w:tcPr>
                  <w:tcW w:w="1631" w:type="dxa"/>
                </w:tcPr>
                <w:p w:rsidR="000D05EE" w:rsidRPr="007C5569" w:rsidRDefault="000D05EE" w:rsidP="00685C67">
                  <w:pPr>
                    <w:ind w:left="-108"/>
                    <w:rPr>
                      <w:b/>
                      <w:szCs w:val="24"/>
                    </w:rPr>
                  </w:pPr>
                </w:p>
              </w:tc>
              <w:tc>
                <w:tcPr>
                  <w:tcW w:w="2919" w:type="dxa"/>
                </w:tcPr>
                <w:p w:rsidR="000D05EE" w:rsidRPr="007C5569" w:rsidRDefault="000D05EE" w:rsidP="00685C67">
                  <w:pPr>
                    <w:rPr>
                      <w:b/>
                      <w:szCs w:val="24"/>
                    </w:rPr>
                  </w:pPr>
                  <w:r w:rsidRPr="007C5569">
                    <w:rPr>
                      <w:b/>
                      <w:szCs w:val="24"/>
                    </w:rPr>
                    <w:t>____________________</w:t>
                  </w:r>
                </w:p>
              </w:tc>
              <w:tc>
                <w:tcPr>
                  <w:tcW w:w="2904" w:type="dxa"/>
                </w:tcPr>
                <w:p w:rsidR="000D05EE" w:rsidRPr="007C5569" w:rsidRDefault="000D05EE" w:rsidP="00685C67">
                  <w:pPr>
                    <w:rPr>
                      <w:b/>
                      <w:szCs w:val="24"/>
                    </w:rPr>
                  </w:pPr>
                  <w:r w:rsidRPr="007C5569">
                    <w:rPr>
                      <w:b/>
                      <w:szCs w:val="24"/>
                    </w:rPr>
                    <w:t>____________________</w:t>
                  </w:r>
                </w:p>
              </w:tc>
              <w:tc>
                <w:tcPr>
                  <w:tcW w:w="2327" w:type="dxa"/>
                </w:tcPr>
                <w:p w:rsidR="000D05EE" w:rsidRPr="007C5569" w:rsidRDefault="000D05EE" w:rsidP="00685C67">
                  <w:pPr>
                    <w:ind w:firstLine="13"/>
                    <w:rPr>
                      <w:b/>
                      <w:szCs w:val="24"/>
                    </w:rPr>
                  </w:pPr>
                  <w:r w:rsidRPr="007C5569">
                    <w:rPr>
                      <w:b/>
                      <w:szCs w:val="24"/>
                    </w:rPr>
                    <w:t>_______________</w:t>
                  </w:r>
                </w:p>
              </w:tc>
            </w:tr>
            <w:tr w:rsidR="000D05EE" w:rsidRPr="007C5569" w:rsidTr="00685C67">
              <w:tc>
                <w:tcPr>
                  <w:tcW w:w="1631" w:type="dxa"/>
                </w:tcPr>
                <w:p w:rsidR="000D05EE" w:rsidRPr="007C5569" w:rsidRDefault="000D05EE" w:rsidP="00685C67">
                  <w:pPr>
                    <w:ind w:left="-108"/>
                    <w:rPr>
                      <w:b/>
                      <w:szCs w:val="24"/>
                    </w:rPr>
                  </w:pPr>
                </w:p>
              </w:tc>
              <w:tc>
                <w:tcPr>
                  <w:tcW w:w="2919" w:type="dxa"/>
                </w:tcPr>
                <w:p w:rsidR="000D05EE" w:rsidRPr="007C5569" w:rsidRDefault="000D05EE" w:rsidP="00685C67">
                  <w:pPr>
                    <w:rPr>
                      <w:b/>
                      <w:szCs w:val="24"/>
                    </w:rPr>
                  </w:pPr>
                  <w:r w:rsidRPr="007C5569">
                    <w:rPr>
                      <w:b/>
                      <w:szCs w:val="24"/>
                    </w:rPr>
                    <w:t>____________________</w:t>
                  </w:r>
                </w:p>
                <w:p w:rsidR="000D05EE" w:rsidRPr="007C5569" w:rsidRDefault="000D05EE" w:rsidP="00685C67">
                  <w:pPr>
                    <w:rPr>
                      <w:b/>
                      <w:szCs w:val="24"/>
                    </w:rPr>
                  </w:pPr>
                  <w:r w:rsidRPr="007C5569">
                    <w:rPr>
                      <w:b/>
                      <w:szCs w:val="24"/>
                    </w:rPr>
                    <w:t>____________________</w:t>
                  </w:r>
                </w:p>
              </w:tc>
              <w:tc>
                <w:tcPr>
                  <w:tcW w:w="2904" w:type="dxa"/>
                </w:tcPr>
                <w:p w:rsidR="000D05EE" w:rsidRPr="007C5569" w:rsidRDefault="000D05EE" w:rsidP="00685C67">
                  <w:pPr>
                    <w:rPr>
                      <w:b/>
                      <w:szCs w:val="24"/>
                    </w:rPr>
                  </w:pPr>
                  <w:r w:rsidRPr="007C5569">
                    <w:rPr>
                      <w:b/>
                      <w:szCs w:val="24"/>
                    </w:rPr>
                    <w:t>____________________</w:t>
                  </w:r>
                </w:p>
                <w:p w:rsidR="000D05EE" w:rsidRPr="007C5569" w:rsidRDefault="000D05EE" w:rsidP="00685C67">
                  <w:pPr>
                    <w:rPr>
                      <w:b/>
                      <w:szCs w:val="24"/>
                    </w:rPr>
                  </w:pPr>
                  <w:r w:rsidRPr="007C5569">
                    <w:rPr>
                      <w:b/>
                      <w:szCs w:val="24"/>
                    </w:rPr>
                    <w:t>____________________</w:t>
                  </w:r>
                </w:p>
              </w:tc>
              <w:tc>
                <w:tcPr>
                  <w:tcW w:w="2327" w:type="dxa"/>
                </w:tcPr>
                <w:p w:rsidR="000D05EE" w:rsidRPr="007C5569" w:rsidRDefault="000D05EE" w:rsidP="00685C67">
                  <w:pPr>
                    <w:ind w:firstLine="13"/>
                    <w:rPr>
                      <w:b/>
                      <w:szCs w:val="24"/>
                    </w:rPr>
                  </w:pPr>
                  <w:r w:rsidRPr="007C5569">
                    <w:rPr>
                      <w:b/>
                      <w:szCs w:val="24"/>
                    </w:rPr>
                    <w:t>_______________</w:t>
                  </w:r>
                </w:p>
                <w:p w:rsidR="000D05EE" w:rsidRPr="007C5569" w:rsidRDefault="000D05EE" w:rsidP="00685C67">
                  <w:pPr>
                    <w:ind w:firstLine="13"/>
                    <w:rPr>
                      <w:b/>
                      <w:szCs w:val="24"/>
                    </w:rPr>
                  </w:pPr>
                  <w:r w:rsidRPr="007C5569">
                    <w:rPr>
                      <w:b/>
                      <w:szCs w:val="24"/>
                    </w:rPr>
                    <w:t>_______________</w:t>
                  </w:r>
                </w:p>
              </w:tc>
            </w:tr>
            <w:tr w:rsidR="000D05EE" w:rsidRPr="007C5569" w:rsidTr="00685C67">
              <w:tc>
                <w:tcPr>
                  <w:tcW w:w="1631" w:type="dxa"/>
                </w:tcPr>
                <w:p w:rsidR="000D05EE" w:rsidRPr="007C5569" w:rsidRDefault="000D05EE" w:rsidP="00685C67">
                  <w:pPr>
                    <w:ind w:left="-108"/>
                    <w:rPr>
                      <w:b/>
                      <w:szCs w:val="24"/>
                    </w:rPr>
                  </w:pPr>
                </w:p>
              </w:tc>
              <w:tc>
                <w:tcPr>
                  <w:tcW w:w="2919" w:type="dxa"/>
                </w:tcPr>
                <w:p w:rsidR="000D05EE" w:rsidRPr="007C5569" w:rsidRDefault="000D05EE" w:rsidP="00685C67">
                  <w:pPr>
                    <w:rPr>
                      <w:szCs w:val="24"/>
                    </w:rPr>
                  </w:pPr>
                </w:p>
              </w:tc>
              <w:tc>
                <w:tcPr>
                  <w:tcW w:w="2904" w:type="dxa"/>
                </w:tcPr>
                <w:p w:rsidR="000D05EE" w:rsidRPr="007C5569" w:rsidRDefault="000D05EE" w:rsidP="00685C67">
                  <w:pPr>
                    <w:rPr>
                      <w:b/>
                      <w:szCs w:val="24"/>
                    </w:rPr>
                  </w:pPr>
                </w:p>
              </w:tc>
              <w:tc>
                <w:tcPr>
                  <w:tcW w:w="2327" w:type="dxa"/>
                </w:tcPr>
                <w:p w:rsidR="000D05EE" w:rsidRPr="007C5569" w:rsidRDefault="000D05EE" w:rsidP="00685C67">
                  <w:pPr>
                    <w:ind w:firstLine="13"/>
                    <w:rPr>
                      <w:b/>
                      <w:szCs w:val="24"/>
                    </w:rPr>
                  </w:pPr>
                </w:p>
              </w:tc>
            </w:tr>
            <w:tr w:rsidR="000D05EE" w:rsidRPr="007C5569" w:rsidTr="00685C67">
              <w:tc>
                <w:tcPr>
                  <w:tcW w:w="1631" w:type="dxa"/>
                </w:tcPr>
                <w:p w:rsidR="000D05EE" w:rsidRPr="007C5569" w:rsidRDefault="000D05EE" w:rsidP="00685C67">
                  <w:pPr>
                    <w:ind w:left="-108"/>
                    <w:rPr>
                      <w:b/>
                      <w:szCs w:val="24"/>
                    </w:rPr>
                  </w:pPr>
                  <w:r w:rsidRPr="007C5569">
                    <w:rPr>
                      <w:b/>
                      <w:szCs w:val="24"/>
                    </w:rPr>
                    <w:t>Reviewed by:</w:t>
                  </w:r>
                </w:p>
              </w:tc>
              <w:tc>
                <w:tcPr>
                  <w:tcW w:w="2919" w:type="dxa"/>
                </w:tcPr>
                <w:p w:rsidR="000D05EE" w:rsidRPr="007C5569" w:rsidRDefault="000D05EE" w:rsidP="00685C67">
                  <w:pPr>
                    <w:rPr>
                      <w:b/>
                      <w:szCs w:val="24"/>
                    </w:rPr>
                  </w:pPr>
                  <w:r w:rsidRPr="007C5569">
                    <w:rPr>
                      <w:b/>
                      <w:szCs w:val="24"/>
                    </w:rPr>
                    <w:t>____________________</w:t>
                  </w:r>
                </w:p>
                <w:p w:rsidR="000D05EE" w:rsidRPr="007C5569" w:rsidRDefault="000D05EE" w:rsidP="00685C67">
                  <w:pPr>
                    <w:rPr>
                      <w:b/>
                      <w:szCs w:val="24"/>
                    </w:rPr>
                  </w:pPr>
                  <w:r w:rsidRPr="007C5569">
                    <w:rPr>
                      <w:b/>
                      <w:szCs w:val="24"/>
                    </w:rPr>
                    <w:t>____________________</w:t>
                  </w:r>
                </w:p>
              </w:tc>
              <w:tc>
                <w:tcPr>
                  <w:tcW w:w="2904" w:type="dxa"/>
                </w:tcPr>
                <w:p w:rsidR="000D05EE" w:rsidRPr="007C5569" w:rsidRDefault="000D05EE" w:rsidP="00685C67">
                  <w:pPr>
                    <w:rPr>
                      <w:b/>
                      <w:szCs w:val="24"/>
                    </w:rPr>
                  </w:pPr>
                  <w:r w:rsidRPr="007C5569">
                    <w:rPr>
                      <w:b/>
                      <w:szCs w:val="24"/>
                    </w:rPr>
                    <w:t>____________________</w:t>
                  </w:r>
                </w:p>
                <w:p w:rsidR="000D05EE" w:rsidRPr="007C5569" w:rsidRDefault="000D05EE" w:rsidP="00685C67">
                  <w:pPr>
                    <w:rPr>
                      <w:b/>
                      <w:szCs w:val="24"/>
                    </w:rPr>
                  </w:pPr>
                  <w:r w:rsidRPr="007C5569">
                    <w:rPr>
                      <w:b/>
                      <w:szCs w:val="24"/>
                    </w:rPr>
                    <w:t>____________________</w:t>
                  </w:r>
                </w:p>
              </w:tc>
              <w:tc>
                <w:tcPr>
                  <w:tcW w:w="2327" w:type="dxa"/>
                </w:tcPr>
                <w:p w:rsidR="000D05EE" w:rsidRPr="007C5569" w:rsidRDefault="000D05EE" w:rsidP="00685C67">
                  <w:pPr>
                    <w:ind w:firstLine="13"/>
                    <w:rPr>
                      <w:b/>
                      <w:szCs w:val="24"/>
                    </w:rPr>
                  </w:pPr>
                  <w:r w:rsidRPr="007C5569">
                    <w:rPr>
                      <w:b/>
                      <w:szCs w:val="24"/>
                    </w:rPr>
                    <w:t>_______________</w:t>
                  </w:r>
                </w:p>
                <w:p w:rsidR="000D05EE" w:rsidRPr="007C5569" w:rsidRDefault="000D05EE" w:rsidP="00685C67">
                  <w:pPr>
                    <w:ind w:firstLine="13"/>
                    <w:rPr>
                      <w:b/>
                      <w:szCs w:val="24"/>
                    </w:rPr>
                  </w:pPr>
                  <w:r w:rsidRPr="007C5569">
                    <w:rPr>
                      <w:b/>
                      <w:szCs w:val="24"/>
                    </w:rPr>
                    <w:t>_______________</w:t>
                  </w:r>
                </w:p>
              </w:tc>
            </w:tr>
            <w:tr w:rsidR="000D05EE" w:rsidRPr="007C5569" w:rsidTr="00685C67">
              <w:tc>
                <w:tcPr>
                  <w:tcW w:w="1631" w:type="dxa"/>
                </w:tcPr>
                <w:p w:rsidR="000D05EE" w:rsidRPr="007C5569" w:rsidRDefault="000D05EE" w:rsidP="00685C67">
                  <w:pPr>
                    <w:ind w:left="-108"/>
                    <w:rPr>
                      <w:b/>
                      <w:szCs w:val="24"/>
                    </w:rPr>
                  </w:pPr>
                </w:p>
              </w:tc>
              <w:tc>
                <w:tcPr>
                  <w:tcW w:w="2919" w:type="dxa"/>
                </w:tcPr>
                <w:p w:rsidR="000D05EE" w:rsidRPr="007C5569" w:rsidRDefault="000D05EE" w:rsidP="00685C67">
                  <w:pPr>
                    <w:rPr>
                      <w:b/>
                      <w:szCs w:val="24"/>
                    </w:rPr>
                  </w:pPr>
                  <w:r w:rsidRPr="007C5569">
                    <w:rPr>
                      <w:b/>
                      <w:szCs w:val="24"/>
                    </w:rPr>
                    <w:t>____________________</w:t>
                  </w:r>
                </w:p>
              </w:tc>
              <w:tc>
                <w:tcPr>
                  <w:tcW w:w="2904" w:type="dxa"/>
                </w:tcPr>
                <w:p w:rsidR="000D05EE" w:rsidRPr="007C5569" w:rsidRDefault="000D05EE" w:rsidP="00685C67">
                  <w:pPr>
                    <w:rPr>
                      <w:b/>
                      <w:szCs w:val="24"/>
                    </w:rPr>
                  </w:pPr>
                  <w:r w:rsidRPr="007C5569">
                    <w:rPr>
                      <w:b/>
                      <w:szCs w:val="24"/>
                    </w:rPr>
                    <w:t>____________________</w:t>
                  </w:r>
                </w:p>
              </w:tc>
              <w:tc>
                <w:tcPr>
                  <w:tcW w:w="2327" w:type="dxa"/>
                </w:tcPr>
                <w:p w:rsidR="000D05EE" w:rsidRPr="007C5569" w:rsidRDefault="000D05EE" w:rsidP="00685C67">
                  <w:pPr>
                    <w:ind w:firstLine="13"/>
                    <w:rPr>
                      <w:b/>
                      <w:szCs w:val="24"/>
                    </w:rPr>
                  </w:pPr>
                  <w:r w:rsidRPr="007C5569">
                    <w:rPr>
                      <w:b/>
                      <w:szCs w:val="24"/>
                    </w:rPr>
                    <w:t>_______________</w:t>
                  </w:r>
                </w:p>
                <w:p w:rsidR="000D05EE" w:rsidRPr="007C5569" w:rsidRDefault="000D05EE" w:rsidP="00685C67">
                  <w:pPr>
                    <w:rPr>
                      <w:b/>
                      <w:szCs w:val="24"/>
                    </w:rPr>
                  </w:pPr>
                </w:p>
              </w:tc>
            </w:tr>
            <w:tr w:rsidR="000D05EE" w:rsidRPr="007C5569" w:rsidTr="00685C67">
              <w:trPr>
                <w:trHeight w:val="60"/>
              </w:trPr>
              <w:tc>
                <w:tcPr>
                  <w:tcW w:w="1631" w:type="dxa"/>
                </w:tcPr>
                <w:p w:rsidR="000D05EE" w:rsidRPr="007C5569" w:rsidRDefault="000D05EE" w:rsidP="00685C67">
                  <w:pPr>
                    <w:ind w:left="-108"/>
                    <w:rPr>
                      <w:b/>
                      <w:szCs w:val="24"/>
                    </w:rPr>
                  </w:pPr>
                </w:p>
              </w:tc>
              <w:tc>
                <w:tcPr>
                  <w:tcW w:w="2919" w:type="dxa"/>
                </w:tcPr>
                <w:p w:rsidR="000D05EE" w:rsidRPr="007C5569" w:rsidRDefault="000D05EE" w:rsidP="00685C67">
                  <w:pPr>
                    <w:rPr>
                      <w:b/>
                      <w:szCs w:val="24"/>
                    </w:rPr>
                  </w:pPr>
                </w:p>
              </w:tc>
              <w:tc>
                <w:tcPr>
                  <w:tcW w:w="2904" w:type="dxa"/>
                </w:tcPr>
                <w:p w:rsidR="000D05EE" w:rsidRPr="007C5569" w:rsidRDefault="000D05EE" w:rsidP="00685C67">
                  <w:pPr>
                    <w:rPr>
                      <w:b/>
                      <w:szCs w:val="24"/>
                    </w:rPr>
                  </w:pPr>
                </w:p>
              </w:tc>
              <w:tc>
                <w:tcPr>
                  <w:tcW w:w="2327" w:type="dxa"/>
                </w:tcPr>
                <w:p w:rsidR="000D05EE" w:rsidRPr="007C5569" w:rsidRDefault="000D05EE" w:rsidP="00685C67">
                  <w:pPr>
                    <w:ind w:firstLine="13"/>
                    <w:rPr>
                      <w:b/>
                      <w:szCs w:val="24"/>
                    </w:rPr>
                  </w:pPr>
                </w:p>
              </w:tc>
            </w:tr>
            <w:tr w:rsidR="000D05EE" w:rsidRPr="007C5569" w:rsidTr="00685C67">
              <w:tc>
                <w:tcPr>
                  <w:tcW w:w="1631" w:type="dxa"/>
                </w:tcPr>
                <w:p w:rsidR="000D05EE" w:rsidRPr="007C5569" w:rsidRDefault="000D05EE" w:rsidP="00685C67">
                  <w:pPr>
                    <w:ind w:left="-108"/>
                    <w:rPr>
                      <w:b/>
                      <w:szCs w:val="24"/>
                    </w:rPr>
                  </w:pPr>
                  <w:r w:rsidRPr="007C5569">
                    <w:rPr>
                      <w:b/>
                      <w:szCs w:val="24"/>
                    </w:rPr>
                    <w:t>Approved by:</w:t>
                  </w:r>
                </w:p>
              </w:tc>
              <w:tc>
                <w:tcPr>
                  <w:tcW w:w="2919" w:type="dxa"/>
                </w:tcPr>
                <w:p w:rsidR="000D05EE" w:rsidRPr="007C5569" w:rsidRDefault="000D05EE" w:rsidP="00685C67">
                  <w:pPr>
                    <w:rPr>
                      <w:b/>
                      <w:szCs w:val="24"/>
                    </w:rPr>
                  </w:pPr>
                  <w:r w:rsidRPr="007C5569">
                    <w:rPr>
                      <w:b/>
                      <w:szCs w:val="24"/>
                    </w:rPr>
                    <w:t>____________________</w:t>
                  </w:r>
                </w:p>
              </w:tc>
              <w:tc>
                <w:tcPr>
                  <w:tcW w:w="2904" w:type="dxa"/>
                </w:tcPr>
                <w:p w:rsidR="000D05EE" w:rsidRPr="007C5569" w:rsidRDefault="000D05EE" w:rsidP="00685C67">
                  <w:pPr>
                    <w:rPr>
                      <w:b/>
                      <w:szCs w:val="24"/>
                    </w:rPr>
                  </w:pPr>
                  <w:r w:rsidRPr="007C5569">
                    <w:rPr>
                      <w:b/>
                      <w:szCs w:val="24"/>
                    </w:rPr>
                    <w:t>____________________</w:t>
                  </w:r>
                </w:p>
              </w:tc>
              <w:tc>
                <w:tcPr>
                  <w:tcW w:w="2327" w:type="dxa"/>
                </w:tcPr>
                <w:p w:rsidR="000D05EE" w:rsidRPr="007C5569" w:rsidRDefault="000D05EE" w:rsidP="00685C67">
                  <w:pPr>
                    <w:ind w:firstLine="13"/>
                    <w:rPr>
                      <w:b/>
                      <w:szCs w:val="24"/>
                    </w:rPr>
                  </w:pPr>
                  <w:r w:rsidRPr="007C5569">
                    <w:rPr>
                      <w:b/>
                      <w:szCs w:val="24"/>
                    </w:rPr>
                    <w:t>_______________</w:t>
                  </w:r>
                </w:p>
              </w:tc>
            </w:tr>
            <w:tr w:rsidR="000D05EE" w:rsidRPr="007C5569" w:rsidTr="00685C67">
              <w:tc>
                <w:tcPr>
                  <w:tcW w:w="1631" w:type="dxa"/>
                </w:tcPr>
                <w:p w:rsidR="000D05EE" w:rsidRPr="007C5569" w:rsidRDefault="000D05EE" w:rsidP="00685C67">
                  <w:pPr>
                    <w:ind w:left="-108"/>
                    <w:rPr>
                      <w:b/>
                      <w:szCs w:val="24"/>
                    </w:rPr>
                  </w:pPr>
                </w:p>
              </w:tc>
              <w:tc>
                <w:tcPr>
                  <w:tcW w:w="2919" w:type="dxa"/>
                </w:tcPr>
                <w:p w:rsidR="000D05EE" w:rsidRPr="007C5569" w:rsidRDefault="000D05EE" w:rsidP="00685C67">
                  <w:pPr>
                    <w:rPr>
                      <w:b/>
                      <w:szCs w:val="24"/>
                    </w:rPr>
                  </w:pPr>
                </w:p>
              </w:tc>
              <w:tc>
                <w:tcPr>
                  <w:tcW w:w="2904" w:type="dxa"/>
                </w:tcPr>
                <w:p w:rsidR="000D05EE" w:rsidRPr="007C5569" w:rsidRDefault="000D05EE" w:rsidP="00685C67">
                  <w:pPr>
                    <w:rPr>
                      <w:b/>
                      <w:szCs w:val="24"/>
                    </w:rPr>
                  </w:pPr>
                </w:p>
              </w:tc>
              <w:tc>
                <w:tcPr>
                  <w:tcW w:w="2327" w:type="dxa"/>
                </w:tcPr>
                <w:p w:rsidR="000D05EE" w:rsidRPr="007C5569" w:rsidRDefault="000D05EE" w:rsidP="00685C67">
                  <w:pPr>
                    <w:ind w:firstLine="13"/>
                    <w:rPr>
                      <w:b/>
                      <w:szCs w:val="24"/>
                    </w:rPr>
                  </w:pPr>
                </w:p>
              </w:tc>
            </w:tr>
          </w:tbl>
          <w:p w:rsidR="000D05EE" w:rsidRPr="007C5569" w:rsidRDefault="000D05EE" w:rsidP="00685C67">
            <w:pPr>
              <w:spacing w:after="0" w:line="360" w:lineRule="auto"/>
              <w:ind w:left="0" w:firstLine="0"/>
              <w:rPr>
                <w:b/>
                <w:szCs w:val="24"/>
              </w:rPr>
            </w:pPr>
          </w:p>
        </w:tc>
        <w:tc>
          <w:tcPr>
            <w:tcW w:w="222" w:type="dxa"/>
          </w:tcPr>
          <w:p w:rsidR="000D05EE" w:rsidRPr="007C5569" w:rsidRDefault="000D05EE" w:rsidP="00685C67">
            <w:pPr>
              <w:spacing w:after="0" w:line="360" w:lineRule="auto"/>
              <w:rPr>
                <w:b/>
                <w:szCs w:val="24"/>
              </w:rPr>
            </w:pPr>
          </w:p>
        </w:tc>
        <w:tc>
          <w:tcPr>
            <w:tcW w:w="222" w:type="dxa"/>
          </w:tcPr>
          <w:p w:rsidR="000D05EE" w:rsidRPr="007C5569" w:rsidRDefault="000D05EE" w:rsidP="00685C67">
            <w:pPr>
              <w:spacing w:after="0" w:line="360" w:lineRule="auto"/>
              <w:rPr>
                <w:b/>
                <w:szCs w:val="24"/>
              </w:rPr>
            </w:pPr>
          </w:p>
        </w:tc>
        <w:tc>
          <w:tcPr>
            <w:tcW w:w="222" w:type="dxa"/>
          </w:tcPr>
          <w:p w:rsidR="000D05EE" w:rsidRPr="007C5569" w:rsidRDefault="000D05EE" w:rsidP="00685C67">
            <w:pPr>
              <w:spacing w:after="0" w:line="360" w:lineRule="auto"/>
              <w:ind w:left="0" w:firstLine="13"/>
              <w:rPr>
                <w:b/>
                <w:szCs w:val="24"/>
              </w:rPr>
            </w:pPr>
          </w:p>
        </w:tc>
      </w:tr>
      <w:tr w:rsidR="000D05EE" w:rsidRPr="007C5569" w:rsidTr="000D05EE">
        <w:tc>
          <w:tcPr>
            <w:tcW w:w="9997" w:type="dxa"/>
          </w:tcPr>
          <w:p w:rsidR="000D05EE" w:rsidRPr="007C5569" w:rsidRDefault="000D05EE" w:rsidP="00685C67">
            <w:pPr>
              <w:spacing w:after="0" w:line="360" w:lineRule="auto"/>
              <w:rPr>
                <w:b/>
                <w:szCs w:val="24"/>
              </w:rPr>
            </w:pPr>
          </w:p>
        </w:tc>
        <w:tc>
          <w:tcPr>
            <w:tcW w:w="222" w:type="dxa"/>
          </w:tcPr>
          <w:p w:rsidR="000D05EE" w:rsidRPr="007C5569" w:rsidRDefault="000D05EE" w:rsidP="00685C67">
            <w:pPr>
              <w:spacing w:after="0" w:line="360" w:lineRule="auto"/>
              <w:rPr>
                <w:b/>
                <w:szCs w:val="24"/>
              </w:rPr>
            </w:pPr>
          </w:p>
        </w:tc>
        <w:tc>
          <w:tcPr>
            <w:tcW w:w="222" w:type="dxa"/>
          </w:tcPr>
          <w:p w:rsidR="000D05EE" w:rsidRPr="007C5569" w:rsidRDefault="000D05EE" w:rsidP="00685C67">
            <w:pPr>
              <w:spacing w:after="0" w:line="360" w:lineRule="auto"/>
              <w:rPr>
                <w:b/>
                <w:szCs w:val="24"/>
              </w:rPr>
            </w:pPr>
          </w:p>
        </w:tc>
        <w:tc>
          <w:tcPr>
            <w:tcW w:w="222" w:type="dxa"/>
          </w:tcPr>
          <w:p w:rsidR="000D05EE" w:rsidRPr="007C5569" w:rsidRDefault="000D05EE" w:rsidP="00685C67">
            <w:pPr>
              <w:spacing w:after="0" w:line="360" w:lineRule="auto"/>
              <w:ind w:left="0" w:firstLine="13"/>
              <w:rPr>
                <w:b/>
                <w:szCs w:val="24"/>
              </w:rPr>
            </w:pPr>
          </w:p>
        </w:tc>
      </w:tr>
      <w:tr w:rsidR="000D05EE" w:rsidRPr="007C5569" w:rsidTr="000D05EE">
        <w:tc>
          <w:tcPr>
            <w:tcW w:w="9997" w:type="dxa"/>
          </w:tcPr>
          <w:p w:rsidR="000D05EE" w:rsidRPr="007C5569" w:rsidRDefault="000D05EE" w:rsidP="00685C67">
            <w:pPr>
              <w:spacing w:after="0" w:line="360" w:lineRule="auto"/>
              <w:ind w:left="-108"/>
              <w:rPr>
                <w:b/>
                <w:szCs w:val="24"/>
              </w:rPr>
            </w:pPr>
          </w:p>
        </w:tc>
        <w:tc>
          <w:tcPr>
            <w:tcW w:w="222" w:type="dxa"/>
          </w:tcPr>
          <w:p w:rsidR="000D05EE" w:rsidRPr="007C5569" w:rsidRDefault="000D05EE" w:rsidP="00685C67">
            <w:pPr>
              <w:spacing w:after="0" w:line="360" w:lineRule="auto"/>
              <w:ind w:left="0"/>
              <w:rPr>
                <w:szCs w:val="24"/>
              </w:rPr>
            </w:pPr>
          </w:p>
        </w:tc>
        <w:tc>
          <w:tcPr>
            <w:tcW w:w="222" w:type="dxa"/>
          </w:tcPr>
          <w:p w:rsidR="000D05EE" w:rsidRPr="007C5569" w:rsidRDefault="000D05EE" w:rsidP="00685C67">
            <w:pPr>
              <w:spacing w:after="0" w:line="360" w:lineRule="auto"/>
              <w:ind w:left="0"/>
              <w:rPr>
                <w:b/>
                <w:szCs w:val="24"/>
              </w:rPr>
            </w:pPr>
          </w:p>
        </w:tc>
        <w:tc>
          <w:tcPr>
            <w:tcW w:w="222" w:type="dxa"/>
          </w:tcPr>
          <w:p w:rsidR="000D05EE" w:rsidRPr="007C5569" w:rsidRDefault="000D05EE" w:rsidP="00685C67">
            <w:pPr>
              <w:spacing w:after="0" w:line="360" w:lineRule="auto"/>
              <w:ind w:left="0" w:firstLine="13"/>
              <w:rPr>
                <w:b/>
                <w:szCs w:val="24"/>
              </w:rPr>
            </w:pPr>
          </w:p>
        </w:tc>
      </w:tr>
      <w:tr w:rsidR="000D05EE" w:rsidRPr="007C5569" w:rsidTr="000D05EE">
        <w:tc>
          <w:tcPr>
            <w:tcW w:w="9997" w:type="dxa"/>
          </w:tcPr>
          <w:p w:rsidR="000D05EE" w:rsidRPr="007C5569" w:rsidRDefault="000D05EE" w:rsidP="00685C67">
            <w:pPr>
              <w:spacing w:after="0" w:line="360" w:lineRule="auto"/>
              <w:ind w:left="-108"/>
              <w:rPr>
                <w:b/>
                <w:szCs w:val="24"/>
              </w:rPr>
            </w:pPr>
          </w:p>
        </w:tc>
        <w:tc>
          <w:tcPr>
            <w:tcW w:w="222" w:type="dxa"/>
          </w:tcPr>
          <w:p w:rsidR="000D05EE" w:rsidRPr="007C5569" w:rsidRDefault="000D05EE" w:rsidP="00685C67">
            <w:pPr>
              <w:spacing w:after="0" w:line="360" w:lineRule="auto"/>
              <w:ind w:left="0"/>
              <w:rPr>
                <w:szCs w:val="24"/>
              </w:rPr>
            </w:pPr>
          </w:p>
        </w:tc>
        <w:tc>
          <w:tcPr>
            <w:tcW w:w="222" w:type="dxa"/>
          </w:tcPr>
          <w:p w:rsidR="000D05EE" w:rsidRPr="007C5569" w:rsidRDefault="000D05EE" w:rsidP="00685C67">
            <w:pPr>
              <w:spacing w:after="0" w:line="360" w:lineRule="auto"/>
              <w:ind w:left="0"/>
              <w:rPr>
                <w:b/>
                <w:szCs w:val="24"/>
              </w:rPr>
            </w:pPr>
          </w:p>
        </w:tc>
        <w:tc>
          <w:tcPr>
            <w:tcW w:w="222" w:type="dxa"/>
          </w:tcPr>
          <w:p w:rsidR="000D05EE" w:rsidRPr="007C5569" w:rsidRDefault="000D05EE" w:rsidP="00685C67">
            <w:pPr>
              <w:spacing w:after="0" w:line="360" w:lineRule="auto"/>
              <w:ind w:left="0" w:firstLine="13"/>
              <w:rPr>
                <w:b/>
                <w:szCs w:val="24"/>
              </w:rPr>
            </w:pPr>
          </w:p>
        </w:tc>
      </w:tr>
      <w:tr w:rsidR="000D05EE" w:rsidRPr="007C5569" w:rsidTr="000D05EE">
        <w:tc>
          <w:tcPr>
            <w:tcW w:w="9997" w:type="dxa"/>
          </w:tcPr>
          <w:p w:rsidR="000D05EE" w:rsidRPr="007C5569" w:rsidRDefault="000D05EE" w:rsidP="00685C67">
            <w:pPr>
              <w:spacing w:after="0" w:line="360" w:lineRule="auto"/>
              <w:ind w:left="-108"/>
              <w:rPr>
                <w:b/>
                <w:szCs w:val="24"/>
              </w:rPr>
            </w:pPr>
          </w:p>
        </w:tc>
        <w:tc>
          <w:tcPr>
            <w:tcW w:w="222" w:type="dxa"/>
          </w:tcPr>
          <w:p w:rsidR="000D05EE" w:rsidRPr="007C5569" w:rsidRDefault="000D05EE" w:rsidP="00685C67">
            <w:pPr>
              <w:spacing w:after="0" w:line="360" w:lineRule="auto"/>
              <w:ind w:left="0"/>
              <w:rPr>
                <w:szCs w:val="24"/>
              </w:rPr>
            </w:pPr>
          </w:p>
        </w:tc>
        <w:tc>
          <w:tcPr>
            <w:tcW w:w="222" w:type="dxa"/>
          </w:tcPr>
          <w:p w:rsidR="000D05EE" w:rsidRPr="007C5569" w:rsidRDefault="000D05EE" w:rsidP="00685C67">
            <w:pPr>
              <w:spacing w:after="0" w:line="360" w:lineRule="auto"/>
              <w:ind w:left="0"/>
              <w:rPr>
                <w:b/>
                <w:szCs w:val="24"/>
              </w:rPr>
            </w:pPr>
          </w:p>
        </w:tc>
        <w:tc>
          <w:tcPr>
            <w:tcW w:w="222" w:type="dxa"/>
          </w:tcPr>
          <w:p w:rsidR="000D05EE" w:rsidRPr="007C5569" w:rsidRDefault="000D05EE" w:rsidP="00685C67">
            <w:pPr>
              <w:spacing w:after="0" w:line="360" w:lineRule="auto"/>
              <w:ind w:left="0" w:firstLine="13"/>
              <w:rPr>
                <w:b/>
                <w:szCs w:val="24"/>
              </w:rPr>
            </w:pPr>
          </w:p>
        </w:tc>
      </w:tr>
      <w:tr w:rsidR="000D05EE" w:rsidRPr="007C5569" w:rsidTr="000D05EE">
        <w:tc>
          <w:tcPr>
            <w:tcW w:w="9997" w:type="dxa"/>
          </w:tcPr>
          <w:p w:rsidR="000D05EE" w:rsidRPr="007C5569" w:rsidRDefault="000D05EE" w:rsidP="00685C67">
            <w:pPr>
              <w:spacing w:after="0" w:line="360" w:lineRule="auto"/>
              <w:ind w:left="-108"/>
              <w:rPr>
                <w:b/>
                <w:szCs w:val="24"/>
              </w:rPr>
            </w:pPr>
          </w:p>
        </w:tc>
        <w:tc>
          <w:tcPr>
            <w:tcW w:w="222" w:type="dxa"/>
          </w:tcPr>
          <w:p w:rsidR="000D05EE" w:rsidRPr="007C5569" w:rsidRDefault="000D05EE" w:rsidP="00685C67">
            <w:pPr>
              <w:spacing w:after="0" w:line="360" w:lineRule="auto"/>
              <w:ind w:left="0"/>
              <w:rPr>
                <w:b/>
                <w:szCs w:val="24"/>
              </w:rPr>
            </w:pPr>
          </w:p>
        </w:tc>
        <w:tc>
          <w:tcPr>
            <w:tcW w:w="222" w:type="dxa"/>
          </w:tcPr>
          <w:p w:rsidR="000D05EE" w:rsidRPr="007C5569" w:rsidRDefault="000D05EE" w:rsidP="00685C67">
            <w:pPr>
              <w:spacing w:after="0" w:line="360" w:lineRule="auto"/>
              <w:ind w:left="0"/>
              <w:rPr>
                <w:b/>
                <w:szCs w:val="24"/>
              </w:rPr>
            </w:pPr>
          </w:p>
        </w:tc>
        <w:tc>
          <w:tcPr>
            <w:tcW w:w="222" w:type="dxa"/>
          </w:tcPr>
          <w:p w:rsidR="000D05EE" w:rsidRPr="007C5569" w:rsidRDefault="000D05EE" w:rsidP="00685C67">
            <w:pPr>
              <w:spacing w:after="0" w:line="360" w:lineRule="auto"/>
              <w:ind w:left="0" w:firstLine="13"/>
              <w:rPr>
                <w:b/>
                <w:szCs w:val="24"/>
              </w:rPr>
            </w:pPr>
          </w:p>
        </w:tc>
      </w:tr>
      <w:tr w:rsidR="000D05EE" w:rsidRPr="007C5569" w:rsidTr="000D05EE">
        <w:tc>
          <w:tcPr>
            <w:tcW w:w="9997" w:type="dxa"/>
          </w:tcPr>
          <w:p w:rsidR="000D05EE" w:rsidRPr="007C5569" w:rsidRDefault="000D05EE" w:rsidP="00685C67">
            <w:pPr>
              <w:spacing w:after="0" w:line="360" w:lineRule="auto"/>
              <w:ind w:left="-108"/>
              <w:rPr>
                <w:b/>
                <w:szCs w:val="24"/>
              </w:rPr>
            </w:pPr>
          </w:p>
        </w:tc>
        <w:tc>
          <w:tcPr>
            <w:tcW w:w="222" w:type="dxa"/>
          </w:tcPr>
          <w:p w:rsidR="000D05EE" w:rsidRPr="007C5569" w:rsidRDefault="000D05EE" w:rsidP="00685C67">
            <w:pPr>
              <w:spacing w:after="0" w:line="360" w:lineRule="auto"/>
              <w:ind w:left="0"/>
              <w:rPr>
                <w:b/>
                <w:szCs w:val="24"/>
              </w:rPr>
            </w:pPr>
          </w:p>
        </w:tc>
        <w:tc>
          <w:tcPr>
            <w:tcW w:w="222" w:type="dxa"/>
          </w:tcPr>
          <w:p w:rsidR="000D05EE" w:rsidRPr="007C5569" w:rsidRDefault="000D05EE" w:rsidP="00685C67">
            <w:pPr>
              <w:spacing w:after="0" w:line="360" w:lineRule="auto"/>
              <w:ind w:left="0"/>
              <w:rPr>
                <w:b/>
                <w:szCs w:val="24"/>
              </w:rPr>
            </w:pPr>
          </w:p>
        </w:tc>
        <w:tc>
          <w:tcPr>
            <w:tcW w:w="222" w:type="dxa"/>
          </w:tcPr>
          <w:p w:rsidR="000D05EE" w:rsidRPr="007C5569" w:rsidRDefault="000D05EE" w:rsidP="00685C67">
            <w:pPr>
              <w:spacing w:after="0" w:line="360" w:lineRule="auto"/>
              <w:ind w:left="0" w:firstLine="13"/>
              <w:rPr>
                <w:b/>
                <w:szCs w:val="24"/>
              </w:rPr>
            </w:pPr>
          </w:p>
        </w:tc>
      </w:tr>
    </w:tbl>
    <w:p w:rsidR="006C6257" w:rsidRPr="007C5569" w:rsidRDefault="006C6257" w:rsidP="000D05EE">
      <w:pPr>
        <w:spacing w:after="0" w:line="360" w:lineRule="auto"/>
        <w:rPr>
          <w:szCs w:val="24"/>
        </w:rPr>
      </w:pPr>
    </w:p>
    <w:p w:rsidR="006C6257" w:rsidRPr="007C5569" w:rsidRDefault="006C6257" w:rsidP="000D05EE">
      <w:pPr>
        <w:spacing w:after="0" w:line="360" w:lineRule="auto"/>
        <w:rPr>
          <w:szCs w:val="24"/>
        </w:rPr>
      </w:pPr>
    </w:p>
    <w:p w:rsidR="006C6257" w:rsidRPr="007C5569" w:rsidRDefault="006C6257" w:rsidP="000D05EE">
      <w:pPr>
        <w:spacing w:after="0" w:line="360" w:lineRule="auto"/>
        <w:rPr>
          <w:szCs w:val="24"/>
        </w:rPr>
      </w:pPr>
    </w:p>
    <w:p w:rsidR="006C6257" w:rsidRPr="007C5569" w:rsidRDefault="006C6257" w:rsidP="000D05EE">
      <w:pPr>
        <w:spacing w:after="0" w:line="360" w:lineRule="auto"/>
        <w:rPr>
          <w:szCs w:val="24"/>
        </w:rPr>
      </w:pPr>
    </w:p>
    <w:p w:rsidR="006C6257" w:rsidRPr="007C5569" w:rsidRDefault="006C6257" w:rsidP="000D05EE">
      <w:pPr>
        <w:spacing w:after="0" w:line="360" w:lineRule="auto"/>
        <w:rPr>
          <w:szCs w:val="24"/>
        </w:rPr>
      </w:pPr>
    </w:p>
    <w:p w:rsidR="006C6257" w:rsidRPr="007C5569" w:rsidRDefault="006C6257" w:rsidP="000D05EE">
      <w:pPr>
        <w:spacing w:after="0" w:line="360" w:lineRule="auto"/>
        <w:rPr>
          <w:szCs w:val="24"/>
        </w:rPr>
      </w:pPr>
    </w:p>
    <w:p w:rsidR="006C6257" w:rsidRPr="007C5569" w:rsidRDefault="006C6257" w:rsidP="000D05EE">
      <w:pPr>
        <w:spacing w:after="0" w:line="360" w:lineRule="auto"/>
        <w:rPr>
          <w:szCs w:val="24"/>
        </w:rPr>
      </w:pPr>
    </w:p>
    <w:p w:rsidR="006C6257" w:rsidRPr="007C5569" w:rsidRDefault="006C6257" w:rsidP="000D05EE">
      <w:pPr>
        <w:spacing w:after="0" w:line="360" w:lineRule="auto"/>
        <w:rPr>
          <w:szCs w:val="24"/>
        </w:rPr>
      </w:pPr>
    </w:p>
    <w:p w:rsidR="00023984" w:rsidRPr="007C5569" w:rsidRDefault="00023984" w:rsidP="000D05EE">
      <w:pPr>
        <w:spacing w:after="0" w:line="360" w:lineRule="auto"/>
        <w:rPr>
          <w:szCs w:val="24"/>
        </w:rPr>
      </w:pPr>
    </w:p>
    <w:p w:rsidR="000D05EE" w:rsidRPr="007C5569" w:rsidRDefault="000D05EE" w:rsidP="000D05EE">
      <w:pPr>
        <w:spacing w:after="0" w:line="360" w:lineRule="auto"/>
        <w:rPr>
          <w:szCs w:val="24"/>
        </w:rPr>
      </w:pPr>
      <w:r w:rsidRPr="007C5569">
        <w:rPr>
          <w:szCs w:val="24"/>
        </w:rPr>
        <w:br w:type="page"/>
      </w:r>
    </w:p>
    <w:tbl>
      <w:tblPr>
        <w:tblStyle w:val="TableGrid"/>
        <w:tblpPr w:leftFromText="180" w:rightFromText="180" w:vertAnchor="text" w:horzAnchor="margin" w:tblpY="16"/>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1"/>
        <w:gridCol w:w="2929"/>
        <w:gridCol w:w="2886"/>
        <w:gridCol w:w="2029"/>
      </w:tblGrid>
      <w:tr w:rsidR="000D05EE" w:rsidRPr="007C5569" w:rsidTr="00685C67">
        <w:tc>
          <w:tcPr>
            <w:tcW w:w="1871" w:type="dxa"/>
          </w:tcPr>
          <w:p w:rsidR="000D05EE" w:rsidRPr="007C5569" w:rsidRDefault="000D05EE" w:rsidP="00685C67">
            <w:pPr>
              <w:spacing w:after="0" w:line="360" w:lineRule="auto"/>
              <w:ind w:left="-108"/>
              <w:rPr>
                <w:b/>
                <w:szCs w:val="24"/>
              </w:rPr>
            </w:pPr>
          </w:p>
        </w:tc>
        <w:tc>
          <w:tcPr>
            <w:tcW w:w="2929" w:type="dxa"/>
          </w:tcPr>
          <w:p w:rsidR="000D05EE" w:rsidRPr="007C5569" w:rsidRDefault="000D05EE" w:rsidP="00685C67">
            <w:pPr>
              <w:spacing w:after="0" w:line="360" w:lineRule="auto"/>
              <w:ind w:left="0"/>
              <w:rPr>
                <w:b/>
                <w:szCs w:val="24"/>
              </w:rPr>
            </w:pPr>
          </w:p>
        </w:tc>
        <w:tc>
          <w:tcPr>
            <w:tcW w:w="2886" w:type="dxa"/>
          </w:tcPr>
          <w:p w:rsidR="000D05EE" w:rsidRPr="007C5569" w:rsidRDefault="000D05EE" w:rsidP="00685C67">
            <w:pPr>
              <w:spacing w:after="0" w:line="360" w:lineRule="auto"/>
              <w:ind w:left="0"/>
              <w:rPr>
                <w:b/>
                <w:szCs w:val="24"/>
              </w:rPr>
            </w:pPr>
          </w:p>
        </w:tc>
        <w:tc>
          <w:tcPr>
            <w:tcW w:w="2029" w:type="dxa"/>
          </w:tcPr>
          <w:p w:rsidR="000D05EE" w:rsidRPr="007C5569" w:rsidRDefault="000D05EE" w:rsidP="00685C67">
            <w:pPr>
              <w:spacing w:after="0" w:line="360" w:lineRule="auto"/>
              <w:ind w:left="0" w:firstLine="13"/>
              <w:rPr>
                <w:b/>
                <w:szCs w:val="24"/>
              </w:rPr>
            </w:pPr>
          </w:p>
        </w:tc>
      </w:tr>
    </w:tbl>
    <w:bookmarkEnd w:id="2" w:displacedByCustomXml="next"/>
    <w:sdt>
      <w:sdtPr>
        <w:rPr>
          <w:rFonts w:ascii="Times New Roman" w:eastAsia="Times New Roman" w:hAnsi="Times New Roman" w:cs="Times New Roman"/>
          <w:color w:val="000000"/>
          <w:sz w:val="24"/>
          <w:szCs w:val="24"/>
        </w:rPr>
        <w:id w:val="-1720129970"/>
        <w:docPartObj>
          <w:docPartGallery w:val="Table of Contents"/>
          <w:docPartUnique/>
        </w:docPartObj>
      </w:sdtPr>
      <w:sdtEndPr>
        <w:rPr>
          <w:b/>
          <w:bCs/>
          <w:noProof/>
        </w:rPr>
      </w:sdtEndPr>
      <w:sdtContent>
        <w:p w:rsidR="00023984" w:rsidRPr="007C5569" w:rsidRDefault="00023984" w:rsidP="000D05EE">
          <w:pPr>
            <w:pStyle w:val="TOCHeading"/>
            <w:spacing w:before="0" w:line="360" w:lineRule="auto"/>
            <w:rPr>
              <w:rFonts w:ascii="Times New Roman" w:eastAsia="Times New Roman" w:hAnsi="Times New Roman" w:cs="Times New Roman"/>
              <w:color w:val="000000"/>
              <w:sz w:val="24"/>
              <w:szCs w:val="24"/>
            </w:rPr>
          </w:pPr>
        </w:p>
        <w:p w:rsidR="000D05EE" w:rsidRPr="007C5569" w:rsidRDefault="000D05EE" w:rsidP="000D05EE">
          <w:pPr>
            <w:pStyle w:val="TOCHeading"/>
            <w:spacing w:before="0" w:line="360" w:lineRule="auto"/>
            <w:rPr>
              <w:rFonts w:ascii="Times New Roman" w:hAnsi="Times New Roman" w:cs="Times New Roman"/>
              <w:b/>
              <w:bCs/>
              <w:color w:val="auto"/>
              <w:sz w:val="24"/>
              <w:szCs w:val="24"/>
            </w:rPr>
          </w:pPr>
          <w:r w:rsidRPr="007C5569">
            <w:rPr>
              <w:rFonts w:ascii="Times New Roman" w:hAnsi="Times New Roman" w:cs="Times New Roman"/>
              <w:b/>
              <w:bCs/>
              <w:color w:val="auto"/>
              <w:sz w:val="24"/>
              <w:szCs w:val="24"/>
            </w:rPr>
            <w:t>Table of Contents</w:t>
          </w:r>
        </w:p>
        <w:p w:rsidR="000D05EE" w:rsidRPr="007C5569" w:rsidRDefault="000D05EE" w:rsidP="000D05EE">
          <w:pPr>
            <w:pStyle w:val="TOC1"/>
            <w:tabs>
              <w:tab w:val="left" w:pos="480"/>
              <w:tab w:val="right" w:leader="dot" w:pos="9350"/>
            </w:tabs>
            <w:rPr>
              <w:rFonts w:eastAsiaTheme="minorEastAsia"/>
              <w:noProof/>
              <w:color w:val="auto"/>
              <w:szCs w:val="24"/>
            </w:rPr>
          </w:pPr>
          <w:r w:rsidRPr="007C5569">
            <w:rPr>
              <w:szCs w:val="24"/>
            </w:rPr>
            <w:fldChar w:fldCharType="begin"/>
          </w:r>
          <w:r w:rsidRPr="007C5569">
            <w:rPr>
              <w:szCs w:val="24"/>
            </w:rPr>
            <w:instrText xml:space="preserve"> TOC \o "1-1" \h \z \u </w:instrText>
          </w:r>
          <w:r w:rsidRPr="007C5569">
            <w:rPr>
              <w:szCs w:val="24"/>
            </w:rPr>
            <w:fldChar w:fldCharType="separate"/>
          </w:r>
          <w:hyperlink w:anchor="_Toc144297725" w:history="1">
            <w:r w:rsidRPr="007C5569">
              <w:rPr>
                <w:rStyle w:val="Hyperlink"/>
                <w:noProof/>
                <w:szCs w:val="24"/>
              </w:rPr>
              <w:t xml:space="preserve">1. </w:t>
            </w:r>
            <w:r w:rsidRPr="007C5569">
              <w:rPr>
                <w:rFonts w:eastAsiaTheme="minorEastAsia"/>
                <w:noProof/>
                <w:color w:val="auto"/>
                <w:szCs w:val="24"/>
              </w:rPr>
              <w:tab/>
            </w:r>
            <w:r w:rsidRPr="007C5569">
              <w:rPr>
                <w:rStyle w:val="Hyperlink"/>
                <w:noProof/>
                <w:szCs w:val="24"/>
              </w:rPr>
              <w:t>PURPOSE/ SCOPE</w:t>
            </w:r>
            <w:r w:rsidRPr="007C5569">
              <w:rPr>
                <w:noProof/>
                <w:webHidden/>
                <w:szCs w:val="24"/>
              </w:rPr>
              <w:tab/>
            </w:r>
            <w:r w:rsidRPr="007C5569">
              <w:rPr>
                <w:noProof/>
                <w:webHidden/>
                <w:szCs w:val="24"/>
              </w:rPr>
              <w:fldChar w:fldCharType="begin"/>
            </w:r>
            <w:r w:rsidRPr="007C5569">
              <w:rPr>
                <w:noProof/>
                <w:webHidden/>
                <w:szCs w:val="24"/>
              </w:rPr>
              <w:instrText xml:space="preserve"> PAGEREF _Toc144297725 \h </w:instrText>
            </w:r>
            <w:r w:rsidRPr="007C5569">
              <w:rPr>
                <w:noProof/>
                <w:webHidden/>
                <w:szCs w:val="24"/>
              </w:rPr>
            </w:r>
            <w:r w:rsidRPr="007C5569">
              <w:rPr>
                <w:noProof/>
                <w:webHidden/>
                <w:szCs w:val="24"/>
              </w:rPr>
              <w:fldChar w:fldCharType="separate"/>
            </w:r>
            <w:r w:rsidR="00D93817" w:rsidRPr="007C5569">
              <w:rPr>
                <w:noProof/>
                <w:webHidden/>
                <w:szCs w:val="24"/>
              </w:rPr>
              <w:t>4</w:t>
            </w:r>
            <w:r w:rsidRPr="007C5569">
              <w:rPr>
                <w:noProof/>
                <w:webHidden/>
                <w:szCs w:val="24"/>
              </w:rPr>
              <w:fldChar w:fldCharType="end"/>
            </w:r>
          </w:hyperlink>
        </w:p>
        <w:p w:rsidR="000D05EE" w:rsidRPr="007C5569" w:rsidRDefault="00486430" w:rsidP="000D05EE">
          <w:pPr>
            <w:pStyle w:val="TOC1"/>
            <w:tabs>
              <w:tab w:val="left" w:pos="480"/>
              <w:tab w:val="right" w:leader="dot" w:pos="9350"/>
            </w:tabs>
            <w:rPr>
              <w:rFonts w:eastAsiaTheme="minorEastAsia"/>
              <w:noProof/>
              <w:color w:val="auto"/>
              <w:szCs w:val="24"/>
            </w:rPr>
          </w:pPr>
          <w:hyperlink w:anchor="_Toc144297726" w:history="1">
            <w:r w:rsidR="000D05EE" w:rsidRPr="007C5569">
              <w:rPr>
                <w:rStyle w:val="Hyperlink"/>
                <w:noProof/>
                <w:szCs w:val="24"/>
              </w:rPr>
              <w:t>2.</w:t>
            </w:r>
            <w:r w:rsidR="000D05EE" w:rsidRPr="007C5569">
              <w:rPr>
                <w:rFonts w:eastAsiaTheme="minorEastAsia"/>
                <w:noProof/>
                <w:color w:val="auto"/>
                <w:szCs w:val="24"/>
              </w:rPr>
              <w:tab/>
            </w:r>
            <w:r w:rsidR="000D05EE" w:rsidRPr="007C5569">
              <w:rPr>
                <w:rStyle w:val="Hyperlink"/>
                <w:noProof/>
                <w:szCs w:val="24"/>
              </w:rPr>
              <w:t>PERSONS RESPONSIBLE</w:t>
            </w:r>
            <w:r w:rsidR="000D05EE" w:rsidRPr="007C5569">
              <w:rPr>
                <w:noProof/>
                <w:webHidden/>
                <w:szCs w:val="24"/>
              </w:rPr>
              <w:tab/>
            </w:r>
            <w:r w:rsidR="000D05EE" w:rsidRPr="007C5569">
              <w:rPr>
                <w:noProof/>
                <w:webHidden/>
                <w:szCs w:val="24"/>
              </w:rPr>
              <w:fldChar w:fldCharType="begin"/>
            </w:r>
            <w:r w:rsidR="000D05EE" w:rsidRPr="007C5569">
              <w:rPr>
                <w:noProof/>
                <w:webHidden/>
                <w:szCs w:val="24"/>
              </w:rPr>
              <w:instrText xml:space="preserve"> PAGEREF _Toc144297726 \h </w:instrText>
            </w:r>
            <w:r w:rsidR="000D05EE" w:rsidRPr="007C5569">
              <w:rPr>
                <w:noProof/>
                <w:webHidden/>
                <w:szCs w:val="24"/>
              </w:rPr>
            </w:r>
            <w:r w:rsidR="000D05EE" w:rsidRPr="007C5569">
              <w:rPr>
                <w:noProof/>
                <w:webHidden/>
                <w:szCs w:val="24"/>
              </w:rPr>
              <w:fldChar w:fldCharType="separate"/>
            </w:r>
            <w:r w:rsidR="00D93817" w:rsidRPr="007C5569">
              <w:rPr>
                <w:noProof/>
                <w:webHidden/>
                <w:szCs w:val="24"/>
              </w:rPr>
              <w:t>4</w:t>
            </w:r>
            <w:r w:rsidR="000D05EE" w:rsidRPr="007C5569">
              <w:rPr>
                <w:noProof/>
                <w:webHidden/>
                <w:szCs w:val="24"/>
              </w:rPr>
              <w:fldChar w:fldCharType="end"/>
            </w:r>
          </w:hyperlink>
        </w:p>
        <w:p w:rsidR="000D05EE" w:rsidRPr="007C5569" w:rsidRDefault="00486430" w:rsidP="000D05EE">
          <w:pPr>
            <w:pStyle w:val="TOC1"/>
            <w:tabs>
              <w:tab w:val="left" w:pos="480"/>
              <w:tab w:val="right" w:leader="dot" w:pos="9350"/>
            </w:tabs>
            <w:rPr>
              <w:rFonts w:eastAsiaTheme="minorEastAsia"/>
              <w:noProof/>
              <w:color w:val="auto"/>
              <w:szCs w:val="24"/>
            </w:rPr>
          </w:pPr>
          <w:hyperlink w:anchor="_Toc144297727" w:history="1">
            <w:r w:rsidR="000D05EE" w:rsidRPr="007C5569">
              <w:rPr>
                <w:rStyle w:val="Hyperlink"/>
                <w:noProof/>
                <w:szCs w:val="24"/>
              </w:rPr>
              <w:t>3.</w:t>
            </w:r>
            <w:r w:rsidR="000D05EE" w:rsidRPr="007C5569">
              <w:rPr>
                <w:rFonts w:eastAsiaTheme="minorEastAsia"/>
                <w:noProof/>
                <w:color w:val="auto"/>
                <w:szCs w:val="24"/>
              </w:rPr>
              <w:tab/>
            </w:r>
            <w:r w:rsidR="000D05EE" w:rsidRPr="007C5569">
              <w:rPr>
                <w:rStyle w:val="Hyperlink"/>
                <w:noProof/>
                <w:szCs w:val="24"/>
              </w:rPr>
              <w:t>FREQUENCY</w:t>
            </w:r>
            <w:r w:rsidR="000D05EE" w:rsidRPr="007C5569">
              <w:rPr>
                <w:noProof/>
                <w:webHidden/>
                <w:szCs w:val="24"/>
              </w:rPr>
              <w:tab/>
            </w:r>
            <w:r w:rsidR="000D05EE" w:rsidRPr="007C5569">
              <w:rPr>
                <w:noProof/>
                <w:webHidden/>
                <w:szCs w:val="24"/>
              </w:rPr>
              <w:fldChar w:fldCharType="begin"/>
            </w:r>
            <w:r w:rsidR="000D05EE" w:rsidRPr="007C5569">
              <w:rPr>
                <w:noProof/>
                <w:webHidden/>
                <w:szCs w:val="24"/>
              </w:rPr>
              <w:instrText xml:space="preserve"> PAGEREF _Toc144297727 \h </w:instrText>
            </w:r>
            <w:r w:rsidR="000D05EE" w:rsidRPr="007C5569">
              <w:rPr>
                <w:noProof/>
                <w:webHidden/>
                <w:szCs w:val="24"/>
              </w:rPr>
            </w:r>
            <w:r w:rsidR="000D05EE" w:rsidRPr="007C5569">
              <w:rPr>
                <w:noProof/>
                <w:webHidden/>
                <w:szCs w:val="24"/>
              </w:rPr>
              <w:fldChar w:fldCharType="separate"/>
            </w:r>
            <w:r w:rsidR="00D93817" w:rsidRPr="007C5569">
              <w:rPr>
                <w:noProof/>
                <w:webHidden/>
                <w:szCs w:val="24"/>
              </w:rPr>
              <w:t>4</w:t>
            </w:r>
            <w:r w:rsidR="000D05EE" w:rsidRPr="007C5569">
              <w:rPr>
                <w:noProof/>
                <w:webHidden/>
                <w:szCs w:val="24"/>
              </w:rPr>
              <w:fldChar w:fldCharType="end"/>
            </w:r>
          </w:hyperlink>
        </w:p>
        <w:p w:rsidR="000D05EE" w:rsidRPr="007C5569" w:rsidRDefault="00486430" w:rsidP="000D05EE">
          <w:pPr>
            <w:pStyle w:val="TOC1"/>
            <w:tabs>
              <w:tab w:val="left" w:pos="480"/>
              <w:tab w:val="right" w:leader="dot" w:pos="9350"/>
            </w:tabs>
            <w:rPr>
              <w:rFonts w:eastAsiaTheme="minorEastAsia"/>
              <w:noProof/>
              <w:color w:val="auto"/>
              <w:szCs w:val="24"/>
            </w:rPr>
          </w:pPr>
          <w:hyperlink w:anchor="_Toc144297728" w:history="1">
            <w:r w:rsidR="000D05EE" w:rsidRPr="007C5569">
              <w:rPr>
                <w:rStyle w:val="Hyperlink"/>
                <w:noProof/>
                <w:szCs w:val="24"/>
              </w:rPr>
              <w:t>4.</w:t>
            </w:r>
            <w:r w:rsidR="000D05EE" w:rsidRPr="007C5569">
              <w:rPr>
                <w:rFonts w:eastAsiaTheme="minorEastAsia"/>
                <w:noProof/>
                <w:color w:val="auto"/>
                <w:szCs w:val="24"/>
              </w:rPr>
              <w:tab/>
            </w:r>
            <w:r w:rsidR="000D05EE" w:rsidRPr="007C5569">
              <w:rPr>
                <w:rStyle w:val="Hyperlink"/>
                <w:noProof/>
                <w:szCs w:val="24"/>
              </w:rPr>
              <w:t>MATERIALS</w:t>
            </w:r>
            <w:r w:rsidR="000D05EE" w:rsidRPr="007C5569">
              <w:rPr>
                <w:noProof/>
                <w:webHidden/>
                <w:szCs w:val="24"/>
              </w:rPr>
              <w:tab/>
            </w:r>
            <w:r w:rsidR="000D05EE" w:rsidRPr="007C5569">
              <w:rPr>
                <w:noProof/>
                <w:webHidden/>
                <w:szCs w:val="24"/>
              </w:rPr>
              <w:fldChar w:fldCharType="begin"/>
            </w:r>
            <w:r w:rsidR="000D05EE" w:rsidRPr="007C5569">
              <w:rPr>
                <w:noProof/>
                <w:webHidden/>
                <w:szCs w:val="24"/>
              </w:rPr>
              <w:instrText xml:space="preserve"> PAGEREF _Toc144297728 \h </w:instrText>
            </w:r>
            <w:r w:rsidR="000D05EE" w:rsidRPr="007C5569">
              <w:rPr>
                <w:noProof/>
                <w:webHidden/>
                <w:szCs w:val="24"/>
              </w:rPr>
            </w:r>
            <w:r w:rsidR="000D05EE" w:rsidRPr="007C5569">
              <w:rPr>
                <w:noProof/>
                <w:webHidden/>
                <w:szCs w:val="24"/>
              </w:rPr>
              <w:fldChar w:fldCharType="separate"/>
            </w:r>
            <w:r w:rsidR="00D93817" w:rsidRPr="007C5569">
              <w:rPr>
                <w:noProof/>
                <w:webHidden/>
                <w:szCs w:val="24"/>
              </w:rPr>
              <w:t>4</w:t>
            </w:r>
            <w:r w:rsidR="000D05EE" w:rsidRPr="007C5569">
              <w:rPr>
                <w:noProof/>
                <w:webHidden/>
                <w:szCs w:val="24"/>
              </w:rPr>
              <w:fldChar w:fldCharType="end"/>
            </w:r>
          </w:hyperlink>
        </w:p>
        <w:p w:rsidR="000D05EE" w:rsidRPr="007C5569" w:rsidRDefault="00486430" w:rsidP="000D05EE">
          <w:pPr>
            <w:pStyle w:val="TOC1"/>
            <w:tabs>
              <w:tab w:val="left" w:pos="480"/>
              <w:tab w:val="right" w:leader="dot" w:pos="9350"/>
            </w:tabs>
            <w:rPr>
              <w:rFonts w:eastAsiaTheme="minorEastAsia"/>
              <w:noProof/>
              <w:color w:val="auto"/>
              <w:szCs w:val="24"/>
            </w:rPr>
          </w:pPr>
          <w:hyperlink w:anchor="_Toc144297729" w:history="1">
            <w:r w:rsidR="000D05EE" w:rsidRPr="007C5569">
              <w:rPr>
                <w:rStyle w:val="Hyperlink"/>
                <w:noProof/>
                <w:szCs w:val="24"/>
              </w:rPr>
              <w:t>5.</w:t>
            </w:r>
            <w:r w:rsidR="000D05EE" w:rsidRPr="007C5569">
              <w:rPr>
                <w:rFonts w:eastAsiaTheme="minorEastAsia"/>
                <w:noProof/>
                <w:color w:val="auto"/>
                <w:szCs w:val="24"/>
              </w:rPr>
              <w:tab/>
            </w:r>
            <w:r w:rsidR="000D05EE" w:rsidRPr="007C5569">
              <w:rPr>
                <w:rStyle w:val="Hyperlink"/>
                <w:noProof/>
                <w:szCs w:val="24"/>
              </w:rPr>
              <w:t>PROCEDURE</w:t>
            </w:r>
            <w:r w:rsidR="000D05EE" w:rsidRPr="007C5569">
              <w:rPr>
                <w:noProof/>
                <w:webHidden/>
                <w:szCs w:val="24"/>
              </w:rPr>
              <w:tab/>
            </w:r>
            <w:r w:rsidR="000D05EE" w:rsidRPr="007C5569">
              <w:rPr>
                <w:noProof/>
                <w:webHidden/>
                <w:szCs w:val="24"/>
              </w:rPr>
              <w:fldChar w:fldCharType="begin"/>
            </w:r>
            <w:r w:rsidR="000D05EE" w:rsidRPr="007C5569">
              <w:rPr>
                <w:noProof/>
                <w:webHidden/>
                <w:szCs w:val="24"/>
              </w:rPr>
              <w:instrText xml:space="preserve"> PAGEREF _Toc144297729 \h </w:instrText>
            </w:r>
            <w:r w:rsidR="000D05EE" w:rsidRPr="007C5569">
              <w:rPr>
                <w:noProof/>
                <w:webHidden/>
                <w:szCs w:val="24"/>
              </w:rPr>
            </w:r>
            <w:r w:rsidR="000D05EE" w:rsidRPr="007C5569">
              <w:rPr>
                <w:noProof/>
                <w:webHidden/>
                <w:szCs w:val="24"/>
              </w:rPr>
              <w:fldChar w:fldCharType="separate"/>
            </w:r>
            <w:r w:rsidR="00D93817" w:rsidRPr="007C5569">
              <w:rPr>
                <w:noProof/>
                <w:webHidden/>
                <w:szCs w:val="24"/>
              </w:rPr>
              <w:t>4</w:t>
            </w:r>
            <w:r w:rsidR="000D05EE" w:rsidRPr="007C5569">
              <w:rPr>
                <w:noProof/>
                <w:webHidden/>
                <w:szCs w:val="24"/>
              </w:rPr>
              <w:fldChar w:fldCharType="end"/>
            </w:r>
          </w:hyperlink>
        </w:p>
        <w:p w:rsidR="000D05EE" w:rsidRPr="007C5569" w:rsidRDefault="00486430" w:rsidP="000D05EE">
          <w:pPr>
            <w:pStyle w:val="TOC1"/>
            <w:tabs>
              <w:tab w:val="left" w:pos="480"/>
              <w:tab w:val="right" w:leader="dot" w:pos="9350"/>
            </w:tabs>
            <w:rPr>
              <w:rFonts w:eastAsiaTheme="minorEastAsia"/>
              <w:noProof/>
              <w:color w:val="auto"/>
              <w:szCs w:val="24"/>
            </w:rPr>
          </w:pPr>
          <w:hyperlink w:anchor="_Toc144297730" w:history="1">
            <w:r w:rsidR="000D05EE" w:rsidRPr="007C5569">
              <w:rPr>
                <w:rStyle w:val="Hyperlink"/>
                <w:noProof/>
                <w:szCs w:val="24"/>
              </w:rPr>
              <w:t>6.</w:t>
            </w:r>
            <w:r w:rsidR="000D05EE" w:rsidRPr="007C5569">
              <w:rPr>
                <w:rFonts w:eastAsiaTheme="minorEastAsia"/>
                <w:noProof/>
                <w:color w:val="auto"/>
                <w:szCs w:val="24"/>
              </w:rPr>
              <w:tab/>
            </w:r>
            <w:r w:rsidR="000D05EE" w:rsidRPr="007C5569">
              <w:rPr>
                <w:rStyle w:val="Hyperlink"/>
                <w:noProof/>
                <w:szCs w:val="24"/>
              </w:rPr>
              <w:t>DOCUMENTATION</w:t>
            </w:r>
            <w:r w:rsidR="000D05EE" w:rsidRPr="007C5569">
              <w:rPr>
                <w:noProof/>
                <w:webHidden/>
                <w:szCs w:val="24"/>
              </w:rPr>
              <w:tab/>
            </w:r>
            <w:r w:rsidR="000D05EE" w:rsidRPr="007C5569">
              <w:rPr>
                <w:noProof/>
                <w:webHidden/>
                <w:szCs w:val="24"/>
              </w:rPr>
              <w:fldChar w:fldCharType="begin"/>
            </w:r>
            <w:r w:rsidR="000D05EE" w:rsidRPr="007C5569">
              <w:rPr>
                <w:noProof/>
                <w:webHidden/>
                <w:szCs w:val="24"/>
              </w:rPr>
              <w:instrText xml:space="preserve"> PAGEREF _Toc144297730 \h </w:instrText>
            </w:r>
            <w:r w:rsidR="000D05EE" w:rsidRPr="007C5569">
              <w:rPr>
                <w:noProof/>
                <w:webHidden/>
                <w:szCs w:val="24"/>
              </w:rPr>
            </w:r>
            <w:r w:rsidR="000D05EE" w:rsidRPr="007C5569">
              <w:rPr>
                <w:noProof/>
                <w:webHidden/>
                <w:szCs w:val="24"/>
              </w:rPr>
              <w:fldChar w:fldCharType="separate"/>
            </w:r>
            <w:r w:rsidR="00D93817" w:rsidRPr="007C5569">
              <w:rPr>
                <w:noProof/>
                <w:webHidden/>
                <w:szCs w:val="24"/>
              </w:rPr>
              <w:t>7</w:t>
            </w:r>
            <w:r w:rsidR="000D05EE" w:rsidRPr="007C5569">
              <w:rPr>
                <w:noProof/>
                <w:webHidden/>
                <w:szCs w:val="24"/>
              </w:rPr>
              <w:fldChar w:fldCharType="end"/>
            </w:r>
          </w:hyperlink>
        </w:p>
        <w:p w:rsidR="000D05EE" w:rsidRPr="007C5569" w:rsidRDefault="00486430" w:rsidP="000D05EE">
          <w:pPr>
            <w:pStyle w:val="TOC1"/>
            <w:tabs>
              <w:tab w:val="left" w:pos="480"/>
              <w:tab w:val="right" w:leader="dot" w:pos="9350"/>
            </w:tabs>
            <w:rPr>
              <w:rFonts w:eastAsiaTheme="minorEastAsia"/>
              <w:noProof/>
              <w:color w:val="auto"/>
              <w:szCs w:val="24"/>
            </w:rPr>
          </w:pPr>
          <w:hyperlink w:anchor="_Toc144297731" w:history="1">
            <w:r w:rsidR="000D05EE" w:rsidRPr="007C5569">
              <w:rPr>
                <w:rStyle w:val="Hyperlink"/>
                <w:noProof/>
                <w:szCs w:val="24"/>
              </w:rPr>
              <w:t>7.</w:t>
            </w:r>
            <w:r w:rsidR="000D05EE" w:rsidRPr="007C5569">
              <w:rPr>
                <w:rFonts w:eastAsiaTheme="minorEastAsia"/>
                <w:noProof/>
                <w:color w:val="auto"/>
                <w:szCs w:val="24"/>
              </w:rPr>
              <w:tab/>
            </w:r>
            <w:r w:rsidR="000D05EE" w:rsidRPr="007C5569">
              <w:rPr>
                <w:rStyle w:val="Hyperlink"/>
                <w:noProof/>
                <w:szCs w:val="24"/>
              </w:rPr>
              <w:t>REFERENCES</w:t>
            </w:r>
            <w:r w:rsidR="000D05EE" w:rsidRPr="007C5569">
              <w:rPr>
                <w:noProof/>
                <w:webHidden/>
                <w:szCs w:val="24"/>
              </w:rPr>
              <w:tab/>
            </w:r>
            <w:r w:rsidR="000D05EE" w:rsidRPr="007C5569">
              <w:rPr>
                <w:noProof/>
                <w:webHidden/>
                <w:szCs w:val="24"/>
              </w:rPr>
              <w:fldChar w:fldCharType="begin"/>
            </w:r>
            <w:r w:rsidR="000D05EE" w:rsidRPr="007C5569">
              <w:rPr>
                <w:noProof/>
                <w:webHidden/>
                <w:szCs w:val="24"/>
              </w:rPr>
              <w:instrText xml:space="preserve"> PAGEREF _Toc144297731 \h </w:instrText>
            </w:r>
            <w:r w:rsidR="000D05EE" w:rsidRPr="007C5569">
              <w:rPr>
                <w:noProof/>
                <w:webHidden/>
                <w:szCs w:val="24"/>
              </w:rPr>
            </w:r>
            <w:r w:rsidR="000D05EE" w:rsidRPr="007C5569">
              <w:rPr>
                <w:noProof/>
                <w:webHidden/>
                <w:szCs w:val="24"/>
              </w:rPr>
              <w:fldChar w:fldCharType="separate"/>
            </w:r>
            <w:r w:rsidR="00D93817" w:rsidRPr="007C5569">
              <w:rPr>
                <w:noProof/>
                <w:webHidden/>
                <w:szCs w:val="24"/>
              </w:rPr>
              <w:t>8</w:t>
            </w:r>
            <w:r w:rsidR="000D05EE" w:rsidRPr="007C5569">
              <w:rPr>
                <w:noProof/>
                <w:webHidden/>
                <w:szCs w:val="24"/>
              </w:rPr>
              <w:fldChar w:fldCharType="end"/>
            </w:r>
          </w:hyperlink>
        </w:p>
        <w:p w:rsidR="000D05EE" w:rsidRPr="007C5569" w:rsidRDefault="00486430" w:rsidP="000D05EE">
          <w:pPr>
            <w:pStyle w:val="TOC1"/>
            <w:tabs>
              <w:tab w:val="left" w:pos="480"/>
              <w:tab w:val="right" w:leader="dot" w:pos="9350"/>
            </w:tabs>
            <w:rPr>
              <w:rFonts w:eastAsiaTheme="minorEastAsia"/>
              <w:noProof/>
              <w:color w:val="auto"/>
              <w:szCs w:val="24"/>
            </w:rPr>
          </w:pPr>
          <w:hyperlink w:anchor="_Toc144297732" w:history="1">
            <w:r w:rsidR="000D05EE" w:rsidRPr="007C5569">
              <w:rPr>
                <w:rStyle w:val="Hyperlink"/>
                <w:noProof/>
                <w:szCs w:val="24"/>
              </w:rPr>
              <w:t>8.</w:t>
            </w:r>
            <w:r w:rsidR="000D05EE" w:rsidRPr="007C5569">
              <w:rPr>
                <w:rFonts w:eastAsiaTheme="minorEastAsia"/>
                <w:noProof/>
                <w:color w:val="auto"/>
                <w:szCs w:val="24"/>
              </w:rPr>
              <w:tab/>
            </w:r>
            <w:r w:rsidR="000D05EE" w:rsidRPr="007C5569">
              <w:rPr>
                <w:rStyle w:val="Hyperlink"/>
                <w:noProof/>
                <w:szCs w:val="24"/>
              </w:rPr>
              <w:t>APPENDIX</w:t>
            </w:r>
            <w:r w:rsidR="000D05EE" w:rsidRPr="007C5569">
              <w:rPr>
                <w:noProof/>
                <w:webHidden/>
                <w:szCs w:val="24"/>
              </w:rPr>
              <w:tab/>
            </w:r>
            <w:r w:rsidR="000D05EE" w:rsidRPr="007C5569">
              <w:rPr>
                <w:noProof/>
                <w:webHidden/>
                <w:szCs w:val="24"/>
              </w:rPr>
              <w:fldChar w:fldCharType="begin"/>
            </w:r>
            <w:r w:rsidR="000D05EE" w:rsidRPr="007C5569">
              <w:rPr>
                <w:noProof/>
                <w:webHidden/>
                <w:szCs w:val="24"/>
              </w:rPr>
              <w:instrText xml:space="preserve"> PAGEREF _Toc144297732 \h </w:instrText>
            </w:r>
            <w:r w:rsidR="000D05EE" w:rsidRPr="007C5569">
              <w:rPr>
                <w:noProof/>
                <w:webHidden/>
                <w:szCs w:val="24"/>
              </w:rPr>
            </w:r>
            <w:r w:rsidR="000D05EE" w:rsidRPr="007C5569">
              <w:rPr>
                <w:noProof/>
                <w:webHidden/>
                <w:szCs w:val="24"/>
              </w:rPr>
              <w:fldChar w:fldCharType="separate"/>
            </w:r>
            <w:r w:rsidR="00D93817" w:rsidRPr="007C5569">
              <w:rPr>
                <w:noProof/>
                <w:webHidden/>
                <w:szCs w:val="24"/>
              </w:rPr>
              <w:t>8</w:t>
            </w:r>
            <w:r w:rsidR="000D05EE" w:rsidRPr="007C5569">
              <w:rPr>
                <w:noProof/>
                <w:webHidden/>
                <w:szCs w:val="24"/>
              </w:rPr>
              <w:fldChar w:fldCharType="end"/>
            </w:r>
          </w:hyperlink>
        </w:p>
        <w:p w:rsidR="000D05EE" w:rsidRPr="007C5569" w:rsidRDefault="000D05EE" w:rsidP="000D05EE">
          <w:pPr>
            <w:spacing w:after="0" w:line="360" w:lineRule="auto"/>
            <w:rPr>
              <w:b/>
              <w:bCs/>
              <w:noProof/>
              <w:szCs w:val="24"/>
            </w:rPr>
          </w:pPr>
          <w:r w:rsidRPr="007C5569">
            <w:rPr>
              <w:szCs w:val="24"/>
            </w:rPr>
            <w:fldChar w:fldCharType="end"/>
          </w:r>
        </w:p>
      </w:sdtContent>
    </w:sdt>
    <w:p w:rsidR="000D05EE" w:rsidRPr="007C5569" w:rsidRDefault="000D05EE" w:rsidP="000D05EE">
      <w:pPr>
        <w:spacing w:after="0" w:line="360" w:lineRule="auto"/>
        <w:ind w:left="0" w:right="-27" w:firstLine="0"/>
        <w:rPr>
          <w:b/>
          <w:color w:val="000000" w:themeColor="text1"/>
          <w:szCs w:val="24"/>
        </w:rPr>
      </w:pPr>
    </w:p>
    <w:p w:rsidR="000D05EE" w:rsidRPr="007C5569" w:rsidRDefault="000D05EE" w:rsidP="000D05EE">
      <w:pPr>
        <w:spacing w:after="0" w:line="360" w:lineRule="auto"/>
        <w:ind w:left="0" w:right="-27" w:firstLine="0"/>
        <w:rPr>
          <w:szCs w:val="24"/>
        </w:rPr>
      </w:pPr>
    </w:p>
    <w:p w:rsidR="000D05EE" w:rsidRPr="007C5569" w:rsidRDefault="000D05EE" w:rsidP="000D05EE">
      <w:pPr>
        <w:spacing w:after="0" w:line="360" w:lineRule="auto"/>
        <w:ind w:left="260" w:right="-27" w:firstLine="0"/>
        <w:rPr>
          <w:szCs w:val="24"/>
        </w:rPr>
      </w:pPr>
    </w:p>
    <w:p w:rsidR="000D05EE" w:rsidRPr="007C5569" w:rsidRDefault="000D05EE" w:rsidP="000D05EE">
      <w:pPr>
        <w:pStyle w:val="Heading1"/>
        <w:spacing w:after="0" w:line="360" w:lineRule="auto"/>
        <w:rPr>
          <w:szCs w:val="24"/>
        </w:rPr>
      </w:pPr>
      <w:r w:rsidRPr="007C5569">
        <w:rPr>
          <w:szCs w:val="24"/>
        </w:rPr>
        <w:br w:type="page"/>
      </w:r>
    </w:p>
    <w:p w:rsidR="000D05EE" w:rsidRPr="007C5569" w:rsidRDefault="000D05EE" w:rsidP="000D05EE">
      <w:pPr>
        <w:pStyle w:val="Heading1"/>
        <w:numPr>
          <w:ilvl w:val="0"/>
          <w:numId w:val="0"/>
        </w:numPr>
        <w:ind w:left="284" w:hanging="284"/>
        <w:rPr>
          <w:szCs w:val="24"/>
        </w:rPr>
      </w:pPr>
      <w:bookmarkStart w:id="3" w:name="_Toc144297725"/>
    </w:p>
    <w:p w:rsidR="000D05EE" w:rsidRPr="00BF153D" w:rsidRDefault="000D05EE" w:rsidP="00BF153D">
      <w:pPr>
        <w:pStyle w:val="Heading1"/>
        <w:numPr>
          <w:ilvl w:val="0"/>
          <w:numId w:val="0"/>
        </w:numPr>
        <w:spacing w:line="240" w:lineRule="auto"/>
        <w:ind w:left="284" w:hanging="284"/>
        <w:rPr>
          <w:szCs w:val="24"/>
        </w:rPr>
      </w:pPr>
      <w:r w:rsidRPr="00BF153D">
        <w:rPr>
          <w:szCs w:val="24"/>
        </w:rPr>
        <w:t xml:space="preserve">1. </w:t>
      </w:r>
      <w:bookmarkEnd w:id="3"/>
      <w:r w:rsidRPr="00BF153D">
        <w:rPr>
          <w:szCs w:val="24"/>
        </w:rPr>
        <w:tab/>
        <w:t>PURPOSE/ SCOPE</w:t>
      </w:r>
    </w:p>
    <w:p w:rsidR="000D05EE" w:rsidRPr="00BF153D" w:rsidRDefault="000D05EE" w:rsidP="00BF153D">
      <w:pPr>
        <w:pStyle w:val="Heading2"/>
        <w:numPr>
          <w:ilvl w:val="1"/>
          <w:numId w:val="3"/>
        </w:numPr>
        <w:spacing w:after="0" w:line="240" w:lineRule="auto"/>
        <w:rPr>
          <w:b/>
          <w:bCs/>
          <w:szCs w:val="24"/>
        </w:rPr>
      </w:pPr>
      <w:r w:rsidRPr="00BF153D">
        <w:rPr>
          <w:b/>
          <w:bCs/>
          <w:szCs w:val="24"/>
        </w:rPr>
        <w:t>Purpose</w:t>
      </w:r>
    </w:p>
    <w:p w:rsidR="00E852F2" w:rsidRPr="00BF153D" w:rsidRDefault="00E852F2" w:rsidP="00BF153D">
      <w:pPr>
        <w:pStyle w:val="Heading3"/>
        <w:numPr>
          <w:ilvl w:val="2"/>
          <w:numId w:val="3"/>
        </w:numPr>
        <w:spacing w:line="240" w:lineRule="auto"/>
        <w:rPr>
          <w:bCs/>
          <w:szCs w:val="24"/>
          <w:lang w:val="en"/>
        </w:rPr>
      </w:pPr>
      <w:r w:rsidRPr="00BF153D">
        <w:rPr>
          <w:bCs/>
          <w:szCs w:val="24"/>
          <w:lang w:val="en"/>
        </w:rPr>
        <w:t xml:space="preserve">All purchases must be received to release payment to the supplier. </w:t>
      </w:r>
    </w:p>
    <w:p w:rsidR="00264843" w:rsidRPr="00BF153D" w:rsidRDefault="00E852F2" w:rsidP="00BF153D">
      <w:pPr>
        <w:pStyle w:val="Heading3"/>
        <w:numPr>
          <w:ilvl w:val="2"/>
          <w:numId w:val="3"/>
        </w:numPr>
        <w:spacing w:line="240" w:lineRule="auto"/>
        <w:rPr>
          <w:bCs/>
          <w:szCs w:val="24"/>
          <w:lang w:val="en"/>
        </w:rPr>
      </w:pPr>
      <w:r w:rsidRPr="00BF153D">
        <w:rPr>
          <w:bCs/>
          <w:szCs w:val="24"/>
          <w:lang w:val="en"/>
        </w:rPr>
        <w:t>To determine if the products or services received are acceptable and conform to the terms and conditions of the purchase order.</w:t>
      </w:r>
    </w:p>
    <w:p w:rsidR="00E852F2" w:rsidRPr="00BF153D" w:rsidRDefault="00E852F2" w:rsidP="00BF153D">
      <w:pPr>
        <w:spacing w:line="240" w:lineRule="auto"/>
        <w:rPr>
          <w:szCs w:val="24"/>
          <w:lang w:val="en"/>
        </w:rPr>
      </w:pPr>
    </w:p>
    <w:p w:rsidR="000D05EE" w:rsidRPr="00BF153D" w:rsidRDefault="000D05EE" w:rsidP="00BF153D">
      <w:pPr>
        <w:pStyle w:val="Heading2"/>
        <w:numPr>
          <w:ilvl w:val="1"/>
          <w:numId w:val="4"/>
        </w:numPr>
        <w:spacing w:after="0" w:line="240" w:lineRule="auto"/>
        <w:rPr>
          <w:b/>
          <w:szCs w:val="24"/>
        </w:rPr>
      </w:pPr>
      <w:r w:rsidRPr="00BF153D">
        <w:rPr>
          <w:b/>
          <w:szCs w:val="24"/>
        </w:rPr>
        <w:t>Scope</w:t>
      </w:r>
    </w:p>
    <w:p w:rsidR="00C53676" w:rsidRPr="00BF153D" w:rsidRDefault="00C53676" w:rsidP="00BF153D">
      <w:pPr>
        <w:pStyle w:val="Heading3"/>
        <w:numPr>
          <w:ilvl w:val="2"/>
          <w:numId w:val="4"/>
        </w:numPr>
        <w:spacing w:line="240" w:lineRule="auto"/>
        <w:rPr>
          <w:szCs w:val="24"/>
        </w:rPr>
      </w:pPr>
      <w:r w:rsidRPr="00BF153D">
        <w:rPr>
          <w:szCs w:val="24"/>
        </w:rPr>
        <w:t xml:space="preserve">Receiving of goods and services </w:t>
      </w:r>
    </w:p>
    <w:p w:rsidR="000D05EE" w:rsidRPr="00BF153D" w:rsidRDefault="000D05EE" w:rsidP="00BF153D">
      <w:pPr>
        <w:pStyle w:val="Heading1"/>
        <w:numPr>
          <w:ilvl w:val="0"/>
          <w:numId w:val="4"/>
        </w:numPr>
        <w:spacing w:after="0" w:line="240" w:lineRule="auto"/>
        <w:rPr>
          <w:color w:val="auto"/>
          <w:szCs w:val="24"/>
        </w:rPr>
      </w:pPr>
      <w:bookmarkStart w:id="4" w:name="_Toc144297726"/>
      <w:r w:rsidRPr="00BF153D">
        <w:rPr>
          <w:color w:val="auto"/>
          <w:szCs w:val="24"/>
        </w:rPr>
        <w:t>PERSONS RESPONSIBLE</w:t>
      </w:r>
      <w:bookmarkEnd w:id="4"/>
    </w:p>
    <w:p w:rsidR="007A4AB8" w:rsidRPr="00BF153D" w:rsidRDefault="007A4AB8" w:rsidP="00BF153D">
      <w:pPr>
        <w:pStyle w:val="Heading2"/>
        <w:numPr>
          <w:ilvl w:val="0"/>
          <w:numId w:val="31"/>
        </w:numPr>
        <w:spacing w:after="0" w:line="240" w:lineRule="auto"/>
        <w:rPr>
          <w:szCs w:val="24"/>
        </w:rPr>
      </w:pPr>
      <w:r w:rsidRPr="00BF153D">
        <w:rPr>
          <w:szCs w:val="24"/>
        </w:rPr>
        <w:t>Heads of department</w:t>
      </w:r>
    </w:p>
    <w:p w:rsidR="007A4AB8" w:rsidRPr="00BF153D" w:rsidRDefault="007A4AB8" w:rsidP="00BF153D">
      <w:pPr>
        <w:pStyle w:val="ListParagraph"/>
        <w:numPr>
          <w:ilvl w:val="0"/>
          <w:numId w:val="31"/>
        </w:numPr>
        <w:spacing w:line="240" w:lineRule="auto"/>
        <w:rPr>
          <w:szCs w:val="24"/>
        </w:rPr>
      </w:pPr>
      <w:r w:rsidRPr="00BF153D">
        <w:rPr>
          <w:szCs w:val="24"/>
        </w:rPr>
        <w:t>Head of procurement</w:t>
      </w:r>
    </w:p>
    <w:p w:rsidR="007C5569" w:rsidRPr="00BF153D" w:rsidRDefault="007C5569" w:rsidP="00BF153D">
      <w:pPr>
        <w:pStyle w:val="ListParagraph"/>
        <w:spacing w:line="240" w:lineRule="auto"/>
        <w:ind w:firstLine="0"/>
        <w:rPr>
          <w:szCs w:val="24"/>
        </w:rPr>
      </w:pPr>
    </w:p>
    <w:p w:rsidR="000D05EE" w:rsidRPr="00BF153D" w:rsidRDefault="000D05EE" w:rsidP="00BF153D">
      <w:pPr>
        <w:pStyle w:val="Heading1"/>
        <w:numPr>
          <w:ilvl w:val="0"/>
          <w:numId w:val="2"/>
        </w:numPr>
        <w:spacing w:line="240" w:lineRule="auto"/>
        <w:rPr>
          <w:szCs w:val="24"/>
        </w:rPr>
      </w:pPr>
      <w:bookmarkStart w:id="5" w:name="_Toc144297727"/>
      <w:bookmarkStart w:id="6" w:name="_Toc143687577"/>
      <w:r w:rsidRPr="00BF153D">
        <w:rPr>
          <w:szCs w:val="24"/>
        </w:rPr>
        <w:t>FREQUENCY</w:t>
      </w:r>
      <w:bookmarkEnd w:id="5"/>
      <w:bookmarkEnd w:id="6"/>
    </w:p>
    <w:p w:rsidR="00F56363" w:rsidRPr="00BF153D" w:rsidRDefault="00023984" w:rsidP="00BF153D">
      <w:pPr>
        <w:spacing w:line="240" w:lineRule="auto"/>
        <w:rPr>
          <w:szCs w:val="24"/>
        </w:rPr>
      </w:pPr>
      <w:r w:rsidRPr="00BF153D">
        <w:rPr>
          <w:szCs w:val="24"/>
        </w:rPr>
        <w:t xml:space="preserve">  </w:t>
      </w:r>
      <w:bookmarkStart w:id="7" w:name="_Toc144297728"/>
      <w:bookmarkStart w:id="8" w:name="_Toc143687578"/>
      <w:r w:rsidR="00F56363" w:rsidRPr="00BF153D">
        <w:rPr>
          <w:szCs w:val="24"/>
        </w:rPr>
        <w:t>As required</w:t>
      </w:r>
    </w:p>
    <w:p w:rsidR="00F56363" w:rsidRPr="00BF153D" w:rsidRDefault="000D05EE" w:rsidP="00BF153D">
      <w:pPr>
        <w:pStyle w:val="Heading1"/>
        <w:spacing w:line="240" w:lineRule="auto"/>
        <w:rPr>
          <w:szCs w:val="24"/>
        </w:rPr>
      </w:pPr>
      <w:r w:rsidRPr="00BF153D">
        <w:rPr>
          <w:szCs w:val="24"/>
        </w:rPr>
        <w:t>MATERIALS</w:t>
      </w:r>
      <w:bookmarkEnd w:id="7"/>
      <w:bookmarkEnd w:id="8"/>
    </w:p>
    <w:p w:rsidR="00F56363" w:rsidRDefault="00C53676" w:rsidP="00BF153D">
      <w:pPr>
        <w:spacing w:line="240" w:lineRule="auto"/>
        <w:rPr>
          <w:szCs w:val="24"/>
        </w:rPr>
      </w:pPr>
      <w:bookmarkStart w:id="9" w:name="_Toc143687579"/>
      <w:bookmarkStart w:id="10" w:name="_Toc144297729"/>
      <w:r w:rsidRPr="00BF153D">
        <w:rPr>
          <w:szCs w:val="24"/>
        </w:rPr>
        <w:t>Goods Received Note (GRN)</w:t>
      </w: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Default="00BF153D" w:rsidP="00BF153D">
      <w:pPr>
        <w:spacing w:line="240" w:lineRule="auto"/>
        <w:rPr>
          <w:szCs w:val="24"/>
        </w:rPr>
      </w:pPr>
    </w:p>
    <w:p w:rsidR="00BF153D" w:rsidRPr="00BF153D" w:rsidRDefault="00BF153D" w:rsidP="00BF153D">
      <w:pPr>
        <w:spacing w:line="240" w:lineRule="auto"/>
        <w:rPr>
          <w:szCs w:val="24"/>
        </w:rPr>
      </w:pPr>
      <w:bookmarkStart w:id="11" w:name="_GoBack"/>
      <w:bookmarkEnd w:id="11"/>
    </w:p>
    <w:p w:rsidR="00F56363" w:rsidRPr="00BF153D" w:rsidRDefault="00F56363" w:rsidP="00BF153D">
      <w:pPr>
        <w:spacing w:line="240" w:lineRule="auto"/>
        <w:rPr>
          <w:szCs w:val="24"/>
        </w:rPr>
      </w:pPr>
    </w:p>
    <w:p w:rsidR="00F56363" w:rsidRPr="00BF153D" w:rsidRDefault="00F56363" w:rsidP="00BF153D">
      <w:pPr>
        <w:spacing w:line="240" w:lineRule="auto"/>
        <w:rPr>
          <w:szCs w:val="24"/>
        </w:rPr>
      </w:pPr>
    </w:p>
    <w:p w:rsidR="00F56363" w:rsidRPr="00BF153D" w:rsidRDefault="00F56363" w:rsidP="00BF153D">
      <w:pPr>
        <w:spacing w:line="240" w:lineRule="auto"/>
        <w:rPr>
          <w:szCs w:val="24"/>
        </w:rPr>
      </w:pPr>
    </w:p>
    <w:p w:rsidR="00F56363" w:rsidRPr="00BF153D" w:rsidRDefault="00F56363" w:rsidP="00BF153D">
      <w:pPr>
        <w:spacing w:line="240" w:lineRule="auto"/>
        <w:rPr>
          <w:szCs w:val="24"/>
        </w:rPr>
      </w:pPr>
    </w:p>
    <w:p w:rsidR="00F56363" w:rsidRPr="00BF153D" w:rsidRDefault="00F56363" w:rsidP="00BF153D">
      <w:pPr>
        <w:spacing w:line="240" w:lineRule="auto"/>
        <w:rPr>
          <w:szCs w:val="24"/>
        </w:rPr>
      </w:pPr>
    </w:p>
    <w:p w:rsidR="00F56363" w:rsidRPr="00BF153D" w:rsidRDefault="00F56363" w:rsidP="00BF153D">
      <w:pPr>
        <w:spacing w:line="240" w:lineRule="auto"/>
        <w:rPr>
          <w:szCs w:val="24"/>
        </w:rPr>
      </w:pPr>
    </w:p>
    <w:p w:rsidR="00F56363" w:rsidRPr="00BF153D" w:rsidRDefault="00F56363" w:rsidP="00BF153D">
      <w:pPr>
        <w:spacing w:line="240" w:lineRule="auto"/>
        <w:rPr>
          <w:szCs w:val="24"/>
        </w:rPr>
      </w:pPr>
    </w:p>
    <w:p w:rsidR="00F56363" w:rsidRPr="00BF153D" w:rsidRDefault="00F56363" w:rsidP="00BF153D">
      <w:pPr>
        <w:spacing w:line="240" w:lineRule="auto"/>
        <w:rPr>
          <w:szCs w:val="24"/>
        </w:rPr>
      </w:pPr>
    </w:p>
    <w:p w:rsidR="00F56363" w:rsidRPr="00BF153D" w:rsidRDefault="00F56363" w:rsidP="00BF153D">
      <w:pPr>
        <w:spacing w:line="240" w:lineRule="auto"/>
        <w:rPr>
          <w:szCs w:val="24"/>
        </w:rPr>
      </w:pPr>
    </w:p>
    <w:p w:rsidR="00F56363" w:rsidRPr="00BF153D" w:rsidRDefault="00F56363" w:rsidP="00BF153D">
      <w:pPr>
        <w:spacing w:line="240" w:lineRule="auto"/>
        <w:rPr>
          <w:szCs w:val="24"/>
        </w:rPr>
      </w:pPr>
    </w:p>
    <w:p w:rsidR="00F56363" w:rsidRPr="00BF153D" w:rsidRDefault="00F56363" w:rsidP="00BF153D">
      <w:pPr>
        <w:spacing w:line="240" w:lineRule="auto"/>
        <w:rPr>
          <w:szCs w:val="24"/>
        </w:rPr>
      </w:pPr>
    </w:p>
    <w:p w:rsidR="00F81DF7" w:rsidRPr="00BF153D" w:rsidRDefault="000D05EE" w:rsidP="00BF153D">
      <w:pPr>
        <w:pStyle w:val="Heading1"/>
        <w:spacing w:line="240" w:lineRule="auto"/>
        <w:rPr>
          <w:szCs w:val="24"/>
        </w:rPr>
      </w:pPr>
      <w:r w:rsidRPr="00BF153D">
        <w:rPr>
          <w:szCs w:val="24"/>
        </w:rPr>
        <w:t>PROCEDURE</w:t>
      </w:r>
      <w:bookmarkEnd w:id="9"/>
      <w:bookmarkEnd w:id="10"/>
    </w:p>
    <w:p w:rsidR="00F81DF7" w:rsidRPr="00BF153D" w:rsidRDefault="00F81DF7" w:rsidP="00BF153D">
      <w:pPr>
        <w:pStyle w:val="Heading2"/>
        <w:numPr>
          <w:ilvl w:val="1"/>
          <w:numId w:val="32"/>
        </w:numPr>
        <w:spacing w:line="240" w:lineRule="auto"/>
        <w:rPr>
          <w:b/>
          <w:szCs w:val="24"/>
        </w:rPr>
      </w:pPr>
      <w:r w:rsidRPr="00BF153D">
        <w:rPr>
          <w:b/>
          <w:szCs w:val="24"/>
        </w:rPr>
        <w:t>Receiving</w:t>
      </w:r>
    </w:p>
    <w:p w:rsidR="00F81DF7" w:rsidRPr="00BF153D" w:rsidRDefault="00F81DF7" w:rsidP="00BF153D">
      <w:pPr>
        <w:pStyle w:val="Heading3"/>
        <w:spacing w:line="240" w:lineRule="auto"/>
        <w:rPr>
          <w:b/>
          <w:szCs w:val="24"/>
        </w:rPr>
      </w:pPr>
      <w:r w:rsidRPr="00BF153D">
        <w:rPr>
          <w:b/>
          <w:szCs w:val="24"/>
        </w:rPr>
        <w:t>Signing for Deliveries</w:t>
      </w:r>
    </w:p>
    <w:p w:rsidR="00F81DF7" w:rsidRPr="00BF153D" w:rsidRDefault="00F81DF7" w:rsidP="00BF153D">
      <w:pPr>
        <w:pStyle w:val="Heading4"/>
        <w:spacing w:line="240" w:lineRule="auto"/>
        <w:rPr>
          <w:b w:val="0"/>
          <w:sz w:val="24"/>
          <w:szCs w:val="24"/>
        </w:rPr>
      </w:pPr>
      <w:r w:rsidRPr="00BF153D">
        <w:rPr>
          <w:b w:val="0"/>
          <w:sz w:val="24"/>
          <w:szCs w:val="24"/>
        </w:rPr>
        <w:t xml:space="preserve">Whenever possible, the person receiving the product should sign the receiving documents provided by the supplier or shipping company.  </w:t>
      </w:r>
    </w:p>
    <w:p w:rsidR="00F81DF7" w:rsidRPr="00BF153D" w:rsidRDefault="00F81DF7" w:rsidP="00BF153D">
      <w:pPr>
        <w:pStyle w:val="Heading4"/>
        <w:spacing w:line="240" w:lineRule="auto"/>
        <w:rPr>
          <w:b w:val="0"/>
          <w:sz w:val="24"/>
          <w:szCs w:val="24"/>
        </w:rPr>
      </w:pPr>
      <w:r w:rsidRPr="00BF153D">
        <w:rPr>
          <w:b w:val="0"/>
          <w:sz w:val="24"/>
          <w:szCs w:val="24"/>
        </w:rPr>
        <w:t xml:space="preserve">The person receiving the delivery should inspect the items before signing the receipt and should also initial the </w:t>
      </w:r>
      <w:r w:rsidR="00C47F3E" w:rsidRPr="00BF153D">
        <w:rPr>
          <w:b w:val="0"/>
          <w:sz w:val="24"/>
          <w:szCs w:val="24"/>
        </w:rPr>
        <w:t>delivery</w:t>
      </w:r>
      <w:r w:rsidRPr="00BF153D">
        <w:rPr>
          <w:b w:val="0"/>
          <w:sz w:val="24"/>
          <w:szCs w:val="24"/>
        </w:rPr>
        <w:t xml:space="preserve"> </w:t>
      </w:r>
      <w:r w:rsidR="00C47F3E" w:rsidRPr="00BF153D">
        <w:rPr>
          <w:b w:val="0"/>
          <w:sz w:val="24"/>
          <w:szCs w:val="24"/>
        </w:rPr>
        <w:t>note</w:t>
      </w:r>
      <w:r w:rsidR="001D706E" w:rsidRPr="00BF153D">
        <w:rPr>
          <w:b w:val="0"/>
          <w:sz w:val="24"/>
          <w:szCs w:val="24"/>
        </w:rPr>
        <w:t xml:space="preserve"> against the purchase order/ DOF.</w:t>
      </w:r>
      <w:r w:rsidRPr="00BF153D">
        <w:rPr>
          <w:b w:val="0"/>
          <w:sz w:val="24"/>
          <w:szCs w:val="24"/>
        </w:rPr>
        <w:t xml:space="preserve"> </w:t>
      </w:r>
    </w:p>
    <w:p w:rsidR="00F81DF7" w:rsidRPr="00BF153D" w:rsidRDefault="00F81DF7" w:rsidP="00BF153D">
      <w:pPr>
        <w:pStyle w:val="Heading3"/>
        <w:spacing w:line="240" w:lineRule="auto"/>
        <w:rPr>
          <w:b/>
          <w:szCs w:val="24"/>
        </w:rPr>
      </w:pPr>
      <w:r w:rsidRPr="00BF153D">
        <w:rPr>
          <w:b/>
          <w:szCs w:val="24"/>
        </w:rPr>
        <w:t>Refusing Delivery</w:t>
      </w:r>
    </w:p>
    <w:p w:rsidR="00F81DF7" w:rsidRPr="00BF153D" w:rsidRDefault="00F81DF7" w:rsidP="00BF153D">
      <w:pPr>
        <w:pStyle w:val="Heading4"/>
        <w:spacing w:line="240" w:lineRule="auto"/>
        <w:rPr>
          <w:b w:val="0"/>
          <w:sz w:val="24"/>
          <w:szCs w:val="24"/>
        </w:rPr>
      </w:pPr>
      <w:r w:rsidRPr="00BF153D">
        <w:rPr>
          <w:b w:val="0"/>
          <w:sz w:val="24"/>
          <w:szCs w:val="24"/>
        </w:rPr>
        <w:t>Whenever possible, departments should refuse to accept shipments</w:t>
      </w:r>
      <w:r w:rsidR="00BB3A6D" w:rsidRPr="00BF153D">
        <w:rPr>
          <w:b w:val="0"/>
          <w:sz w:val="24"/>
          <w:szCs w:val="24"/>
        </w:rPr>
        <w:t>/deliveries</w:t>
      </w:r>
      <w:r w:rsidRPr="00BF153D">
        <w:rPr>
          <w:b w:val="0"/>
          <w:sz w:val="24"/>
          <w:szCs w:val="24"/>
        </w:rPr>
        <w:t xml:space="preserve"> if the </w:t>
      </w:r>
      <w:r w:rsidR="001D706E" w:rsidRPr="00BF153D">
        <w:rPr>
          <w:b w:val="0"/>
          <w:sz w:val="24"/>
          <w:szCs w:val="24"/>
        </w:rPr>
        <w:t>the order does not conform with the purchase order</w:t>
      </w:r>
      <w:r w:rsidRPr="00BF153D">
        <w:rPr>
          <w:b w:val="0"/>
          <w:sz w:val="24"/>
          <w:szCs w:val="24"/>
        </w:rPr>
        <w:t xml:space="preserve"> placed by the</w:t>
      </w:r>
      <w:r w:rsidR="001D706E" w:rsidRPr="00BF153D">
        <w:rPr>
          <w:b w:val="0"/>
          <w:sz w:val="24"/>
          <w:szCs w:val="24"/>
        </w:rPr>
        <w:t>ir department, or if the package</w:t>
      </w:r>
      <w:r w:rsidRPr="00BF153D">
        <w:rPr>
          <w:b w:val="0"/>
          <w:sz w:val="24"/>
          <w:szCs w:val="24"/>
        </w:rPr>
        <w:t xml:space="preserve"> appears sufficiently damaged to warrant concern. </w:t>
      </w:r>
    </w:p>
    <w:p w:rsidR="00F81DF7" w:rsidRPr="00BF153D" w:rsidRDefault="00F81DF7" w:rsidP="00BF153D">
      <w:pPr>
        <w:pStyle w:val="Heading3"/>
        <w:spacing w:line="240" w:lineRule="auto"/>
        <w:rPr>
          <w:b/>
          <w:szCs w:val="24"/>
        </w:rPr>
      </w:pPr>
      <w:r w:rsidRPr="00BF153D">
        <w:rPr>
          <w:b/>
          <w:szCs w:val="24"/>
        </w:rPr>
        <w:t>Record Retention</w:t>
      </w:r>
    </w:p>
    <w:p w:rsidR="00F81DF7" w:rsidRPr="00BF153D" w:rsidRDefault="00F81DF7" w:rsidP="00BF153D">
      <w:pPr>
        <w:pStyle w:val="Heading4"/>
        <w:spacing w:line="240" w:lineRule="auto"/>
        <w:rPr>
          <w:b w:val="0"/>
          <w:sz w:val="24"/>
          <w:szCs w:val="24"/>
        </w:rPr>
      </w:pPr>
      <w:r w:rsidRPr="00BF153D">
        <w:rPr>
          <w:b w:val="0"/>
          <w:sz w:val="24"/>
          <w:szCs w:val="24"/>
        </w:rPr>
        <w:t>During</w:t>
      </w:r>
      <w:r w:rsidR="00264843" w:rsidRPr="00BF153D">
        <w:rPr>
          <w:b w:val="0"/>
          <w:sz w:val="24"/>
          <w:szCs w:val="24"/>
        </w:rPr>
        <w:t xml:space="preserve"> the receiving process, the </w:t>
      </w:r>
      <w:r w:rsidRPr="00BF153D">
        <w:rPr>
          <w:b w:val="0"/>
          <w:sz w:val="24"/>
          <w:szCs w:val="24"/>
        </w:rPr>
        <w:t xml:space="preserve">Procurement Department takes physical possession and legal ownership of the shipment.  Therefore, it is important for the supplier to provide the department with a </w:t>
      </w:r>
      <w:r w:rsidR="00264843" w:rsidRPr="00BF153D">
        <w:rPr>
          <w:b w:val="0"/>
          <w:sz w:val="24"/>
          <w:szCs w:val="24"/>
        </w:rPr>
        <w:t>delivery</w:t>
      </w:r>
      <w:r w:rsidRPr="00BF153D">
        <w:rPr>
          <w:b w:val="0"/>
          <w:sz w:val="24"/>
          <w:szCs w:val="24"/>
        </w:rPr>
        <w:t xml:space="preserve"> </w:t>
      </w:r>
      <w:r w:rsidR="00264843" w:rsidRPr="00BF153D">
        <w:rPr>
          <w:b w:val="0"/>
          <w:sz w:val="24"/>
          <w:szCs w:val="24"/>
        </w:rPr>
        <w:t xml:space="preserve">note </w:t>
      </w:r>
      <w:r w:rsidRPr="00BF153D">
        <w:rPr>
          <w:b w:val="0"/>
          <w:sz w:val="24"/>
          <w:szCs w:val="24"/>
        </w:rPr>
        <w:t xml:space="preserve">for all shipments delivered to the department. </w:t>
      </w:r>
    </w:p>
    <w:p w:rsidR="00F81DF7" w:rsidRPr="00BF153D" w:rsidRDefault="00F81DF7" w:rsidP="00BF153D">
      <w:pPr>
        <w:pStyle w:val="Heading4"/>
        <w:spacing w:line="240" w:lineRule="auto"/>
        <w:rPr>
          <w:b w:val="0"/>
          <w:sz w:val="24"/>
          <w:szCs w:val="24"/>
        </w:rPr>
      </w:pPr>
      <w:r w:rsidRPr="00BF153D">
        <w:rPr>
          <w:b w:val="0"/>
          <w:sz w:val="24"/>
          <w:szCs w:val="24"/>
        </w:rPr>
        <w:t xml:space="preserve">If the supplier fails to provide the </w:t>
      </w:r>
      <w:r w:rsidR="00C47F3E" w:rsidRPr="00BF153D">
        <w:rPr>
          <w:b w:val="0"/>
          <w:sz w:val="24"/>
          <w:szCs w:val="24"/>
        </w:rPr>
        <w:t>delivery note</w:t>
      </w:r>
      <w:r w:rsidRPr="00BF153D">
        <w:rPr>
          <w:b w:val="0"/>
          <w:sz w:val="24"/>
          <w:szCs w:val="24"/>
        </w:rPr>
        <w:t>, the Procurement department should contact the supplier to request that copies be se</w:t>
      </w:r>
      <w:r w:rsidR="00113D7A" w:rsidRPr="00BF153D">
        <w:rPr>
          <w:b w:val="0"/>
          <w:sz w:val="24"/>
          <w:szCs w:val="24"/>
        </w:rPr>
        <w:t xml:space="preserve">nt to the department for filing, especially when accepting any partial or staggered deliveries over a period of time.  </w:t>
      </w:r>
      <w:r w:rsidRPr="00BF153D">
        <w:rPr>
          <w:b w:val="0"/>
          <w:sz w:val="24"/>
          <w:szCs w:val="24"/>
        </w:rPr>
        <w:t xml:space="preserve"> </w:t>
      </w:r>
    </w:p>
    <w:p w:rsidR="00BB3A6D" w:rsidRPr="00BF153D" w:rsidRDefault="00F81DF7" w:rsidP="00BF153D">
      <w:pPr>
        <w:pStyle w:val="Heading2"/>
        <w:spacing w:line="240" w:lineRule="auto"/>
        <w:rPr>
          <w:b/>
          <w:szCs w:val="24"/>
        </w:rPr>
      </w:pPr>
      <w:r w:rsidRPr="00BF153D">
        <w:rPr>
          <w:b/>
          <w:szCs w:val="24"/>
        </w:rPr>
        <w:t>Inspecting</w:t>
      </w:r>
    </w:p>
    <w:p w:rsidR="00F81DF7" w:rsidRPr="00BF153D" w:rsidRDefault="00F81DF7" w:rsidP="00BF153D">
      <w:pPr>
        <w:pStyle w:val="Heading3"/>
        <w:spacing w:line="240" w:lineRule="auto"/>
        <w:rPr>
          <w:b/>
          <w:szCs w:val="24"/>
        </w:rPr>
      </w:pPr>
      <w:r w:rsidRPr="00BF153D">
        <w:rPr>
          <w:b/>
          <w:szCs w:val="24"/>
        </w:rPr>
        <w:t>Inspecting a Shipment/delivery of goods</w:t>
      </w:r>
    </w:p>
    <w:p w:rsidR="00F81DF7" w:rsidRPr="00BF153D" w:rsidRDefault="00F81DF7" w:rsidP="00BF153D">
      <w:pPr>
        <w:pStyle w:val="Heading4"/>
        <w:spacing w:line="240" w:lineRule="auto"/>
        <w:rPr>
          <w:b w:val="0"/>
          <w:sz w:val="24"/>
          <w:szCs w:val="24"/>
        </w:rPr>
      </w:pPr>
      <w:r w:rsidRPr="00BF153D">
        <w:rPr>
          <w:b w:val="0"/>
          <w:sz w:val="24"/>
          <w:szCs w:val="24"/>
        </w:rPr>
        <w:t>Persons receiving ship</w:t>
      </w:r>
      <w:r w:rsidR="00113D7A" w:rsidRPr="00BF153D">
        <w:rPr>
          <w:b w:val="0"/>
          <w:sz w:val="24"/>
          <w:szCs w:val="24"/>
        </w:rPr>
        <w:t>ments/delivery of goods should inspect if t</w:t>
      </w:r>
      <w:r w:rsidRPr="00BF153D">
        <w:rPr>
          <w:b w:val="0"/>
          <w:sz w:val="24"/>
          <w:szCs w:val="24"/>
        </w:rPr>
        <w:t xml:space="preserve">he </w:t>
      </w:r>
      <w:r w:rsidR="00113D7A" w:rsidRPr="00BF153D">
        <w:rPr>
          <w:b w:val="0"/>
          <w:sz w:val="24"/>
          <w:szCs w:val="24"/>
        </w:rPr>
        <w:t>products conform</w:t>
      </w:r>
      <w:r w:rsidRPr="00BF153D">
        <w:rPr>
          <w:b w:val="0"/>
          <w:sz w:val="24"/>
          <w:szCs w:val="24"/>
        </w:rPr>
        <w:t xml:space="preserve"> to the purchase order requireme</w:t>
      </w:r>
      <w:r w:rsidR="00F56363" w:rsidRPr="00BF153D">
        <w:rPr>
          <w:b w:val="0"/>
          <w:sz w:val="24"/>
          <w:szCs w:val="24"/>
        </w:rPr>
        <w:t>nts and other relevant information</w:t>
      </w:r>
      <w:r w:rsidRPr="00BF153D">
        <w:rPr>
          <w:b w:val="0"/>
          <w:sz w:val="24"/>
          <w:szCs w:val="24"/>
        </w:rPr>
        <w:t xml:space="preserve"> (for example: correct model number, description, size, type, color,</w:t>
      </w:r>
      <w:r w:rsidR="00C47F3E" w:rsidRPr="00BF153D">
        <w:rPr>
          <w:b w:val="0"/>
          <w:sz w:val="24"/>
          <w:szCs w:val="24"/>
        </w:rPr>
        <w:t xml:space="preserve"> unit of measurement,</w:t>
      </w:r>
      <w:r w:rsidRPr="00BF153D">
        <w:rPr>
          <w:b w:val="0"/>
          <w:sz w:val="24"/>
          <w:szCs w:val="24"/>
        </w:rPr>
        <w:t xml:space="preserve"> ratings, etc.) </w:t>
      </w:r>
    </w:p>
    <w:p w:rsidR="00FD17F3" w:rsidRPr="00BF153D" w:rsidRDefault="00113D7A" w:rsidP="00BF153D">
      <w:pPr>
        <w:pStyle w:val="Heading4"/>
        <w:spacing w:line="240" w:lineRule="auto"/>
        <w:rPr>
          <w:b w:val="0"/>
          <w:sz w:val="24"/>
          <w:szCs w:val="24"/>
        </w:rPr>
      </w:pPr>
      <w:r w:rsidRPr="00BF153D">
        <w:rPr>
          <w:b w:val="0"/>
          <w:sz w:val="24"/>
          <w:szCs w:val="24"/>
        </w:rPr>
        <w:t>Check t</w:t>
      </w:r>
      <w:r w:rsidR="00F81DF7" w:rsidRPr="00BF153D">
        <w:rPr>
          <w:b w:val="0"/>
          <w:sz w:val="24"/>
          <w:szCs w:val="24"/>
        </w:rPr>
        <w:t xml:space="preserve">he quantity ordered </w:t>
      </w:r>
      <w:r w:rsidRPr="00BF153D">
        <w:rPr>
          <w:b w:val="0"/>
          <w:sz w:val="24"/>
          <w:szCs w:val="24"/>
        </w:rPr>
        <w:t>against the quantity shipped/</w:t>
      </w:r>
      <w:r w:rsidR="00C9705B" w:rsidRPr="00BF153D">
        <w:rPr>
          <w:b w:val="0"/>
          <w:sz w:val="24"/>
          <w:szCs w:val="24"/>
        </w:rPr>
        <w:t>delivered,</w:t>
      </w:r>
      <w:r w:rsidRPr="00BF153D">
        <w:rPr>
          <w:b w:val="0"/>
          <w:sz w:val="24"/>
          <w:szCs w:val="24"/>
        </w:rPr>
        <w:t xml:space="preserve"> if t</w:t>
      </w:r>
      <w:r w:rsidR="00C9705B" w:rsidRPr="00BF153D">
        <w:rPr>
          <w:b w:val="0"/>
          <w:sz w:val="24"/>
          <w:szCs w:val="24"/>
        </w:rPr>
        <w:t xml:space="preserve">here is no damage or breakage, </w:t>
      </w:r>
      <w:r w:rsidR="00FE58E1" w:rsidRPr="00BF153D">
        <w:rPr>
          <w:b w:val="0"/>
          <w:sz w:val="24"/>
          <w:szCs w:val="24"/>
        </w:rPr>
        <w:t>p</w:t>
      </w:r>
      <w:r w:rsidR="00F81DF7" w:rsidRPr="00BF153D">
        <w:rPr>
          <w:b w:val="0"/>
          <w:sz w:val="24"/>
          <w:szCs w:val="24"/>
        </w:rPr>
        <w:t>erishable items are in good condition and expiration dates have not been exceeded</w:t>
      </w:r>
      <w:r w:rsidR="00F56363" w:rsidRPr="00BF153D">
        <w:rPr>
          <w:b w:val="0"/>
          <w:sz w:val="24"/>
          <w:szCs w:val="24"/>
        </w:rPr>
        <w:t xml:space="preserve"> &amp; i</w:t>
      </w:r>
      <w:r w:rsidR="00FE58E1" w:rsidRPr="00BF153D">
        <w:rPr>
          <w:b w:val="0"/>
          <w:sz w:val="24"/>
          <w:szCs w:val="24"/>
        </w:rPr>
        <w:t xml:space="preserve">f the products are operable </w:t>
      </w:r>
      <w:r w:rsidR="00F81DF7" w:rsidRPr="00BF153D">
        <w:rPr>
          <w:b w:val="0"/>
          <w:sz w:val="24"/>
          <w:szCs w:val="24"/>
        </w:rPr>
        <w:t xml:space="preserve">or functional. </w:t>
      </w:r>
    </w:p>
    <w:p w:rsidR="00F81DF7" w:rsidRPr="00BF153D" w:rsidRDefault="00F81DF7" w:rsidP="00BF153D">
      <w:pPr>
        <w:pStyle w:val="Heading3"/>
        <w:spacing w:line="240" w:lineRule="auto"/>
        <w:rPr>
          <w:b/>
          <w:szCs w:val="24"/>
        </w:rPr>
      </w:pPr>
      <w:r w:rsidRPr="00BF153D">
        <w:rPr>
          <w:b/>
          <w:szCs w:val="24"/>
        </w:rPr>
        <w:t>Product Substitutions and Over-Shipments</w:t>
      </w:r>
    </w:p>
    <w:p w:rsidR="00FD17F3" w:rsidRPr="00BF153D" w:rsidRDefault="00F81DF7" w:rsidP="00BF153D">
      <w:pPr>
        <w:pStyle w:val="Heading4"/>
        <w:spacing w:line="240" w:lineRule="auto"/>
        <w:rPr>
          <w:b w:val="0"/>
          <w:sz w:val="24"/>
          <w:szCs w:val="24"/>
        </w:rPr>
      </w:pPr>
      <w:r w:rsidRPr="00BF153D">
        <w:rPr>
          <w:b w:val="0"/>
          <w:sz w:val="24"/>
          <w:szCs w:val="24"/>
        </w:rPr>
        <w:t xml:space="preserve">Suppliers are not allowed to substitute products or deliver more than the amount ordered without prior approval from either the Purchasing department or the Purchasing Agent.  The </w:t>
      </w:r>
      <w:r w:rsidR="00FD17F3" w:rsidRPr="00BF153D">
        <w:rPr>
          <w:b w:val="0"/>
          <w:sz w:val="24"/>
          <w:szCs w:val="24"/>
        </w:rPr>
        <w:t>Supplier/</w:t>
      </w:r>
      <w:r w:rsidRPr="00BF153D">
        <w:rPr>
          <w:b w:val="0"/>
          <w:sz w:val="24"/>
          <w:szCs w:val="24"/>
        </w:rPr>
        <w:t xml:space="preserve">Purchasing Agent should </w:t>
      </w:r>
      <w:r w:rsidR="00C9705B" w:rsidRPr="00BF153D">
        <w:rPr>
          <w:b w:val="0"/>
          <w:sz w:val="24"/>
          <w:szCs w:val="24"/>
        </w:rPr>
        <w:t>be notified by the procurement d</w:t>
      </w:r>
      <w:r w:rsidRPr="00BF153D">
        <w:rPr>
          <w:b w:val="0"/>
          <w:sz w:val="24"/>
          <w:szCs w:val="24"/>
        </w:rPr>
        <w:t xml:space="preserve">epartment whenever </w:t>
      </w:r>
      <w:r w:rsidR="000515E2" w:rsidRPr="00BF153D">
        <w:rPr>
          <w:b w:val="0"/>
          <w:sz w:val="24"/>
          <w:szCs w:val="24"/>
        </w:rPr>
        <w:t>this occurs.</w:t>
      </w:r>
    </w:p>
    <w:p w:rsidR="00F81DF7" w:rsidRPr="00BF153D" w:rsidRDefault="00F81DF7" w:rsidP="00BF153D">
      <w:pPr>
        <w:pStyle w:val="Heading3"/>
        <w:spacing w:line="240" w:lineRule="auto"/>
        <w:rPr>
          <w:b/>
          <w:szCs w:val="24"/>
        </w:rPr>
      </w:pPr>
      <w:r w:rsidRPr="00BF153D">
        <w:rPr>
          <w:b/>
          <w:szCs w:val="24"/>
        </w:rPr>
        <w:t>Partial Deliveries</w:t>
      </w:r>
    </w:p>
    <w:p w:rsidR="000515E2" w:rsidRPr="00BF153D" w:rsidRDefault="00F81DF7" w:rsidP="00BF153D">
      <w:pPr>
        <w:pStyle w:val="Heading4"/>
        <w:spacing w:line="240" w:lineRule="auto"/>
        <w:rPr>
          <w:b w:val="0"/>
          <w:sz w:val="24"/>
          <w:szCs w:val="24"/>
        </w:rPr>
      </w:pPr>
      <w:r w:rsidRPr="00BF153D">
        <w:rPr>
          <w:b w:val="0"/>
          <w:sz w:val="24"/>
          <w:szCs w:val="24"/>
        </w:rPr>
        <w:t>Procurement Departments should contact the appropriate Purchasing Agent</w:t>
      </w:r>
      <w:r w:rsidR="00F56363" w:rsidRPr="00BF153D">
        <w:rPr>
          <w:b w:val="0"/>
          <w:sz w:val="24"/>
          <w:szCs w:val="24"/>
        </w:rPr>
        <w:t>s/supplier</w:t>
      </w:r>
      <w:r w:rsidRPr="00BF153D">
        <w:rPr>
          <w:b w:val="0"/>
          <w:sz w:val="24"/>
          <w:szCs w:val="24"/>
        </w:rPr>
        <w:t xml:space="preserve"> whenever a purchase is received as a partial delivery without acknowledgement </w:t>
      </w:r>
      <w:r w:rsidR="00F56363" w:rsidRPr="00BF153D">
        <w:rPr>
          <w:b w:val="0"/>
          <w:sz w:val="24"/>
          <w:szCs w:val="24"/>
        </w:rPr>
        <w:t xml:space="preserve">notification. </w:t>
      </w:r>
      <w:r w:rsidR="00C9705B" w:rsidRPr="00BF153D">
        <w:rPr>
          <w:b w:val="0"/>
          <w:sz w:val="24"/>
          <w:szCs w:val="24"/>
        </w:rPr>
        <w:t>The supplier should provide a credit note attached with the invoice.</w:t>
      </w:r>
    </w:p>
    <w:p w:rsidR="00BF153D" w:rsidRPr="00BF153D" w:rsidRDefault="00BF153D" w:rsidP="00BF153D">
      <w:pPr>
        <w:spacing w:line="240" w:lineRule="auto"/>
        <w:rPr>
          <w:szCs w:val="24"/>
        </w:rPr>
      </w:pPr>
    </w:p>
    <w:p w:rsidR="00F81DF7" w:rsidRPr="00BF153D" w:rsidRDefault="00F81DF7" w:rsidP="00BF153D">
      <w:pPr>
        <w:pStyle w:val="Heading2"/>
        <w:spacing w:line="240" w:lineRule="auto"/>
        <w:rPr>
          <w:b/>
          <w:szCs w:val="24"/>
        </w:rPr>
      </w:pPr>
      <w:r w:rsidRPr="00BF153D">
        <w:rPr>
          <w:b/>
          <w:szCs w:val="24"/>
        </w:rPr>
        <w:lastRenderedPageBreak/>
        <w:t>Acceptance</w:t>
      </w:r>
    </w:p>
    <w:p w:rsidR="00F81DF7" w:rsidRPr="00BF153D" w:rsidRDefault="00F81DF7" w:rsidP="00BF153D">
      <w:pPr>
        <w:pStyle w:val="Heading3"/>
        <w:spacing w:line="240" w:lineRule="auto"/>
        <w:rPr>
          <w:b/>
          <w:szCs w:val="24"/>
        </w:rPr>
      </w:pPr>
      <w:r w:rsidRPr="00BF153D">
        <w:rPr>
          <w:b/>
          <w:szCs w:val="24"/>
        </w:rPr>
        <w:t>Determining Acceptance</w:t>
      </w:r>
    </w:p>
    <w:p w:rsidR="0005710B" w:rsidRPr="00BF153D" w:rsidRDefault="0005710B" w:rsidP="00BF153D">
      <w:pPr>
        <w:pStyle w:val="Heading4"/>
        <w:spacing w:line="240" w:lineRule="auto"/>
        <w:rPr>
          <w:b w:val="0"/>
          <w:sz w:val="24"/>
          <w:szCs w:val="24"/>
        </w:rPr>
      </w:pPr>
      <w:r w:rsidRPr="00BF153D">
        <w:rPr>
          <w:b w:val="0"/>
          <w:sz w:val="24"/>
          <w:szCs w:val="24"/>
        </w:rPr>
        <w:t>If the goods delivered conform to the purchase order then the procurement officer sign the delivery note and issues them to the user with an issue note or keeps them in the stores and update the bin cards.</w:t>
      </w:r>
    </w:p>
    <w:p w:rsidR="00F81DF7" w:rsidRPr="00BF153D" w:rsidRDefault="00C9705B" w:rsidP="00BF153D">
      <w:pPr>
        <w:pStyle w:val="Heading4"/>
        <w:spacing w:line="240" w:lineRule="auto"/>
        <w:rPr>
          <w:b w:val="0"/>
          <w:sz w:val="24"/>
          <w:szCs w:val="24"/>
        </w:rPr>
      </w:pPr>
      <w:r w:rsidRPr="00BF153D">
        <w:rPr>
          <w:b w:val="0"/>
          <w:sz w:val="24"/>
          <w:szCs w:val="24"/>
        </w:rPr>
        <w:t>Procurement</w:t>
      </w:r>
      <w:r w:rsidR="0005710B" w:rsidRPr="00BF153D">
        <w:rPr>
          <w:b w:val="0"/>
          <w:sz w:val="24"/>
          <w:szCs w:val="24"/>
        </w:rPr>
        <w:t xml:space="preserve"> d</w:t>
      </w:r>
      <w:r w:rsidR="00F81DF7" w:rsidRPr="00BF153D">
        <w:rPr>
          <w:b w:val="0"/>
          <w:sz w:val="24"/>
          <w:szCs w:val="24"/>
        </w:rPr>
        <w:t xml:space="preserve">epartment is required to contact the supplier in a timely manner when rejecting products that are over-shipments, defective or for any other non-conformance.  </w:t>
      </w:r>
    </w:p>
    <w:p w:rsidR="00F81DF7" w:rsidRPr="00BF153D" w:rsidRDefault="00F81DF7" w:rsidP="00BF153D">
      <w:pPr>
        <w:pStyle w:val="Heading4"/>
        <w:spacing w:line="240" w:lineRule="auto"/>
        <w:rPr>
          <w:b w:val="0"/>
          <w:sz w:val="24"/>
          <w:szCs w:val="24"/>
        </w:rPr>
      </w:pPr>
      <w:r w:rsidRPr="00BF153D">
        <w:rPr>
          <w:b w:val="0"/>
          <w:sz w:val="24"/>
          <w:szCs w:val="24"/>
        </w:rPr>
        <w:t>Failure to notify the supplier and/or Purchasing Agent in a timely manner will mean the shipmen</w:t>
      </w:r>
      <w:r w:rsidR="00FE58E1" w:rsidRPr="00BF153D">
        <w:rPr>
          <w:b w:val="0"/>
          <w:sz w:val="24"/>
          <w:szCs w:val="24"/>
        </w:rPr>
        <w:t xml:space="preserve">t will be considered “accepted” and therefore </w:t>
      </w:r>
      <w:r w:rsidR="0005710B" w:rsidRPr="00BF153D">
        <w:rPr>
          <w:b w:val="0"/>
          <w:sz w:val="24"/>
          <w:szCs w:val="24"/>
        </w:rPr>
        <w:t xml:space="preserve">the </w:t>
      </w:r>
    </w:p>
    <w:p w:rsidR="00F81DF7" w:rsidRPr="00BF153D" w:rsidRDefault="00F81DF7" w:rsidP="00BF153D">
      <w:pPr>
        <w:pStyle w:val="Heading3"/>
        <w:spacing w:line="240" w:lineRule="auto"/>
        <w:rPr>
          <w:b/>
          <w:szCs w:val="24"/>
        </w:rPr>
      </w:pPr>
      <w:r w:rsidRPr="00BF153D">
        <w:rPr>
          <w:b/>
          <w:szCs w:val="24"/>
        </w:rPr>
        <w:t>Securing Rejected Products in a Secure Area</w:t>
      </w:r>
    </w:p>
    <w:p w:rsidR="00F81DF7" w:rsidRPr="00BF153D" w:rsidRDefault="00F81DF7" w:rsidP="00BF153D">
      <w:pPr>
        <w:pStyle w:val="Heading4"/>
        <w:spacing w:line="240" w:lineRule="auto"/>
        <w:rPr>
          <w:b w:val="0"/>
          <w:sz w:val="24"/>
          <w:szCs w:val="24"/>
        </w:rPr>
      </w:pPr>
      <w:r w:rsidRPr="00BF153D">
        <w:rPr>
          <w:b w:val="0"/>
          <w:sz w:val="24"/>
          <w:szCs w:val="24"/>
        </w:rPr>
        <w:t xml:space="preserve">Procurement Department is responsible for storing rejected products in a secured area until the products are either shipped back to the supplier, or the supplier takes possession of the products and </w:t>
      </w:r>
      <w:r w:rsidR="000F68A5" w:rsidRPr="00BF153D">
        <w:rPr>
          <w:b w:val="0"/>
          <w:sz w:val="24"/>
          <w:szCs w:val="24"/>
        </w:rPr>
        <w:t>removes them from the organization</w:t>
      </w:r>
      <w:r w:rsidRPr="00BF153D">
        <w:rPr>
          <w:b w:val="0"/>
          <w:sz w:val="24"/>
          <w:szCs w:val="24"/>
        </w:rPr>
        <w:t xml:space="preserve"> property. </w:t>
      </w:r>
    </w:p>
    <w:p w:rsidR="00F81DF7" w:rsidRPr="00BF153D" w:rsidRDefault="00F81DF7" w:rsidP="00BF153D">
      <w:pPr>
        <w:pStyle w:val="Heading3"/>
        <w:spacing w:line="240" w:lineRule="auto"/>
        <w:rPr>
          <w:b/>
          <w:szCs w:val="24"/>
        </w:rPr>
      </w:pPr>
      <w:r w:rsidRPr="00BF153D">
        <w:rPr>
          <w:b/>
          <w:szCs w:val="24"/>
        </w:rPr>
        <w:t>Tagging Fixed Assets</w:t>
      </w:r>
    </w:p>
    <w:p w:rsidR="00F81DF7" w:rsidRPr="00BF153D" w:rsidRDefault="00F81DF7" w:rsidP="00BF153D">
      <w:pPr>
        <w:pStyle w:val="Heading4"/>
        <w:spacing w:line="240" w:lineRule="auto"/>
        <w:rPr>
          <w:b w:val="0"/>
          <w:sz w:val="24"/>
          <w:szCs w:val="24"/>
        </w:rPr>
      </w:pPr>
      <w:r w:rsidRPr="00BF153D">
        <w:rPr>
          <w:b w:val="0"/>
          <w:sz w:val="24"/>
          <w:szCs w:val="24"/>
        </w:rPr>
        <w:t xml:space="preserve">Following acceptance of capital items, </w:t>
      </w:r>
      <w:r w:rsidR="00F56363" w:rsidRPr="00BF153D">
        <w:rPr>
          <w:b w:val="0"/>
          <w:sz w:val="24"/>
          <w:szCs w:val="24"/>
        </w:rPr>
        <w:t>procurement department should</w:t>
      </w:r>
      <w:r w:rsidRPr="00BF153D">
        <w:rPr>
          <w:b w:val="0"/>
          <w:sz w:val="24"/>
          <w:szCs w:val="24"/>
        </w:rPr>
        <w:t xml:space="preserve"> ensure that Asset tags are affixed to capital equipment as provided by the organizational policy g</w:t>
      </w:r>
      <w:r w:rsidR="00F56363" w:rsidRPr="00BF153D">
        <w:rPr>
          <w:b w:val="0"/>
          <w:sz w:val="24"/>
          <w:szCs w:val="24"/>
        </w:rPr>
        <w:t xml:space="preserve">overning fixed assets, record them in the asset register and attach a copy with the invoice before forwarding it to finance for payment. </w:t>
      </w:r>
    </w:p>
    <w:p w:rsidR="007C5569" w:rsidRPr="00BF153D" w:rsidRDefault="007C5569" w:rsidP="00BF153D">
      <w:pPr>
        <w:spacing w:line="240" w:lineRule="auto"/>
        <w:ind w:left="0" w:firstLine="0"/>
        <w:rPr>
          <w:szCs w:val="24"/>
        </w:rPr>
      </w:pPr>
    </w:p>
    <w:p w:rsidR="000D05EE" w:rsidRPr="00BF153D" w:rsidRDefault="000D05EE" w:rsidP="00BF153D">
      <w:pPr>
        <w:spacing w:after="0" w:line="240" w:lineRule="auto"/>
        <w:ind w:left="0" w:firstLine="0"/>
        <w:rPr>
          <w:szCs w:val="24"/>
        </w:rPr>
      </w:pPr>
    </w:p>
    <w:p w:rsidR="000D05EE" w:rsidRPr="00BF153D" w:rsidRDefault="000D05EE" w:rsidP="00BF153D">
      <w:pPr>
        <w:pStyle w:val="Heading1"/>
        <w:numPr>
          <w:ilvl w:val="0"/>
          <w:numId w:val="2"/>
        </w:numPr>
        <w:spacing w:after="0" w:line="240" w:lineRule="auto"/>
        <w:rPr>
          <w:szCs w:val="24"/>
        </w:rPr>
      </w:pPr>
      <w:bookmarkStart w:id="12" w:name="_Toc144297730"/>
      <w:r w:rsidRPr="00BF153D">
        <w:rPr>
          <w:szCs w:val="24"/>
        </w:rPr>
        <w:t>DOCUMENTATION</w:t>
      </w:r>
      <w:bookmarkEnd w:id="12"/>
    </w:p>
    <w:p w:rsidR="000F68A5" w:rsidRPr="00BF153D" w:rsidRDefault="000F68A5" w:rsidP="00BF153D">
      <w:pPr>
        <w:pStyle w:val="Heading2"/>
        <w:numPr>
          <w:ilvl w:val="1"/>
          <w:numId w:val="41"/>
        </w:numPr>
        <w:spacing w:line="240" w:lineRule="auto"/>
        <w:rPr>
          <w:szCs w:val="24"/>
        </w:rPr>
      </w:pPr>
      <w:r w:rsidRPr="00BF153D">
        <w:rPr>
          <w:szCs w:val="24"/>
        </w:rPr>
        <w:t>Copy of delivery note is filed</w:t>
      </w:r>
      <w:r w:rsidR="00264843" w:rsidRPr="00BF153D">
        <w:rPr>
          <w:szCs w:val="24"/>
        </w:rPr>
        <w:t xml:space="preserve"> at supplies office </w:t>
      </w:r>
    </w:p>
    <w:p w:rsidR="000F68A5" w:rsidRPr="00BF153D" w:rsidRDefault="000F68A5" w:rsidP="00BF153D">
      <w:pPr>
        <w:pStyle w:val="Heading2"/>
        <w:numPr>
          <w:ilvl w:val="1"/>
          <w:numId w:val="41"/>
        </w:numPr>
        <w:spacing w:line="240" w:lineRule="auto"/>
        <w:rPr>
          <w:szCs w:val="24"/>
        </w:rPr>
      </w:pPr>
      <w:r w:rsidRPr="00BF153D">
        <w:rPr>
          <w:szCs w:val="24"/>
        </w:rPr>
        <w:t>Copy of issue note is filed</w:t>
      </w:r>
      <w:r w:rsidR="00264843" w:rsidRPr="00BF153D">
        <w:rPr>
          <w:szCs w:val="24"/>
        </w:rPr>
        <w:t xml:space="preserve"> at supplies office.</w:t>
      </w:r>
    </w:p>
    <w:p w:rsidR="00C53676" w:rsidRPr="00BF153D" w:rsidRDefault="00C53676" w:rsidP="00BF153D">
      <w:pPr>
        <w:spacing w:line="240" w:lineRule="auto"/>
        <w:ind w:left="0" w:firstLine="0"/>
        <w:rPr>
          <w:szCs w:val="24"/>
        </w:rPr>
      </w:pPr>
      <w:r w:rsidRPr="00BF153D">
        <w:rPr>
          <w:szCs w:val="24"/>
        </w:rPr>
        <w:t>6.3     Copy of goods received note (GRN) filed at supplies office</w:t>
      </w:r>
    </w:p>
    <w:p w:rsidR="000D05EE" w:rsidRPr="00BF153D" w:rsidRDefault="000D05EE" w:rsidP="00BF153D">
      <w:pPr>
        <w:pStyle w:val="Heading2"/>
        <w:numPr>
          <w:ilvl w:val="0"/>
          <w:numId w:val="0"/>
        </w:numPr>
        <w:spacing w:line="240" w:lineRule="auto"/>
        <w:rPr>
          <w:szCs w:val="24"/>
        </w:rPr>
      </w:pPr>
      <w:r w:rsidRPr="00BF153D">
        <w:rPr>
          <w:szCs w:val="24"/>
        </w:rPr>
        <w:t xml:space="preserve"> </w:t>
      </w:r>
    </w:p>
    <w:p w:rsidR="000D05EE" w:rsidRPr="007C5569" w:rsidRDefault="000D05EE" w:rsidP="000D05EE">
      <w:pPr>
        <w:spacing w:after="160" w:line="256" w:lineRule="auto"/>
        <w:ind w:left="0" w:right="0" w:firstLine="0"/>
        <w:rPr>
          <w:szCs w:val="24"/>
        </w:rPr>
      </w:pPr>
      <w:r w:rsidRPr="007C5569">
        <w:rPr>
          <w:szCs w:val="24"/>
        </w:rPr>
        <w:br w:type="page"/>
      </w:r>
    </w:p>
    <w:p w:rsidR="000D05EE" w:rsidRPr="007C5569" w:rsidRDefault="000D05EE" w:rsidP="000D05EE">
      <w:pPr>
        <w:pStyle w:val="Heading1"/>
        <w:numPr>
          <w:ilvl w:val="0"/>
          <w:numId w:val="0"/>
        </w:numPr>
        <w:spacing w:after="0" w:line="360" w:lineRule="auto"/>
        <w:ind w:left="432"/>
        <w:rPr>
          <w:szCs w:val="24"/>
        </w:rPr>
      </w:pPr>
      <w:bookmarkStart w:id="13" w:name="_Toc144297731"/>
    </w:p>
    <w:p w:rsidR="000D05EE" w:rsidRPr="007C5569" w:rsidRDefault="000D05EE" w:rsidP="000D05EE">
      <w:pPr>
        <w:pStyle w:val="Heading1"/>
        <w:numPr>
          <w:ilvl w:val="0"/>
          <w:numId w:val="2"/>
        </w:numPr>
        <w:spacing w:after="0" w:line="360" w:lineRule="auto"/>
        <w:rPr>
          <w:szCs w:val="24"/>
        </w:rPr>
      </w:pPr>
      <w:r w:rsidRPr="007C5569">
        <w:rPr>
          <w:szCs w:val="24"/>
        </w:rPr>
        <w:t>REFERENCES</w:t>
      </w:r>
      <w:bookmarkEnd w:id="13"/>
      <w:r w:rsidRPr="007C5569">
        <w:rPr>
          <w:szCs w:val="24"/>
        </w:rPr>
        <w:t xml:space="preserve"> </w:t>
      </w:r>
    </w:p>
    <w:p w:rsidR="00F81DF7" w:rsidRPr="007C5569" w:rsidRDefault="000F68A5" w:rsidP="00F81DF7">
      <w:pPr>
        <w:spacing w:after="0" w:line="360" w:lineRule="auto"/>
        <w:ind w:left="0" w:right="0" w:firstLine="0"/>
        <w:rPr>
          <w:i/>
          <w:iCs/>
          <w:szCs w:val="24"/>
        </w:rPr>
      </w:pPr>
      <w:r w:rsidRPr="007C5569">
        <w:rPr>
          <w:szCs w:val="24"/>
        </w:rPr>
        <w:t>7.1 https</w:t>
      </w:r>
      <w:r w:rsidR="00F81DF7" w:rsidRPr="007C5569">
        <w:rPr>
          <w:szCs w:val="24"/>
        </w:rPr>
        <w:t>://www.york.cuny.edu/administrative/financial-planning-and-budget/purchasing/policy-and-procedures-for-the-receipt-of-purchased-goods</w:t>
      </w:r>
    </w:p>
    <w:p w:rsidR="00F81DF7" w:rsidRPr="007C5569" w:rsidRDefault="00F81DF7" w:rsidP="00F81DF7">
      <w:pPr>
        <w:rPr>
          <w:szCs w:val="24"/>
        </w:rPr>
      </w:pPr>
    </w:p>
    <w:p w:rsidR="000D05EE" w:rsidRPr="007C5569" w:rsidRDefault="000D05EE" w:rsidP="000D05EE">
      <w:pPr>
        <w:pStyle w:val="Heading1"/>
        <w:numPr>
          <w:ilvl w:val="0"/>
          <w:numId w:val="0"/>
        </w:numPr>
        <w:ind w:left="284" w:hanging="284"/>
        <w:rPr>
          <w:b w:val="0"/>
          <w:szCs w:val="24"/>
        </w:rPr>
      </w:pPr>
      <w:r w:rsidRPr="007C5569">
        <w:rPr>
          <w:b w:val="0"/>
          <w:szCs w:val="24"/>
        </w:rPr>
        <w:t xml:space="preserve"> </w:t>
      </w:r>
    </w:p>
    <w:p w:rsidR="000D05EE" w:rsidRDefault="000D05EE" w:rsidP="000D05EE">
      <w:pPr>
        <w:pStyle w:val="Heading1"/>
        <w:rPr>
          <w:szCs w:val="24"/>
        </w:rPr>
      </w:pPr>
      <w:bookmarkStart w:id="14" w:name="_Toc144297732"/>
      <w:r w:rsidRPr="007C5569">
        <w:rPr>
          <w:szCs w:val="24"/>
        </w:rPr>
        <w:t>APPENDIX</w:t>
      </w:r>
      <w:bookmarkEnd w:id="14"/>
      <w:r w:rsidRPr="007C5569">
        <w:rPr>
          <w:szCs w:val="24"/>
        </w:rPr>
        <w:t xml:space="preserve"> </w:t>
      </w:r>
    </w:p>
    <w:p w:rsidR="00B61541" w:rsidRPr="00B61541" w:rsidRDefault="00B61541" w:rsidP="00B61541">
      <w:r>
        <w:t>Not applicable</w:t>
      </w:r>
    </w:p>
    <w:p w:rsidR="000D05EE" w:rsidRPr="007C5569" w:rsidRDefault="000D05EE" w:rsidP="000D05EE">
      <w:pPr>
        <w:spacing w:after="160" w:line="259" w:lineRule="auto"/>
        <w:ind w:left="0" w:right="0" w:firstLine="0"/>
        <w:rPr>
          <w:rFonts w:eastAsiaTheme="minorHAnsi"/>
          <w:color w:val="auto"/>
          <w:kern w:val="2"/>
          <w:szCs w:val="24"/>
          <w:lang w:val="en-GB"/>
          <w14:ligatures w14:val="standardContextual"/>
        </w:rPr>
      </w:pPr>
    </w:p>
    <w:p w:rsidR="000D05EE" w:rsidRPr="007C5569" w:rsidRDefault="000D05EE" w:rsidP="000D05EE">
      <w:pPr>
        <w:spacing w:after="200" w:line="276" w:lineRule="auto"/>
        <w:ind w:left="0" w:right="0" w:firstLine="0"/>
        <w:rPr>
          <w:color w:val="auto"/>
          <w:szCs w:val="24"/>
        </w:rPr>
      </w:pPr>
    </w:p>
    <w:p w:rsidR="00CC7122" w:rsidRPr="007C5569" w:rsidRDefault="00CC7122">
      <w:pPr>
        <w:rPr>
          <w:szCs w:val="24"/>
        </w:rPr>
      </w:pPr>
    </w:p>
    <w:sectPr w:rsidR="00CC7122" w:rsidRPr="007C5569" w:rsidSect="000D05EE">
      <w:headerReference w:type="default" r:id="rId9"/>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6430" w:rsidRDefault="00486430" w:rsidP="000D05EE">
      <w:pPr>
        <w:spacing w:after="0" w:line="240" w:lineRule="auto"/>
      </w:pPr>
      <w:r>
        <w:separator/>
      </w:r>
    </w:p>
  </w:endnote>
  <w:endnote w:type="continuationSeparator" w:id="0">
    <w:p w:rsidR="00486430" w:rsidRDefault="00486430" w:rsidP="000D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6430" w:rsidRDefault="00486430" w:rsidP="000D05EE">
      <w:pPr>
        <w:spacing w:after="0" w:line="240" w:lineRule="auto"/>
      </w:pPr>
      <w:r>
        <w:separator/>
      </w:r>
    </w:p>
  </w:footnote>
  <w:footnote w:type="continuationSeparator" w:id="0">
    <w:p w:rsidR="00486430" w:rsidRDefault="00486430" w:rsidP="000D05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1"/>
      <w:tblpPr w:leftFromText="180" w:rightFromText="180" w:vertAnchor="text" w:horzAnchor="margin" w:tblpX="-441" w:tblpY="124"/>
      <w:tblW w:w="10050" w:type="dxa"/>
      <w:tblInd w:w="0" w:type="dxa"/>
      <w:tblCellMar>
        <w:top w:w="7" w:type="dxa"/>
        <w:left w:w="106" w:type="dxa"/>
        <w:right w:w="115" w:type="dxa"/>
      </w:tblCellMar>
      <w:tblLook w:val="04A0" w:firstRow="1" w:lastRow="0" w:firstColumn="1" w:lastColumn="0" w:noHBand="0" w:noVBand="1"/>
    </w:tblPr>
    <w:tblGrid>
      <w:gridCol w:w="4947"/>
      <w:gridCol w:w="5103"/>
    </w:tblGrid>
    <w:tr w:rsidR="000D05EE" w:rsidRPr="00FA4EF9" w:rsidTr="00685C67">
      <w:trPr>
        <w:trHeight w:val="531"/>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6A79BA" w:rsidRDefault="006C6257" w:rsidP="000D05EE">
          <w:pPr>
            <w:spacing w:after="0" w:line="276" w:lineRule="auto"/>
            <w:ind w:left="0" w:right="0" w:firstLine="0"/>
            <w:contextualSpacing/>
            <w:rPr>
              <w:b/>
              <w:szCs w:val="24"/>
            </w:rPr>
          </w:pPr>
          <w:r>
            <w:rPr>
              <w:b/>
              <w:szCs w:val="24"/>
            </w:rPr>
            <w:t>SOP for Receiving Goods Process</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6C6257">
          <w:pPr>
            <w:spacing w:after="0" w:line="240" w:lineRule="auto"/>
            <w:ind w:left="0" w:right="0" w:firstLine="0"/>
            <w:rPr>
              <w:szCs w:val="24"/>
            </w:rPr>
          </w:pPr>
          <w:r w:rsidRPr="007A0449">
            <w:rPr>
              <w:b/>
              <w:szCs w:val="24"/>
            </w:rPr>
            <w:t xml:space="preserve">SOP No: </w:t>
          </w:r>
          <w:r w:rsidRPr="007A0449">
            <w:rPr>
              <w:szCs w:val="24"/>
            </w:rPr>
            <w:t>SOP/</w:t>
          </w:r>
          <w:r w:rsidR="006C6257">
            <w:rPr>
              <w:szCs w:val="24"/>
            </w:rPr>
            <w:t>KIPRE</w:t>
          </w:r>
          <w:r w:rsidRPr="007A0449">
            <w:rPr>
              <w:szCs w:val="24"/>
            </w:rPr>
            <w:t>/</w:t>
          </w:r>
          <w:r w:rsidR="006C6257">
            <w:rPr>
              <w:szCs w:val="24"/>
            </w:rPr>
            <w:t>SCD/ 10.1.4</w:t>
          </w:r>
        </w:p>
      </w:tc>
    </w:tr>
    <w:tr w:rsidR="000D05EE" w:rsidRPr="00FA4EF9" w:rsidTr="00685C67">
      <w:trPr>
        <w:trHeight w:val="373"/>
      </w:trPr>
      <w:tc>
        <w:tcPr>
          <w:tcW w:w="4947" w:type="dxa"/>
          <w:tcBorders>
            <w:top w:val="single" w:sz="12" w:space="0" w:color="000000"/>
            <w:left w:val="single" w:sz="12" w:space="0" w:color="000000"/>
            <w:bottom w:val="single" w:sz="12" w:space="0" w:color="000000"/>
            <w:right w:val="single" w:sz="12" w:space="0" w:color="000000"/>
          </w:tcBorders>
          <w:vAlign w:val="center"/>
        </w:tcPr>
        <w:p w:rsidR="000D05EE" w:rsidRPr="00FA4EF9" w:rsidRDefault="006C6257" w:rsidP="000D05EE">
          <w:pPr>
            <w:spacing w:after="0" w:line="240" w:lineRule="auto"/>
            <w:ind w:left="2" w:right="0" w:firstLine="0"/>
          </w:pPr>
          <w:r>
            <w:rPr>
              <w:b/>
            </w:rPr>
            <w:t>Issue: 003</w:t>
          </w:r>
        </w:p>
      </w:tc>
      <w:tc>
        <w:tcPr>
          <w:tcW w:w="5103" w:type="dxa"/>
          <w:tcBorders>
            <w:top w:val="single" w:sz="12" w:space="0" w:color="000000"/>
            <w:left w:val="single" w:sz="12" w:space="0" w:color="000000"/>
            <w:bottom w:val="single" w:sz="12" w:space="0" w:color="000000"/>
            <w:right w:val="single" w:sz="12" w:space="0" w:color="000000"/>
          </w:tcBorders>
          <w:vAlign w:val="center"/>
        </w:tcPr>
        <w:p w:rsidR="000D05EE" w:rsidRPr="007A0449" w:rsidRDefault="000D05EE" w:rsidP="006C6257">
          <w:pPr>
            <w:tabs>
              <w:tab w:val="center" w:pos="2535"/>
            </w:tabs>
            <w:spacing w:after="0" w:line="240" w:lineRule="auto"/>
            <w:ind w:left="0" w:right="0" w:firstLine="0"/>
            <w:rPr>
              <w:szCs w:val="24"/>
            </w:rPr>
          </w:pPr>
          <w:r w:rsidRPr="007A0449">
            <w:rPr>
              <w:b/>
              <w:szCs w:val="24"/>
            </w:rPr>
            <w:t xml:space="preserve">Effective Date:   </w:t>
          </w:r>
          <w:r w:rsidR="006C6257">
            <w:rPr>
              <w:szCs w:val="24"/>
            </w:rPr>
            <w:t>February 2024 to February 2025</w:t>
          </w:r>
          <w:r w:rsidRPr="007A0449">
            <w:rPr>
              <w:szCs w:val="24"/>
            </w:rPr>
            <w:t xml:space="preserve">  </w:t>
          </w:r>
        </w:p>
      </w:tc>
    </w:tr>
  </w:tbl>
  <w:p w:rsidR="000D05EE" w:rsidRDefault="000D05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44B0E"/>
    <w:multiLevelType w:val="hybridMultilevel"/>
    <w:tmpl w:val="36EE9D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1F23EB6"/>
    <w:multiLevelType w:val="hybridMultilevel"/>
    <w:tmpl w:val="B3DA5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56828FC"/>
    <w:multiLevelType w:val="multilevel"/>
    <w:tmpl w:val="EA926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0B47FA"/>
    <w:multiLevelType w:val="hybridMultilevel"/>
    <w:tmpl w:val="F64C631C"/>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4">
    <w:nsid w:val="0D6F048A"/>
    <w:multiLevelType w:val="hybridMultilevel"/>
    <w:tmpl w:val="7FFEA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EC13DC2"/>
    <w:multiLevelType w:val="hybridMultilevel"/>
    <w:tmpl w:val="E490274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109A24AA"/>
    <w:multiLevelType w:val="hybridMultilevel"/>
    <w:tmpl w:val="9AECC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179123D"/>
    <w:multiLevelType w:val="hybridMultilevel"/>
    <w:tmpl w:val="57EA0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4DC6C7C"/>
    <w:multiLevelType w:val="hybridMultilevel"/>
    <w:tmpl w:val="572CB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BC177BE"/>
    <w:multiLevelType w:val="hybridMultilevel"/>
    <w:tmpl w:val="310E7496"/>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0">
    <w:nsid w:val="1C8C6FF3"/>
    <w:multiLevelType w:val="hybridMultilevel"/>
    <w:tmpl w:val="3B8CD2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F2E4E7D"/>
    <w:multiLevelType w:val="hybridMultilevel"/>
    <w:tmpl w:val="8A10E9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F5D7372"/>
    <w:multiLevelType w:val="hybridMultilevel"/>
    <w:tmpl w:val="F8E2B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41B6957"/>
    <w:multiLevelType w:val="hybridMultilevel"/>
    <w:tmpl w:val="D548DEB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14">
    <w:nsid w:val="2637472F"/>
    <w:multiLevelType w:val="hybridMultilevel"/>
    <w:tmpl w:val="CE0E8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16123E8"/>
    <w:multiLevelType w:val="multilevel"/>
    <w:tmpl w:val="5A8AF178"/>
    <w:lvl w:ilvl="0">
      <w:start w:val="1"/>
      <w:numFmt w:val="decimal"/>
      <w:pStyle w:val="Heading1"/>
      <w:lvlText w:val="%1."/>
      <w:lvlJc w:val="left"/>
      <w:pPr>
        <w:ind w:left="432" w:hanging="432"/>
      </w:pPr>
      <w:rPr>
        <w:rFonts w:ascii="Times New Roman" w:eastAsia="Times New Roman" w:hAnsi="Times New Roman" w:cs="Times New Roman"/>
      </w:rPr>
    </w:lvl>
    <w:lvl w:ilv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nsid w:val="33870081"/>
    <w:multiLevelType w:val="hybridMultilevel"/>
    <w:tmpl w:val="D74C2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5C343C0"/>
    <w:multiLevelType w:val="hybridMultilevel"/>
    <w:tmpl w:val="BD1C8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392F06E8"/>
    <w:multiLevelType w:val="multilevel"/>
    <w:tmpl w:val="4DC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697E4A"/>
    <w:multiLevelType w:val="hybridMultilevel"/>
    <w:tmpl w:val="5FC6845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nsid w:val="3EE64887"/>
    <w:multiLevelType w:val="hybridMultilevel"/>
    <w:tmpl w:val="6A7A6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1272A5A"/>
    <w:multiLevelType w:val="hybridMultilevel"/>
    <w:tmpl w:val="D3888D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94F1583"/>
    <w:multiLevelType w:val="hybridMultilevel"/>
    <w:tmpl w:val="0420A684"/>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3">
    <w:nsid w:val="4F6A50FB"/>
    <w:multiLevelType w:val="hybridMultilevel"/>
    <w:tmpl w:val="C8D2BC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505E5E05"/>
    <w:multiLevelType w:val="hybridMultilevel"/>
    <w:tmpl w:val="C1FC5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08F433A"/>
    <w:multiLevelType w:val="hybridMultilevel"/>
    <w:tmpl w:val="7FFEB0AA"/>
    <w:lvl w:ilvl="0" w:tplc="883C0734">
      <w:start w:val="1"/>
      <w:numFmt w:val="lowerRoman"/>
      <w:lvlText w:val="%1."/>
      <w:lvlJc w:val="left"/>
      <w:pPr>
        <w:ind w:left="1008" w:hanging="360"/>
      </w:pPr>
      <w:rPr>
        <w:rFonts w:hint="default"/>
      </w:rPr>
    </w:lvl>
    <w:lvl w:ilvl="1" w:tplc="20000003" w:tentative="1">
      <w:start w:val="1"/>
      <w:numFmt w:val="bullet"/>
      <w:lvlText w:val="o"/>
      <w:lvlJc w:val="left"/>
      <w:pPr>
        <w:ind w:left="1728" w:hanging="360"/>
      </w:pPr>
      <w:rPr>
        <w:rFonts w:ascii="Courier New" w:hAnsi="Courier New" w:cs="Courier New" w:hint="default"/>
      </w:rPr>
    </w:lvl>
    <w:lvl w:ilvl="2" w:tplc="20000005" w:tentative="1">
      <w:start w:val="1"/>
      <w:numFmt w:val="bullet"/>
      <w:lvlText w:val=""/>
      <w:lvlJc w:val="left"/>
      <w:pPr>
        <w:ind w:left="2448" w:hanging="360"/>
      </w:pPr>
      <w:rPr>
        <w:rFonts w:ascii="Wingdings" w:hAnsi="Wingdings" w:hint="default"/>
      </w:rPr>
    </w:lvl>
    <w:lvl w:ilvl="3" w:tplc="20000001" w:tentative="1">
      <w:start w:val="1"/>
      <w:numFmt w:val="bullet"/>
      <w:lvlText w:val=""/>
      <w:lvlJc w:val="left"/>
      <w:pPr>
        <w:ind w:left="3168" w:hanging="360"/>
      </w:pPr>
      <w:rPr>
        <w:rFonts w:ascii="Symbol" w:hAnsi="Symbol" w:hint="default"/>
      </w:rPr>
    </w:lvl>
    <w:lvl w:ilvl="4" w:tplc="20000003" w:tentative="1">
      <w:start w:val="1"/>
      <w:numFmt w:val="bullet"/>
      <w:lvlText w:val="o"/>
      <w:lvlJc w:val="left"/>
      <w:pPr>
        <w:ind w:left="3888" w:hanging="360"/>
      </w:pPr>
      <w:rPr>
        <w:rFonts w:ascii="Courier New" w:hAnsi="Courier New" w:cs="Courier New" w:hint="default"/>
      </w:rPr>
    </w:lvl>
    <w:lvl w:ilvl="5" w:tplc="20000005" w:tentative="1">
      <w:start w:val="1"/>
      <w:numFmt w:val="bullet"/>
      <w:lvlText w:val=""/>
      <w:lvlJc w:val="left"/>
      <w:pPr>
        <w:ind w:left="4608" w:hanging="360"/>
      </w:pPr>
      <w:rPr>
        <w:rFonts w:ascii="Wingdings" w:hAnsi="Wingdings" w:hint="default"/>
      </w:rPr>
    </w:lvl>
    <w:lvl w:ilvl="6" w:tplc="20000001" w:tentative="1">
      <w:start w:val="1"/>
      <w:numFmt w:val="bullet"/>
      <w:lvlText w:val=""/>
      <w:lvlJc w:val="left"/>
      <w:pPr>
        <w:ind w:left="5328" w:hanging="360"/>
      </w:pPr>
      <w:rPr>
        <w:rFonts w:ascii="Symbol" w:hAnsi="Symbol" w:hint="default"/>
      </w:rPr>
    </w:lvl>
    <w:lvl w:ilvl="7" w:tplc="20000003" w:tentative="1">
      <w:start w:val="1"/>
      <w:numFmt w:val="bullet"/>
      <w:lvlText w:val="o"/>
      <w:lvlJc w:val="left"/>
      <w:pPr>
        <w:ind w:left="6048" w:hanging="360"/>
      </w:pPr>
      <w:rPr>
        <w:rFonts w:ascii="Courier New" w:hAnsi="Courier New" w:cs="Courier New" w:hint="default"/>
      </w:rPr>
    </w:lvl>
    <w:lvl w:ilvl="8" w:tplc="20000005" w:tentative="1">
      <w:start w:val="1"/>
      <w:numFmt w:val="bullet"/>
      <w:lvlText w:val=""/>
      <w:lvlJc w:val="left"/>
      <w:pPr>
        <w:ind w:left="6768" w:hanging="360"/>
      </w:pPr>
      <w:rPr>
        <w:rFonts w:ascii="Wingdings" w:hAnsi="Wingdings" w:hint="default"/>
      </w:rPr>
    </w:lvl>
  </w:abstractNum>
  <w:abstractNum w:abstractNumId="26">
    <w:nsid w:val="50F22077"/>
    <w:multiLevelType w:val="hybridMultilevel"/>
    <w:tmpl w:val="35B60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A570FE6"/>
    <w:multiLevelType w:val="hybridMultilevel"/>
    <w:tmpl w:val="5A642E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nsid w:val="604167D4"/>
    <w:multiLevelType w:val="hybridMultilevel"/>
    <w:tmpl w:val="F8600628"/>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29">
    <w:nsid w:val="61042324"/>
    <w:multiLevelType w:val="hybridMultilevel"/>
    <w:tmpl w:val="8B5AA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21341FE"/>
    <w:multiLevelType w:val="hybridMultilevel"/>
    <w:tmpl w:val="020617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3BE33D4"/>
    <w:multiLevelType w:val="hybridMultilevel"/>
    <w:tmpl w:val="3466B9B2"/>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32">
    <w:nsid w:val="69110AB5"/>
    <w:multiLevelType w:val="hybridMultilevel"/>
    <w:tmpl w:val="DC52CE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6B073FCF"/>
    <w:multiLevelType w:val="hybridMultilevel"/>
    <w:tmpl w:val="94AC0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6F1E2229"/>
    <w:multiLevelType w:val="hybridMultilevel"/>
    <w:tmpl w:val="84CAC25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nsid w:val="70622717"/>
    <w:multiLevelType w:val="hybridMultilevel"/>
    <w:tmpl w:val="FC781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757E2659"/>
    <w:multiLevelType w:val="hybridMultilevel"/>
    <w:tmpl w:val="B6AA415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nsid w:val="778E49D5"/>
    <w:multiLevelType w:val="hybridMultilevel"/>
    <w:tmpl w:val="4F34054E"/>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38">
    <w:nsid w:val="77DE4FC0"/>
    <w:multiLevelType w:val="hybridMultilevel"/>
    <w:tmpl w:val="882A4EEA"/>
    <w:lvl w:ilvl="0" w:tplc="08090001">
      <w:start w:val="1"/>
      <w:numFmt w:val="bullet"/>
      <w:lvlText w:val=""/>
      <w:lvlJc w:val="left"/>
      <w:pPr>
        <w:ind w:left="1008" w:hanging="360"/>
      </w:pPr>
      <w:rPr>
        <w:rFonts w:ascii="Symbol" w:hAnsi="Symbol" w:hint="default"/>
      </w:rPr>
    </w:lvl>
    <w:lvl w:ilvl="1" w:tplc="08090003" w:tentative="1">
      <w:start w:val="1"/>
      <w:numFmt w:val="bullet"/>
      <w:lvlText w:val="o"/>
      <w:lvlJc w:val="left"/>
      <w:pPr>
        <w:ind w:left="1728" w:hanging="360"/>
      </w:pPr>
      <w:rPr>
        <w:rFonts w:ascii="Courier New" w:hAnsi="Courier New" w:cs="Courier New" w:hint="default"/>
      </w:rPr>
    </w:lvl>
    <w:lvl w:ilvl="2" w:tplc="08090005" w:tentative="1">
      <w:start w:val="1"/>
      <w:numFmt w:val="bullet"/>
      <w:lvlText w:val=""/>
      <w:lvlJc w:val="left"/>
      <w:pPr>
        <w:ind w:left="2448" w:hanging="360"/>
      </w:pPr>
      <w:rPr>
        <w:rFonts w:ascii="Wingdings" w:hAnsi="Wingdings" w:hint="default"/>
      </w:rPr>
    </w:lvl>
    <w:lvl w:ilvl="3" w:tplc="08090001" w:tentative="1">
      <w:start w:val="1"/>
      <w:numFmt w:val="bullet"/>
      <w:lvlText w:val=""/>
      <w:lvlJc w:val="left"/>
      <w:pPr>
        <w:ind w:left="3168" w:hanging="360"/>
      </w:pPr>
      <w:rPr>
        <w:rFonts w:ascii="Symbol" w:hAnsi="Symbol" w:hint="default"/>
      </w:rPr>
    </w:lvl>
    <w:lvl w:ilvl="4" w:tplc="08090003" w:tentative="1">
      <w:start w:val="1"/>
      <w:numFmt w:val="bullet"/>
      <w:lvlText w:val="o"/>
      <w:lvlJc w:val="left"/>
      <w:pPr>
        <w:ind w:left="3888" w:hanging="360"/>
      </w:pPr>
      <w:rPr>
        <w:rFonts w:ascii="Courier New" w:hAnsi="Courier New" w:cs="Courier New" w:hint="default"/>
      </w:rPr>
    </w:lvl>
    <w:lvl w:ilvl="5" w:tplc="08090005" w:tentative="1">
      <w:start w:val="1"/>
      <w:numFmt w:val="bullet"/>
      <w:lvlText w:val=""/>
      <w:lvlJc w:val="left"/>
      <w:pPr>
        <w:ind w:left="4608" w:hanging="360"/>
      </w:pPr>
      <w:rPr>
        <w:rFonts w:ascii="Wingdings" w:hAnsi="Wingdings" w:hint="default"/>
      </w:rPr>
    </w:lvl>
    <w:lvl w:ilvl="6" w:tplc="08090001" w:tentative="1">
      <w:start w:val="1"/>
      <w:numFmt w:val="bullet"/>
      <w:lvlText w:val=""/>
      <w:lvlJc w:val="left"/>
      <w:pPr>
        <w:ind w:left="5328" w:hanging="360"/>
      </w:pPr>
      <w:rPr>
        <w:rFonts w:ascii="Symbol" w:hAnsi="Symbol" w:hint="default"/>
      </w:rPr>
    </w:lvl>
    <w:lvl w:ilvl="7" w:tplc="08090003" w:tentative="1">
      <w:start w:val="1"/>
      <w:numFmt w:val="bullet"/>
      <w:lvlText w:val="o"/>
      <w:lvlJc w:val="left"/>
      <w:pPr>
        <w:ind w:left="6048" w:hanging="360"/>
      </w:pPr>
      <w:rPr>
        <w:rFonts w:ascii="Courier New" w:hAnsi="Courier New" w:cs="Courier New" w:hint="default"/>
      </w:rPr>
    </w:lvl>
    <w:lvl w:ilvl="8" w:tplc="08090005" w:tentative="1">
      <w:start w:val="1"/>
      <w:numFmt w:val="bullet"/>
      <w:lvlText w:val=""/>
      <w:lvlJc w:val="left"/>
      <w:pPr>
        <w:ind w:left="6768" w:hanging="360"/>
      </w:pPr>
      <w:rPr>
        <w:rFonts w:ascii="Wingdings" w:hAnsi="Wingdings" w:hint="default"/>
      </w:rPr>
    </w:lvl>
  </w:abstractNum>
  <w:abstractNum w:abstractNumId="39">
    <w:nsid w:val="783F5040"/>
    <w:multiLevelType w:val="hybridMultilevel"/>
    <w:tmpl w:val="3D0EA1F0"/>
    <w:lvl w:ilvl="0" w:tplc="0409000F">
      <w:start w:val="1"/>
      <w:numFmt w:val="decimal"/>
      <w:lvlText w:val="%1."/>
      <w:lvlJc w:val="left"/>
      <w:pPr>
        <w:tabs>
          <w:tab w:val="num" w:pos="720"/>
        </w:tabs>
        <w:ind w:left="720" w:hanging="360"/>
      </w:pPr>
      <w:rPr>
        <w:rFonts w:hint="default"/>
      </w:rPr>
    </w:lvl>
    <w:lvl w:ilvl="1" w:tplc="0409000B">
      <w:start w:val="1"/>
      <w:numFmt w:val="bullet"/>
      <w:pStyle w:val="Level2"/>
      <w:lvlText w:val=""/>
      <w:lvlJc w:val="left"/>
      <w:pPr>
        <w:tabs>
          <w:tab w:val="num" w:pos="1440"/>
        </w:tabs>
        <w:ind w:left="1440" w:hanging="360"/>
      </w:pPr>
      <w:rPr>
        <w:rFonts w:ascii="Wingdings" w:hAnsi="Wingdings" w:hint="default"/>
      </w:r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5"/>
  </w:num>
  <w:num w:numId="2">
    <w:abstractNumId w:val="15"/>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5"/>
    <w:lvlOverride w:ilvl="0">
      <w:startOverride w:val="1"/>
    </w:lvlOverride>
    <w:lvlOverride w:ilvl="1"/>
    <w:lvlOverride w:ilvl="2"/>
    <w:lvlOverride w:ilvl="3"/>
    <w:lvlOverride w:ilvl="4"/>
    <w:lvlOverride w:ilvl="5"/>
    <w:lvlOverride w:ilvl="6"/>
    <w:lvlOverride w:ilvl="7"/>
    <w:lvlOverride w:ilvl="8"/>
  </w:num>
  <w:num w:numId="6">
    <w:abstractNumId w:val="8"/>
  </w:num>
  <w:num w:numId="7">
    <w:abstractNumId w:val="35"/>
  </w:num>
  <w:num w:numId="8">
    <w:abstractNumId w:val="32"/>
  </w:num>
  <w:num w:numId="9">
    <w:abstractNumId w:val="4"/>
  </w:num>
  <w:num w:numId="10">
    <w:abstractNumId w:val="20"/>
  </w:num>
  <w:num w:numId="11">
    <w:abstractNumId w:val="2"/>
  </w:num>
  <w:num w:numId="12">
    <w:abstractNumId w:val="5"/>
  </w:num>
  <w:num w:numId="13">
    <w:abstractNumId w:val="34"/>
  </w:num>
  <w:num w:numId="14">
    <w:abstractNumId w:val="0"/>
  </w:num>
  <w:num w:numId="15">
    <w:abstractNumId w:val="36"/>
  </w:num>
  <w:num w:numId="16">
    <w:abstractNumId w:val="19"/>
  </w:num>
  <w:num w:numId="17">
    <w:abstractNumId w:val="38"/>
  </w:num>
  <w:num w:numId="18">
    <w:abstractNumId w:val="22"/>
  </w:num>
  <w:num w:numId="19">
    <w:abstractNumId w:val="3"/>
  </w:num>
  <w:num w:numId="20">
    <w:abstractNumId w:val="39"/>
  </w:num>
  <w:num w:numId="21">
    <w:abstractNumId w:val="18"/>
  </w:num>
  <w:num w:numId="22">
    <w:abstractNumId w:val="24"/>
  </w:num>
  <w:num w:numId="23">
    <w:abstractNumId w:val="16"/>
  </w:num>
  <w:num w:numId="24">
    <w:abstractNumId w:val="7"/>
  </w:num>
  <w:num w:numId="25">
    <w:abstractNumId w:val="14"/>
  </w:num>
  <w:num w:numId="26">
    <w:abstractNumId w:val="12"/>
  </w:num>
  <w:num w:numId="27">
    <w:abstractNumId w:val="21"/>
  </w:num>
  <w:num w:numId="28">
    <w:abstractNumId w:val="33"/>
  </w:num>
  <w:num w:numId="29">
    <w:abstractNumId w:val="1"/>
  </w:num>
  <w:num w:numId="30">
    <w:abstractNumId w:val="9"/>
  </w:num>
  <w:num w:numId="31">
    <w:abstractNumId w:val="23"/>
  </w:num>
  <w:num w:numId="32">
    <w:abstractNumId w:val="15"/>
    <w:lvlOverride w:ilvl="0">
      <w:startOverride w:val="5"/>
    </w:lvlOverride>
    <w:lvlOverride w:ilvl="1">
      <w:startOverride w:val="1"/>
    </w:lvlOverride>
  </w:num>
  <w:num w:numId="33">
    <w:abstractNumId w:val="30"/>
  </w:num>
  <w:num w:numId="34">
    <w:abstractNumId w:val="26"/>
  </w:num>
  <w:num w:numId="35">
    <w:abstractNumId w:val="27"/>
  </w:num>
  <w:num w:numId="36">
    <w:abstractNumId w:val="6"/>
  </w:num>
  <w:num w:numId="37">
    <w:abstractNumId w:val="10"/>
  </w:num>
  <w:num w:numId="38">
    <w:abstractNumId w:val="29"/>
  </w:num>
  <w:num w:numId="39">
    <w:abstractNumId w:val="17"/>
  </w:num>
  <w:num w:numId="40">
    <w:abstractNumId w:val="13"/>
  </w:num>
  <w:num w:numId="41">
    <w:abstractNumId w:val="15"/>
    <w:lvlOverride w:ilvl="0">
      <w:startOverride w:val="6"/>
    </w:lvlOverride>
    <w:lvlOverride w:ilvl="1">
      <w:startOverride w:val="1"/>
    </w:lvlOverride>
  </w:num>
  <w:num w:numId="42">
    <w:abstractNumId w:val="15"/>
  </w:num>
  <w:num w:numId="43">
    <w:abstractNumId w:val="15"/>
  </w:num>
  <w:num w:numId="44">
    <w:abstractNumId w:val="28"/>
  </w:num>
  <w:num w:numId="45">
    <w:abstractNumId w:val="37"/>
  </w:num>
  <w:num w:numId="46">
    <w:abstractNumId w:val="31"/>
  </w:num>
  <w:num w:numId="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5EE"/>
    <w:rsid w:val="00023984"/>
    <w:rsid w:val="000515E2"/>
    <w:rsid w:val="0005710B"/>
    <w:rsid w:val="00071D75"/>
    <w:rsid w:val="000D05EE"/>
    <w:rsid w:val="000F68A5"/>
    <w:rsid w:val="00113D7A"/>
    <w:rsid w:val="001459F6"/>
    <w:rsid w:val="00183EC5"/>
    <w:rsid w:val="001D706E"/>
    <w:rsid w:val="00264843"/>
    <w:rsid w:val="002E0AE9"/>
    <w:rsid w:val="003B55C7"/>
    <w:rsid w:val="00472018"/>
    <w:rsid w:val="00486430"/>
    <w:rsid w:val="005206BF"/>
    <w:rsid w:val="00626916"/>
    <w:rsid w:val="006C6257"/>
    <w:rsid w:val="006E32D5"/>
    <w:rsid w:val="006F328E"/>
    <w:rsid w:val="006F402F"/>
    <w:rsid w:val="007A4AB8"/>
    <w:rsid w:val="007C472D"/>
    <w:rsid w:val="007C5569"/>
    <w:rsid w:val="008341A6"/>
    <w:rsid w:val="00886165"/>
    <w:rsid w:val="00A274A6"/>
    <w:rsid w:val="00A33C75"/>
    <w:rsid w:val="00A45369"/>
    <w:rsid w:val="00B45D88"/>
    <w:rsid w:val="00B61541"/>
    <w:rsid w:val="00BB3A6D"/>
    <w:rsid w:val="00BF153D"/>
    <w:rsid w:val="00C47F3E"/>
    <w:rsid w:val="00C53676"/>
    <w:rsid w:val="00C9705B"/>
    <w:rsid w:val="00CC7122"/>
    <w:rsid w:val="00D27282"/>
    <w:rsid w:val="00D93817"/>
    <w:rsid w:val="00E852F2"/>
    <w:rsid w:val="00EB7997"/>
    <w:rsid w:val="00EC006B"/>
    <w:rsid w:val="00F56363"/>
    <w:rsid w:val="00F81DF7"/>
    <w:rsid w:val="00FC44F2"/>
    <w:rsid w:val="00FD17F3"/>
    <w:rsid w:val="00FE58E1"/>
    <w:rsid w:val="00FE7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 w:type="paragraph" w:customStyle="1" w:styleId="Level2">
    <w:name w:val="Level 2"/>
    <w:basedOn w:val="Normal"/>
    <w:rsid w:val="00F81DF7"/>
    <w:pPr>
      <w:widowControl w:val="0"/>
      <w:numPr>
        <w:ilvl w:val="1"/>
        <w:numId w:val="20"/>
      </w:numPr>
      <w:autoSpaceDE w:val="0"/>
      <w:autoSpaceDN w:val="0"/>
      <w:adjustRightInd w:val="0"/>
      <w:spacing w:after="0" w:line="240" w:lineRule="auto"/>
      <w:ind w:right="0" w:hanging="720"/>
      <w:outlineLvl w:val="1"/>
    </w:pPr>
    <w:rPr>
      <w:color w:val="auto"/>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EE"/>
    <w:pPr>
      <w:spacing w:after="3" w:line="359" w:lineRule="auto"/>
      <w:ind w:left="298" w:right="-106" w:hanging="10"/>
    </w:pPr>
    <w:rPr>
      <w:rFonts w:ascii="Times New Roman" w:eastAsia="Times New Roman" w:hAnsi="Times New Roman" w:cs="Times New Roman"/>
      <w:color w:val="000000"/>
      <w:sz w:val="24"/>
      <w:lang w:val="en-US"/>
    </w:rPr>
  </w:style>
  <w:style w:type="paragraph" w:styleId="Heading1">
    <w:name w:val="heading 1"/>
    <w:next w:val="Normal"/>
    <w:link w:val="Heading1Char"/>
    <w:uiPriority w:val="9"/>
    <w:unhideWhenUsed/>
    <w:qFormat/>
    <w:rsid w:val="000D05EE"/>
    <w:pPr>
      <w:keepNext/>
      <w:keepLines/>
      <w:numPr>
        <w:numId w:val="1"/>
      </w:numPr>
      <w:spacing w:after="112"/>
      <w:outlineLvl w:val="0"/>
    </w:pPr>
    <w:rPr>
      <w:rFonts w:ascii="Times New Roman" w:eastAsia="Times New Roman" w:hAnsi="Times New Roman" w:cs="Times New Roman"/>
      <w:b/>
      <w:color w:val="000000"/>
      <w:sz w:val="24"/>
      <w:lang w:val="en-US"/>
    </w:rPr>
  </w:style>
  <w:style w:type="paragraph" w:styleId="Heading2">
    <w:name w:val="heading 2"/>
    <w:next w:val="Normal"/>
    <w:link w:val="Heading2Char"/>
    <w:uiPriority w:val="9"/>
    <w:unhideWhenUsed/>
    <w:qFormat/>
    <w:rsid w:val="000D05EE"/>
    <w:pPr>
      <w:keepNext/>
      <w:keepLines/>
      <w:numPr>
        <w:ilvl w:val="1"/>
        <w:numId w:val="1"/>
      </w:numPr>
      <w:spacing w:after="112"/>
      <w:outlineLvl w:val="1"/>
    </w:pPr>
    <w:rPr>
      <w:rFonts w:ascii="Times New Roman" w:eastAsia="Times New Roman" w:hAnsi="Times New Roman" w:cs="Times New Roman"/>
      <w:color w:val="000000"/>
      <w:sz w:val="24"/>
      <w:lang w:val="en-US"/>
    </w:rPr>
  </w:style>
  <w:style w:type="paragraph" w:styleId="Heading3">
    <w:name w:val="heading 3"/>
    <w:next w:val="Normal"/>
    <w:link w:val="Heading3Char"/>
    <w:uiPriority w:val="9"/>
    <w:unhideWhenUsed/>
    <w:qFormat/>
    <w:rsid w:val="000D05EE"/>
    <w:pPr>
      <w:keepNext/>
      <w:keepLines/>
      <w:numPr>
        <w:ilvl w:val="2"/>
        <w:numId w:val="1"/>
      </w:numPr>
      <w:spacing w:after="2" w:line="357" w:lineRule="auto"/>
      <w:ind w:right="-106"/>
      <w:jc w:val="both"/>
      <w:outlineLvl w:val="2"/>
    </w:pPr>
    <w:rPr>
      <w:rFonts w:ascii="Times New Roman" w:eastAsia="Times New Roman" w:hAnsi="Times New Roman" w:cs="Times New Roman"/>
      <w:color w:val="000000"/>
      <w:sz w:val="24"/>
      <w:lang w:val="en-US"/>
    </w:rPr>
  </w:style>
  <w:style w:type="paragraph" w:styleId="Heading4">
    <w:name w:val="heading 4"/>
    <w:next w:val="Normal"/>
    <w:link w:val="Heading4Char"/>
    <w:uiPriority w:val="9"/>
    <w:unhideWhenUsed/>
    <w:qFormat/>
    <w:rsid w:val="000D05EE"/>
    <w:pPr>
      <w:keepNext/>
      <w:keepLines/>
      <w:numPr>
        <w:ilvl w:val="3"/>
        <w:numId w:val="1"/>
      </w:numPr>
      <w:spacing w:after="114"/>
      <w:outlineLvl w:val="3"/>
    </w:pPr>
    <w:rPr>
      <w:rFonts w:ascii="Times New Roman" w:eastAsia="Times New Roman" w:hAnsi="Times New Roman" w:cs="Times New Roman"/>
      <w:b/>
      <w:color w:val="000000"/>
      <w:sz w:val="23"/>
      <w:lang w:val="en-US"/>
    </w:rPr>
  </w:style>
  <w:style w:type="paragraph" w:styleId="Heading5">
    <w:name w:val="heading 5"/>
    <w:basedOn w:val="Normal"/>
    <w:next w:val="Normal"/>
    <w:link w:val="Heading5Char"/>
    <w:uiPriority w:val="9"/>
    <w:semiHidden/>
    <w:unhideWhenUsed/>
    <w:qFormat/>
    <w:rsid w:val="000D05E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0D05EE"/>
    <w:pPr>
      <w:numPr>
        <w:ilvl w:val="5"/>
        <w:numId w:val="1"/>
      </w:numPr>
      <w:spacing w:before="240" w:after="60" w:line="240" w:lineRule="auto"/>
      <w:ind w:right="0"/>
      <w:outlineLvl w:val="5"/>
    </w:pPr>
    <w:rPr>
      <w:b/>
      <w:bCs/>
      <w:color w:val="auto"/>
      <w:sz w:val="22"/>
    </w:rPr>
  </w:style>
  <w:style w:type="paragraph" w:styleId="Heading7">
    <w:name w:val="heading 7"/>
    <w:basedOn w:val="Normal"/>
    <w:next w:val="Normal"/>
    <w:link w:val="Heading7Char"/>
    <w:uiPriority w:val="9"/>
    <w:semiHidden/>
    <w:unhideWhenUsed/>
    <w:qFormat/>
    <w:rsid w:val="000D05E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D05E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05E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E"/>
    <w:rPr>
      <w:rFonts w:ascii="Times New Roman" w:eastAsia="Times New Roman" w:hAnsi="Times New Roman" w:cs="Times New Roman"/>
      <w:b/>
      <w:color w:val="000000"/>
      <w:sz w:val="24"/>
      <w:lang w:val="en-US"/>
    </w:rPr>
  </w:style>
  <w:style w:type="character" w:customStyle="1" w:styleId="Heading2Char">
    <w:name w:val="Heading 2 Char"/>
    <w:basedOn w:val="DefaultParagraphFont"/>
    <w:link w:val="Heading2"/>
    <w:uiPriority w:val="9"/>
    <w:rsid w:val="000D05EE"/>
    <w:rPr>
      <w:rFonts w:ascii="Times New Roman" w:eastAsia="Times New Roman" w:hAnsi="Times New Roman" w:cs="Times New Roman"/>
      <w:color w:val="000000"/>
      <w:sz w:val="24"/>
      <w:lang w:val="en-US"/>
    </w:rPr>
  </w:style>
  <w:style w:type="character" w:customStyle="1" w:styleId="Heading3Char">
    <w:name w:val="Heading 3 Char"/>
    <w:basedOn w:val="DefaultParagraphFont"/>
    <w:link w:val="Heading3"/>
    <w:uiPriority w:val="9"/>
    <w:rsid w:val="000D05EE"/>
    <w:rPr>
      <w:rFonts w:ascii="Times New Roman" w:eastAsia="Times New Roman" w:hAnsi="Times New Roman" w:cs="Times New Roman"/>
      <w:color w:val="000000"/>
      <w:sz w:val="24"/>
      <w:lang w:val="en-US"/>
    </w:rPr>
  </w:style>
  <w:style w:type="character" w:customStyle="1" w:styleId="Heading4Char">
    <w:name w:val="Heading 4 Char"/>
    <w:basedOn w:val="DefaultParagraphFont"/>
    <w:link w:val="Heading4"/>
    <w:uiPriority w:val="9"/>
    <w:rsid w:val="000D05EE"/>
    <w:rPr>
      <w:rFonts w:ascii="Times New Roman" w:eastAsia="Times New Roman" w:hAnsi="Times New Roman" w:cs="Times New Roman"/>
      <w:b/>
      <w:color w:val="000000"/>
      <w:sz w:val="23"/>
      <w:lang w:val="en-US"/>
    </w:rPr>
  </w:style>
  <w:style w:type="character" w:customStyle="1" w:styleId="Heading5Char">
    <w:name w:val="Heading 5 Char"/>
    <w:basedOn w:val="DefaultParagraphFont"/>
    <w:link w:val="Heading5"/>
    <w:uiPriority w:val="9"/>
    <w:semiHidden/>
    <w:rsid w:val="000D05EE"/>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rsid w:val="000D05EE"/>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0D05EE"/>
    <w:rPr>
      <w:rFonts w:asciiTheme="majorHAnsi" w:eastAsiaTheme="majorEastAsia" w:hAnsiTheme="majorHAnsi" w:cstheme="majorBidi"/>
      <w:i/>
      <w:iCs/>
      <w:color w:val="1F3763" w:themeColor="accent1" w:themeShade="7F"/>
      <w:sz w:val="24"/>
      <w:lang w:val="en-US"/>
    </w:rPr>
  </w:style>
  <w:style w:type="character" w:customStyle="1" w:styleId="Heading8Char">
    <w:name w:val="Heading 8 Char"/>
    <w:basedOn w:val="DefaultParagraphFont"/>
    <w:link w:val="Heading8"/>
    <w:uiPriority w:val="9"/>
    <w:semiHidden/>
    <w:rsid w:val="000D05EE"/>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0D05EE"/>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0D05EE"/>
    <w:pPr>
      <w:ind w:left="720"/>
      <w:contextualSpacing/>
    </w:pPr>
  </w:style>
  <w:style w:type="table" w:styleId="TableGrid">
    <w:name w:val="Table Grid"/>
    <w:basedOn w:val="TableNormal"/>
    <w:uiPriority w:val="39"/>
    <w:rsid w:val="000D05EE"/>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0D05EE"/>
    <w:pPr>
      <w:numPr>
        <w:numId w:val="0"/>
      </w:num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0D05EE"/>
    <w:pPr>
      <w:spacing w:after="100"/>
      <w:ind w:left="0"/>
    </w:pPr>
  </w:style>
  <w:style w:type="character" w:styleId="Hyperlink">
    <w:name w:val="Hyperlink"/>
    <w:basedOn w:val="DefaultParagraphFont"/>
    <w:uiPriority w:val="99"/>
    <w:unhideWhenUsed/>
    <w:rsid w:val="000D05EE"/>
    <w:rPr>
      <w:color w:val="0563C1" w:themeColor="hyperlink"/>
      <w:u w:val="single"/>
    </w:rPr>
  </w:style>
  <w:style w:type="table" w:customStyle="1" w:styleId="TableGrid1">
    <w:name w:val="TableGrid1"/>
    <w:rsid w:val="000D05EE"/>
    <w:pPr>
      <w:spacing w:after="0" w:line="240" w:lineRule="auto"/>
    </w:pPr>
    <w:rPr>
      <w:rFonts w:eastAsiaTheme="minorEastAsia"/>
      <w:lang w:val="en-US"/>
    </w:rPr>
    <w:tblPr>
      <w:tblCellMar>
        <w:top w:w="0" w:type="dxa"/>
        <w:left w:w="0" w:type="dxa"/>
        <w:bottom w:w="0" w:type="dxa"/>
        <w:right w:w="0" w:type="dxa"/>
      </w:tblCellMar>
    </w:tblPr>
  </w:style>
  <w:style w:type="paragraph" w:styleId="Header">
    <w:name w:val="header"/>
    <w:basedOn w:val="Normal"/>
    <w:link w:val="HeaderChar"/>
    <w:uiPriority w:val="99"/>
    <w:unhideWhenUsed/>
    <w:rsid w:val="000D05EE"/>
    <w:pPr>
      <w:tabs>
        <w:tab w:val="center" w:pos="4703"/>
        <w:tab w:val="right" w:pos="9406"/>
      </w:tabs>
      <w:spacing w:after="0" w:line="240" w:lineRule="auto"/>
    </w:pPr>
  </w:style>
  <w:style w:type="character" w:customStyle="1" w:styleId="HeaderChar">
    <w:name w:val="Header Char"/>
    <w:basedOn w:val="DefaultParagraphFont"/>
    <w:link w:val="Header"/>
    <w:uiPriority w:val="99"/>
    <w:rsid w:val="000D05EE"/>
    <w:rPr>
      <w:rFonts w:ascii="Times New Roman" w:eastAsia="Times New Roman" w:hAnsi="Times New Roman" w:cs="Times New Roman"/>
      <w:color w:val="000000"/>
      <w:sz w:val="24"/>
      <w:lang w:val="en-US"/>
    </w:rPr>
  </w:style>
  <w:style w:type="paragraph" w:styleId="Footer">
    <w:name w:val="footer"/>
    <w:basedOn w:val="Normal"/>
    <w:link w:val="FooterChar"/>
    <w:uiPriority w:val="99"/>
    <w:unhideWhenUsed/>
    <w:rsid w:val="000D05EE"/>
    <w:pPr>
      <w:tabs>
        <w:tab w:val="center" w:pos="4703"/>
        <w:tab w:val="right" w:pos="9406"/>
      </w:tabs>
      <w:spacing w:after="0" w:line="240" w:lineRule="auto"/>
    </w:pPr>
  </w:style>
  <w:style w:type="character" w:customStyle="1" w:styleId="FooterChar">
    <w:name w:val="Footer Char"/>
    <w:basedOn w:val="DefaultParagraphFont"/>
    <w:link w:val="Footer"/>
    <w:uiPriority w:val="99"/>
    <w:rsid w:val="000D05EE"/>
    <w:rPr>
      <w:rFonts w:ascii="Times New Roman" w:eastAsia="Times New Roman" w:hAnsi="Times New Roman" w:cs="Times New Roman"/>
      <w:color w:val="000000"/>
      <w:sz w:val="24"/>
      <w:lang w:val="en-US"/>
    </w:rPr>
  </w:style>
  <w:style w:type="paragraph" w:styleId="BalloonText">
    <w:name w:val="Balloon Text"/>
    <w:basedOn w:val="Normal"/>
    <w:link w:val="BalloonTextChar"/>
    <w:uiPriority w:val="99"/>
    <w:semiHidden/>
    <w:unhideWhenUsed/>
    <w:rsid w:val="007A4A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AB8"/>
    <w:rPr>
      <w:rFonts w:ascii="Tahoma" w:eastAsia="Times New Roman" w:hAnsi="Tahoma" w:cs="Tahoma"/>
      <w:color w:val="000000"/>
      <w:sz w:val="16"/>
      <w:szCs w:val="16"/>
      <w:lang w:val="en-US"/>
    </w:rPr>
  </w:style>
  <w:style w:type="paragraph" w:customStyle="1" w:styleId="Level2">
    <w:name w:val="Level 2"/>
    <w:basedOn w:val="Normal"/>
    <w:rsid w:val="00F81DF7"/>
    <w:pPr>
      <w:widowControl w:val="0"/>
      <w:numPr>
        <w:ilvl w:val="1"/>
        <w:numId w:val="20"/>
      </w:numPr>
      <w:autoSpaceDE w:val="0"/>
      <w:autoSpaceDN w:val="0"/>
      <w:adjustRightInd w:val="0"/>
      <w:spacing w:after="0" w:line="240" w:lineRule="auto"/>
      <w:ind w:right="0" w:hanging="720"/>
      <w:outlineLvl w:val="1"/>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867</Words>
  <Characters>4945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Kenya 2019</dc:creator>
  <cp:lastModifiedBy>Windows User</cp:lastModifiedBy>
  <cp:revision>4</cp:revision>
  <dcterms:created xsi:type="dcterms:W3CDTF">2024-03-18T11:14:00Z</dcterms:created>
  <dcterms:modified xsi:type="dcterms:W3CDTF">2024-03-18T11:18:00Z</dcterms:modified>
</cp:coreProperties>
</file>