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Maiandra GD" w:hAnsi="Maiandra GD"/>
        </w:rPr>
        <w:id w:val="-556941591"/>
        <w:docPartObj>
          <w:docPartGallery w:val="Cover Pages"/>
          <w:docPartUnique/>
        </w:docPartObj>
      </w:sdtPr>
      <w:sdtEndPr>
        <w:rPr>
          <w:rFonts w:eastAsia="Trebuchet MS" w:cs="Trebuchet MS"/>
          <w:b/>
          <w:u w:val="single"/>
        </w:rPr>
      </w:sdtEndPr>
      <w:sdtContent>
        <w:p w14:paraId="0FFA7444" w14:textId="7AD7A514" w:rsidR="00A936B0" w:rsidRPr="009B691E" w:rsidRDefault="00FD1AC5">
          <w:pPr>
            <w:rPr>
              <w:rFonts w:ascii="Maiandra GD" w:hAnsi="Maiandra GD"/>
            </w:rPr>
          </w:pPr>
          <w:r w:rsidRPr="009B691E">
            <w:rPr>
              <w:rFonts w:ascii="Maiandra GD" w:eastAsia="Trebuchet MS" w:hAnsi="Maiandra GD" w:cs="Trebuchet MS"/>
              <w:b/>
              <w:noProof/>
              <w:sz w:val="28"/>
              <w:szCs w:val="28"/>
            </w:rPr>
            <w:drawing>
              <wp:anchor distT="0" distB="0" distL="114300" distR="114300" simplePos="0" relativeHeight="251667456" behindDoc="0" locked="0" layoutInCell="1" allowOverlap="1" wp14:anchorId="740E135A" wp14:editId="207CF8DB">
                <wp:simplePos x="0" y="0"/>
                <wp:positionH relativeFrom="page">
                  <wp:posOffset>228600</wp:posOffset>
                </wp:positionH>
                <wp:positionV relativeFrom="paragraph">
                  <wp:posOffset>-294640</wp:posOffset>
                </wp:positionV>
                <wp:extent cx="1645570" cy="1315720"/>
                <wp:effectExtent l="0" t="0" r="0" b="0"/>
                <wp:wrapNone/>
                <wp:docPr id="3" name="Picture 3" descr="E:\AV\logos\ipr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AV\logos\ipr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570" cy="1315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691E">
            <w:rPr>
              <w:rFonts w:ascii="Maiandra GD" w:eastAsia="Trebuchet MS" w:hAnsi="Maiandra GD" w:cs="Trebuchet MS"/>
              <w:b/>
              <w:noProof/>
              <w:u w:val="single"/>
            </w:rPr>
            <w:drawing>
              <wp:anchor distT="0" distB="0" distL="114300" distR="114300" simplePos="0" relativeHeight="251668480" behindDoc="0" locked="0" layoutInCell="1" allowOverlap="1" wp14:anchorId="6FC57C9D" wp14:editId="4DE5BAB8">
                <wp:simplePos x="0" y="0"/>
                <wp:positionH relativeFrom="column">
                  <wp:posOffset>4572000</wp:posOffset>
                </wp:positionH>
                <wp:positionV relativeFrom="paragraph">
                  <wp:posOffset>-257175</wp:posOffset>
                </wp:positionV>
                <wp:extent cx="1946489" cy="1061720"/>
                <wp:effectExtent l="0" t="0" r="0" b="5080"/>
                <wp:wrapNone/>
                <wp:docPr id="4" name="Picture 4" descr="C:\Users\ipr\AppData\Local\Microsoft\Windows\INetCache\Content.Word\nmk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pr\AppData\Local\Microsoft\Windows\INetCache\Content.Word\nmk 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6489" cy="1061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4B1897" w14:textId="1A0DA617" w:rsidR="00A936B0" w:rsidRPr="009B691E" w:rsidRDefault="00A936B0" w:rsidP="00A936B0">
          <w:pPr>
            <w:rPr>
              <w:rFonts w:ascii="Maiandra GD" w:eastAsia="Trebuchet MS" w:hAnsi="Maiandra GD" w:cs="Trebuchet MS"/>
              <w:b/>
              <w:u w:val="single"/>
            </w:rPr>
          </w:pPr>
        </w:p>
        <w:p w14:paraId="59FB220F" w14:textId="27B54843" w:rsidR="00A936B0" w:rsidRPr="009B691E" w:rsidRDefault="00A936B0" w:rsidP="00A936B0">
          <w:pPr>
            <w:rPr>
              <w:rFonts w:ascii="Maiandra GD" w:eastAsia="Trebuchet MS" w:hAnsi="Maiandra GD" w:cs="Trebuchet MS"/>
              <w:b/>
              <w:u w:val="single"/>
            </w:rPr>
          </w:pPr>
        </w:p>
        <w:p w14:paraId="1256850D" w14:textId="0E129D65" w:rsidR="00A936B0" w:rsidRPr="009B691E" w:rsidRDefault="00A936B0" w:rsidP="00A936B0">
          <w:pPr>
            <w:rPr>
              <w:rFonts w:ascii="Maiandra GD" w:eastAsia="Trebuchet MS" w:hAnsi="Maiandra GD" w:cs="Trebuchet MS"/>
              <w:b/>
              <w:u w:val="single"/>
            </w:rPr>
          </w:pPr>
        </w:p>
        <w:p w14:paraId="1C3AF0E8" w14:textId="77777777" w:rsidR="00A936B0" w:rsidRPr="009B691E" w:rsidRDefault="00A936B0" w:rsidP="00A936B0">
          <w:pPr>
            <w:rPr>
              <w:rFonts w:ascii="Maiandra GD" w:eastAsia="Trebuchet MS" w:hAnsi="Maiandra GD" w:cs="Trebuchet MS"/>
              <w:b/>
              <w:u w:val="single"/>
            </w:rPr>
          </w:pPr>
        </w:p>
        <w:p w14:paraId="1C38BC11" w14:textId="77777777" w:rsidR="00A936B0" w:rsidRPr="009B691E" w:rsidRDefault="00A936B0" w:rsidP="00A936B0">
          <w:pPr>
            <w:rPr>
              <w:rFonts w:ascii="Maiandra GD" w:eastAsia="Trebuchet MS" w:hAnsi="Maiandra GD" w:cs="Trebuchet MS"/>
              <w:b/>
              <w:u w:val="single"/>
            </w:rPr>
          </w:pPr>
        </w:p>
        <w:p w14:paraId="47938C1A" w14:textId="77777777" w:rsidR="00A936B0" w:rsidRPr="009B691E" w:rsidRDefault="00A936B0" w:rsidP="00A936B0">
          <w:pPr>
            <w:rPr>
              <w:rFonts w:ascii="Maiandra GD" w:eastAsia="Trebuchet MS" w:hAnsi="Maiandra GD" w:cs="Trebuchet MS"/>
              <w:b/>
              <w:u w:val="single"/>
            </w:rPr>
          </w:pPr>
        </w:p>
        <w:p w14:paraId="02729691" w14:textId="77777777" w:rsidR="00A936B0" w:rsidRPr="009B691E" w:rsidRDefault="00A936B0" w:rsidP="00A936B0">
          <w:pPr>
            <w:rPr>
              <w:rFonts w:ascii="Maiandra GD" w:eastAsia="Trebuchet MS" w:hAnsi="Maiandra GD" w:cs="Trebuchet MS"/>
              <w:b/>
              <w:u w:val="single"/>
            </w:rPr>
          </w:pPr>
        </w:p>
        <w:p w14:paraId="0106F958" w14:textId="77777777" w:rsidR="00527E16" w:rsidRPr="009B691E" w:rsidRDefault="00527E16" w:rsidP="00A936B0">
          <w:pPr>
            <w:jc w:val="center"/>
            <w:rPr>
              <w:rFonts w:ascii="Maiandra GD" w:eastAsia="Trebuchet MS" w:hAnsi="Maiandra GD" w:cs="Trebuchet MS"/>
              <w:b/>
              <w:sz w:val="44"/>
              <w:szCs w:val="40"/>
            </w:rPr>
          </w:pPr>
        </w:p>
        <w:p w14:paraId="051EA641" w14:textId="7FAEAE8C" w:rsidR="00A936B0" w:rsidRPr="0083070B" w:rsidRDefault="0083070B" w:rsidP="0083070B">
          <w:pPr>
            <w:jc w:val="center"/>
            <w:rPr>
              <w:rFonts w:ascii="Maiandra GD" w:eastAsia="Trebuchet MS" w:hAnsi="Maiandra GD" w:cs="Trebuchet MS"/>
              <w:b/>
              <w:sz w:val="44"/>
              <w:szCs w:val="40"/>
            </w:rPr>
          </w:pPr>
          <w:r>
            <w:rPr>
              <w:rFonts w:ascii="Maiandra GD" w:eastAsia="Trebuchet MS" w:hAnsi="Maiandra GD" w:cs="Trebuchet MS"/>
              <w:b/>
              <w:sz w:val="44"/>
              <w:szCs w:val="40"/>
            </w:rPr>
            <w:t xml:space="preserve">KENYA </w:t>
          </w:r>
          <w:r w:rsidR="00A936B0" w:rsidRPr="009B691E">
            <w:rPr>
              <w:rFonts w:ascii="Maiandra GD" w:eastAsia="Trebuchet MS" w:hAnsi="Maiandra GD" w:cs="Trebuchet MS"/>
              <w:b/>
              <w:sz w:val="44"/>
              <w:szCs w:val="40"/>
            </w:rPr>
            <w:t>INSTITUTE OF PRIMATE RESEARCH</w:t>
          </w:r>
          <w:bookmarkStart w:id="0" w:name="_GoBack"/>
          <w:bookmarkEnd w:id="0"/>
        </w:p>
        <w:p w14:paraId="03DCB2DC" w14:textId="77777777" w:rsidR="00A936B0" w:rsidRPr="009B691E" w:rsidRDefault="00A936B0" w:rsidP="00A936B0">
          <w:pPr>
            <w:rPr>
              <w:rFonts w:ascii="Maiandra GD" w:eastAsia="Trebuchet MS" w:hAnsi="Maiandra GD" w:cs="Trebuchet MS"/>
              <w:b/>
              <w:sz w:val="32"/>
              <w:szCs w:val="40"/>
            </w:rPr>
          </w:pPr>
        </w:p>
        <w:p w14:paraId="44C66424" w14:textId="77777777" w:rsidR="00A936B0" w:rsidRPr="009B691E" w:rsidRDefault="00A936B0" w:rsidP="00A936B0">
          <w:pPr>
            <w:rPr>
              <w:rFonts w:ascii="Maiandra GD" w:eastAsia="Trebuchet MS" w:hAnsi="Maiandra GD" w:cs="Trebuchet MS"/>
              <w:b/>
              <w:sz w:val="32"/>
              <w:szCs w:val="40"/>
            </w:rPr>
          </w:pPr>
        </w:p>
        <w:p w14:paraId="09FC8A49" w14:textId="77777777" w:rsidR="00527E16" w:rsidRPr="009B691E" w:rsidRDefault="00527E16" w:rsidP="00A936B0">
          <w:pPr>
            <w:rPr>
              <w:rFonts w:ascii="Maiandra GD" w:eastAsia="Trebuchet MS" w:hAnsi="Maiandra GD" w:cs="Trebuchet MS"/>
              <w:b/>
              <w:sz w:val="32"/>
              <w:szCs w:val="40"/>
            </w:rPr>
          </w:pPr>
        </w:p>
        <w:p w14:paraId="3851C9F8" w14:textId="77777777" w:rsidR="00527E16" w:rsidRPr="009B691E" w:rsidRDefault="00527E16" w:rsidP="00A936B0">
          <w:pPr>
            <w:rPr>
              <w:rFonts w:ascii="Maiandra GD" w:eastAsia="Trebuchet MS" w:hAnsi="Maiandra GD" w:cs="Trebuchet MS"/>
              <w:b/>
              <w:sz w:val="32"/>
              <w:szCs w:val="40"/>
            </w:rPr>
          </w:pPr>
        </w:p>
        <w:tbl>
          <w:tblPr>
            <w:tblStyle w:val="TableGrid"/>
            <w:tblW w:w="10530" w:type="dxa"/>
            <w:tblInd w:w="-635" w:type="dxa"/>
            <w:tblLook w:val="04A0" w:firstRow="1" w:lastRow="0" w:firstColumn="1" w:lastColumn="0" w:noHBand="0" w:noVBand="1"/>
          </w:tblPr>
          <w:tblGrid>
            <w:gridCol w:w="3600"/>
            <w:gridCol w:w="6930"/>
          </w:tblGrid>
          <w:tr w:rsidR="00A936B0" w:rsidRPr="009B691E" w14:paraId="266EEC54" w14:textId="77777777" w:rsidTr="00FD1AC5">
            <w:tc>
              <w:tcPr>
                <w:tcW w:w="3600" w:type="dxa"/>
                <w:shd w:val="clear" w:color="auto" w:fill="548DD4" w:themeFill="text2" w:themeFillTint="99"/>
                <w:vAlign w:val="center"/>
              </w:tcPr>
              <w:p w14:paraId="34BDF275" w14:textId="180E8479" w:rsidR="00A936B0" w:rsidRPr="009B691E" w:rsidRDefault="00BE6594" w:rsidP="00FD1AC5">
                <w:pPr>
                  <w:jc w:val="center"/>
                  <w:rPr>
                    <w:rFonts w:ascii="Maiandra GD" w:eastAsia="Trebuchet MS" w:hAnsi="Maiandra GD" w:cs="Trebuchet MS"/>
                    <w:b/>
                    <w:sz w:val="28"/>
                    <w:szCs w:val="28"/>
                    <w:u w:val="single"/>
                  </w:rPr>
                </w:pPr>
                <w:r w:rsidRPr="009B691E">
                  <w:rPr>
                    <w:rFonts w:ascii="Maiandra GD" w:eastAsia="Trebuchet MS" w:hAnsi="Maiandra GD" w:cs="Trebuchet MS"/>
                    <w:color w:val="FFFFFF"/>
                    <w:sz w:val="32"/>
                    <w:szCs w:val="32"/>
                  </w:rPr>
                  <w:t>12</w:t>
                </w:r>
                <w:r w:rsidRPr="009B691E">
                  <w:rPr>
                    <w:rFonts w:ascii="Maiandra GD" w:eastAsia="Trebuchet MS" w:hAnsi="Maiandra GD" w:cs="Trebuchet MS"/>
                    <w:color w:val="FFFFFF"/>
                    <w:sz w:val="32"/>
                    <w:szCs w:val="32"/>
                    <w:vertAlign w:val="superscript"/>
                  </w:rPr>
                  <w:t>TH</w:t>
                </w:r>
                <w:r w:rsidRPr="009B691E">
                  <w:rPr>
                    <w:rFonts w:ascii="Maiandra GD" w:eastAsia="Trebuchet MS" w:hAnsi="Maiandra GD" w:cs="Trebuchet MS"/>
                    <w:color w:val="FFFFFF"/>
                    <w:sz w:val="32"/>
                    <w:szCs w:val="32"/>
                  </w:rPr>
                  <w:t xml:space="preserve"> SEPTEMBER</w:t>
                </w:r>
                <w:r w:rsidR="00A936B0" w:rsidRPr="009B691E">
                  <w:rPr>
                    <w:rFonts w:ascii="Maiandra GD" w:eastAsia="Trebuchet MS" w:hAnsi="Maiandra GD" w:cs="Trebuchet MS"/>
                    <w:color w:val="FFFFFF"/>
                    <w:sz w:val="32"/>
                    <w:szCs w:val="32"/>
                  </w:rPr>
                  <w:t>, 202</w:t>
                </w:r>
                <w:r w:rsidRPr="009B691E">
                  <w:rPr>
                    <w:rFonts w:ascii="Maiandra GD" w:eastAsia="Trebuchet MS" w:hAnsi="Maiandra GD" w:cs="Trebuchet MS"/>
                    <w:color w:val="FFFFFF"/>
                    <w:sz w:val="32"/>
                    <w:szCs w:val="32"/>
                  </w:rPr>
                  <w:t>2</w:t>
                </w:r>
              </w:p>
            </w:tc>
            <w:tc>
              <w:tcPr>
                <w:tcW w:w="6930" w:type="dxa"/>
                <w:shd w:val="clear" w:color="auto" w:fill="76923C" w:themeFill="accent3" w:themeFillShade="BF"/>
              </w:tcPr>
              <w:p w14:paraId="760B314A" w14:textId="77777777" w:rsidR="00A936B0" w:rsidRPr="009B691E" w:rsidRDefault="00A936B0" w:rsidP="00A936B0">
                <w:pPr>
                  <w:rPr>
                    <w:rFonts w:ascii="Maiandra GD" w:eastAsia="Trebuchet MS" w:hAnsi="Maiandra GD" w:cs="Trebuchet MS"/>
                    <w:b/>
                    <w:sz w:val="28"/>
                    <w:szCs w:val="28"/>
                    <w:u w:val="single"/>
                  </w:rPr>
                </w:pPr>
                <w:r w:rsidRPr="009B691E">
                  <w:rPr>
                    <w:rFonts w:ascii="Maiandra GD" w:eastAsia="Trebuchet MS" w:hAnsi="Maiandra GD" w:cs="Trebuchet MS"/>
                    <w:b/>
                    <w:color w:val="FFFFFF"/>
                    <w:sz w:val="56"/>
                    <w:szCs w:val="40"/>
                  </w:rPr>
                  <w:t>EVALUATION REPORT</w:t>
                </w:r>
              </w:p>
            </w:tc>
          </w:tr>
        </w:tbl>
        <w:p w14:paraId="086D2384" w14:textId="77777777" w:rsidR="00A936B0" w:rsidRPr="009B691E" w:rsidRDefault="00A936B0" w:rsidP="00A936B0">
          <w:pPr>
            <w:ind w:left="-360"/>
            <w:rPr>
              <w:rFonts w:ascii="Maiandra GD" w:eastAsia="Trebuchet MS" w:hAnsi="Maiandra GD" w:cs="Trebuchet MS"/>
              <w:b/>
              <w:sz w:val="28"/>
              <w:szCs w:val="28"/>
              <w:u w:val="single"/>
            </w:rPr>
          </w:pPr>
        </w:p>
        <w:p w14:paraId="5DF83FFD" w14:textId="77777777" w:rsidR="00A936B0" w:rsidRPr="009B691E" w:rsidRDefault="00A936B0" w:rsidP="00A936B0">
          <w:pPr>
            <w:ind w:left="1134"/>
            <w:rPr>
              <w:rFonts w:ascii="Maiandra GD" w:eastAsia="Trebuchet MS" w:hAnsi="Maiandra GD" w:cs="Trebuchet MS"/>
              <w:b/>
              <w:sz w:val="28"/>
              <w:szCs w:val="28"/>
              <w:u w:val="single"/>
            </w:rPr>
          </w:pPr>
        </w:p>
        <w:p w14:paraId="17BBC03A" w14:textId="77777777" w:rsidR="00A936B0" w:rsidRPr="009B691E" w:rsidRDefault="00A936B0" w:rsidP="00A936B0">
          <w:pPr>
            <w:rPr>
              <w:rFonts w:ascii="Maiandra GD" w:eastAsia="Trebuchet MS" w:hAnsi="Maiandra GD" w:cs="Trebuchet MS"/>
              <w:b/>
              <w:sz w:val="28"/>
              <w:szCs w:val="28"/>
              <w:u w:val="single"/>
            </w:rPr>
          </w:pPr>
        </w:p>
        <w:p w14:paraId="18CA3974" w14:textId="77777777" w:rsidR="00527E16" w:rsidRPr="009B691E" w:rsidRDefault="00527E16" w:rsidP="00A936B0">
          <w:pPr>
            <w:rPr>
              <w:rFonts w:ascii="Maiandra GD" w:eastAsia="Trebuchet MS" w:hAnsi="Maiandra GD" w:cs="Trebuchet MS"/>
              <w:b/>
              <w:sz w:val="28"/>
              <w:szCs w:val="28"/>
              <w:u w:val="single"/>
            </w:rPr>
          </w:pPr>
        </w:p>
        <w:p w14:paraId="210ADC74" w14:textId="77777777" w:rsidR="00527E16" w:rsidRPr="009B691E" w:rsidRDefault="00527E16" w:rsidP="00A936B0">
          <w:pPr>
            <w:rPr>
              <w:rFonts w:ascii="Maiandra GD" w:eastAsia="Trebuchet MS" w:hAnsi="Maiandra GD" w:cs="Trebuchet MS"/>
              <w:b/>
              <w:sz w:val="28"/>
              <w:szCs w:val="28"/>
              <w:u w:val="single"/>
            </w:rPr>
          </w:pPr>
        </w:p>
        <w:p w14:paraId="38B8024B" w14:textId="235CE0EC" w:rsidR="00A936B0" w:rsidRPr="009B691E" w:rsidRDefault="00A936B0" w:rsidP="00A936B0">
          <w:pPr>
            <w:jc w:val="center"/>
            <w:rPr>
              <w:rFonts w:ascii="Maiandra GD" w:eastAsia="Trebuchet MS" w:hAnsi="Maiandra GD" w:cs="Trebuchet MS"/>
              <w:b/>
              <w:sz w:val="32"/>
              <w:szCs w:val="32"/>
            </w:rPr>
          </w:pPr>
          <w:r w:rsidRPr="009B691E">
            <w:rPr>
              <w:rFonts w:ascii="Maiandra GD" w:eastAsia="Trebuchet MS" w:hAnsi="Maiandra GD" w:cs="Trebuchet MS"/>
              <w:b/>
              <w:sz w:val="32"/>
              <w:szCs w:val="32"/>
            </w:rPr>
            <w:t xml:space="preserve">PROPOSED CONSTRUCTION OF </w:t>
          </w:r>
          <w:r w:rsidR="00BE6594" w:rsidRPr="009B691E">
            <w:rPr>
              <w:rFonts w:ascii="Maiandra GD" w:eastAsia="Trebuchet MS" w:hAnsi="Maiandra GD" w:cs="Trebuchet MS"/>
              <w:b/>
              <w:sz w:val="32"/>
              <w:szCs w:val="32"/>
            </w:rPr>
            <w:t>BOUNDARY WALL</w:t>
          </w:r>
          <w:r w:rsidRPr="009B691E">
            <w:rPr>
              <w:rFonts w:ascii="Maiandra GD" w:eastAsia="Trebuchet MS" w:hAnsi="Maiandra GD" w:cs="Trebuchet MS"/>
              <w:b/>
              <w:sz w:val="32"/>
              <w:szCs w:val="32"/>
            </w:rPr>
            <w:t xml:space="preserve"> FOR INSTITUTE OF PRIMATE RESEARCH, NATIONAL MUSEUMS OF KENYA, KAREN.</w:t>
          </w:r>
        </w:p>
        <w:p w14:paraId="063CBAE9" w14:textId="77777777" w:rsidR="00A936B0" w:rsidRPr="009B691E" w:rsidRDefault="00A936B0" w:rsidP="00A936B0">
          <w:pPr>
            <w:ind w:left="1134"/>
            <w:jc w:val="center"/>
            <w:rPr>
              <w:rFonts w:ascii="Maiandra GD" w:eastAsia="Trebuchet MS" w:hAnsi="Maiandra GD" w:cs="Trebuchet MS"/>
              <w:b/>
              <w:sz w:val="32"/>
              <w:szCs w:val="32"/>
            </w:rPr>
          </w:pPr>
        </w:p>
        <w:p w14:paraId="62DB30F1" w14:textId="77777777" w:rsidR="00527E16" w:rsidRPr="009B691E" w:rsidRDefault="00527E16" w:rsidP="00A936B0">
          <w:pPr>
            <w:ind w:left="1134"/>
            <w:jc w:val="center"/>
            <w:rPr>
              <w:rFonts w:ascii="Maiandra GD" w:eastAsia="Trebuchet MS" w:hAnsi="Maiandra GD" w:cs="Trebuchet MS"/>
              <w:b/>
              <w:sz w:val="32"/>
              <w:szCs w:val="32"/>
            </w:rPr>
          </w:pPr>
        </w:p>
        <w:p w14:paraId="0DF18584" w14:textId="77777777" w:rsidR="00527E16" w:rsidRPr="009B691E" w:rsidRDefault="00527E16" w:rsidP="00A936B0">
          <w:pPr>
            <w:ind w:left="1134"/>
            <w:jc w:val="center"/>
            <w:rPr>
              <w:rFonts w:ascii="Maiandra GD" w:eastAsia="Trebuchet MS" w:hAnsi="Maiandra GD" w:cs="Trebuchet MS"/>
              <w:b/>
              <w:sz w:val="32"/>
              <w:szCs w:val="32"/>
            </w:rPr>
          </w:pPr>
        </w:p>
        <w:p w14:paraId="62B5B17E" w14:textId="77777777" w:rsidR="00BE6594" w:rsidRPr="009B691E" w:rsidRDefault="00BE6594" w:rsidP="00A936B0">
          <w:pPr>
            <w:jc w:val="center"/>
            <w:rPr>
              <w:rFonts w:ascii="Maiandra GD" w:eastAsia="Trebuchet MS" w:hAnsi="Maiandra GD" w:cs="Trebuchet MS"/>
              <w:b/>
              <w:sz w:val="32"/>
              <w:szCs w:val="32"/>
            </w:rPr>
          </w:pPr>
          <w:r w:rsidRPr="009B691E">
            <w:rPr>
              <w:rFonts w:ascii="Maiandra GD" w:hAnsi="Maiandra GD"/>
              <w:b/>
              <w:bCs/>
              <w:sz w:val="32"/>
              <w:szCs w:val="32"/>
              <w:lang w:val="aa-ET"/>
            </w:rPr>
            <w:t>W.P. ITEM NO. D113 RV/KJD/2021 JOB NO.10952A</w:t>
          </w:r>
        </w:p>
        <w:p w14:paraId="43E1D670" w14:textId="2BE75CE4" w:rsidR="00A936B0" w:rsidRPr="009B691E" w:rsidRDefault="00A936B0" w:rsidP="00A936B0">
          <w:pPr>
            <w:jc w:val="center"/>
            <w:rPr>
              <w:rFonts w:ascii="Maiandra GD" w:eastAsia="Trebuchet MS" w:hAnsi="Maiandra GD" w:cs="Trebuchet MS"/>
              <w:b/>
              <w:sz w:val="32"/>
              <w:szCs w:val="32"/>
            </w:rPr>
          </w:pPr>
          <w:r w:rsidRPr="009B691E">
            <w:rPr>
              <w:rFonts w:ascii="Maiandra GD" w:eastAsia="Trebuchet MS" w:hAnsi="Maiandra GD" w:cs="Trebuchet MS"/>
              <w:b/>
              <w:sz w:val="32"/>
              <w:szCs w:val="32"/>
            </w:rPr>
            <w:t>TENDER NO - IPR/ADM/SUP/TND.0</w:t>
          </w:r>
          <w:r w:rsidR="00BE6594" w:rsidRPr="009B691E">
            <w:rPr>
              <w:rFonts w:ascii="Maiandra GD" w:eastAsia="Trebuchet MS" w:hAnsi="Maiandra GD" w:cs="Trebuchet MS"/>
              <w:b/>
              <w:sz w:val="32"/>
              <w:szCs w:val="32"/>
            </w:rPr>
            <w:t>2</w:t>
          </w:r>
          <w:r w:rsidRPr="009B691E">
            <w:rPr>
              <w:rFonts w:ascii="Maiandra GD" w:eastAsia="Trebuchet MS" w:hAnsi="Maiandra GD" w:cs="Trebuchet MS"/>
              <w:b/>
              <w:sz w:val="32"/>
              <w:szCs w:val="32"/>
            </w:rPr>
            <w:t>/202</w:t>
          </w:r>
          <w:r w:rsidR="00BE6594" w:rsidRPr="009B691E">
            <w:rPr>
              <w:rFonts w:ascii="Maiandra GD" w:eastAsia="Trebuchet MS" w:hAnsi="Maiandra GD" w:cs="Trebuchet MS"/>
              <w:b/>
              <w:sz w:val="32"/>
              <w:szCs w:val="32"/>
            </w:rPr>
            <w:t>2</w:t>
          </w:r>
          <w:r w:rsidRPr="009B691E">
            <w:rPr>
              <w:rFonts w:ascii="Maiandra GD" w:eastAsia="Trebuchet MS" w:hAnsi="Maiandra GD" w:cs="Trebuchet MS"/>
              <w:b/>
              <w:sz w:val="32"/>
              <w:szCs w:val="32"/>
            </w:rPr>
            <w:t>/202</w:t>
          </w:r>
          <w:r w:rsidR="00BE6594" w:rsidRPr="009B691E">
            <w:rPr>
              <w:rFonts w:ascii="Maiandra GD" w:eastAsia="Trebuchet MS" w:hAnsi="Maiandra GD" w:cs="Trebuchet MS"/>
              <w:b/>
              <w:sz w:val="32"/>
              <w:szCs w:val="32"/>
            </w:rPr>
            <w:t>3</w:t>
          </w:r>
        </w:p>
        <w:p w14:paraId="49EC5211" w14:textId="77777777" w:rsidR="00A936B0" w:rsidRPr="009B691E" w:rsidRDefault="0083070B">
          <w:pPr>
            <w:rPr>
              <w:rFonts w:ascii="Maiandra GD" w:eastAsia="Trebuchet MS" w:hAnsi="Maiandra GD" w:cs="Trebuchet MS"/>
              <w:b/>
              <w:u w:val="single"/>
            </w:rPr>
          </w:pPr>
        </w:p>
      </w:sdtContent>
    </w:sdt>
    <w:p w14:paraId="0A1525AE" w14:textId="77777777" w:rsidR="0022013B" w:rsidRPr="009B691E" w:rsidRDefault="0022013B">
      <w:pPr>
        <w:jc w:val="both"/>
        <w:rPr>
          <w:rFonts w:ascii="Maiandra GD" w:eastAsia="Trebuchet MS" w:hAnsi="Maiandra GD" w:cs="Trebuchet MS"/>
          <w:b/>
          <w:sz w:val="28"/>
          <w:szCs w:val="28"/>
        </w:rPr>
      </w:pPr>
    </w:p>
    <w:p w14:paraId="68532CF8" w14:textId="77777777" w:rsidR="0022013B" w:rsidRPr="009B691E" w:rsidRDefault="0022013B">
      <w:pPr>
        <w:jc w:val="both"/>
        <w:rPr>
          <w:rFonts w:ascii="Maiandra GD" w:eastAsia="Trebuchet MS" w:hAnsi="Maiandra GD" w:cs="Trebuchet MS"/>
          <w:b/>
          <w:sz w:val="28"/>
          <w:szCs w:val="28"/>
        </w:rPr>
      </w:pPr>
    </w:p>
    <w:p w14:paraId="59F11F1A" w14:textId="77777777" w:rsidR="0022013B" w:rsidRPr="009B691E" w:rsidRDefault="0022013B">
      <w:pPr>
        <w:jc w:val="both"/>
        <w:rPr>
          <w:rFonts w:ascii="Maiandra GD" w:eastAsia="Trebuchet MS" w:hAnsi="Maiandra GD" w:cs="Trebuchet MS"/>
          <w:b/>
          <w:sz w:val="28"/>
          <w:szCs w:val="28"/>
        </w:rPr>
      </w:pPr>
    </w:p>
    <w:p w14:paraId="31BE050B" w14:textId="42349C67" w:rsidR="0022013B" w:rsidRDefault="0022013B">
      <w:pPr>
        <w:jc w:val="both"/>
        <w:rPr>
          <w:rFonts w:ascii="Maiandra GD" w:eastAsia="Trebuchet MS" w:hAnsi="Maiandra GD" w:cs="Trebuchet MS"/>
          <w:b/>
          <w:sz w:val="28"/>
          <w:szCs w:val="28"/>
        </w:rPr>
      </w:pPr>
    </w:p>
    <w:p w14:paraId="77610331" w14:textId="77777777" w:rsidR="00C721B2" w:rsidRPr="009B691E" w:rsidRDefault="00C721B2">
      <w:pPr>
        <w:jc w:val="both"/>
        <w:rPr>
          <w:rFonts w:ascii="Maiandra GD" w:eastAsia="Trebuchet MS" w:hAnsi="Maiandra GD" w:cs="Trebuchet MS"/>
          <w:b/>
          <w:sz w:val="28"/>
          <w:szCs w:val="28"/>
        </w:rPr>
      </w:pPr>
    </w:p>
    <w:p w14:paraId="670B2258" w14:textId="77777777" w:rsidR="0022013B" w:rsidRPr="009B691E" w:rsidRDefault="001514B9" w:rsidP="00015359">
      <w:pPr>
        <w:ind w:left="-90" w:firstLine="90"/>
        <w:rPr>
          <w:rFonts w:ascii="Maiandra GD" w:eastAsia="Trebuchet MS" w:hAnsi="Maiandra GD" w:cs="Trebuchet MS"/>
          <w:b/>
          <w:sz w:val="28"/>
          <w:szCs w:val="28"/>
          <w:u w:val="single"/>
        </w:rPr>
      </w:pPr>
      <w:r w:rsidRPr="009B691E">
        <w:rPr>
          <w:rFonts w:ascii="Maiandra GD" w:eastAsia="Trebuchet MS" w:hAnsi="Maiandra GD" w:cs="Trebuchet MS"/>
          <w:b/>
          <w:sz w:val="28"/>
          <w:szCs w:val="28"/>
          <w:u w:val="single"/>
        </w:rPr>
        <w:t>1.0 INTRODUCTION</w:t>
      </w:r>
    </w:p>
    <w:p w14:paraId="313176D7" w14:textId="5FEA88B1" w:rsidR="0022013B" w:rsidRPr="009B691E" w:rsidRDefault="001514B9" w:rsidP="00015359">
      <w:pPr>
        <w:rPr>
          <w:rFonts w:ascii="Maiandra GD" w:eastAsia="Trebuchet MS" w:hAnsi="Maiandra GD" w:cs="Trebuchet MS"/>
        </w:rPr>
      </w:pPr>
      <w:r w:rsidRPr="009B691E">
        <w:rPr>
          <w:rFonts w:ascii="Maiandra GD" w:eastAsia="Trebuchet MS" w:hAnsi="Maiandra GD" w:cs="Trebuchet MS"/>
        </w:rPr>
        <w:lastRenderedPageBreak/>
        <w:t xml:space="preserve">The Institute of primate Research Advertised a tender for the </w:t>
      </w:r>
      <w:r w:rsidRPr="009B691E">
        <w:rPr>
          <w:rFonts w:ascii="Maiandra GD" w:eastAsia="Trebuchet MS" w:hAnsi="Maiandra GD" w:cs="Trebuchet MS"/>
          <w:szCs w:val="32"/>
        </w:rPr>
        <w:t xml:space="preserve">proposed construction of </w:t>
      </w:r>
      <w:r w:rsidR="000567D1" w:rsidRPr="009B691E">
        <w:rPr>
          <w:rFonts w:ascii="Maiandra GD" w:eastAsia="Trebuchet MS" w:hAnsi="Maiandra GD" w:cs="Trebuchet MS"/>
          <w:szCs w:val="32"/>
        </w:rPr>
        <w:t>boundary Wall</w:t>
      </w:r>
      <w:r w:rsidR="00F35B1B" w:rsidRPr="009B691E">
        <w:rPr>
          <w:rFonts w:ascii="Maiandra GD" w:eastAsia="Trebuchet MS" w:hAnsi="Maiandra GD" w:cs="Trebuchet MS"/>
          <w:szCs w:val="32"/>
        </w:rPr>
        <w:t xml:space="preserve"> for</w:t>
      </w:r>
      <w:r w:rsidRPr="009B691E">
        <w:rPr>
          <w:rFonts w:ascii="Maiandra GD" w:eastAsia="Trebuchet MS" w:hAnsi="Maiandra GD" w:cs="Trebuchet MS"/>
          <w:szCs w:val="32"/>
        </w:rPr>
        <w:t xml:space="preserve"> Institute of Primate Research (IPR), National Museums of Kenya (NMK), Karen </w:t>
      </w:r>
      <w:r w:rsidRPr="009B691E">
        <w:rPr>
          <w:rFonts w:ascii="Maiandra GD" w:eastAsia="Trebuchet MS" w:hAnsi="Maiandra GD" w:cs="Trebuchet MS"/>
        </w:rPr>
        <w:t xml:space="preserve">on the </w:t>
      </w:r>
      <w:r w:rsidR="000567D1" w:rsidRPr="009B691E">
        <w:rPr>
          <w:rFonts w:ascii="Maiandra GD" w:eastAsia="Trebuchet MS" w:hAnsi="Maiandra GD" w:cs="Trebuchet MS"/>
        </w:rPr>
        <w:t>12</w:t>
      </w:r>
      <w:r w:rsidRPr="009B691E">
        <w:rPr>
          <w:rFonts w:ascii="Maiandra GD" w:eastAsia="Trebuchet MS" w:hAnsi="Maiandra GD" w:cs="Trebuchet MS"/>
          <w:vertAlign w:val="superscript"/>
        </w:rPr>
        <w:t>th</w:t>
      </w:r>
      <w:r w:rsidRPr="009B691E">
        <w:rPr>
          <w:rFonts w:ascii="Maiandra GD" w:eastAsia="Trebuchet MS" w:hAnsi="Maiandra GD" w:cs="Trebuchet MS"/>
        </w:rPr>
        <w:t xml:space="preserve"> </w:t>
      </w:r>
      <w:r w:rsidR="000567D1" w:rsidRPr="009B691E">
        <w:rPr>
          <w:rFonts w:ascii="Maiandra GD" w:eastAsia="Trebuchet MS" w:hAnsi="Maiandra GD" w:cs="Trebuchet MS"/>
        </w:rPr>
        <w:t>August</w:t>
      </w:r>
      <w:r w:rsidRPr="009B691E">
        <w:rPr>
          <w:rFonts w:ascii="Maiandra GD" w:eastAsia="Trebuchet MS" w:hAnsi="Maiandra GD" w:cs="Trebuchet MS"/>
        </w:rPr>
        <w:t xml:space="preserve"> 202</w:t>
      </w:r>
      <w:r w:rsidR="000567D1" w:rsidRPr="009B691E">
        <w:rPr>
          <w:rFonts w:ascii="Maiandra GD" w:eastAsia="Trebuchet MS" w:hAnsi="Maiandra GD" w:cs="Trebuchet MS"/>
        </w:rPr>
        <w:t>2</w:t>
      </w:r>
      <w:r w:rsidRPr="009B691E">
        <w:rPr>
          <w:rFonts w:ascii="Maiandra GD" w:eastAsia="Trebuchet MS" w:hAnsi="Maiandra GD" w:cs="Trebuchet MS"/>
        </w:rPr>
        <w:t xml:space="preserve"> on The Daily Nation</w:t>
      </w:r>
      <w:r w:rsidR="00F71CA2" w:rsidRPr="009B691E">
        <w:rPr>
          <w:rFonts w:ascii="Maiandra GD" w:eastAsia="Trebuchet MS" w:hAnsi="Maiandra GD" w:cs="Trebuchet MS"/>
        </w:rPr>
        <w:t xml:space="preserve"> </w:t>
      </w:r>
      <w:r w:rsidR="00350CAC" w:rsidRPr="009B691E">
        <w:rPr>
          <w:rFonts w:ascii="Maiandra GD" w:eastAsia="Trebuchet MS" w:hAnsi="Maiandra GD" w:cs="Trebuchet MS"/>
        </w:rPr>
        <w:t>Newspaper</w:t>
      </w:r>
      <w:r w:rsidRPr="009B691E">
        <w:rPr>
          <w:rFonts w:ascii="Maiandra GD" w:eastAsia="Trebuchet MS" w:hAnsi="Maiandra GD" w:cs="Trebuchet MS"/>
        </w:rPr>
        <w:t xml:space="preserve"> and IPR Website (</w:t>
      </w:r>
      <w:hyperlink r:id="rId10" w:history="1">
        <w:r w:rsidRPr="009B691E">
          <w:rPr>
            <w:rStyle w:val="Hyperlink"/>
            <w:rFonts w:ascii="Maiandra GD" w:eastAsia="Trebuchet MS" w:hAnsi="Maiandra GD" w:cs="Trebuchet MS"/>
            <w:u w:val="none"/>
          </w:rPr>
          <w:t>www.primateresearch.org</w:t>
        </w:r>
      </w:hyperlink>
      <w:r w:rsidRPr="009B691E">
        <w:rPr>
          <w:rFonts w:ascii="Maiandra GD" w:eastAsia="Trebuchet MS" w:hAnsi="Maiandra GD" w:cs="Trebuchet MS"/>
        </w:rPr>
        <w:t>).</w:t>
      </w:r>
      <w:r w:rsidR="005D6837">
        <w:rPr>
          <w:rFonts w:ascii="Maiandra GD" w:eastAsia="Trebuchet MS" w:hAnsi="Maiandra GD" w:cs="Trebuchet MS"/>
        </w:rPr>
        <w:t xml:space="preserve"> </w:t>
      </w:r>
      <w:r w:rsidRPr="009B691E">
        <w:rPr>
          <w:rFonts w:ascii="Maiandra GD" w:eastAsia="Trebuchet MS" w:hAnsi="Maiandra GD" w:cs="Trebuchet MS"/>
        </w:rPr>
        <w:t xml:space="preserve">The tender closed on the </w:t>
      </w:r>
      <w:r w:rsidR="000567D1" w:rsidRPr="009B691E">
        <w:rPr>
          <w:rFonts w:ascii="Maiandra GD" w:eastAsia="Trebuchet MS" w:hAnsi="Maiandra GD" w:cs="Trebuchet MS"/>
        </w:rPr>
        <w:t>23</w:t>
      </w:r>
      <w:r w:rsidR="000567D1" w:rsidRPr="009B691E">
        <w:rPr>
          <w:rFonts w:ascii="Maiandra GD" w:eastAsia="Trebuchet MS" w:hAnsi="Maiandra GD" w:cs="Trebuchet MS"/>
          <w:vertAlign w:val="superscript"/>
        </w:rPr>
        <w:t>rd</w:t>
      </w:r>
      <w:r w:rsidR="000567D1" w:rsidRPr="009B691E">
        <w:rPr>
          <w:rFonts w:ascii="Maiandra GD" w:eastAsia="Trebuchet MS" w:hAnsi="Maiandra GD" w:cs="Trebuchet MS"/>
        </w:rPr>
        <w:t xml:space="preserve"> August 2022</w:t>
      </w:r>
      <w:r w:rsidRPr="009B691E">
        <w:rPr>
          <w:rFonts w:ascii="Maiandra GD" w:eastAsia="Trebuchet MS" w:hAnsi="Maiandra GD" w:cs="Trebuchet MS"/>
        </w:rPr>
        <w:t xml:space="preserve">. </w:t>
      </w:r>
    </w:p>
    <w:p w14:paraId="51A8ED06" w14:textId="77777777" w:rsidR="0022013B" w:rsidRPr="009B691E" w:rsidRDefault="0022013B">
      <w:pPr>
        <w:ind w:left="1134"/>
        <w:rPr>
          <w:rFonts w:ascii="Maiandra GD" w:eastAsia="Trebuchet MS" w:hAnsi="Maiandra GD" w:cs="Trebuchet MS"/>
        </w:rPr>
      </w:pPr>
    </w:p>
    <w:p w14:paraId="1F727A26" w14:textId="77777777" w:rsidR="0022013B" w:rsidRPr="009B691E" w:rsidRDefault="001514B9" w:rsidP="00015359">
      <w:pPr>
        <w:rPr>
          <w:rFonts w:ascii="Maiandra GD" w:eastAsia="Trebuchet MS" w:hAnsi="Maiandra GD" w:cs="Trebuchet MS"/>
          <w:b/>
          <w:sz w:val="26"/>
          <w:szCs w:val="26"/>
        </w:rPr>
      </w:pPr>
      <w:r w:rsidRPr="009B691E">
        <w:rPr>
          <w:rFonts w:ascii="Maiandra GD" w:eastAsia="Trebuchet MS" w:hAnsi="Maiandra GD" w:cs="Trebuchet MS"/>
          <w:b/>
          <w:sz w:val="26"/>
          <w:szCs w:val="26"/>
        </w:rPr>
        <w:t>1.01 TENDER OPENING</w:t>
      </w:r>
    </w:p>
    <w:p w14:paraId="6889C1E0" w14:textId="00D9C74C" w:rsidR="0022013B" w:rsidRPr="009B691E" w:rsidRDefault="001514B9" w:rsidP="00015359">
      <w:pPr>
        <w:rPr>
          <w:rFonts w:ascii="Maiandra GD" w:eastAsia="Trebuchet MS" w:hAnsi="Maiandra GD" w:cs="Trebuchet MS"/>
        </w:rPr>
      </w:pPr>
      <w:r w:rsidRPr="009B691E">
        <w:rPr>
          <w:rFonts w:ascii="Maiandra GD" w:eastAsia="Trebuchet MS" w:hAnsi="Maiandra GD" w:cs="Trebuchet MS"/>
        </w:rPr>
        <w:t xml:space="preserve">The Institute through the </w:t>
      </w:r>
      <w:r w:rsidR="0044292D" w:rsidRPr="009B691E">
        <w:rPr>
          <w:rFonts w:ascii="Maiandra GD" w:eastAsia="Trebuchet MS" w:hAnsi="Maiandra GD" w:cs="Trebuchet MS"/>
        </w:rPr>
        <w:t>Head Procurement</w:t>
      </w:r>
      <w:r w:rsidRPr="009B691E">
        <w:rPr>
          <w:rFonts w:ascii="Maiandra GD" w:eastAsia="Trebuchet MS" w:hAnsi="Maiandra GD" w:cs="Trebuchet MS"/>
        </w:rPr>
        <w:t xml:space="preserve"> appointed a Tender Opening Committee on</w:t>
      </w:r>
      <w:r w:rsidR="00A319D2" w:rsidRPr="009B691E">
        <w:rPr>
          <w:rFonts w:ascii="Maiandra GD" w:eastAsia="Trebuchet MS" w:hAnsi="Maiandra GD" w:cs="Trebuchet MS"/>
        </w:rPr>
        <w:t xml:space="preserve"> </w:t>
      </w:r>
      <w:r w:rsidR="00350CAC" w:rsidRPr="009B691E">
        <w:rPr>
          <w:rFonts w:ascii="Maiandra GD" w:eastAsia="Trebuchet MS" w:hAnsi="Maiandra GD" w:cs="Trebuchet MS"/>
        </w:rPr>
        <w:t>22</w:t>
      </w:r>
      <w:r w:rsidR="00350CAC" w:rsidRPr="009B691E">
        <w:rPr>
          <w:rFonts w:ascii="Maiandra GD" w:eastAsia="Trebuchet MS" w:hAnsi="Maiandra GD" w:cs="Trebuchet MS"/>
          <w:vertAlign w:val="superscript"/>
        </w:rPr>
        <w:t>nd</w:t>
      </w:r>
      <w:r w:rsidR="00350CAC" w:rsidRPr="009B691E">
        <w:rPr>
          <w:rFonts w:ascii="Maiandra GD" w:eastAsia="Trebuchet MS" w:hAnsi="Maiandra GD" w:cs="Trebuchet MS"/>
        </w:rPr>
        <w:t xml:space="preserve"> August 2022</w:t>
      </w:r>
      <w:r w:rsidRPr="009B691E">
        <w:rPr>
          <w:rFonts w:ascii="Maiandra GD" w:eastAsia="Trebuchet MS" w:hAnsi="Maiandra GD" w:cs="Trebuchet MS"/>
        </w:rPr>
        <w:t xml:space="preserve">.The tender Opening Committee Opened the bids on the </w:t>
      </w:r>
      <w:r w:rsidR="00A319D2" w:rsidRPr="009B691E">
        <w:rPr>
          <w:rFonts w:ascii="Maiandra GD" w:eastAsia="Trebuchet MS" w:hAnsi="Maiandra GD" w:cs="Trebuchet MS"/>
        </w:rPr>
        <w:t>23</w:t>
      </w:r>
      <w:r w:rsidR="00A319D2" w:rsidRPr="009B691E">
        <w:rPr>
          <w:rFonts w:ascii="Maiandra GD" w:eastAsia="Trebuchet MS" w:hAnsi="Maiandra GD" w:cs="Trebuchet MS"/>
          <w:vertAlign w:val="superscript"/>
        </w:rPr>
        <w:t>rd</w:t>
      </w:r>
      <w:r w:rsidR="00A319D2" w:rsidRPr="009B691E">
        <w:rPr>
          <w:rFonts w:ascii="Maiandra GD" w:eastAsia="Trebuchet MS" w:hAnsi="Maiandra GD" w:cs="Trebuchet MS"/>
        </w:rPr>
        <w:t xml:space="preserve"> August, 2022 </w:t>
      </w:r>
      <w:r w:rsidRPr="009B691E">
        <w:rPr>
          <w:rFonts w:ascii="Maiandra GD" w:eastAsia="Trebuchet MS" w:hAnsi="Maiandra GD" w:cs="Trebuchet MS"/>
        </w:rPr>
        <w:t>(</w:t>
      </w:r>
      <w:r w:rsidR="00BB667A" w:rsidRPr="009B691E">
        <w:rPr>
          <w:rFonts w:ascii="Maiandra GD" w:eastAsia="Trebuchet MS" w:hAnsi="Maiandra GD" w:cs="Trebuchet MS"/>
          <w:b/>
        </w:rPr>
        <w:t>attached</w:t>
      </w:r>
      <w:r w:rsidR="00BB667A" w:rsidRPr="009B691E">
        <w:rPr>
          <w:rFonts w:ascii="Maiandra GD" w:eastAsia="Trebuchet MS" w:hAnsi="Maiandra GD" w:cs="Trebuchet MS"/>
        </w:rPr>
        <w:t xml:space="preserve"> </w:t>
      </w:r>
      <w:r w:rsidRPr="009B691E">
        <w:rPr>
          <w:rFonts w:ascii="Maiandra GD" w:eastAsia="Trebuchet MS" w:hAnsi="Maiandra GD" w:cs="Trebuchet MS"/>
          <w:b/>
        </w:rPr>
        <w:t>copy of minutes of the Tender Opening</w:t>
      </w:r>
      <w:r w:rsidRPr="009B691E">
        <w:rPr>
          <w:rFonts w:ascii="Maiandra GD" w:eastAsia="Trebuchet MS" w:hAnsi="Maiandra GD" w:cs="Trebuchet MS"/>
        </w:rPr>
        <w:t>) and the results are as tabulated below.</w:t>
      </w:r>
    </w:p>
    <w:p w14:paraId="07DF9EB2" w14:textId="77777777" w:rsidR="0022013B" w:rsidRPr="009B691E" w:rsidRDefault="0022013B">
      <w:pPr>
        <w:ind w:left="1134"/>
        <w:rPr>
          <w:rFonts w:ascii="Maiandra GD" w:eastAsia="Trebuchet MS" w:hAnsi="Maiandra GD" w:cs="Trebuchet MS"/>
        </w:rPr>
      </w:pPr>
    </w:p>
    <w:p w14:paraId="7A743241" w14:textId="3FCF5923" w:rsidR="0022013B" w:rsidRPr="009B691E" w:rsidRDefault="0044292D" w:rsidP="00015359">
      <w:pPr>
        <w:rPr>
          <w:rFonts w:ascii="Maiandra GD" w:eastAsia="Trebuchet MS" w:hAnsi="Maiandra GD" w:cs="Trebuchet MS"/>
          <w:b/>
        </w:rPr>
      </w:pPr>
      <w:r w:rsidRPr="009B691E">
        <w:rPr>
          <w:rFonts w:ascii="Maiandra GD" w:eastAsia="Trebuchet MS" w:hAnsi="Maiandra GD" w:cs="Trebuchet MS"/>
          <w:b/>
        </w:rPr>
        <w:t xml:space="preserve">Table 1: Tender Opening, </w:t>
      </w:r>
      <w:r w:rsidR="00AC3947" w:rsidRPr="009B691E">
        <w:rPr>
          <w:rFonts w:ascii="Maiandra GD" w:eastAsia="Trebuchet MS" w:hAnsi="Maiandra GD" w:cs="Trebuchet MS"/>
          <w:b/>
        </w:rPr>
        <w:t>IPR/ADM/SUP/TND.02/2022/2023</w:t>
      </w:r>
    </w:p>
    <w:tbl>
      <w:tblPr>
        <w:tblStyle w:val="TableGrid"/>
        <w:tblW w:w="0" w:type="auto"/>
        <w:tblLook w:val="04A0" w:firstRow="1" w:lastRow="0" w:firstColumn="1" w:lastColumn="0" w:noHBand="0" w:noVBand="1"/>
      </w:tblPr>
      <w:tblGrid>
        <w:gridCol w:w="990"/>
        <w:gridCol w:w="2788"/>
        <w:gridCol w:w="1530"/>
        <w:gridCol w:w="1439"/>
        <w:gridCol w:w="2603"/>
      </w:tblGrid>
      <w:tr w:rsidR="0044292D" w:rsidRPr="009B691E" w14:paraId="0D8A225E" w14:textId="77777777" w:rsidTr="005D6837">
        <w:tc>
          <w:tcPr>
            <w:tcW w:w="990" w:type="dxa"/>
          </w:tcPr>
          <w:p w14:paraId="56B8D981" w14:textId="77777777" w:rsidR="0044292D" w:rsidRPr="009B691E" w:rsidRDefault="00AA79CF">
            <w:pPr>
              <w:rPr>
                <w:rFonts w:ascii="Maiandra GD" w:eastAsia="Trebuchet MS" w:hAnsi="Maiandra GD" w:cs="Trebuchet MS"/>
                <w:b/>
                <w:sz w:val="28"/>
              </w:rPr>
            </w:pPr>
            <w:r w:rsidRPr="009B691E">
              <w:rPr>
                <w:rFonts w:ascii="Maiandra GD" w:eastAsia="Trebuchet MS" w:hAnsi="Maiandra GD" w:cs="Trebuchet MS"/>
                <w:b/>
                <w:sz w:val="28"/>
              </w:rPr>
              <w:t xml:space="preserve">Bid </w:t>
            </w:r>
            <w:r w:rsidR="0044292D" w:rsidRPr="009B691E">
              <w:rPr>
                <w:rFonts w:ascii="Maiandra GD" w:eastAsia="Trebuchet MS" w:hAnsi="Maiandra GD" w:cs="Trebuchet MS"/>
                <w:b/>
                <w:sz w:val="28"/>
              </w:rPr>
              <w:t>No.</w:t>
            </w:r>
          </w:p>
        </w:tc>
        <w:tc>
          <w:tcPr>
            <w:tcW w:w="2790" w:type="dxa"/>
          </w:tcPr>
          <w:p w14:paraId="0C7D074D" w14:textId="77777777" w:rsidR="0044292D" w:rsidRPr="009B691E" w:rsidRDefault="0044292D">
            <w:pPr>
              <w:rPr>
                <w:rFonts w:ascii="Maiandra GD" w:eastAsia="Trebuchet MS" w:hAnsi="Maiandra GD" w:cs="Trebuchet MS"/>
                <w:b/>
                <w:sz w:val="28"/>
              </w:rPr>
            </w:pPr>
            <w:r w:rsidRPr="009B691E">
              <w:rPr>
                <w:rFonts w:ascii="Maiandra GD" w:eastAsia="Trebuchet MS" w:hAnsi="Maiandra GD" w:cs="Trebuchet MS"/>
                <w:b/>
                <w:sz w:val="28"/>
              </w:rPr>
              <w:t>Name of Tenderer</w:t>
            </w:r>
          </w:p>
        </w:tc>
        <w:tc>
          <w:tcPr>
            <w:tcW w:w="1530" w:type="dxa"/>
          </w:tcPr>
          <w:p w14:paraId="338DDBDB" w14:textId="77777777" w:rsidR="0044292D" w:rsidRPr="009B691E" w:rsidRDefault="0044292D">
            <w:pPr>
              <w:rPr>
                <w:rFonts w:ascii="Maiandra GD" w:eastAsia="Trebuchet MS" w:hAnsi="Maiandra GD" w:cs="Trebuchet MS"/>
                <w:b/>
                <w:sz w:val="28"/>
              </w:rPr>
            </w:pPr>
            <w:r w:rsidRPr="009B691E">
              <w:rPr>
                <w:rFonts w:ascii="Maiandra GD" w:eastAsia="Trebuchet MS" w:hAnsi="Maiandra GD" w:cs="Trebuchet MS"/>
                <w:b/>
                <w:sz w:val="28"/>
              </w:rPr>
              <w:t>Amount Tendered</w:t>
            </w:r>
            <w:r w:rsidR="00F35B1B" w:rsidRPr="009B691E">
              <w:rPr>
                <w:rFonts w:ascii="Maiandra GD" w:eastAsia="Trebuchet MS" w:hAnsi="Maiandra GD" w:cs="Trebuchet MS"/>
                <w:b/>
                <w:sz w:val="28"/>
              </w:rPr>
              <w:t xml:space="preserve"> (</w:t>
            </w:r>
            <w:proofErr w:type="spellStart"/>
            <w:r w:rsidR="00F35B1B" w:rsidRPr="009B691E">
              <w:rPr>
                <w:rFonts w:ascii="Maiandra GD" w:eastAsia="Trebuchet MS" w:hAnsi="Maiandra GD" w:cs="Trebuchet MS"/>
                <w:b/>
                <w:sz w:val="28"/>
              </w:rPr>
              <w:t>Kshs</w:t>
            </w:r>
            <w:proofErr w:type="spellEnd"/>
            <w:r w:rsidR="00F35B1B" w:rsidRPr="009B691E">
              <w:rPr>
                <w:rFonts w:ascii="Maiandra GD" w:eastAsia="Trebuchet MS" w:hAnsi="Maiandra GD" w:cs="Trebuchet MS"/>
                <w:b/>
                <w:sz w:val="28"/>
              </w:rPr>
              <w:t>)</w:t>
            </w:r>
          </w:p>
        </w:tc>
        <w:tc>
          <w:tcPr>
            <w:tcW w:w="1440" w:type="dxa"/>
          </w:tcPr>
          <w:p w14:paraId="643833F4" w14:textId="77777777" w:rsidR="0044292D" w:rsidRPr="009B691E" w:rsidRDefault="0044292D">
            <w:pPr>
              <w:rPr>
                <w:rFonts w:ascii="Maiandra GD" w:eastAsia="Trebuchet MS" w:hAnsi="Maiandra GD" w:cs="Trebuchet MS"/>
                <w:b/>
                <w:sz w:val="28"/>
              </w:rPr>
            </w:pPr>
            <w:r w:rsidRPr="009B691E">
              <w:rPr>
                <w:rFonts w:ascii="Maiandra GD" w:eastAsia="Trebuchet MS" w:hAnsi="Maiandra GD" w:cs="Trebuchet MS"/>
                <w:b/>
                <w:sz w:val="28"/>
              </w:rPr>
              <w:t>Bid Bond</w:t>
            </w:r>
            <w:r w:rsidR="00F35B1B" w:rsidRPr="009B691E">
              <w:rPr>
                <w:rFonts w:ascii="Maiandra GD" w:eastAsia="Trebuchet MS" w:hAnsi="Maiandra GD" w:cs="Trebuchet MS"/>
                <w:b/>
                <w:sz w:val="28"/>
              </w:rPr>
              <w:t xml:space="preserve"> (</w:t>
            </w:r>
            <w:proofErr w:type="spellStart"/>
            <w:r w:rsidR="00F35B1B" w:rsidRPr="009B691E">
              <w:rPr>
                <w:rFonts w:ascii="Maiandra GD" w:eastAsia="Trebuchet MS" w:hAnsi="Maiandra GD" w:cs="Trebuchet MS"/>
                <w:b/>
                <w:sz w:val="28"/>
              </w:rPr>
              <w:t>Kshs</w:t>
            </w:r>
            <w:proofErr w:type="spellEnd"/>
            <w:r w:rsidR="00F35B1B" w:rsidRPr="009B691E">
              <w:rPr>
                <w:rFonts w:ascii="Maiandra GD" w:eastAsia="Trebuchet MS" w:hAnsi="Maiandra GD" w:cs="Trebuchet MS"/>
                <w:b/>
                <w:sz w:val="28"/>
              </w:rPr>
              <w:t>)</w:t>
            </w:r>
          </w:p>
        </w:tc>
        <w:tc>
          <w:tcPr>
            <w:tcW w:w="2605" w:type="dxa"/>
          </w:tcPr>
          <w:p w14:paraId="5B2DF7D9" w14:textId="77777777" w:rsidR="0044292D" w:rsidRPr="009B691E" w:rsidRDefault="0044292D">
            <w:pPr>
              <w:rPr>
                <w:rFonts w:ascii="Maiandra GD" w:eastAsia="Trebuchet MS" w:hAnsi="Maiandra GD" w:cs="Trebuchet MS"/>
                <w:b/>
                <w:sz w:val="28"/>
              </w:rPr>
            </w:pPr>
            <w:r w:rsidRPr="009B691E">
              <w:rPr>
                <w:rFonts w:ascii="Maiandra GD" w:eastAsia="Trebuchet MS" w:hAnsi="Maiandra GD" w:cs="Trebuchet MS"/>
                <w:b/>
                <w:sz w:val="28"/>
              </w:rPr>
              <w:t>Bid Bond Company</w:t>
            </w:r>
          </w:p>
        </w:tc>
      </w:tr>
      <w:tr w:rsidR="000567D1" w:rsidRPr="009B691E" w14:paraId="5EEE5C1C" w14:textId="77777777" w:rsidTr="005D6837">
        <w:tc>
          <w:tcPr>
            <w:tcW w:w="990" w:type="dxa"/>
          </w:tcPr>
          <w:p w14:paraId="07551E28"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6772AC3C" w14:textId="3E22870D"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Namlink</w:t>
            </w:r>
            <w:proofErr w:type="spellEnd"/>
            <w:r w:rsidRPr="009B691E">
              <w:rPr>
                <w:rFonts w:ascii="Maiandra GD" w:hAnsi="Maiandra GD" w:cs="Calibri"/>
                <w:color w:val="000000"/>
              </w:rPr>
              <w:t xml:space="preserve"> Company Ltd</w:t>
            </w:r>
          </w:p>
        </w:tc>
        <w:tc>
          <w:tcPr>
            <w:tcW w:w="1530" w:type="dxa"/>
          </w:tcPr>
          <w:p w14:paraId="3546737B" w14:textId="4DA3C43B" w:rsidR="000567D1" w:rsidRPr="009B691E" w:rsidRDefault="000567D1" w:rsidP="005D6837">
            <w:pPr>
              <w:rPr>
                <w:rFonts w:ascii="Maiandra GD" w:eastAsia="Trebuchet MS" w:hAnsi="Maiandra GD" w:cs="Trebuchet MS"/>
              </w:rPr>
            </w:pPr>
            <w:r w:rsidRPr="009B691E">
              <w:rPr>
                <w:rFonts w:ascii="Maiandra GD" w:hAnsi="Maiandra GD" w:cs="Calibri"/>
                <w:color w:val="000000"/>
              </w:rPr>
              <w:t>42,910,450</w:t>
            </w:r>
          </w:p>
        </w:tc>
        <w:tc>
          <w:tcPr>
            <w:tcW w:w="1440" w:type="dxa"/>
          </w:tcPr>
          <w:p w14:paraId="6AC90EEC" w14:textId="1EABE25A"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3E4E5A63" w14:textId="43176525"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Amaco</w:t>
            </w:r>
            <w:proofErr w:type="spellEnd"/>
          </w:p>
        </w:tc>
      </w:tr>
      <w:tr w:rsidR="000567D1" w:rsidRPr="009B691E" w14:paraId="11BB39D5" w14:textId="77777777" w:rsidTr="005D6837">
        <w:tc>
          <w:tcPr>
            <w:tcW w:w="990" w:type="dxa"/>
          </w:tcPr>
          <w:p w14:paraId="79507755"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1EFEFDEE" w14:textId="73901D19" w:rsidR="000567D1" w:rsidRPr="009B691E" w:rsidRDefault="000567D1" w:rsidP="000567D1">
            <w:pPr>
              <w:rPr>
                <w:rFonts w:ascii="Maiandra GD" w:eastAsia="Trebuchet MS" w:hAnsi="Maiandra GD" w:cs="Trebuchet MS"/>
              </w:rPr>
            </w:pPr>
            <w:r w:rsidRPr="009B691E">
              <w:rPr>
                <w:rFonts w:ascii="Maiandra GD" w:hAnsi="Maiandra GD" w:cs="Calibri"/>
                <w:color w:val="000000"/>
              </w:rPr>
              <w:t>Noble Construction</w:t>
            </w:r>
          </w:p>
        </w:tc>
        <w:tc>
          <w:tcPr>
            <w:tcW w:w="1530" w:type="dxa"/>
          </w:tcPr>
          <w:p w14:paraId="3760454A" w14:textId="7AB92E0E" w:rsidR="000567D1" w:rsidRPr="009B691E" w:rsidRDefault="000567D1" w:rsidP="005D6837">
            <w:pPr>
              <w:rPr>
                <w:rFonts w:ascii="Maiandra GD" w:eastAsia="Trebuchet MS" w:hAnsi="Maiandra GD" w:cs="Trebuchet MS"/>
              </w:rPr>
            </w:pPr>
            <w:r w:rsidRPr="009B691E">
              <w:rPr>
                <w:rFonts w:ascii="Maiandra GD" w:hAnsi="Maiandra GD" w:cs="Calibri"/>
                <w:color w:val="000000"/>
              </w:rPr>
              <w:t>44,163,885</w:t>
            </w:r>
          </w:p>
        </w:tc>
        <w:tc>
          <w:tcPr>
            <w:tcW w:w="1440" w:type="dxa"/>
          </w:tcPr>
          <w:p w14:paraId="034EF9B5" w14:textId="2D28D788"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07CE55B8" w14:textId="12E14D68"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Amaco</w:t>
            </w:r>
            <w:proofErr w:type="spellEnd"/>
          </w:p>
        </w:tc>
      </w:tr>
      <w:tr w:rsidR="000567D1" w:rsidRPr="009B691E" w14:paraId="466F4C23" w14:textId="77777777" w:rsidTr="005D6837">
        <w:tc>
          <w:tcPr>
            <w:tcW w:w="990" w:type="dxa"/>
          </w:tcPr>
          <w:p w14:paraId="56A65D83"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75E3D93" w14:textId="68634FD1"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Gafars</w:t>
            </w:r>
            <w:proofErr w:type="spellEnd"/>
            <w:r w:rsidRPr="009B691E">
              <w:rPr>
                <w:rFonts w:ascii="Maiandra GD" w:hAnsi="Maiandra GD" w:cs="Calibri"/>
                <w:color w:val="000000"/>
              </w:rPr>
              <w:t xml:space="preserve"> Company</w:t>
            </w:r>
          </w:p>
        </w:tc>
        <w:tc>
          <w:tcPr>
            <w:tcW w:w="1530" w:type="dxa"/>
          </w:tcPr>
          <w:p w14:paraId="056CFD6F" w14:textId="44F9F83E" w:rsidR="000567D1" w:rsidRPr="009B691E" w:rsidRDefault="000567D1" w:rsidP="005D6837">
            <w:pPr>
              <w:rPr>
                <w:rFonts w:ascii="Maiandra GD" w:eastAsia="Trebuchet MS" w:hAnsi="Maiandra GD" w:cs="Trebuchet MS"/>
              </w:rPr>
            </w:pPr>
            <w:r w:rsidRPr="009B691E">
              <w:rPr>
                <w:rFonts w:ascii="Maiandra GD" w:hAnsi="Maiandra GD" w:cs="Calibri"/>
                <w:color w:val="000000"/>
              </w:rPr>
              <w:t>44,653,750</w:t>
            </w:r>
          </w:p>
        </w:tc>
        <w:tc>
          <w:tcPr>
            <w:tcW w:w="1440" w:type="dxa"/>
          </w:tcPr>
          <w:p w14:paraId="4143344F" w14:textId="44B52AE7"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4A3AA240" w14:textId="753BCB96" w:rsidR="000567D1" w:rsidRPr="009B691E" w:rsidRDefault="000567D1" w:rsidP="005D6837">
            <w:pPr>
              <w:rPr>
                <w:rFonts w:ascii="Maiandra GD" w:eastAsia="Trebuchet MS" w:hAnsi="Maiandra GD" w:cs="Trebuchet MS"/>
              </w:rPr>
            </w:pPr>
            <w:r w:rsidRPr="009B691E">
              <w:rPr>
                <w:rFonts w:ascii="Maiandra GD" w:hAnsi="Maiandra GD" w:cs="Calibri"/>
                <w:color w:val="000000"/>
              </w:rPr>
              <w:t>Madison</w:t>
            </w:r>
          </w:p>
        </w:tc>
      </w:tr>
      <w:tr w:rsidR="000567D1" w:rsidRPr="009B691E" w14:paraId="0BC98FA8" w14:textId="77777777" w:rsidTr="005D6837">
        <w:tc>
          <w:tcPr>
            <w:tcW w:w="990" w:type="dxa"/>
          </w:tcPr>
          <w:p w14:paraId="36C8C138"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EA94767" w14:textId="11FE3A5F"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Pinakim</w:t>
            </w:r>
            <w:proofErr w:type="spellEnd"/>
            <w:r w:rsidRPr="009B691E">
              <w:rPr>
                <w:rFonts w:ascii="Maiandra GD" w:hAnsi="Maiandra GD" w:cs="Calibri"/>
                <w:color w:val="000000"/>
              </w:rPr>
              <w:t xml:space="preserve"> African Ltd</w:t>
            </w:r>
          </w:p>
        </w:tc>
        <w:tc>
          <w:tcPr>
            <w:tcW w:w="1530" w:type="dxa"/>
          </w:tcPr>
          <w:p w14:paraId="4F250DE3" w14:textId="6112122C" w:rsidR="000567D1" w:rsidRPr="009B691E" w:rsidRDefault="000567D1" w:rsidP="005D6837">
            <w:pPr>
              <w:rPr>
                <w:rFonts w:ascii="Maiandra GD" w:eastAsia="Trebuchet MS" w:hAnsi="Maiandra GD" w:cs="Trebuchet MS"/>
              </w:rPr>
            </w:pPr>
            <w:r w:rsidRPr="009B691E">
              <w:rPr>
                <w:rFonts w:ascii="Maiandra GD" w:hAnsi="Maiandra GD" w:cs="Calibri"/>
                <w:color w:val="000000"/>
              </w:rPr>
              <w:t>43,843,275</w:t>
            </w:r>
          </w:p>
        </w:tc>
        <w:tc>
          <w:tcPr>
            <w:tcW w:w="1440" w:type="dxa"/>
          </w:tcPr>
          <w:p w14:paraId="5B92A4A4" w14:textId="0D4FFCA7"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23C305FD" w14:textId="509C3DE7" w:rsidR="000567D1" w:rsidRPr="009B691E" w:rsidRDefault="000567D1" w:rsidP="005D6837">
            <w:pPr>
              <w:rPr>
                <w:rFonts w:ascii="Maiandra GD" w:eastAsia="Trebuchet MS" w:hAnsi="Maiandra GD" w:cs="Trebuchet MS"/>
              </w:rPr>
            </w:pPr>
            <w:r w:rsidRPr="009B691E">
              <w:rPr>
                <w:rFonts w:ascii="Maiandra GD" w:hAnsi="Maiandra GD" w:cs="Calibri"/>
                <w:color w:val="000000"/>
              </w:rPr>
              <w:t>Rafiki Microfinance</w:t>
            </w:r>
          </w:p>
        </w:tc>
      </w:tr>
      <w:tr w:rsidR="000567D1" w:rsidRPr="009B691E" w14:paraId="319B847E" w14:textId="77777777" w:rsidTr="005D6837">
        <w:tc>
          <w:tcPr>
            <w:tcW w:w="990" w:type="dxa"/>
          </w:tcPr>
          <w:p w14:paraId="4E98E437"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A77F70F" w14:textId="14FF9958"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Gaukuro</w:t>
            </w:r>
            <w:proofErr w:type="spellEnd"/>
            <w:r w:rsidRPr="009B691E">
              <w:rPr>
                <w:rFonts w:ascii="Maiandra GD" w:hAnsi="Maiandra GD" w:cs="Calibri"/>
                <w:color w:val="000000"/>
              </w:rPr>
              <w:t xml:space="preserve"> Enterprises</w:t>
            </w:r>
          </w:p>
        </w:tc>
        <w:tc>
          <w:tcPr>
            <w:tcW w:w="1530" w:type="dxa"/>
          </w:tcPr>
          <w:p w14:paraId="474DD590" w14:textId="2CAA70F4" w:rsidR="000567D1" w:rsidRPr="009B691E" w:rsidRDefault="000567D1" w:rsidP="005D6837">
            <w:pPr>
              <w:rPr>
                <w:rFonts w:ascii="Maiandra GD" w:eastAsia="Trebuchet MS" w:hAnsi="Maiandra GD" w:cs="Trebuchet MS"/>
              </w:rPr>
            </w:pPr>
            <w:r w:rsidRPr="009B691E">
              <w:rPr>
                <w:rFonts w:ascii="Maiandra GD" w:hAnsi="Maiandra GD" w:cs="Calibri"/>
                <w:color w:val="000000"/>
              </w:rPr>
              <w:t>33,347,950</w:t>
            </w:r>
          </w:p>
        </w:tc>
        <w:tc>
          <w:tcPr>
            <w:tcW w:w="1440" w:type="dxa"/>
          </w:tcPr>
          <w:p w14:paraId="1006CA5C" w14:textId="21BC0C05"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6F8DE51D" w14:textId="4625EB51"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Explico</w:t>
            </w:r>
            <w:proofErr w:type="spellEnd"/>
            <w:r w:rsidRPr="009B691E">
              <w:rPr>
                <w:rFonts w:ascii="Maiandra GD" w:hAnsi="Maiandra GD" w:cs="Calibri"/>
                <w:color w:val="000000"/>
              </w:rPr>
              <w:t xml:space="preserve"> Insurance</w:t>
            </w:r>
          </w:p>
        </w:tc>
      </w:tr>
      <w:tr w:rsidR="000567D1" w:rsidRPr="009B691E" w14:paraId="1E1E2DB1" w14:textId="77777777" w:rsidTr="005D6837">
        <w:trPr>
          <w:trHeight w:val="359"/>
        </w:trPr>
        <w:tc>
          <w:tcPr>
            <w:tcW w:w="990" w:type="dxa"/>
          </w:tcPr>
          <w:p w14:paraId="3636B276"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6B6926CA" w14:textId="7A9AAACF"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Belion</w:t>
            </w:r>
            <w:proofErr w:type="spellEnd"/>
            <w:r w:rsidRPr="009B691E">
              <w:rPr>
                <w:rFonts w:ascii="Maiandra GD" w:hAnsi="Maiandra GD" w:cs="Calibri"/>
                <w:color w:val="000000"/>
              </w:rPr>
              <w:t xml:space="preserve"> Hardware and Building</w:t>
            </w:r>
            <w:r w:rsidR="00AC3947" w:rsidRPr="009B691E">
              <w:rPr>
                <w:rFonts w:ascii="Maiandra GD" w:hAnsi="Maiandra GD" w:cs="Calibri"/>
                <w:color w:val="000000"/>
              </w:rPr>
              <w:t xml:space="preserve"> Contractors Ltd</w:t>
            </w:r>
          </w:p>
        </w:tc>
        <w:tc>
          <w:tcPr>
            <w:tcW w:w="1530" w:type="dxa"/>
          </w:tcPr>
          <w:p w14:paraId="3C020FFD" w14:textId="0E6260DF" w:rsidR="000567D1" w:rsidRPr="009B691E" w:rsidRDefault="000567D1" w:rsidP="005D6837">
            <w:pPr>
              <w:rPr>
                <w:rFonts w:ascii="Maiandra GD" w:eastAsia="Trebuchet MS" w:hAnsi="Maiandra GD" w:cs="Trebuchet MS"/>
              </w:rPr>
            </w:pPr>
            <w:r w:rsidRPr="009B691E">
              <w:rPr>
                <w:rFonts w:ascii="Maiandra GD" w:hAnsi="Maiandra GD" w:cs="Calibri"/>
                <w:color w:val="000000"/>
              </w:rPr>
              <w:t>43,429,908</w:t>
            </w:r>
          </w:p>
        </w:tc>
        <w:tc>
          <w:tcPr>
            <w:tcW w:w="1440" w:type="dxa"/>
          </w:tcPr>
          <w:p w14:paraId="362C3973" w14:textId="6F2B0BE6"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59A4B0C4" w14:textId="61745BEE"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Explico</w:t>
            </w:r>
            <w:proofErr w:type="spellEnd"/>
            <w:r w:rsidRPr="009B691E">
              <w:rPr>
                <w:rFonts w:ascii="Maiandra GD" w:hAnsi="Maiandra GD" w:cs="Calibri"/>
                <w:color w:val="000000"/>
              </w:rPr>
              <w:t xml:space="preserve"> Insurance</w:t>
            </w:r>
          </w:p>
        </w:tc>
      </w:tr>
      <w:tr w:rsidR="000567D1" w:rsidRPr="009B691E" w14:paraId="03DB83E6" w14:textId="77777777" w:rsidTr="005D6837">
        <w:tc>
          <w:tcPr>
            <w:tcW w:w="990" w:type="dxa"/>
          </w:tcPr>
          <w:p w14:paraId="06CB94A7"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B128ABB" w14:textId="47F7B086"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Nuram</w:t>
            </w:r>
            <w:proofErr w:type="spellEnd"/>
            <w:r w:rsidRPr="009B691E">
              <w:rPr>
                <w:rFonts w:ascii="Maiandra GD" w:hAnsi="Maiandra GD" w:cs="Calibri"/>
                <w:color w:val="000000"/>
              </w:rPr>
              <w:t xml:space="preserve"> Consultancy Ltd</w:t>
            </w:r>
          </w:p>
        </w:tc>
        <w:tc>
          <w:tcPr>
            <w:tcW w:w="1530" w:type="dxa"/>
          </w:tcPr>
          <w:p w14:paraId="21610D64" w14:textId="043BD036" w:rsidR="000567D1" w:rsidRPr="009B691E" w:rsidRDefault="000567D1" w:rsidP="005D6837">
            <w:pPr>
              <w:rPr>
                <w:rFonts w:ascii="Maiandra GD" w:eastAsia="Trebuchet MS" w:hAnsi="Maiandra GD" w:cs="Trebuchet MS"/>
              </w:rPr>
            </w:pPr>
            <w:r w:rsidRPr="009B691E">
              <w:rPr>
                <w:rFonts w:ascii="Maiandra GD" w:hAnsi="Maiandra GD" w:cs="Calibri"/>
                <w:color w:val="000000"/>
              </w:rPr>
              <w:t>44,054,350</w:t>
            </w:r>
          </w:p>
        </w:tc>
        <w:tc>
          <w:tcPr>
            <w:tcW w:w="1440" w:type="dxa"/>
          </w:tcPr>
          <w:p w14:paraId="234B668F" w14:textId="05AF5EB2"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1EAA3C64" w14:textId="33D0732F" w:rsidR="000567D1" w:rsidRPr="009B691E" w:rsidRDefault="000567D1" w:rsidP="005D6837">
            <w:pPr>
              <w:rPr>
                <w:rFonts w:ascii="Maiandra GD" w:eastAsia="Trebuchet MS" w:hAnsi="Maiandra GD" w:cs="Trebuchet MS"/>
              </w:rPr>
            </w:pPr>
            <w:r w:rsidRPr="009B691E">
              <w:rPr>
                <w:rFonts w:ascii="Maiandra GD" w:hAnsi="Maiandra GD" w:cs="Calibri"/>
                <w:color w:val="000000"/>
              </w:rPr>
              <w:t>Rafiki Microfinance</w:t>
            </w:r>
          </w:p>
        </w:tc>
      </w:tr>
      <w:tr w:rsidR="000567D1" w:rsidRPr="009B691E" w14:paraId="47A36FEA" w14:textId="77777777" w:rsidTr="005D6837">
        <w:tc>
          <w:tcPr>
            <w:tcW w:w="990" w:type="dxa"/>
          </w:tcPr>
          <w:p w14:paraId="175FD18B"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1F683CF" w14:textId="05D1BD89"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Gradwin</w:t>
            </w:r>
            <w:proofErr w:type="spellEnd"/>
            <w:r w:rsidRPr="009B691E">
              <w:rPr>
                <w:rFonts w:ascii="Maiandra GD" w:hAnsi="Maiandra GD" w:cs="Calibri"/>
                <w:color w:val="000000"/>
              </w:rPr>
              <w:t xml:space="preserve"> Enterprises</w:t>
            </w:r>
            <w:r w:rsidR="00143D1D" w:rsidRPr="009B691E">
              <w:rPr>
                <w:rFonts w:ascii="Maiandra GD" w:hAnsi="Maiandra GD" w:cs="Calibri"/>
                <w:color w:val="000000"/>
              </w:rPr>
              <w:t xml:space="preserve"> Ltd</w:t>
            </w:r>
          </w:p>
        </w:tc>
        <w:tc>
          <w:tcPr>
            <w:tcW w:w="1530" w:type="dxa"/>
          </w:tcPr>
          <w:p w14:paraId="792B6C85" w14:textId="44DBCCCD" w:rsidR="000567D1" w:rsidRPr="009B691E" w:rsidRDefault="000567D1" w:rsidP="005D6837">
            <w:pPr>
              <w:rPr>
                <w:rFonts w:ascii="Maiandra GD" w:eastAsia="Trebuchet MS" w:hAnsi="Maiandra GD" w:cs="Trebuchet MS"/>
              </w:rPr>
            </w:pPr>
            <w:r w:rsidRPr="009B691E">
              <w:rPr>
                <w:rFonts w:ascii="Maiandra GD" w:hAnsi="Maiandra GD" w:cs="Calibri"/>
                <w:color w:val="000000"/>
              </w:rPr>
              <w:t>57,929,775</w:t>
            </w:r>
          </w:p>
        </w:tc>
        <w:tc>
          <w:tcPr>
            <w:tcW w:w="1440" w:type="dxa"/>
          </w:tcPr>
          <w:p w14:paraId="11EF1FBB" w14:textId="3F4CB701"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1DA114B0" w14:textId="7D1575BB" w:rsidR="000567D1" w:rsidRPr="009B691E" w:rsidRDefault="000567D1" w:rsidP="005D6837">
            <w:pPr>
              <w:rPr>
                <w:rFonts w:ascii="Maiandra GD" w:eastAsia="Trebuchet MS" w:hAnsi="Maiandra GD" w:cs="Trebuchet MS"/>
              </w:rPr>
            </w:pPr>
            <w:r w:rsidRPr="009B691E">
              <w:rPr>
                <w:rFonts w:ascii="Maiandra GD" w:hAnsi="Maiandra GD" w:cs="Calibri"/>
                <w:color w:val="000000"/>
              </w:rPr>
              <w:t>Family Bank</w:t>
            </w:r>
          </w:p>
        </w:tc>
      </w:tr>
      <w:tr w:rsidR="000567D1" w:rsidRPr="009B691E" w14:paraId="7B60241A" w14:textId="77777777" w:rsidTr="005D6837">
        <w:tc>
          <w:tcPr>
            <w:tcW w:w="990" w:type="dxa"/>
          </w:tcPr>
          <w:p w14:paraId="640944E3"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2A4B359" w14:textId="3B527501"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Malsha</w:t>
            </w:r>
            <w:proofErr w:type="spellEnd"/>
            <w:r w:rsidRPr="009B691E">
              <w:rPr>
                <w:rFonts w:ascii="Maiandra GD" w:hAnsi="Maiandra GD" w:cs="Calibri"/>
                <w:color w:val="000000"/>
              </w:rPr>
              <w:t xml:space="preserve"> Enterprises</w:t>
            </w:r>
          </w:p>
        </w:tc>
        <w:tc>
          <w:tcPr>
            <w:tcW w:w="1530" w:type="dxa"/>
          </w:tcPr>
          <w:p w14:paraId="138132FA" w14:textId="655F7AC2" w:rsidR="000567D1" w:rsidRPr="009B691E" w:rsidRDefault="000567D1" w:rsidP="005D6837">
            <w:pPr>
              <w:rPr>
                <w:rFonts w:ascii="Maiandra GD" w:eastAsia="Trebuchet MS" w:hAnsi="Maiandra GD" w:cs="Trebuchet MS"/>
              </w:rPr>
            </w:pPr>
            <w:r w:rsidRPr="009B691E">
              <w:rPr>
                <w:rFonts w:ascii="Maiandra GD" w:hAnsi="Maiandra GD" w:cs="Calibri"/>
                <w:color w:val="000000"/>
              </w:rPr>
              <w:t>42,403,141</w:t>
            </w:r>
          </w:p>
        </w:tc>
        <w:tc>
          <w:tcPr>
            <w:tcW w:w="1440" w:type="dxa"/>
          </w:tcPr>
          <w:p w14:paraId="5E8D6BE6" w14:textId="1AF544B0"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7271308A" w14:textId="4E58D01B" w:rsidR="000567D1" w:rsidRPr="009B691E" w:rsidRDefault="000567D1" w:rsidP="005D6837">
            <w:pPr>
              <w:rPr>
                <w:rFonts w:ascii="Maiandra GD" w:eastAsia="Trebuchet MS" w:hAnsi="Maiandra GD" w:cs="Trebuchet MS"/>
              </w:rPr>
            </w:pPr>
            <w:r w:rsidRPr="009B691E">
              <w:rPr>
                <w:rFonts w:ascii="Maiandra GD" w:hAnsi="Maiandra GD" w:cs="Calibri"/>
                <w:color w:val="000000"/>
              </w:rPr>
              <w:t>SMEP Bank</w:t>
            </w:r>
          </w:p>
        </w:tc>
      </w:tr>
      <w:tr w:rsidR="000567D1" w:rsidRPr="009B691E" w14:paraId="79C19395" w14:textId="77777777" w:rsidTr="005D6837">
        <w:tc>
          <w:tcPr>
            <w:tcW w:w="990" w:type="dxa"/>
          </w:tcPr>
          <w:p w14:paraId="745A8BC5"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0B0EB84" w14:textId="4034702E" w:rsidR="000567D1" w:rsidRPr="009B691E" w:rsidRDefault="000567D1" w:rsidP="000567D1">
            <w:pPr>
              <w:rPr>
                <w:rFonts w:ascii="Maiandra GD" w:eastAsia="Trebuchet MS" w:hAnsi="Maiandra GD" w:cs="Trebuchet MS"/>
              </w:rPr>
            </w:pPr>
            <w:r w:rsidRPr="009B691E">
              <w:rPr>
                <w:rFonts w:ascii="Maiandra GD" w:hAnsi="Maiandra GD" w:cs="Calibri"/>
                <w:color w:val="000000"/>
              </w:rPr>
              <w:t>Brown Build Engineering</w:t>
            </w:r>
          </w:p>
        </w:tc>
        <w:tc>
          <w:tcPr>
            <w:tcW w:w="1530" w:type="dxa"/>
          </w:tcPr>
          <w:p w14:paraId="2E4816F9" w14:textId="36C05C6B" w:rsidR="000567D1" w:rsidRPr="009B691E" w:rsidRDefault="000567D1" w:rsidP="005D6837">
            <w:pPr>
              <w:rPr>
                <w:rFonts w:ascii="Maiandra GD" w:eastAsia="Trebuchet MS" w:hAnsi="Maiandra GD" w:cs="Trebuchet MS"/>
              </w:rPr>
            </w:pPr>
            <w:r w:rsidRPr="009B691E">
              <w:rPr>
                <w:rFonts w:ascii="Maiandra GD" w:hAnsi="Maiandra GD" w:cs="Calibri"/>
                <w:color w:val="000000"/>
              </w:rPr>
              <w:t>41,486,285</w:t>
            </w:r>
          </w:p>
        </w:tc>
        <w:tc>
          <w:tcPr>
            <w:tcW w:w="1440" w:type="dxa"/>
          </w:tcPr>
          <w:p w14:paraId="1EA61724" w14:textId="0CA64832"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64D27AE5" w14:textId="622C590A" w:rsidR="000567D1" w:rsidRPr="009B691E" w:rsidRDefault="000567D1" w:rsidP="005D6837">
            <w:pPr>
              <w:rPr>
                <w:rFonts w:ascii="Maiandra GD" w:eastAsia="Trebuchet MS" w:hAnsi="Maiandra GD" w:cs="Trebuchet MS"/>
              </w:rPr>
            </w:pPr>
            <w:r w:rsidRPr="009B691E">
              <w:rPr>
                <w:rFonts w:ascii="Maiandra GD" w:hAnsi="Maiandra GD" w:cs="Calibri"/>
                <w:color w:val="000000"/>
              </w:rPr>
              <w:t>SMEP Microfinance</w:t>
            </w:r>
          </w:p>
        </w:tc>
      </w:tr>
      <w:tr w:rsidR="000567D1" w:rsidRPr="009B691E" w14:paraId="587D83E3" w14:textId="77777777" w:rsidTr="005D6837">
        <w:tc>
          <w:tcPr>
            <w:tcW w:w="990" w:type="dxa"/>
          </w:tcPr>
          <w:p w14:paraId="1247A6A7"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61D12151" w14:textId="5A60BB49"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Pinnacore</w:t>
            </w:r>
            <w:proofErr w:type="spellEnd"/>
            <w:r w:rsidRPr="009B691E">
              <w:rPr>
                <w:rFonts w:ascii="Maiandra GD" w:hAnsi="Maiandra GD" w:cs="Calibri"/>
                <w:color w:val="000000"/>
              </w:rPr>
              <w:t xml:space="preserve"> Kenya Ltd</w:t>
            </w:r>
          </w:p>
        </w:tc>
        <w:tc>
          <w:tcPr>
            <w:tcW w:w="1530" w:type="dxa"/>
          </w:tcPr>
          <w:p w14:paraId="2EF819A9" w14:textId="4BFDB384" w:rsidR="000567D1" w:rsidRPr="009B691E" w:rsidRDefault="000567D1" w:rsidP="005D6837">
            <w:pPr>
              <w:rPr>
                <w:rFonts w:ascii="Maiandra GD" w:eastAsia="Trebuchet MS" w:hAnsi="Maiandra GD" w:cs="Trebuchet MS"/>
              </w:rPr>
            </w:pPr>
            <w:r w:rsidRPr="009B691E">
              <w:rPr>
                <w:rFonts w:ascii="Maiandra GD" w:hAnsi="Maiandra GD" w:cs="Calibri"/>
                <w:color w:val="000000"/>
              </w:rPr>
              <w:t>43,669,450</w:t>
            </w:r>
          </w:p>
        </w:tc>
        <w:tc>
          <w:tcPr>
            <w:tcW w:w="1440" w:type="dxa"/>
          </w:tcPr>
          <w:p w14:paraId="7EFD3E2F" w14:textId="5EDC9A2E"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54479074" w14:textId="5013BEA3" w:rsidR="000567D1" w:rsidRPr="009B691E" w:rsidRDefault="000567D1" w:rsidP="005D6837">
            <w:pPr>
              <w:rPr>
                <w:rFonts w:ascii="Maiandra GD" w:eastAsia="Trebuchet MS" w:hAnsi="Maiandra GD" w:cs="Trebuchet MS"/>
              </w:rPr>
            </w:pPr>
            <w:r w:rsidRPr="009B691E">
              <w:rPr>
                <w:rFonts w:ascii="Maiandra GD" w:hAnsi="Maiandra GD" w:cs="Calibri"/>
                <w:color w:val="000000"/>
              </w:rPr>
              <w:t>SMEP Microfinance</w:t>
            </w:r>
          </w:p>
        </w:tc>
      </w:tr>
      <w:tr w:rsidR="000567D1" w:rsidRPr="009B691E" w14:paraId="22779314" w14:textId="77777777" w:rsidTr="005D6837">
        <w:tc>
          <w:tcPr>
            <w:tcW w:w="990" w:type="dxa"/>
          </w:tcPr>
          <w:p w14:paraId="62397BD2"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525017C1" w14:textId="20854A95" w:rsidR="000567D1" w:rsidRPr="009B691E" w:rsidRDefault="000567D1" w:rsidP="000567D1">
            <w:pPr>
              <w:rPr>
                <w:rFonts w:ascii="Maiandra GD" w:eastAsia="Trebuchet MS" w:hAnsi="Maiandra GD" w:cs="Trebuchet MS"/>
              </w:rPr>
            </w:pPr>
            <w:r w:rsidRPr="009B691E">
              <w:rPr>
                <w:rFonts w:ascii="Maiandra GD" w:hAnsi="Maiandra GD" w:cs="Calibri"/>
                <w:color w:val="000000"/>
              </w:rPr>
              <w:t>Topo Construction Ltd</w:t>
            </w:r>
          </w:p>
        </w:tc>
        <w:tc>
          <w:tcPr>
            <w:tcW w:w="1530" w:type="dxa"/>
          </w:tcPr>
          <w:p w14:paraId="65AC399A" w14:textId="348B0807" w:rsidR="000567D1" w:rsidRPr="009B691E" w:rsidRDefault="000567D1" w:rsidP="005D6837">
            <w:pPr>
              <w:rPr>
                <w:rFonts w:ascii="Maiandra GD" w:eastAsia="Trebuchet MS" w:hAnsi="Maiandra GD" w:cs="Trebuchet MS"/>
              </w:rPr>
            </w:pPr>
            <w:r w:rsidRPr="009B691E">
              <w:rPr>
                <w:rFonts w:ascii="Maiandra GD" w:hAnsi="Maiandra GD" w:cs="Calibri"/>
                <w:color w:val="000000"/>
              </w:rPr>
              <w:t>45,329,200</w:t>
            </w:r>
          </w:p>
        </w:tc>
        <w:tc>
          <w:tcPr>
            <w:tcW w:w="1440" w:type="dxa"/>
          </w:tcPr>
          <w:p w14:paraId="1B2AB7C4" w14:textId="54BFBC79"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50D8A67B" w14:textId="5AAE562E" w:rsidR="000567D1" w:rsidRPr="009B691E" w:rsidRDefault="000567D1" w:rsidP="005D6837">
            <w:pPr>
              <w:rPr>
                <w:rFonts w:ascii="Maiandra GD" w:eastAsia="Trebuchet MS" w:hAnsi="Maiandra GD" w:cs="Trebuchet MS"/>
              </w:rPr>
            </w:pPr>
            <w:r w:rsidRPr="009B691E">
              <w:rPr>
                <w:rFonts w:ascii="Maiandra GD" w:hAnsi="Maiandra GD" w:cs="Calibri"/>
                <w:color w:val="000000"/>
              </w:rPr>
              <w:t>Co-operative Bank</w:t>
            </w:r>
          </w:p>
        </w:tc>
      </w:tr>
      <w:tr w:rsidR="000567D1" w:rsidRPr="009B691E" w14:paraId="11B1143B" w14:textId="77777777" w:rsidTr="005D6837">
        <w:tc>
          <w:tcPr>
            <w:tcW w:w="990" w:type="dxa"/>
          </w:tcPr>
          <w:p w14:paraId="60522A4D"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B2DA31D" w14:textId="6D2D15F3" w:rsidR="000567D1" w:rsidRPr="009B691E" w:rsidRDefault="000567D1" w:rsidP="000567D1">
            <w:pPr>
              <w:rPr>
                <w:rFonts w:ascii="Maiandra GD" w:eastAsia="Trebuchet MS" w:hAnsi="Maiandra GD" w:cs="Trebuchet MS"/>
              </w:rPr>
            </w:pPr>
            <w:r w:rsidRPr="009B691E">
              <w:rPr>
                <w:rFonts w:ascii="Maiandra GD" w:hAnsi="Maiandra GD" w:cs="Calibri"/>
                <w:color w:val="000000"/>
              </w:rPr>
              <w:t>Joleen Traders Ltd</w:t>
            </w:r>
          </w:p>
        </w:tc>
        <w:tc>
          <w:tcPr>
            <w:tcW w:w="1530" w:type="dxa"/>
          </w:tcPr>
          <w:p w14:paraId="30D772E4" w14:textId="75AFF30D" w:rsidR="000567D1" w:rsidRPr="009B691E" w:rsidRDefault="000567D1" w:rsidP="005D6837">
            <w:pPr>
              <w:rPr>
                <w:rFonts w:ascii="Maiandra GD" w:eastAsia="Trebuchet MS" w:hAnsi="Maiandra GD" w:cs="Trebuchet MS"/>
              </w:rPr>
            </w:pPr>
            <w:r w:rsidRPr="009B691E">
              <w:rPr>
                <w:rFonts w:ascii="Maiandra GD" w:hAnsi="Maiandra GD" w:cs="Calibri"/>
                <w:color w:val="000000"/>
              </w:rPr>
              <w:t>44,584,430</w:t>
            </w:r>
          </w:p>
        </w:tc>
        <w:tc>
          <w:tcPr>
            <w:tcW w:w="1440" w:type="dxa"/>
          </w:tcPr>
          <w:p w14:paraId="545F691F" w14:textId="7A0C2996"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6B50B15C" w14:textId="3FA4670A" w:rsidR="000567D1" w:rsidRPr="009B691E" w:rsidRDefault="000567D1" w:rsidP="005D6837">
            <w:pPr>
              <w:rPr>
                <w:rFonts w:ascii="Maiandra GD" w:eastAsia="Trebuchet MS" w:hAnsi="Maiandra GD" w:cs="Trebuchet MS"/>
              </w:rPr>
            </w:pPr>
            <w:r w:rsidRPr="009B691E">
              <w:rPr>
                <w:rFonts w:ascii="Maiandra GD" w:hAnsi="Maiandra GD" w:cs="Calibri"/>
                <w:color w:val="000000"/>
              </w:rPr>
              <w:t>Intra Africa</w:t>
            </w:r>
          </w:p>
        </w:tc>
      </w:tr>
      <w:tr w:rsidR="000567D1" w:rsidRPr="009B691E" w14:paraId="6F6E7BD5" w14:textId="77777777" w:rsidTr="005D6837">
        <w:tc>
          <w:tcPr>
            <w:tcW w:w="990" w:type="dxa"/>
          </w:tcPr>
          <w:p w14:paraId="5161CE02"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302913DF" w14:textId="2111B4BD" w:rsidR="000567D1" w:rsidRPr="009B691E" w:rsidRDefault="000567D1" w:rsidP="000567D1">
            <w:pPr>
              <w:rPr>
                <w:rFonts w:ascii="Maiandra GD" w:eastAsia="Trebuchet MS" w:hAnsi="Maiandra GD" w:cs="Trebuchet MS"/>
              </w:rPr>
            </w:pPr>
            <w:r w:rsidRPr="009B691E">
              <w:rPr>
                <w:rFonts w:ascii="Maiandra GD" w:hAnsi="Maiandra GD" w:cs="Calibri"/>
                <w:color w:val="000000"/>
              </w:rPr>
              <w:t>Wakefield Engineering</w:t>
            </w:r>
          </w:p>
        </w:tc>
        <w:tc>
          <w:tcPr>
            <w:tcW w:w="1530" w:type="dxa"/>
          </w:tcPr>
          <w:p w14:paraId="32EC1021" w14:textId="3F4F82CA" w:rsidR="000567D1" w:rsidRPr="009B691E" w:rsidRDefault="000567D1" w:rsidP="005D6837">
            <w:pPr>
              <w:rPr>
                <w:rFonts w:ascii="Maiandra GD" w:eastAsia="Trebuchet MS" w:hAnsi="Maiandra GD" w:cs="Trebuchet MS"/>
              </w:rPr>
            </w:pPr>
            <w:r w:rsidRPr="009B691E">
              <w:rPr>
                <w:rFonts w:ascii="Maiandra GD" w:hAnsi="Maiandra GD" w:cs="Calibri"/>
                <w:color w:val="000000"/>
              </w:rPr>
              <w:t>43,433,260</w:t>
            </w:r>
          </w:p>
        </w:tc>
        <w:tc>
          <w:tcPr>
            <w:tcW w:w="1440" w:type="dxa"/>
          </w:tcPr>
          <w:p w14:paraId="25338BB8" w14:textId="685947D6"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4583E17E" w14:textId="4425CF62" w:rsidR="000567D1" w:rsidRPr="009B691E" w:rsidRDefault="000567D1" w:rsidP="005D6837">
            <w:pPr>
              <w:rPr>
                <w:rFonts w:ascii="Maiandra GD" w:eastAsia="Trebuchet MS" w:hAnsi="Maiandra GD" w:cs="Trebuchet MS"/>
              </w:rPr>
            </w:pPr>
            <w:r w:rsidRPr="009B691E">
              <w:rPr>
                <w:rFonts w:ascii="Maiandra GD" w:hAnsi="Maiandra GD" w:cs="Calibri"/>
                <w:color w:val="000000"/>
              </w:rPr>
              <w:t>Family Bank</w:t>
            </w:r>
          </w:p>
        </w:tc>
      </w:tr>
      <w:tr w:rsidR="000567D1" w:rsidRPr="009B691E" w14:paraId="39DD37AF" w14:textId="77777777" w:rsidTr="005D6837">
        <w:tc>
          <w:tcPr>
            <w:tcW w:w="990" w:type="dxa"/>
          </w:tcPr>
          <w:p w14:paraId="7C918B25"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7693F284" w14:textId="7991B8FE"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Mizphah</w:t>
            </w:r>
            <w:proofErr w:type="spellEnd"/>
            <w:r w:rsidRPr="009B691E">
              <w:rPr>
                <w:rFonts w:ascii="Maiandra GD" w:hAnsi="Maiandra GD" w:cs="Calibri"/>
                <w:color w:val="000000"/>
              </w:rPr>
              <w:t xml:space="preserve"> Contractor Agency</w:t>
            </w:r>
          </w:p>
        </w:tc>
        <w:tc>
          <w:tcPr>
            <w:tcW w:w="1530" w:type="dxa"/>
          </w:tcPr>
          <w:p w14:paraId="24CB9755" w14:textId="6672D2AB" w:rsidR="000567D1" w:rsidRPr="009B691E" w:rsidRDefault="000567D1" w:rsidP="005D6837">
            <w:pPr>
              <w:rPr>
                <w:rFonts w:ascii="Maiandra GD" w:eastAsia="Trebuchet MS" w:hAnsi="Maiandra GD" w:cs="Trebuchet MS"/>
              </w:rPr>
            </w:pPr>
            <w:r w:rsidRPr="009B691E">
              <w:rPr>
                <w:rFonts w:ascii="Maiandra GD" w:hAnsi="Maiandra GD" w:cs="Calibri"/>
                <w:color w:val="000000"/>
              </w:rPr>
              <w:t>65,524,610</w:t>
            </w:r>
          </w:p>
        </w:tc>
        <w:tc>
          <w:tcPr>
            <w:tcW w:w="1440" w:type="dxa"/>
          </w:tcPr>
          <w:p w14:paraId="31796894" w14:textId="5E08E7A0"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19ADC14C" w14:textId="16AAC87C" w:rsidR="000567D1" w:rsidRPr="009B691E" w:rsidRDefault="000567D1" w:rsidP="005D6837">
            <w:pPr>
              <w:rPr>
                <w:rFonts w:ascii="Maiandra GD" w:eastAsia="Trebuchet MS" w:hAnsi="Maiandra GD" w:cs="Trebuchet MS"/>
              </w:rPr>
            </w:pPr>
            <w:r w:rsidRPr="009B691E">
              <w:rPr>
                <w:rFonts w:ascii="Maiandra GD" w:hAnsi="Maiandra GD" w:cs="Calibri"/>
                <w:color w:val="000000"/>
              </w:rPr>
              <w:t>Monarch Insurance</w:t>
            </w:r>
          </w:p>
        </w:tc>
      </w:tr>
      <w:tr w:rsidR="000567D1" w:rsidRPr="009B691E" w14:paraId="3B5D5603" w14:textId="77777777" w:rsidTr="005D6837">
        <w:tc>
          <w:tcPr>
            <w:tcW w:w="990" w:type="dxa"/>
          </w:tcPr>
          <w:p w14:paraId="76ADFB74"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0B948AE7" w14:textId="30D9EAFB"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Landport</w:t>
            </w:r>
            <w:proofErr w:type="spellEnd"/>
            <w:r w:rsidRPr="009B691E">
              <w:rPr>
                <w:rFonts w:ascii="Maiandra GD" w:hAnsi="Maiandra GD" w:cs="Calibri"/>
                <w:color w:val="000000"/>
              </w:rPr>
              <w:t xml:space="preserve"> Suppliers Ltd</w:t>
            </w:r>
          </w:p>
        </w:tc>
        <w:tc>
          <w:tcPr>
            <w:tcW w:w="1530" w:type="dxa"/>
          </w:tcPr>
          <w:p w14:paraId="5CA179D6" w14:textId="33185FEC" w:rsidR="000567D1" w:rsidRPr="009B691E" w:rsidRDefault="000567D1" w:rsidP="005D6837">
            <w:pPr>
              <w:rPr>
                <w:rFonts w:ascii="Maiandra GD" w:eastAsia="Trebuchet MS" w:hAnsi="Maiandra GD" w:cs="Trebuchet MS"/>
              </w:rPr>
            </w:pPr>
            <w:r w:rsidRPr="009B691E">
              <w:rPr>
                <w:rFonts w:ascii="Maiandra GD" w:hAnsi="Maiandra GD" w:cs="Calibri"/>
                <w:color w:val="000000"/>
              </w:rPr>
              <w:t>30,863,090</w:t>
            </w:r>
          </w:p>
        </w:tc>
        <w:tc>
          <w:tcPr>
            <w:tcW w:w="1440" w:type="dxa"/>
          </w:tcPr>
          <w:p w14:paraId="39CBF03E" w14:textId="4924B82D"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5FCC4AC5" w14:textId="20BA6F37" w:rsidR="000567D1" w:rsidRPr="009B691E" w:rsidRDefault="000567D1" w:rsidP="005D6837">
            <w:pPr>
              <w:rPr>
                <w:rFonts w:ascii="Maiandra GD" w:eastAsia="Trebuchet MS" w:hAnsi="Maiandra GD" w:cs="Trebuchet MS"/>
              </w:rPr>
            </w:pPr>
            <w:r w:rsidRPr="009B691E">
              <w:rPr>
                <w:rFonts w:ascii="Maiandra GD" w:hAnsi="Maiandra GD" w:cs="Calibri"/>
                <w:color w:val="000000"/>
              </w:rPr>
              <w:t>NCBA</w:t>
            </w:r>
          </w:p>
        </w:tc>
      </w:tr>
      <w:tr w:rsidR="000567D1" w:rsidRPr="009B691E" w14:paraId="4F6555E0" w14:textId="77777777" w:rsidTr="005D6837">
        <w:tc>
          <w:tcPr>
            <w:tcW w:w="990" w:type="dxa"/>
          </w:tcPr>
          <w:p w14:paraId="06B980E4"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15926F77" w14:textId="2B4954CB"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Soskah</w:t>
            </w:r>
            <w:proofErr w:type="spellEnd"/>
            <w:r w:rsidRPr="009B691E">
              <w:rPr>
                <w:rFonts w:ascii="Maiandra GD" w:hAnsi="Maiandra GD" w:cs="Calibri"/>
                <w:color w:val="000000"/>
              </w:rPr>
              <w:t xml:space="preserve"> Building Construction</w:t>
            </w:r>
          </w:p>
        </w:tc>
        <w:tc>
          <w:tcPr>
            <w:tcW w:w="1530" w:type="dxa"/>
          </w:tcPr>
          <w:p w14:paraId="2DCAEA65" w14:textId="3746B1FC" w:rsidR="000567D1" w:rsidRPr="009B691E" w:rsidRDefault="000567D1" w:rsidP="005D6837">
            <w:pPr>
              <w:rPr>
                <w:rFonts w:ascii="Maiandra GD" w:eastAsia="Trebuchet MS" w:hAnsi="Maiandra GD" w:cs="Trebuchet MS"/>
              </w:rPr>
            </w:pPr>
            <w:r w:rsidRPr="009B691E">
              <w:rPr>
                <w:rFonts w:ascii="Maiandra GD" w:hAnsi="Maiandra GD" w:cs="Calibri"/>
                <w:color w:val="000000"/>
              </w:rPr>
              <w:t>44,907,285</w:t>
            </w:r>
          </w:p>
        </w:tc>
        <w:tc>
          <w:tcPr>
            <w:tcW w:w="1440" w:type="dxa"/>
          </w:tcPr>
          <w:p w14:paraId="5C8EE714" w14:textId="2E26D9E7"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7143C18E" w14:textId="23824617" w:rsidR="000567D1" w:rsidRPr="009B691E" w:rsidRDefault="000567D1" w:rsidP="005D6837">
            <w:pPr>
              <w:rPr>
                <w:rFonts w:ascii="Maiandra GD" w:eastAsia="Trebuchet MS" w:hAnsi="Maiandra GD" w:cs="Trebuchet MS"/>
              </w:rPr>
            </w:pPr>
            <w:r w:rsidRPr="009B691E">
              <w:rPr>
                <w:rFonts w:ascii="Maiandra GD" w:hAnsi="Maiandra GD" w:cs="Calibri"/>
                <w:color w:val="000000"/>
              </w:rPr>
              <w:t>Madison</w:t>
            </w:r>
          </w:p>
        </w:tc>
      </w:tr>
      <w:tr w:rsidR="000567D1" w:rsidRPr="009B691E" w14:paraId="6B4DAB87" w14:textId="77777777" w:rsidTr="005D6837">
        <w:tc>
          <w:tcPr>
            <w:tcW w:w="990" w:type="dxa"/>
          </w:tcPr>
          <w:p w14:paraId="7D9C64C9"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73D3813B" w14:textId="57C7ABA8"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Hashmat</w:t>
            </w:r>
            <w:proofErr w:type="spellEnd"/>
            <w:r w:rsidRPr="009B691E">
              <w:rPr>
                <w:rFonts w:ascii="Maiandra GD" w:hAnsi="Maiandra GD" w:cs="Calibri"/>
                <w:color w:val="000000"/>
              </w:rPr>
              <w:t xml:space="preserve"> Construction</w:t>
            </w:r>
          </w:p>
        </w:tc>
        <w:tc>
          <w:tcPr>
            <w:tcW w:w="1530" w:type="dxa"/>
          </w:tcPr>
          <w:p w14:paraId="1411AB59" w14:textId="22113AED" w:rsidR="000567D1" w:rsidRPr="009B691E" w:rsidRDefault="000567D1" w:rsidP="005D6837">
            <w:pPr>
              <w:rPr>
                <w:rFonts w:ascii="Maiandra GD" w:eastAsia="Trebuchet MS" w:hAnsi="Maiandra GD" w:cs="Trebuchet MS"/>
              </w:rPr>
            </w:pPr>
            <w:r w:rsidRPr="009B691E">
              <w:rPr>
                <w:rFonts w:ascii="Maiandra GD" w:hAnsi="Maiandra GD" w:cs="Calibri"/>
                <w:color w:val="000000"/>
              </w:rPr>
              <w:t>36,693,510</w:t>
            </w:r>
          </w:p>
        </w:tc>
        <w:tc>
          <w:tcPr>
            <w:tcW w:w="1440" w:type="dxa"/>
          </w:tcPr>
          <w:p w14:paraId="04E73300" w14:textId="0A0E6959"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349C4D49" w14:textId="65EC273D" w:rsidR="000567D1" w:rsidRPr="009B691E" w:rsidRDefault="000567D1" w:rsidP="005D6837">
            <w:pPr>
              <w:rPr>
                <w:rFonts w:ascii="Maiandra GD" w:eastAsia="Trebuchet MS" w:hAnsi="Maiandra GD" w:cs="Trebuchet MS"/>
              </w:rPr>
            </w:pPr>
            <w:r w:rsidRPr="009B691E">
              <w:rPr>
                <w:rFonts w:ascii="Maiandra GD" w:hAnsi="Maiandra GD" w:cs="Calibri"/>
                <w:color w:val="000000"/>
              </w:rPr>
              <w:t>Co-operative Bank</w:t>
            </w:r>
          </w:p>
        </w:tc>
      </w:tr>
      <w:tr w:rsidR="000567D1" w:rsidRPr="009B691E" w14:paraId="29A5EE32" w14:textId="77777777" w:rsidTr="005D6837">
        <w:tc>
          <w:tcPr>
            <w:tcW w:w="990" w:type="dxa"/>
          </w:tcPr>
          <w:p w14:paraId="402E0AFC"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41684B4A" w14:textId="2FAA39EF"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Emkay</w:t>
            </w:r>
            <w:proofErr w:type="spellEnd"/>
            <w:r w:rsidRPr="009B691E">
              <w:rPr>
                <w:rFonts w:ascii="Maiandra GD" w:hAnsi="Maiandra GD" w:cs="Calibri"/>
                <w:color w:val="000000"/>
              </w:rPr>
              <w:t xml:space="preserve"> Construction Ltd</w:t>
            </w:r>
          </w:p>
        </w:tc>
        <w:tc>
          <w:tcPr>
            <w:tcW w:w="1530" w:type="dxa"/>
          </w:tcPr>
          <w:p w14:paraId="591D3A10" w14:textId="307D5972" w:rsidR="000567D1" w:rsidRPr="009B691E" w:rsidRDefault="000567D1" w:rsidP="005D6837">
            <w:pPr>
              <w:rPr>
                <w:rFonts w:ascii="Maiandra GD" w:eastAsia="Trebuchet MS" w:hAnsi="Maiandra GD" w:cs="Trebuchet MS"/>
              </w:rPr>
            </w:pPr>
            <w:r w:rsidRPr="009B691E">
              <w:rPr>
                <w:rFonts w:ascii="Maiandra GD" w:hAnsi="Maiandra GD" w:cs="Calibri"/>
                <w:color w:val="000000"/>
              </w:rPr>
              <w:t>45,752,100</w:t>
            </w:r>
          </w:p>
        </w:tc>
        <w:tc>
          <w:tcPr>
            <w:tcW w:w="1440" w:type="dxa"/>
          </w:tcPr>
          <w:p w14:paraId="51494C08" w14:textId="53DD392A"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03F6AF0B" w14:textId="68E6D66C" w:rsidR="000567D1" w:rsidRPr="009B691E" w:rsidRDefault="000567D1" w:rsidP="005D6837">
            <w:pPr>
              <w:rPr>
                <w:rFonts w:ascii="Maiandra GD" w:eastAsia="Trebuchet MS" w:hAnsi="Maiandra GD" w:cs="Trebuchet MS"/>
              </w:rPr>
            </w:pPr>
            <w:r w:rsidRPr="009B691E">
              <w:rPr>
                <w:rFonts w:ascii="Maiandra GD" w:hAnsi="Maiandra GD" w:cs="Calibri"/>
                <w:color w:val="000000"/>
              </w:rPr>
              <w:t>Rafiki Microfinance</w:t>
            </w:r>
          </w:p>
        </w:tc>
      </w:tr>
      <w:tr w:rsidR="000567D1" w:rsidRPr="009B691E" w14:paraId="62E3B39D" w14:textId="77777777" w:rsidTr="005D6837">
        <w:tc>
          <w:tcPr>
            <w:tcW w:w="990" w:type="dxa"/>
          </w:tcPr>
          <w:p w14:paraId="5DAFCCA7" w14:textId="77777777" w:rsidR="000567D1" w:rsidRPr="009B691E" w:rsidRDefault="000567D1" w:rsidP="000567D1">
            <w:pPr>
              <w:pStyle w:val="ListParagraph"/>
              <w:numPr>
                <w:ilvl w:val="0"/>
                <w:numId w:val="5"/>
              </w:numPr>
              <w:rPr>
                <w:rFonts w:ascii="Maiandra GD" w:eastAsia="Trebuchet MS" w:hAnsi="Maiandra GD" w:cs="Trebuchet MS"/>
              </w:rPr>
            </w:pPr>
          </w:p>
        </w:tc>
        <w:tc>
          <w:tcPr>
            <w:tcW w:w="2790" w:type="dxa"/>
          </w:tcPr>
          <w:p w14:paraId="3C4B105D" w14:textId="7ABCE916" w:rsidR="000567D1" w:rsidRPr="009B691E" w:rsidRDefault="000567D1" w:rsidP="000567D1">
            <w:pPr>
              <w:rPr>
                <w:rFonts w:ascii="Maiandra GD" w:eastAsia="Trebuchet MS" w:hAnsi="Maiandra GD" w:cs="Trebuchet MS"/>
              </w:rPr>
            </w:pPr>
            <w:proofErr w:type="spellStart"/>
            <w:r w:rsidRPr="009B691E">
              <w:rPr>
                <w:rFonts w:ascii="Maiandra GD" w:hAnsi="Maiandra GD" w:cs="Calibri"/>
                <w:color w:val="000000"/>
              </w:rPr>
              <w:t>Stetob</w:t>
            </w:r>
            <w:proofErr w:type="spellEnd"/>
            <w:r w:rsidRPr="009B691E">
              <w:rPr>
                <w:rFonts w:ascii="Maiandra GD" w:hAnsi="Maiandra GD" w:cs="Calibri"/>
                <w:color w:val="000000"/>
              </w:rPr>
              <w:t xml:space="preserve"> International Ltd</w:t>
            </w:r>
          </w:p>
        </w:tc>
        <w:tc>
          <w:tcPr>
            <w:tcW w:w="1530" w:type="dxa"/>
          </w:tcPr>
          <w:p w14:paraId="26BF96A1" w14:textId="3C46FADC" w:rsidR="000567D1" w:rsidRPr="009B691E" w:rsidRDefault="000567D1" w:rsidP="005D6837">
            <w:pPr>
              <w:rPr>
                <w:rFonts w:ascii="Maiandra GD" w:eastAsia="Trebuchet MS" w:hAnsi="Maiandra GD" w:cs="Trebuchet MS"/>
              </w:rPr>
            </w:pPr>
            <w:r w:rsidRPr="009B691E">
              <w:rPr>
                <w:rFonts w:ascii="Maiandra GD" w:hAnsi="Maiandra GD" w:cs="Calibri"/>
                <w:color w:val="000000"/>
              </w:rPr>
              <w:t>41,919,950</w:t>
            </w:r>
          </w:p>
        </w:tc>
        <w:tc>
          <w:tcPr>
            <w:tcW w:w="1440" w:type="dxa"/>
          </w:tcPr>
          <w:p w14:paraId="1F0265F9" w14:textId="0A12AC28" w:rsidR="000567D1" w:rsidRPr="009B691E" w:rsidRDefault="000567D1" w:rsidP="005D6837">
            <w:pPr>
              <w:rPr>
                <w:rFonts w:ascii="Maiandra GD" w:eastAsia="Trebuchet MS" w:hAnsi="Maiandra GD" w:cs="Trebuchet MS"/>
              </w:rPr>
            </w:pPr>
            <w:r w:rsidRPr="009B691E">
              <w:rPr>
                <w:rFonts w:ascii="Maiandra GD" w:hAnsi="Maiandra GD" w:cs="Calibri"/>
                <w:color w:val="000000"/>
              </w:rPr>
              <w:t>800,000</w:t>
            </w:r>
          </w:p>
        </w:tc>
        <w:tc>
          <w:tcPr>
            <w:tcW w:w="2605" w:type="dxa"/>
          </w:tcPr>
          <w:p w14:paraId="3A0EBFDF" w14:textId="09633308" w:rsidR="000567D1" w:rsidRPr="009B691E" w:rsidRDefault="000567D1" w:rsidP="005D6837">
            <w:pPr>
              <w:rPr>
                <w:rFonts w:ascii="Maiandra GD" w:eastAsia="Trebuchet MS" w:hAnsi="Maiandra GD" w:cs="Trebuchet MS"/>
              </w:rPr>
            </w:pPr>
            <w:proofErr w:type="spellStart"/>
            <w:r w:rsidRPr="009B691E">
              <w:rPr>
                <w:rFonts w:ascii="Maiandra GD" w:hAnsi="Maiandra GD" w:cs="Calibri"/>
                <w:color w:val="000000"/>
              </w:rPr>
              <w:t>Amaco</w:t>
            </w:r>
            <w:proofErr w:type="spellEnd"/>
          </w:p>
        </w:tc>
      </w:tr>
    </w:tbl>
    <w:p w14:paraId="41829857" w14:textId="77777777" w:rsidR="005D6837" w:rsidRDefault="005D6837" w:rsidP="00015359">
      <w:pPr>
        <w:rPr>
          <w:rFonts w:ascii="Maiandra GD" w:eastAsia="Trebuchet MS" w:hAnsi="Maiandra GD" w:cs="Trebuchet MS"/>
          <w:b/>
          <w:sz w:val="26"/>
          <w:szCs w:val="26"/>
        </w:rPr>
      </w:pPr>
    </w:p>
    <w:p w14:paraId="0D745087" w14:textId="77777777" w:rsidR="005D6837" w:rsidRDefault="005D6837" w:rsidP="00015359">
      <w:pPr>
        <w:rPr>
          <w:rFonts w:ascii="Maiandra GD" w:eastAsia="Trebuchet MS" w:hAnsi="Maiandra GD" w:cs="Trebuchet MS"/>
          <w:b/>
          <w:sz w:val="26"/>
          <w:szCs w:val="26"/>
        </w:rPr>
      </w:pPr>
    </w:p>
    <w:p w14:paraId="7AED4D8B" w14:textId="77777777" w:rsidR="005D6837" w:rsidRDefault="005D6837" w:rsidP="00015359">
      <w:pPr>
        <w:rPr>
          <w:rFonts w:ascii="Maiandra GD" w:eastAsia="Trebuchet MS" w:hAnsi="Maiandra GD" w:cs="Trebuchet MS"/>
          <w:b/>
          <w:sz w:val="26"/>
          <w:szCs w:val="26"/>
        </w:rPr>
      </w:pPr>
    </w:p>
    <w:p w14:paraId="466E6246" w14:textId="7CC4C1A2" w:rsidR="0022013B" w:rsidRPr="009B691E" w:rsidRDefault="001514B9" w:rsidP="00015359">
      <w:pPr>
        <w:rPr>
          <w:rFonts w:ascii="Maiandra GD" w:eastAsia="Trebuchet MS" w:hAnsi="Maiandra GD" w:cs="Trebuchet MS"/>
          <w:b/>
          <w:sz w:val="26"/>
          <w:szCs w:val="26"/>
        </w:rPr>
      </w:pPr>
      <w:r w:rsidRPr="009B691E">
        <w:rPr>
          <w:rFonts w:ascii="Maiandra GD" w:eastAsia="Trebuchet MS" w:hAnsi="Maiandra GD" w:cs="Trebuchet MS"/>
          <w:b/>
          <w:sz w:val="26"/>
          <w:szCs w:val="26"/>
        </w:rPr>
        <w:t>1.02 TENDER EVALUATION COMMITTEE</w:t>
      </w:r>
    </w:p>
    <w:p w14:paraId="13BCE941" w14:textId="77777777" w:rsidR="0022013B" w:rsidRPr="009B691E" w:rsidRDefault="0022013B">
      <w:pPr>
        <w:ind w:left="1134"/>
        <w:rPr>
          <w:rFonts w:ascii="Maiandra GD" w:eastAsia="Trebuchet MS" w:hAnsi="Maiandra GD" w:cs="Trebuchet MS"/>
          <w:b/>
        </w:rPr>
      </w:pPr>
    </w:p>
    <w:p w14:paraId="514D2393" w14:textId="5301BA30" w:rsidR="0022013B" w:rsidRPr="009B691E" w:rsidRDefault="00BB667A" w:rsidP="00015359">
      <w:pPr>
        <w:tabs>
          <w:tab w:val="left" w:pos="5400"/>
        </w:tabs>
        <w:rPr>
          <w:rFonts w:ascii="Maiandra GD" w:eastAsia="Trebuchet MS" w:hAnsi="Maiandra GD" w:cs="Trebuchet MS"/>
        </w:rPr>
      </w:pPr>
      <w:r w:rsidRPr="009B691E">
        <w:rPr>
          <w:rFonts w:ascii="Maiandra GD" w:eastAsia="Trebuchet MS" w:hAnsi="Maiandra GD" w:cs="Trebuchet MS"/>
        </w:rPr>
        <w:t xml:space="preserve">The </w:t>
      </w:r>
      <w:r w:rsidR="001514B9" w:rsidRPr="009B691E">
        <w:rPr>
          <w:rFonts w:ascii="Maiandra GD" w:eastAsia="Trebuchet MS" w:hAnsi="Maiandra GD" w:cs="Trebuchet MS"/>
        </w:rPr>
        <w:t>Director</w:t>
      </w:r>
      <w:r w:rsidRPr="009B691E">
        <w:rPr>
          <w:rFonts w:ascii="Maiandra GD" w:eastAsia="Trebuchet MS" w:hAnsi="Maiandra GD" w:cs="Trebuchet MS"/>
        </w:rPr>
        <w:t xml:space="preserve">, Institute of Primate Research, </w:t>
      </w:r>
      <w:r w:rsidR="001514B9" w:rsidRPr="009B691E">
        <w:rPr>
          <w:rFonts w:ascii="Maiandra GD" w:eastAsia="Trebuchet MS" w:hAnsi="Maiandra GD" w:cs="Trebuchet MS"/>
        </w:rPr>
        <w:t xml:space="preserve">on </w:t>
      </w:r>
      <w:r w:rsidR="00F71CA2" w:rsidRPr="009B691E">
        <w:rPr>
          <w:rFonts w:ascii="Maiandra GD" w:eastAsia="Trebuchet MS" w:hAnsi="Maiandra GD" w:cs="Trebuchet MS"/>
        </w:rPr>
        <w:t>6</w:t>
      </w:r>
      <w:r w:rsidR="00F71CA2" w:rsidRPr="009B691E">
        <w:rPr>
          <w:rFonts w:ascii="Maiandra GD" w:eastAsia="Trebuchet MS" w:hAnsi="Maiandra GD" w:cs="Trebuchet MS"/>
          <w:vertAlign w:val="superscript"/>
        </w:rPr>
        <w:t>th</w:t>
      </w:r>
      <w:r w:rsidR="00F71CA2" w:rsidRPr="009B691E">
        <w:rPr>
          <w:rFonts w:ascii="Maiandra GD" w:eastAsia="Trebuchet MS" w:hAnsi="Maiandra GD" w:cs="Trebuchet MS"/>
        </w:rPr>
        <w:t xml:space="preserve"> September, 2022</w:t>
      </w:r>
      <w:r w:rsidR="001514B9" w:rsidRPr="009B691E">
        <w:rPr>
          <w:rFonts w:ascii="Maiandra GD" w:eastAsia="Trebuchet MS" w:hAnsi="Maiandra GD" w:cs="Trebuchet MS"/>
        </w:rPr>
        <w:t xml:space="preserve"> appointed an </w:t>
      </w:r>
      <w:proofErr w:type="spellStart"/>
      <w:r w:rsidR="001514B9" w:rsidRPr="009B691E">
        <w:rPr>
          <w:rFonts w:ascii="Maiandra GD" w:eastAsia="Trebuchet MS" w:hAnsi="Maiandra GD" w:cs="Trebuchet MS"/>
        </w:rPr>
        <w:t>adhoc</w:t>
      </w:r>
      <w:proofErr w:type="spellEnd"/>
      <w:r w:rsidR="001514B9" w:rsidRPr="009B691E">
        <w:rPr>
          <w:rFonts w:ascii="Maiandra GD" w:eastAsia="Trebuchet MS" w:hAnsi="Maiandra GD" w:cs="Trebuchet MS"/>
        </w:rPr>
        <w:t xml:space="preserve"> Tender Evaluation Committee </w:t>
      </w:r>
      <w:r w:rsidR="001514B9" w:rsidRPr="009B691E">
        <w:rPr>
          <w:rFonts w:ascii="Maiandra GD" w:eastAsia="Trebuchet MS" w:hAnsi="Maiandra GD" w:cs="Trebuchet MS"/>
          <w:b/>
        </w:rPr>
        <w:t>(</w:t>
      </w:r>
      <w:r w:rsidRPr="009B691E">
        <w:rPr>
          <w:rFonts w:ascii="Maiandra GD" w:eastAsia="Trebuchet MS" w:hAnsi="Maiandra GD" w:cs="Trebuchet MS"/>
          <w:b/>
        </w:rPr>
        <w:t xml:space="preserve">attached </w:t>
      </w:r>
      <w:r w:rsidR="001514B9" w:rsidRPr="009B691E">
        <w:rPr>
          <w:rFonts w:ascii="Maiandra GD" w:eastAsia="Trebuchet MS" w:hAnsi="Maiandra GD" w:cs="Trebuchet MS"/>
          <w:b/>
        </w:rPr>
        <w:t xml:space="preserve">copy of the Evaluation Committee) </w:t>
      </w:r>
      <w:r w:rsidR="001514B9" w:rsidRPr="009B691E">
        <w:rPr>
          <w:rFonts w:ascii="Maiandra GD" w:eastAsia="Trebuchet MS" w:hAnsi="Maiandra GD" w:cs="Trebuchet MS"/>
        </w:rPr>
        <w:t>comprising of officers drawn from the Institute and the Ministry of Transport, Infrastructure, Housing, Urban Development &amp;</w:t>
      </w:r>
      <w:r w:rsidRPr="009B691E">
        <w:rPr>
          <w:rFonts w:ascii="Maiandra GD" w:eastAsia="Trebuchet MS" w:hAnsi="Maiandra GD" w:cs="Trebuchet MS"/>
        </w:rPr>
        <w:t xml:space="preserve"> </w:t>
      </w:r>
      <w:r w:rsidR="001514B9" w:rsidRPr="009B691E">
        <w:rPr>
          <w:rFonts w:ascii="Maiandra GD" w:eastAsia="Trebuchet MS" w:hAnsi="Maiandra GD" w:cs="Trebuchet MS"/>
        </w:rPr>
        <w:t xml:space="preserve">Public Works </w:t>
      </w:r>
      <w:r w:rsidR="001514B9" w:rsidRPr="009B691E">
        <w:rPr>
          <w:rFonts w:ascii="Maiandra GD" w:eastAsia="Trebuchet MS" w:hAnsi="Maiandra GD" w:cs="Trebuchet MS"/>
          <w:sz w:val="22"/>
          <w:szCs w:val="22"/>
        </w:rPr>
        <w:t>- State Department for Public Works</w:t>
      </w:r>
      <w:r w:rsidR="00303D79" w:rsidRPr="009B691E">
        <w:rPr>
          <w:rFonts w:ascii="Maiandra GD" w:eastAsia="Trebuchet MS" w:hAnsi="Maiandra GD" w:cs="Trebuchet MS"/>
          <w:sz w:val="22"/>
          <w:szCs w:val="22"/>
        </w:rPr>
        <w:t xml:space="preserve"> </w:t>
      </w:r>
      <w:r w:rsidR="00303D79" w:rsidRPr="009B691E">
        <w:rPr>
          <w:rFonts w:ascii="Maiandra GD" w:eastAsia="Trebuchet MS" w:hAnsi="Maiandra GD" w:cs="Trebuchet MS"/>
        </w:rPr>
        <w:t>(</w:t>
      </w:r>
      <w:r w:rsidR="00303D79" w:rsidRPr="009B691E">
        <w:rPr>
          <w:rFonts w:ascii="Maiandra GD" w:eastAsia="Trebuchet MS" w:hAnsi="Maiandra GD" w:cs="Trebuchet MS"/>
          <w:sz w:val="22"/>
          <w:szCs w:val="22"/>
        </w:rPr>
        <w:t>S.D.P.W)</w:t>
      </w:r>
      <w:r w:rsidR="001514B9" w:rsidRPr="009B691E">
        <w:rPr>
          <w:rFonts w:ascii="Maiandra GD" w:eastAsia="Trebuchet MS" w:hAnsi="Maiandra GD" w:cs="Trebuchet MS"/>
          <w:sz w:val="22"/>
          <w:szCs w:val="22"/>
        </w:rPr>
        <w:t>,</w:t>
      </w:r>
      <w:r w:rsidR="001514B9" w:rsidRPr="009B691E">
        <w:rPr>
          <w:rFonts w:ascii="Maiandra GD" w:eastAsia="Trebuchet MS" w:hAnsi="Maiandra GD" w:cs="Trebuchet MS"/>
        </w:rPr>
        <w:t xml:space="preserve"> to evaluate the tender. </w:t>
      </w:r>
    </w:p>
    <w:p w14:paraId="175AAAC0" w14:textId="77777777" w:rsidR="0022013B" w:rsidRPr="009B691E" w:rsidRDefault="001514B9" w:rsidP="00015359">
      <w:pPr>
        <w:rPr>
          <w:rFonts w:ascii="Maiandra GD" w:eastAsia="Trebuchet MS" w:hAnsi="Maiandra GD" w:cs="Trebuchet MS"/>
        </w:rPr>
      </w:pPr>
      <w:r w:rsidRPr="009B691E">
        <w:rPr>
          <w:rFonts w:ascii="Maiandra GD" w:eastAsia="Trebuchet MS" w:hAnsi="Maiandra GD" w:cs="Trebuchet MS"/>
        </w:rPr>
        <w:t>The members of the Evaluation Committee comprised the following;</w:t>
      </w:r>
    </w:p>
    <w:p w14:paraId="408E068C" w14:textId="77777777" w:rsidR="0022013B" w:rsidRPr="009B691E" w:rsidRDefault="0022013B">
      <w:pPr>
        <w:ind w:left="1134"/>
        <w:rPr>
          <w:rFonts w:ascii="Maiandra GD" w:eastAsia="Trebuchet MS" w:hAnsi="Maiandra GD" w:cs="Trebuchet MS"/>
        </w:rPr>
      </w:pPr>
    </w:p>
    <w:p w14:paraId="239E06E5" w14:textId="003A56A7" w:rsidR="0022013B" w:rsidRPr="009B691E" w:rsidRDefault="00015359" w:rsidP="008A12E4">
      <w:pPr>
        <w:ind w:firstLine="720"/>
        <w:rPr>
          <w:rFonts w:ascii="Maiandra GD" w:eastAsia="Trebuchet MS" w:hAnsi="Maiandra GD" w:cs="Trebuchet MS"/>
          <w:b/>
        </w:rPr>
      </w:pPr>
      <w:r w:rsidRPr="009B691E">
        <w:rPr>
          <w:rFonts w:ascii="Maiandra GD" w:eastAsia="Trebuchet MS" w:hAnsi="Maiandra GD" w:cs="Trebuchet MS"/>
          <w:b/>
        </w:rPr>
        <w:t>Name</w:t>
      </w:r>
      <w:r w:rsidRPr="009B691E">
        <w:rPr>
          <w:rFonts w:ascii="Maiandra GD" w:eastAsia="Trebuchet MS" w:hAnsi="Maiandra GD" w:cs="Trebuchet MS"/>
          <w:b/>
        </w:rPr>
        <w:tab/>
      </w:r>
      <w:r w:rsidRPr="009B691E">
        <w:rPr>
          <w:rFonts w:ascii="Maiandra GD" w:eastAsia="Trebuchet MS" w:hAnsi="Maiandra GD" w:cs="Trebuchet MS"/>
          <w:b/>
        </w:rPr>
        <w:tab/>
      </w:r>
      <w:r w:rsidRPr="009B691E">
        <w:rPr>
          <w:rFonts w:ascii="Maiandra GD" w:eastAsia="Trebuchet MS" w:hAnsi="Maiandra GD" w:cs="Trebuchet MS"/>
          <w:b/>
        </w:rPr>
        <w:tab/>
      </w:r>
      <w:r w:rsidRPr="009B691E">
        <w:rPr>
          <w:rFonts w:ascii="Maiandra GD" w:eastAsia="Trebuchet MS" w:hAnsi="Maiandra GD" w:cs="Trebuchet MS"/>
          <w:b/>
        </w:rPr>
        <w:tab/>
      </w:r>
      <w:r w:rsidRPr="009B691E">
        <w:rPr>
          <w:rFonts w:ascii="Maiandra GD" w:eastAsia="Trebuchet MS" w:hAnsi="Maiandra GD" w:cs="Trebuchet MS"/>
          <w:b/>
        </w:rPr>
        <w:tab/>
        <w:t>Role</w:t>
      </w:r>
      <w:r w:rsidRPr="009B691E">
        <w:rPr>
          <w:rFonts w:ascii="Maiandra GD" w:eastAsia="Trebuchet MS" w:hAnsi="Maiandra GD" w:cs="Trebuchet MS"/>
          <w:b/>
        </w:rPr>
        <w:tab/>
      </w:r>
      <w:r w:rsidRPr="009B691E">
        <w:rPr>
          <w:rFonts w:ascii="Maiandra GD" w:eastAsia="Trebuchet MS" w:hAnsi="Maiandra GD" w:cs="Trebuchet MS"/>
          <w:b/>
        </w:rPr>
        <w:tab/>
      </w:r>
      <w:r w:rsidRPr="009B691E">
        <w:rPr>
          <w:rFonts w:ascii="Maiandra GD" w:eastAsia="Trebuchet MS" w:hAnsi="Maiandra GD" w:cs="Trebuchet MS"/>
          <w:b/>
        </w:rPr>
        <w:tab/>
        <w:t xml:space="preserve">   </w:t>
      </w:r>
      <w:r w:rsidR="00F107ED" w:rsidRPr="009B691E">
        <w:rPr>
          <w:rFonts w:ascii="Maiandra GD" w:eastAsia="Trebuchet MS" w:hAnsi="Maiandra GD" w:cs="Trebuchet MS"/>
          <w:b/>
        </w:rPr>
        <w:t>Organiz</w:t>
      </w:r>
      <w:r w:rsidR="001514B9" w:rsidRPr="009B691E">
        <w:rPr>
          <w:rFonts w:ascii="Maiandra GD" w:eastAsia="Trebuchet MS" w:hAnsi="Maiandra GD" w:cs="Trebuchet MS"/>
          <w:b/>
        </w:rPr>
        <w:t xml:space="preserve">ation </w:t>
      </w:r>
    </w:p>
    <w:p w14:paraId="16D6FC4C" w14:textId="40982EFE"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Dr. Jillani Ngalla</w:t>
      </w:r>
      <w:r w:rsidR="00BB667A" w:rsidRPr="009B691E">
        <w:rPr>
          <w:rFonts w:ascii="Maiandra GD" w:eastAsia="Trebuchet MS" w:hAnsi="Maiandra GD" w:cs="Trebuchet MS"/>
          <w:color w:val="000000"/>
        </w:rPr>
        <w:t xml:space="preserve"> </w:t>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DD2673" w:rsidRPr="009B691E">
        <w:rPr>
          <w:rFonts w:ascii="Maiandra GD" w:eastAsia="Trebuchet MS" w:hAnsi="Maiandra GD" w:cs="Trebuchet MS"/>
          <w:color w:val="000000"/>
        </w:rPr>
        <w:t>Chairperson</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IPR</w:t>
      </w:r>
    </w:p>
    <w:p w14:paraId="5099AC74" w14:textId="752E99CA"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 xml:space="preserve">Mr. </w:t>
      </w:r>
      <w:r w:rsidR="00BB667A" w:rsidRPr="009B691E">
        <w:rPr>
          <w:rFonts w:ascii="Maiandra GD" w:eastAsia="Trebuchet MS" w:hAnsi="Maiandra GD" w:cs="Trebuchet MS"/>
          <w:color w:val="000000"/>
        </w:rPr>
        <w:t>Smith Itila</w:t>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Member</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sz w:val="22"/>
          <w:szCs w:val="22"/>
        </w:rPr>
        <w:t>IPR</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p>
    <w:p w14:paraId="3279B000" w14:textId="2F184EB2"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Ms. Esther Mukami</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t>Member</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Pr="009B691E">
        <w:rPr>
          <w:rFonts w:ascii="Maiandra GD" w:eastAsia="Trebuchet MS" w:hAnsi="Maiandra GD" w:cs="Trebuchet MS"/>
          <w:color w:val="000000"/>
        </w:rPr>
        <w:t>IPR</w:t>
      </w:r>
    </w:p>
    <w:p w14:paraId="0161C7AC" w14:textId="4EF5BA89"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 xml:space="preserve">Arch. R.O </w:t>
      </w:r>
      <w:proofErr w:type="spellStart"/>
      <w:r w:rsidRPr="009B691E">
        <w:rPr>
          <w:rFonts w:ascii="Maiandra GD" w:eastAsia="Trebuchet MS" w:hAnsi="Maiandra GD" w:cs="Trebuchet MS"/>
          <w:color w:val="000000"/>
        </w:rPr>
        <w:t>Gichana</w:t>
      </w:r>
      <w:proofErr w:type="spellEnd"/>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Member</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F71CA2" w:rsidRPr="009B691E">
        <w:rPr>
          <w:rFonts w:ascii="Maiandra GD" w:eastAsia="Trebuchet MS" w:hAnsi="Maiandra GD" w:cs="Trebuchet MS"/>
          <w:sz w:val="22"/>
          <w:szCs w:val="22"/>
        </w:rPr>
        <w:t>S.D.P.W</w:t>
      </w:r>
    </w:p>
    <w:p w14:paraId="5962D215" w14:textId="3DBF60F6" w:rsidR="00C252A9"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sz w:val="22"/>
          <w:szCs w:val="22"/>
        </w:rPr>
        <w:t xml:space="preserve">Q.S. Gilbert M. </w:t>
      </w:r>
      <w:proofErr w:type="spellStart"/>
      <w:r w:rsidRPr="009B691E">
        <w:rPr>
          <w:rFonts w:ascii="Maiandra GD" w:eastAsia="Trebuchet MS" w:hAnsi="Maiandra GD" w:cs="Trebuchet MS"/>
          <w:color w:val="000000"/>
          <w:sz w:val="22"/>
          <w:szCs w:val="22"/>
        </w:rPr>
        <w:t>Nde</w:t>
      </w:r>
      <w:r w:rsidR="009B691E" w:rsidRPr="009B691E">
        <w:rPr>
          <w:rFonts w:ascii="Maiandra GD" w:eastAsia="Trebuchet MS" w:hAnsi="Maiandra GD" w:cs="Trebuchet MS"/>
          <w:color w:val="000000"/>
          <w:sz w:val="22"/>
          <w:szCs w:val="22"/>
        </w:rPr>
        <w:t>g</w:t>
      </w:r>
      <w:r w:rsidRPr="009B691E">
        <w:rPr>
          <w:rFonts w:ascii="Maiandra GD" w:eastAsia="Trebuchet MS" w:hAnsi="Maiandra GD" w:cs="Trebuchet MS"/>
          <w:color w:val="000000"/>
          <w:sz w:val="22"/>
          <w:szCs w:val="22"/>
        </w:rPr>
        <w:t>wa</w:t>
      </w:r>
      <w:proofErr w:type="spellEnd"/>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t>Member</w:t>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r>
      <w:r w:rsidR="00F71CA2" w:rsidRPr="009B691E">
        <w:rPr>
          <w:rFonts w:ascii="Maiandra GD" w:eastAsia="Trebuchet MS" w:hAnsi="Maiandra GD" w:cs="Trebuchet MS"/>
          <w:sz w:val="22"/>
          <w:szCs w:val="22"/>
        </w:rPr>
        <w:t>S.D.P.W</w:t>
      </w:r>
    </w:p>
    <w:p w14:paraId="7036DEA2" w14:textId="74847454" w:rsidR="00C252A9"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sz w:val="22"/>
          <w:szCs w:val="22"/>
        </w:rPr>
        <w:t>Mr. Akama Charles</w:t>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t>Member</w:t>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r>
      <w:r w:rsidRPr="009B691E">
        <w:rPr>
          <w:rFonts w:ascii="Maiandra GD" w:eastAsia="Trebuchet MS" w:hAnsi="Maiandra GD" w:cs="Trebuchet MS"/>
          <w:color w:val="000000"/>
          <w:sz w:val="22"/>
          <w:szCs w:val="22"/>
        </w:rPr>
        <w:tab/>
        <w:t>IPR</w:t>
      </w:r>
    </w:p>
    <w:p w14:paraId="1F35B288" w14:textId="207BEA41" w:rsidR="0022013B" w:rsidRPr="009B691E" w:rsidRDefault="00C252A9" w:rsidP="00015359">
      <w:pPr>
        <w:pStyle w:val="ListParagraph"/>
        <w:numPr>
          <w:ilvl w:val="0"/>
          <w:numId w:val="10"/>
        </w:numPr>
        <w:pBdr>
          <w:top w:val="nil"/>
          <w:left w:val="nil"/>
          <w:bottom w:val="nil"/>
          <w:right w:val="nil"/>
          <w:between w:val="nil"/>
        </w:pBdr>
        <w:spacing w:line="276" w:lineRule="auto"/>
        <w:rPr>
          <w:rFonts w:ascii="Maiandra GD" w:eastAsia="Trebuchet MS" w:hAnsi="Maiandra GD" w:cs="Trebuchet MS"/>
          <w:color w:val="000000"/>
        </w:rPr>
      </w:pPr>
      <w:r w:rsidRPr="009B691E">
        <w:rPr>
          <w:rFonts w:ascii="Maiandra GD" w:eastAsia="Trebuchet MS" w:hAnsi="Maiandra GD" w:cs="Trebuchet MS"/>
          <w:color w:val="000000"/>
        </w:rPr>
        <w:t>Mr. Elias Mukundi</w:t>
      </w:r>
      <w:r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Secretary</w:t>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1514B9" w:rsidRPr="009B691E">
        <w:rPr>
          <w:rFonts w:ascii="Maiandra GD" w:eastAsia="Trebuchet MS" w:hAnsi="Maiandra GD" w:cs="Trebuchet MS"/>
          <w:color w:val="000000"/>
        </w:rPr>
        <w:tab/>
      </w:r>
      <w:r w:rsidR="00BB667A" w:rsidRPr="009B691E">
        <w:rPr>
          <w:rFonts w:ascii="Maiandra GD" w:eastAsia="Trebuchet MS" w:hAnsi="Maiandra GD" w:cs="Trebuchet MS"/>
          <w:color w:val="000000"/>
        </w:rPr>
        <w:t>IPR</w:t>
      </w:r>
    </w:p>
    <w:p w14:paraId="5ADDACCC" w14:textId="77777777" w:rsidR="005D6837" w:rsidRDefault="005D6837" w:rsidP="00015359">
      <w:pPr>
        <w:spacing w:after="200" w:line="276" w:lineRule="auto"/>
        <w:rPr>
          <w:rFonts w:ascii="Maiandra GD" w:eastAsia="Trebuchet MS" w:hAnsi="Maiandra GD" w:cs="Trebuchet MS"/>
        </w:rPr>
      </w:pPr>
    </w:p>
    <w:p w14:paraId="53561A6B" w14:textId="6261BEB2" w:rsidR="0022013B" w:rsidRPr="009B691E" w:rsidRDefault="001514B9" w:rsidP="00015359">
      <w:pPr>
        <w:spacing w:after="200" w:line="276" w:lineRule="auto"/>
        <w:rPr>
          <w:rFonts w:ascii="Maiandra GD" w:eastAsia="Trebuchet MS" w:hAnsi="Maiandra GD" w:cs="Trebuchet MS"/>
        </w:rPr>
      </w:pPr>
      <w:r w:rsidRPr="009B691E">
        <w:rPr>
          <w:rFonts w:ascii="Maiandra GD" w:eastAsia="Trebuchet MS" w:hAnsi="Maiandra GD" w:cs="Trebuchet MS"/>
        </w:rPr>
        <w:t xml:space="preserve">The Evaluation Committee started the exercise on </w:t>
      </w:r>
      <w:r w:rsidR="00F71CA2" w:rsidRPr="009B691E">
        <w:rPr>
          <w:rFonts w:ascii="Maiandra GD" w:eastAsia="Trebuchet MS" w:hAnsi="Maiandra GD" w:cs="Trebuchet MS"/>
        </w:rPr>
        <w:t>Wednesday</w:t>
      </w:r>
      <w:r w:rsidRPr="009B691E">
        <w:rPr>
          <w:rFonts w:ascii="Maiandra GD" w:eastAsia="Trebuchet MS" w:hAnsi="Maiandra GD" w:cs="Trebuchet MS"/>
        </w:rPr>
        <w:t xml:space="preserve"> </w:t>
      </w:r>
      <w:r w:rsidR="00F71CA2" w:rsidRPr="009B691E">
        <w:rPr>
          <w:rFonts w:ascii="Maiandra GD" w:eastAsia="Trebuchet MS" w:hAnsi="Maiandra GD" w:cs="Trebuchet MS"/>
        </w:rPr>
        <w:t>7</w:t>
      </w:r>
      <w:r w:rsidR="00BB667A" w:rsidRPr="009B691E">
        <w:rPr>
          <w:rFonts w:ascii="Maiandra GD" w:eastAsia="Trebuchet MS" w:hAnsi="Maiandra GD" w:cs="Trebuchet MS"/>
          <w:vertAlign w:val="superscript"/>
        </w:rPr>
        <w:t>th</w:t>
      </w:r>
      <w:r w:rsidR="00BB667A" w:rsidRPr="009B691E">
        <w:rPr>
          <w:rFonts w:ascii="Maiandra GD" w:eastAsia="Trebuchet MS" w:hAnsi="Maiandra GD" w:cs="Trebuchet MS"/>
        </w:rPr>
        <w:t xml:space="preserve"> </w:t>
      </w:r>
      <w:r w:rsidR="00F71CA2" w:rsidRPr="009B691E">
        <w:rPr>
          <w:rFonts w:ascii="Maiandra GD" w:eastAsia="Trebuchet MS" w:hAnsi="Maiandra GD" w:cs="Trebuchet MS"/>
        </w:rPr>
        <w:t>September</w:t>
      </w:r>
      <w:r w:rsidR="00DD2673" w:rsidRPr="009B691E">
        <w:rPr>
          <w:rFonts w:ascii="Maiandra GD" w:eastAsia="Trebuchet MS" w:hAnsi="Maiandra GD" w:cs="Trebuchet MS"/>
        </w:rPr>
        <w:t>, 202</w:t>
      </w:r>
      <w:r w:rsidR="00F71CA2" w:rsidRPr="009B691E">
        <w:rPr>
          <w:rFonts w:ascii="Maiandra GD" w:eastAsia="Trebuchet MS" w:hAnsi="Maiandra GD" w:cs="Trebuchet MS"/>
        </w:rPr>
        <w:t>2</w:t>
      </w:r>
      <w:r w:rsidRPr="009B691E">
        <w:rPr>
          <w:rFonts w:ascii="Maiandra GD" w:eastAsia="Trebuchet MS" w:hAnsi="Maiandra GD" w:cs="Trebuchet MS"/>
        </w:rPr>
        <w:t xml:space="preserve"> to </w:t>
      </w:r>
      <w:r w:rsidR="00F71CA2" w:rsidRPr="009B691E">
        <w:rPr>
          <w:rFonts w:ascii="Maiandra GD" w:eastAsia="Trebuchet MS" w:hAnsi="Maiandra GD" w:cs="Trebuchet MS"/>
        </w:rPr>
        <w:t>Monday</w:t>
      </w:r>
      <w:r w:rsidR="00BB667A" w:rsidRPr="009B691E">
        <w:rPr>
          <w:rFonts w:ascii="Maiandra GD" w:eastAsia="Trebuchet MS" w:hAnsi="Maiandra GD" w:cs="Trebuchet MS"/>
        </w:rPr>
        <w:t xml:space="preserve"> 1</w:t>
      </w:r>
      <w:r w:rsidR="00F71CA2" w:rsidRPr="009B691E">
        <w:rPr>
          <w:rFonts w:ascii="Maiandra GD" w:eastAsia="Trebuchet MS" w:hAnsi="Maiandra GD" w:cs="Trebuchet MS"/>
        </w:rPr>
        <w:t>2</w:t>
      </w:r>
      <w:r w:rsidR="00BB667A" w:rsidRPr="009B691E">
        <w:rPr>
          <w:rFonts w:ascii="Maiandra GD" w:eastAsia="Trebuchet MS" w:hAnsi="Maiandra GD" w:cs="Trebuchet MS"/>
          <w:vertAlign w:val="superscript"/>
        </w:rPr>
        <w:t>th</w:t>
      </w:r>
      <w:r w:rsidR="00BB667A" w:rsidRPr="009B691E">
        <w:rPr>
          <w:rFonts w:ascii="Maiandra GD" w:eastAsia="Trebuchet MS" w:hAnsi="Maiandra GD" w:cs="Trebuchet MS"/>
        </w:rPr>
        <w:t xml:space="preserve"> </w:t>
      </w:r>
      <w:r w:rsidR="00F71CA2" w:rsidRPr="009B691E">
        <w:rPr>
          <w:rFonts w:ascii="Maiandra GD" w:eastAsia="Trebuchet MS" w:hAnsi="Maiandra GD" w:cs="Trebuchet MS"/>
        </w:rPr>
        <w:t>Septembe</w:t>
      </w:r>
      <w:r w:rsidR="00BB667A" w:rsidRPr="009B691E">
        <w:rPr>
          <w:rFonts w:ascii="Maiandra GD" w:eastAsia="Trebuchet MS" w:hAnsi="Maiandra GD" w:cs="Trebuchet MS"/>
        </w:rPr>
        <w:t>r</w:t>
      </w:r>
      <w:r w:rsidR="00DD2673" w:rsidRPr="009B691E">
        <w:rPr>
          <w:rFonts w:ascii="Maiandra GD" w:eastAsia="Trebuchet MS" w:hAnsi="Maiandra GD" w:cs="Trebuchet MS"/>
        </w:rPr>
        <w:t>,</w:t>
      </w:r>
      <w:r w:rsidRPr="009B691E">
        <w:rPr>
          <w:rFonts w:ascii="Maiandra GD" w:eastAsia="Trebuchet MS" w:hAnsi="Maiandra GD" w:cs="Trebuchet MS"/>
        </w:rPr>
        <w:t xml:space="preserve"> 202</w:t>
      </w:r>
      <w:r w:rsidR="00F71CA2" w:rsidRPr="009B691E">
        <w:rPr>
          <w:rFonts w:ascii="Maiandra GD" w:eastAsia="Trebuchet MS" w:hAnsi="Maiandra GD" w:cs="Trebuchet MS"/>
        </w:rPr>
        <w:t>2</w:t>
      </w:r>
      <w:r w:rsidR="00BB667A" w:rsidRPr="009B691E">
        <w:rPr>
          <w:rFonts w:ascii="Maiandra GD" w:eastAsia="Trebuchet MS" w:hAnsi="Maiandra GD" w:cs="Trebuchet MS"/>
        </w:rPr>
        <w:t>.</w:t>
      </w:r>
    </w:p>
    <w:p w14:paraId="128A03CE" w14:textId="77777777" w:rsidR="00F71CA2" w:rsidRPr="009B691E" w:rsidRDefault="00F71CA2" w:rsidP="00015359">
      <w:pPr>
        <w:spacing w:after="200" w:line="276" w:lineRule="auto"/>
        <w:rPr>
          <w:rFonts w:ascii="Maiandra GD" w:eastAsia="Trebuchet MS" w:hAnsi="Maiandra GD" w:cs="Trebuchet MS"/>
        </w:rPr>
      </w:pPr>
    </w:p>
    <w:p w14:paraId="29406EB6" w14:textId="77777777" w:rsidR="0022013B" w:rsidRPr="009B691E" w:rsidRDefault="001514B9" w:rsidP="00015359">
      <w:pPr>
        <w:rPr>
          <w:rFonts w:ascii="Maiandra GD" w:eastAsia="Trebuchet MS" w:hAnsi="Maiandra GD" w:cs="Trebuchet MS"/>
          <w:b/>
          <w:sz w:val="28"/>
          <w:szCs w:val="28"/>
          <w:u w:val="single"/>
        </w:rPr>
      </w:pPr>
      <w:r w:rsidRPr="009B691E">
        <w:rPr>
          <w:rFonts w:ascii="Maiandra GD" w:eastAsia="Trebuchet MS" w:hAnsi="Maiandra GD" w:cs="Trebuchet MS"/>
          <w:b/>
          <w:sz w:val="28"/>
          <w:szCs w:val="28"/>
          <w:u w:val="single"/>
        </w:rPr>
        <w:t>2.0 TENDER EVALUATION PROCESS</w:t>
      </w:r>
    </w:p>
    <w:p w14:paraId="27E40EEA" w14:textId="77777777" w:rsidR="0022013B" w:rsidRPr="009B691E" w:rsidRDefault="0022013B">
      <w:pPr>
        <w:ind w:left="1134"/>
        <w:rPr>
          <w:rFonts w:ascii="Maiandra GD" w:eastAsia="Trebuchet MS" w:hAnsi="Maiandra GD" w:cs="Trebuchet MS"/>
          <w:b/>
        </w:rPr>
      </w:pPr>
    </w:p>
    <w:p w14:paraId="731CF5D4" w14:textId="77777777" w:rsidR="0022013B" w:rsidRPr="009B691E" w:rsidRDefault="001514B9" w:rsidP="00015359">
      <w:pPr>
        <w:tabs>
          <w:tab w:val="left" w:pos="2127"/>
        </w:tabs>
        <w:rPr>
          <w:rFonts w:ascii="Maiandra GD" w:eastAsia="Trebuchet MS" w:hAnsi="Maiandra GD" w:cs="Trebuchet MS"/>
        </w:rPr>
      </w:pPr>
      <w:r w:rsidRPr="009B691E">
        <w:rPr>
          <w:rFonts w:ascii="Maiandra GD" w:eastAsia="Trebuchet MS" w:hAnsi="Maiandra GD" w:cs="Trebuchet MS"/>
        </w:rPr>
        <w:t>The tender evaluation process as per the tender document comprised of the following stages;</w:t>
      </w:r>
    </w:p>
    <w:p w14:paraId="390FC984" w14:textId="77777777" w:rsidR="0022013B" w:rsidRPr="009B691E" w:rsidRDefault="0022013B">
      <w:pPr>
        <w:tabs>
          <w:tab w:val="left" w:pos="2127"/>
        </w:tabs>
        <w:ind w:left="1134"/>
        <w:rPr>
          <w:rFonts w:ascii="Maiandra GD" w:eastAsia="Trebuchet MS" w:hAnsi="Maiandra GD" w:cs="Trebuchet MS"/>
        </w:rPr>
      </w:pPr>
    </w:p>
    <w:p w14:paraId="387399E7" w14:textId="7D3B8D42" w:rsidR="0022013B" w:rsidRPr="009B691E" w:rsidRDefault="00814DC3" w:rsidP="003D2606">
      <w:pPr>
        <w:numPr>
          <w:ilvl w:val="0"/>
          <w:numId w:val="11"/>
        </w:numPr>
        <w:pBdr>
          <w:top w:val="nil"/>
          <w:left w:val="nil"/>
          <w:bottom w:val="nil"/>
          <w:right w:val="nil"/>
          <w:between w:val="nil"/>
        </w:pBdr>
        <w:tabs>
          <w:tab w:val="left" w:pos="2127"/>
        </w:tabs>
        <w:spacing w:line="276" w:lineRule="auto"/>
        <w:ind w:left="720" w:hanging="450"/>
        <w:rPr>
          <w:rFonts w:ascii="Maiandra GD" w:eastAsia="Trebuchet MS" w:hAnsi="Maiandra GD" w:cs="Trebuchet MS"/>
          <w:color w:val="000000"/>
        </w:rPr>
      </w:pPr>
      <w:r w:rsidRPr="009B691E">
        <w:rPr>
          <w:rFonts w:ascii="Maiandra GD" w:eastAsia="Trebuchet MS" w:hAnsi="Maiandra GD" w:cs="Trebuchet MS"/>
          <w:color w:val="000000"/>
        </w:rPr>
        <w:t xml:space="preserve">Preliminary </w:t>
      </w:r>
      <w:r w:rsidR="00015359" w:rsidRPr="009B691E">
        <w:rPr>
          <w:rFonts w:ascii="Maiandra GD" w:eastAsia="Trebuchet MS" w:hAnsi="Maiandra GD" w:cs="Trebuchet MS"/>
          <w:color w:val="000000"/>
        </w:rPr>
        <w:t>evaluation: –</w:t>
      </w:r>
      <w:r w:rsidRPr="009B691E">
        <w:rPr>
          <w:rFonts w:ascii="Maiandra GD" w:eastAsia="Trebuchet MS" w:hAnsi="Maiandra GD" w:cs="Trebuchet MS"/>
          <w:color w:val="000000"/>
        </w:rPr>
        <w:t xml:space="preserve"> Mandatory Requirements </w:t>
      </w:r>
    </w:p>
    <w:p w14:paraId="45E40D82" w14:textId="59360151" w:rsidR="0022013B" w:rsidRPr="009B691E" w:rsidRDefault="001514B9" w:rsidP="003D2606">
      <w:pPr>
        <w:numPr>
          <w:ilvl w:val="0"/>
          <w:numId w:val="11"/>
        </w:numPr>
        <w:pBdr>
          <w:top w:val="nil"/>
          <w:left w:val="nil"/>
          <w:bottom w:val="nil"/>
          <w:right w:val="nil"/>
          <w:between w:val="nil"/>
        </w:pBdr>
        <w:tabs>
          <w:tab w:val="left" w:pos="2127"/>
        </w:tabs>
        <w:spacing w:line="276" w:lineRule="auto"/>
        <w:ind w:left="720" w:hanging="450"/>
        <w:rPr>
          <w:rFonts w:ascii="Maiandra GD" w:eastAsia="Trebuchet MS" w:hAnsi="Maiandra GD" w:cs="Trebuchet MS"/>
          <w:color w:val="000000"/>
        </w:rPr>
      </w:pPr>
      <w:r w:rsidRPr="009B691E">
        <w:rPr>
          <w:rFonts w:ascii="Maiandra GD" w:eastAsia="Trebuchet MS" w:hAnsi="Maiandra GD" w:cs="Trebuchet MS"/>
          <w:color w:val="000000"/>
        </w:rPr>
        <w:t xml:space="preserve">Technical evaluation </w:t>
      </w:r>
      <w:r w:rsidR="005D6837">
        <w:rPr>
          <w:rFonts w:ascii="Maiandra GD" w:eastAsia="Trebuchet MS" w:hAnsi="Maiandra GD" w:cs="Trebuchet MS"/>
          <w:color w:val="000000"/>
        </w:rPr>
        <w:t>: - Qualification Forms</w:t>
      </w:r>
    </w:p>
    <w:p w14:paraId="58E6FEDB" w14:textId="77777777" w:rsidR="00814DC3" w:rsidRPr="009B691E" w:rsidRDefault="00814DC3" w:rsidP="003D2606">
      <w:pPr>
        <w:numPr>
          <w:ilvl w:val="0"/>
          <w:numId w:val="11"/>
        </w:numPr>
        <w:pBdr>
          <w:top w:val="nil"/>
          <w:left w:val="nil"/>
          <w:bottom w:val="nil"/>
          <w:right w:val="nil"/>
          <w:between w:val="nil"/>
        </w:pBdr>
        <w:tabs>
          <w:tab w:val="left" w:pos="2127"/>
        </w:tabs>
        <w:spacing w:line="276" w:lineRule="auto"/>
        <w:ind w:left="720" w:hanging="450"/>
        <w:rPr>
          <w:rFonts w:ascii="Maiandra GD" w:eastAsia="Trebuchet MS" w:hAnsi="Maiandra GD" w:cs="Trebuchet MS"/>
          <w:color w:val="000000"/>
        </w:rPr>
      </w:pPr>
      <w:r w:rsidRPr="009B691E">
        <w:rPr>
          <w:rFonts w:ascii="Maiandra GD" w:eastAsia="Trebuchet MS" w:hAnsi="Maiandra GD" w:cs="Trebuchet MS"/>
          <w:color w:val="000000"/>
        </w:rPr>
        <w:t xml:space="preserve">Financial evaluation </w:t>
      </w:r>
    </w:p>
    <w:p w14:paraId="1690B7E4" w14:textId="77777777" w:rsidR="00850984" w:rsidRDefault="001C4DA4" w:rsidP="003D2606">
      <w:pPr>
        <w:numPr>
          <w:ilvl w:val="0"/>
          <w:numId w:val="11"/>
        </w:numPr>
        <w:pBdr>
          <w:top w:val="nil"/>
          <w:left w:val="nil"/>
          <w:bottom w:val="nil"/>
          <w:right w:val="nil"/>
          <w:between w:val="nil"/>
        </w:pBdr>
        <w:tabs>
          <w:tab w:val="left" w:pos="2127"/>
        </w:tabs>
        <w:spacing w:line="276" w:lineRule="auto"/>
        <w:ind w:left="720" w:hanging="450"/>
        <w:rPr>
          <w:rFonts w:ascii="Maiandra GD" w:eastAsia="Trebuchet MS" w:hAnsi="Maiandra GD" w:cs="Trebuchet MS"/>
          <w:color w:val="000000"/>
        </w:rPr>
      </w:pPr>
      <w:r w:rsidRPr="009B691E">
        <w:rPr>
          <w:rFonts w:ascii="Maiandra GD" w:eastAsia="Trebuchet MS" w:hAnsi="Maiandra GD" w:cs="Trebuchet MS"/>
          <w:color w:val="000000"/>
        </w:rPr>
        <w:t>Recommendation</w:t>
      </w:r>
    </w:p>
    <w:p w14:paraId="0838323A" w14:textId="77777777" w:rsidR="00C721B2" w:rsidRPr="00C721B2" w:rsidRDefault="00C721B2" w:rsidP="00C721B2">
      <w:pPr>
        <w:rPr>
          <w:rFonts w:ascii="Maiandra GD" w:eastAsia="Trebuchet MS" w:hAnsi="Maiandra GD" w:cs="Trebuchet MS"/>
        </w:rPr>
      </w:pPr>
    </w:p>
    <w:p w14:paraId="5DDC81A0" w14:textId="77777777" w:rsidR="00C721B2" w:rsidRPr="00C721B2" w:rsidRDefault="00C721B2" w:rsidP="00C721B2">
      <w:pPr>
        <w:rPr>
          <w:rFonts w:ascii="Maiandra GD" w:eastAsia="Trebuchet MS" w:hAnsi="Maiandra GD" w:cs="Trebuchet MS"/>
        </w:rPr>
      </w:pPr>
    </w:p>
    <w:p w14:paraId="2CA175A0" w14:textId="77777777" w:rsidR="00C721B2" w:rsidRPr="00C721B2" w:rsidRDefault="00C721B2" w:rsidP="00C721B2">
      <w:pPr>
        <w:rPr>
          <w:rFonts w:ascii="Maiandra GD" w:eastAsia="Trebuchet MS" w:hAnsi="Maiandra GD" w:cs="Trebuchet MS"/>
        </w:rPr>
      </w:pPr>
    </w:p>
    <w:p w14:paraId="775DE129" w14:textId="77777777" w:rsidR="00C721B2" w:rsidRPr="00C721B2" w:rsidRDefault="00C721B2" w:rsidP="00C721B2">
      <w:pPr>
        <w:rPr>
          <w:rFonts w:ascii="Maiandra GD" w:eastAsia="Trebuchet MS" w:hAnsi="Maiandra GD" w:cs="Trebuchet MS"/>
        </w:rPr>
      </w:pPr>
    </w:p>
    <w:p w14:paraId="2C141056" w14:textId="77777777" w:rsidR="00C721B2" w:rsidRPr="00C721B2" w:rsidRDefault="00C721B2" w:rsidP="00C721B2">
      <w:pPr>
        <w:rPr>
          <w:rFonts w:ascii="Maiandra GD" w:eastAsia="Trebuchet MS" w:hAnsi="Maiandra GD" w:cs="Trebuchet MS"/>
        </w:rPr>
      </w:pPr>
    </w:p>
    <w:p w14:paraId="1D22BD2E" w14:textId="77777777" w:rsidR="00C721B2" w:rsidRPr="00C721B2" w:rsidRDefault="00C721B2" w:rsidP="00C721B2">
      <w:pPr>
        <w:rPr>
          <w:rFonts w:ascii="Maiandra GD" w:eastAsia="Trebuchet MS" w:hAnsi="Maiandra GD" w:cs="Trebuchet MS"/>
        </w:rPr>
      </w:pPr>
    </w:p>
    <w:p w14:paraId="6415AEA6" w14:textId="77777777" w:rsidR="00C721B2" w:rsidRDefault="00C721B2" w:rsidP="00C721B2">
      <w:pPr>
        <w:rPr>
          <w:rFonts w:ascii="Maiandra GD" w:eastAsia="Trebuchet MS" w:hAnsi="Maiandra GD" w:cs="Trebuchet MS"/>
          <w:color w:val="000000"/>
        </w:rPr>
      </w:pPr>
    </w:p>
    <w:p w14:paraId="753FBA6F" w14:textId="77777777" w:rsidR="00C721B2" w:rsidRDefault="00C721B2" w:rsidP="00C721B2">
      <w:pPr>
        <w:tabs>
          <w:tab w:val="left" w:pos="6561"/>
        </w:tabs>
        <w:rPr>
          <w:rFonts w:ascii="Maiandra GD" w:eastAsia="Trebuchet MS" w:hAnsi="Maiandra GD" w:cs="Trebuchet MS"/>
          <w:color w:val="000000"/>
        </w:rPr>
      </w:pPr>
      <w:r>
        <w:rPr>
          <w:rFonts w:ascii="Maiandra GD" w:eastAsia="Trebuchet MS" w:hAnsi="Maiandra GD" w:cs="Trebuchet MS"/>
          <w:color w:val="000000"/>
        </w:rPr>
        <w:tab/>
      </w:r>
    </w:p>
    <w:p w14:paraId="3B99B8CF" w14:textId="77777777" w:rsidR="00C721B2" w:rsidRDefault="00C721B2" w:rsidP="00C721B2">
      <w:pPr>
        <w:tabs>
          <w:tab w:val="left" w:pos="6561"/>
        </w:tabs>
        <w:rPr>
          <w:rFonts w:ascii="Maiandra GD" w:eastAsia="Trebuchet MS" w:hAnsi="Maiandra GD" w:cs="Trebuchet MS"/>
          <w:color w:val="000000"/>
        </w:rPr>
      </w:pPr>
    </w:p>
    <w:p w14:paraId="0CA7B78F" w14:textId="77777777" w:rsidR="00C721B2" w:rsidRDefault="00C721B2" w:rsidP="00C721B2">
      <w:pPr>
        <w:tabs>
          <w:tab w:val="left" w:pos="6561"/>
        </w:tabs>
        <w:rPr>
          <w:rFonts w:ascii="Maiandra GD" w:eastAsia="Trebuchet MS" w:hAnsi="Maiandra GD" w:cs="Trebuchet MS"/>
          <w:color w:val="000000"/>
        </w:rPr>
      </w:pPr>
    </w:p>
    <w:p w14:paraId="1A7A2D6B" w14:textId="1353B086" w:rsidR="0022013B" w:rsidRPr="009B691E" w:rsidRDefault="001514B9" w:rsidP="00C721B2">
      <w:pPr>
        <w:tabs>
          <w:tab w:val="left" w:pos="6561"/>
        </w:tabs>
        <w:rPr>
          <w:rFonts w:ascii="Maiandra GD" w:eastAsia="Trebuchet MS" w:hAnsi="Maiandra GD" w:cs="Trebuchet MS"/>
          <w:b/>
          <w:sz w:val="26"/>
          <w:szCs w:val="26"/>
          <w:u w:val="single"/>
        </w:rPr>
      </w:pPr>
      <w:r w:rsidRPr="009B691E">
        <w:rPr>
          <w:rFonts w:ascii="Maiandra GD" w:eastAsia="Trebuchet MS" w:hAnsi="Maiandra GD" w:cs="Trebuchet MS"/>
          <w:b/>
          <w:sz w:val="26"/>
          <w:szCs w:val="26"/>
          <w:u w:val="single"/>
        </w:rPr>
        <w:t>2.01 PRELIMINARY EVALUATION</w:t>
      </w:r>
    </w:p>
    <w:p w14:paraId="5C2D30C5" w14:textId="77777777" w:rsidR="0022013B" w:rsidRPr="009B691E" w:rsidRDefault="0022013B">
      <w:pPr>
        <w:ind w:left="1134"/>
        <w:rPr>
          <w:rFonts w:ascii="Maiandra GD" w:eastAsia="Trebuchet MS" w:hAnsi="Maiandra GD" w:cs="Trebuchet MS"/>
          <w:b/>
          <w:u w:val="single"/>
        </w:rPr>
      </w:pPr>
    </w:p>
    <w:p w14:paraId="4CB4D9AC" w14:textId="77777777" w:rsidR="0022013B" w:rsidRPr="009B691E" w:rsidRDefault="001514B9" w:rsidP="00015359">
      <w:pPr>
        <w:rPr>
          <w:rFonts w:ascii="Maiandra GD" w:eastAsia="Trebuchet MS" w:hAnsi="Maiandra GD" w:cs="Trebuchet MS"/>
        </w:rPr>
      </w:pPr>
      <w:r w:rsidRPr="009B691E">
        <w:rPr>
          <w:rFonts w:ascii="Maiandra GD" w:eastAsia="Trebuchet MS" w:hAnsi="Maiandra GD" w:cs="Trebuchet MS"/>
        </w:rPr>
        <w:t xml:space="preserve">The Committee formulated a checklist and proceeded to conduct preliminary evaluation as per the requirements contained in the tender document. </w:t>
      </w:r>
    </w:p>
    <w:p w14:paraId="510F68BC" w14:textId="77777777" w:rsidR="0022013B" w:rsidRPr="009B691E" w:rsidRDefault="0022013B">
      <w:pPr>
        <w:ind w:left="1134"/>
        <w:rPr>
          <w:rFonts w:ascii="Maiandra GD" w:eastAsia="Trebuchet MS" w:hAnsi="Maiandra GD" w:cs="Trebuchet MS"/>
        </w:rPr>
      </w:pPr>
    </w:p>
    <w:p w14:paraId="5731D88D" w14:textId="11F2A9D8" w:rsidR="0022013B" w:rsidRPr="009B691E" w:rsidRDefault="00DD2673" w:rsidP="00015359">
      <w:pPr>
        <w:rPr>
          <w:rFonts w:ascii="Maiandra GD" w:eastAsia="Trebuchet MS" w:hAnsi="Maiandra GD" w:cs="Trebuchet MS"/>
        </w:rPr>
      </w:pPr>
      <w:r w:rsidRPr="009B691E">
        <w:rPr>
          <w:rFonts w:ascii="Maiandra GD" w:eastAsia="Trebuchet MS" w:hAnsi="Maiandra GD" w:cs="Trebuchet MS"/>
        </w:rPr>
        <w:t>As per the requirements in the tender document,</w:t>
      </w:r>
      <w:r w:rsidR="001514B9" w:rsidRPr="009B691E">
        <w:rPr>
          <w:rFonts w:ascii="Maiandra GD" w:eastAsia="Trebuchet MS" w:hAnsi="Maiandra GD" w:cs="Trebuchet MS"/>
        </w:rPr>
        <w:t xml:space="preserve"> if a bidder did not meet all the </w:t>
      </w:r>
      <w:r w:rsidR="001514B9" w:rsidRPr="009B691E">
        <w:rPr>
          <w:rFonts w:ascii="Maiandra GD" w:eastAsia="Trebuchet MS" w:hAnsi="Maiandra GD" w:cs="Trebuchet MS"/>
          <w:b/>
        </w:rPr>
        <w:t>mandatory requirements</w:t>
      </w:r>
      <w:r w:rsidR="00F71CA2" w:rsidRPr="009B691E">
        <w:rPr>
          <w:rFonts w:ascii="Maiandra GD" w:eastAsia="Trebuchet MS" w:hAnsi="Maiandra GD" w:cs="Trebuchet MS"/>
          <w:b/>
        </w:rPr>
        <w:t xml:space="preserve">, </w:t>
      </w:r>
      <w:r w:rsidRPr="009B691E">
        <w:rPr>
          <w:rFonts w:ascii="Maiandra GD" w:eastAsia="Trebuchet MS" w:hAnsi="Maiandra GD" w:cs="Trebuchet MS"/>
        </w:rPr>
        <w:t xml:space="preserve">then they </w:t>
      </w:r>
      <w:r w:rsidR="001514B9" w:rsidRPr="009B691E">
        <w:rPr>
          <w:rFonts w:ascii="Maiandra GD" w:eastAsia="Trebuchet MS" w:hAnsi="Maiandra GD" w:cs="Trebuchet MS"/>
        </w:rPr>
        <w:t xml:space="preserve">would not be evaluated for the subsequent </w:t>
      </w:r>
      <w:r w:rsidR="00F71CA2" w:rsidRPr="009B691E">
        <w:rPr>
          <w:rFonts w:ascii="Maiandra GD" w:eastAsia="Trebuchet MS" w:hAnsi="Maiandra GD" w:cs="Trebuchet MS"/>
          <w:b/>
        </w:rPr>
        <w:t>Technical</w:t>
      </w:r>
      <w:r w:rsidR="00CC2604" w:rsidRPr="009B691E">
        <w:rPr>
          <w:rFonts w:ascii="Maiandra GD" w:eastAsia="Trebuchet MS" w:hAnsi="Maiandra GD" w:cs="Trebuchet MS"/>
          <w:b/>
        </w:rPr>
        <w:t xml:space="preserve"> </w:t>
      </w:r>
      <w:r w:rsidR="00F71CA2" w:rsidRPr="009B691E">
        <w:rPr>
          <w:rFonts w:ascii="Maiandra GD" w:eastAsia="Trebuchet MS" w:hAnsi="Maiandra GD" w:cs="Trebuchet MS"/>
          <w:b/>
          <w:bCs/>
        </w:rPr>
        <w:t>E</w:t>
      </w:r>
      <w:r w:rsidR="00CC2604" w:rsidRPr="009B691E">
        <w:rPr>
          <w:rFonts w:ascii="Maiandra GD" w:eastAsia="Trebuchet MS" w:hAnsi="Maiandra GD" w:cs="Trebuchet MS"/>
          <w:b/>
          <w:bCs/>
        </w:rPr>
        <w:t>valuation</w:t>
      </w:r>
      <w:r w:rsidR="002B26C2" w:rsidRPr="009B691E">
        <w:rPr>
          <w:rFonts w:ascii="Maiandra GD" w:eastAsia="Trebuchet MS" w:hAnsi="Maiandra GD" w:cs="Trebuchet MS"/>
        </w:rPr>
        <w:t xml:space="preserve"> stage</w:t>
      </w:r>
      <w:r w:rsidRPr="009B691E">
        <w:rPr>
          <w:rFonts w:ascii="Maiandra GD" w:eastAsia="Trebuchet MS" w:hAnsi="Maiandra GD" w:cs="Trebuchet MS"/>
          <w:b/>
        </w:rPr>
        <w:t xml:space="preserve">. </w:t>
      </w:r>
      <w:r w:rsidR="001514B9" w:rsidRPr="009B691E">
        <w:rPr>
          <w:rFonts w:ascii="Maiandra GD" w:eastAsia="Trebuchet MS" w:hAnsi="Maiandra GD" w:cs="Trebuchet MS"/>
        </w:rPr>
        <w:t xml:space="preserve">The results are hereunder tabulated. </w:t>
      </w:r>
    </w:p>
    <w:p w14:paraId="2E4D7469" w14:textId="77777777" w:rsidR="0022013B" w:rsidRPr="009B691E" w:rsidRDefault="0022013B">
      <w:pPr>
        <w:jc w:val="center"/>
        <w:rPr>
          <w:rFonts w:ascii="Maiandra GD" w:eastAsia="Trebuchet MS" w:hAnsi="Maiandra GD" w:cs="Trebuchet MS"/>
          <w:b/>
          <w:sz w:val="22"/>
          <w:szCs w:val="22"/>
        </w:rPr>
      </w:pPr>
    </w:p>
    <w:p w14:paraId="6C77BC27" w14:textId="5361E26A" w:rsidR="00850984" w:rsidRPr="009B691E" w:rsidRDefault="001514B9" w:rsidP="00AC7A97">
      <w:pPr>
        <w:ind w:left="72"/>
        <w:rPr>
          <w:rFonts w:ascii="Maiandra GD" w:eastAsia="Trebuchet MS" w:hAnsi="Maiandra GD" w:cs="Trebuchet MS"/>
          <w:b/>
        </w:rPr>
      </w:pPr>
      <w:r w:rsidRPr="009B691E">
        <w:rPr>
          <w:rFonts w:ascii="Maiandra GD" w:eastAsia="Trebuchet MS" w:hAnsi="Maiandra GD" w:cs="Trebuchet MS"/>
          <w:b/>
        </w:rPr>
        <w:t xml:space="preserve">Table 2: </w:t>
      </w:r>
      <w:r w:rsidR="003B0284" w:rsidRPr="009B691E">
        <w:rPr>
          <w:rFonts w:ascii="Maiandra GD" w:eastAsia="Trebuchet MS" w:hAnsi="Maiandra GD" w:cs="Trebuchet MS"/>
          <w:b/>
        </w:rPr>
        <w:t>Mandatory Requirements</w:t>
      </w:r>
    </w:p>
    <w:p w14:paraId="523ED6C7" w14:textId="77777777" w:rsidR="0022013B" w:rsidRPr="009B691E" w:rsidRDefault="0022013B">
      <w:pPr>
        <w:rPr>
          <w:rFonts w:ascii="Maiandra GD" w:eastAsia="Trebuchet MS" w:hAnsi="Maiandra GD" w:cs="Trebuchet MS"/>
          <w:b/>
          <w:sz w:val="22"/>
          <w:szCs w:val="22"/>
        </w:rPr>
      </w:pPr>
    </w:p>
    <w:p w14:paraId="227B5991" w14:textId="453A180B" w:rsidR="0022013B" w:rsidRPr="009B691E" w:rsidRDefault="009B691E">
      <w:pPr>
        <w:rPr>
          <w:rFonts w:ascii="Maiandra GD" w:eastAsia="Trebuchet MS" w:hAnsi="Maiandra GD" w:cs="Trebuchet MS"/>
          <w:sz w:val="22"/>
          <w:szCs w:val="22"/>
        </w:rPr>
      </w:pPr>
      <w:r w:rsidRPr="009B691E">
        <w:rPr>
          <w:rFonts w:ascii="Maiandra GD" w:eastAsia="Trebuchet MS" w:hAnsi="Maiandra GD" w:cs="Trebuchet MS"/>
          <w:sz w:val="22"/>
          <w:szCs w:val="22"/>
        </w:rPr>
        <w:t>Attached</w:t>
      </w:r>
    </w:p>
    <w:p w14:paraId="60B9476B" w14:textId="3EF5C384" w:rsidR="009B691E" w:rsidRPr="009B691E" w:rsidRDefault="009B691E">
      <w:pPr>
        <w:rPr>
          <w:rFonts w:ascii="Maiandra GD" w:eastAsia="Trebuchet MS" w:hAnsi="Maiandra GD" w:cs="Trebuchet MS"/>
          <w:sz w:val="22"/>
          <w:szCs w:val="22"/>
        </w:rPr>
      </w:pPr>
    </w:p>
    <w:p w14:paraId="755A6B27" w14:textId="28CDACF5" w:rsidR="009B691E" w:rsidRPr="009B691E" w:rsidRDefault="009B691E">
      <w:pPr>
        <w:rPr>
          <w:rFonts w:ascii="Maiandra GD" w:eastAsia="Trebuchet MS" w:hAnsi="Maiandra GD" w:cs="Trebuchet MS"/>
          <w:sz w:val="22"/>
          <w:szCs w:val="22"/>
        </w:rPr>
      </w:pPr>
    </w:p>
    <w:p w14:paraId="7570FB28" w14:textId="0A602AAA" w:rsidR="009B691E" w:rsidRPr="009B691E" w:rsidRDefault="009B691E">
      <w:pPr>
        <w:rPr>
          <w:rFonts w:ascii="Maiandra GD" w:eastAsia="Trebuchet MS" w:hAnsi="Maiandra GD" w:cs="Trebuchet MS"/>
          <w:sz w:val="22"/>
          <w:szCs w:val="22"/>
        </w:rPr>
      </w:pPr>
    </w:p>
    <w:p w14:paraId="26517C6C" w14:textId="1F1F0BB6" w:rsidR="009B691E" w:rsidRPr="009B691E" w:rsidRDefault="009B691E">
      <w:pPr>
        <w:rPr>
          <w:rFonts w:ascii="Maiandra GD" w:eastAsia="Trebuchet MS" w:hAnsi="Maiandra GD" w:cs="Trebuchet MS"/>
          <w:sz w:val="22"/>
          <w:szCs w:val="22"/>
        </w:rPr>
      </w:pPr>
    </w:p>
    <w:p w14:paraId="0510FBBE" w14:textId="77966B75" w:rsidR="009B691E" w:rsidRPr="009B691E" w:rsidRDefault="009B691E">
      <w:pPr>
        <w:rPr>
          <w:rFonts w:ascii="Maiandra GD" w:eastAsia="Trebuchet MS" w:hAnsi="Maiandra GD" w:cs="Trebuchet MS"/>
          <w:sz w:val="22"/>
          <w:szCs w:val="22"/>
        </w:rPr>
      </w:pPr>
    </w:p>
    <w:p w14:paraId="60A553A0" w14:textId="4185FF29" w:rsidR="009B691E" w:rsidRPr="009B691E" w:rsidRDefault="009B691E">
      <w:pPr>
        <w:rPr>
          <w:rFonts w:ascii="Maiandra GD" w:eastAsia="Trebuchet MS" w:hAnsi="Maiandra GD" w:cs="Trebuchet MS"/>
          <w:sz w:val="22"/>
          <w:szCs w:val="22"/>
        </w:rPr>
      </w:pPr>
    </w:p>
    <w:p w14:paraId="4C9AA029" w14:textId="62FF1DAF" w:rsidR="009B691E" w:rsidRPr="009B691E" w:rsidRDefault="009B691E">
      <w:pPr>
        <w:rPr>
          <w:rFonts w:ascii="Maiandra GD" w:eastAsia="Trebuchet MS" w:hAnsi="Maiandra GD" w:cs="Trebuchet MS"/>
          <w:sz w:val="22"/>
          <w:szCs w:val="22"/>
        </w:rPr>
      </w:pPr>
    </w:p>
    <w:p w14:paraId="7022A5C7" w14:textId="7C3EB003" w:rsidR="009B691E" w:rsidRPr="009B691E" w:rsidRDefault="009B691E">
      <w:pPr>
        <w:rPr>
          <w:rFonts w:ascii="Maiandra GD" w:eastAsia="Trebuchet MS" w:hAnsi="Maiandra GD" w:cs="Trebuchet MS"/>
          <w:sz w:val="22"/>
          <w:szCs w:val="22"/>
        </w:rPr>
      </w:pPr>
    </w:p>
    <w:p w14:paraId="0BF35283" w14:textId="10B122F7" w:rsidR="009B691E" w:rsidRPr="009B691E" w:rsidRDefault="009B691E">
      <w:pPr>
        <w:rPr>
          <w:rFonts w:ascii="Maiandra GD" w:eastAsia="Trebuchet MS" w:hAnsi="Maiandra GD" w:cs="Trebuchet MS"/>
          <w:sz w:val="22"/>
          <w:szCs w:val="22"/>
        </w:rPr>
      </w:pPr>
    </w:p>
    <w:p w14:paraId="76971A1F" w14:textId="1DD2008A" w:rsidR="009B691E" w:rsidRPr="009B691E" w:rsidRDefault="009B691E">
      <w:pPr>
        <w:rPr>
          <w:rFonts w:ascii="Maiandra GD" w:eastAsia="Trebuchet MS" w:hAnsi="Maiandra GD" w:cs="Trebuchet MS"/>
          <w:sz w:val="22"/>
          <w:szCs w:val="22"/>
        </w:rPr>
      </w:pPr>
    </w:p>
    <w:p w14:paraId="1C6B698E" w14:textId="5FBD21A2" w:rsidR="009B691E" w:rsidRPr="009B691E" w:rsidRDefault="009B691E">
      <w:pPr>
        <w:rPr>
          <w:rFonts w:ascii="Maiandra GD" w:eastAsia="Trebuchet MS" w:hAnsi="Maiandra GD" w:cs="Trebuchet MS"/>
          <w:sz w:val="22"/>
          <w:szCs w:val="22"/>
        </w:rPr>
      </w:pPr>
    </w:p>
    <w:p w14:paraId="75C034C4" w14:textId="69B53923" w:rsidR="009B691E" w:rsidRPr="009B691E" w:rsidRDefault="009B691E">
      <w:pPr>
        <w:rPr>
          <w:rFonts w:ascii="Maiandra GD" w:eastAsia="Trebuchet MS" w:hAnsi="Maiandra GD" w:cs="Trebuchet MS"/>
          <w:sz w:val="22"/>
          <w:szCs w:val="22"/>
        </w:rPr>
      </w:pPr>
    </w:p>
    <w:p w14:paraId="685DF052" w14:textId="76D9563F" w:rsidR="009B691E" w:rsidRPr="009B691E" w:rsidRDefault="009B691E">
      <w:pPr>
        <w:rPr>
          <w:rFonts w:ascii="Maiandra GD" w:eastAsia="Trebuchet MS" w:hAnsi="Maiandra GD" w:cs="Trebuchet MS"/>
          <w:sz w:val="22"/>
          <w:szCs w:val="22"/>
        </w:rPr>
      </w:pPr>
    </w:p>
    <w:p w14:paraId="0ACEB4A3" w14:textId="36F48D88" w:rsidR="009B691E" w:rsidRPr="009B691E" w:rsidRDefault="009B691E">
      <w:pPr>
        <w:rPr>
          <w:rFonts w:ascii="Maiandra GD" w:eastAsia="Trebuchet MS" w:hAnsi="Maiandra GD" w:cs="Trebuchet MS"/>
          <w:sz w:val="22"/>
          <w:szCs w:val="22"/>
        </w:rPr>
      </w:pPr>
    </w:p>
    <w:p w14:paraId="5EE67CB6" w14:textId="4B4B37F2" w:rsidR="009B691E" w:rsidRPr="009B691E" w:rsidRDefault="009B691E">
      <w:pPr>
        <w:rPr>
          <w:rFonts w:ascii="Maiandra GD" w:eastAsia="Trebuchet MS" w:hAnsi="Maiandra GD" w:cs="Trebuchet MS"/>
          <w:sz w:val="22"/>
          <w:szCs w:val="22"/>
        </w:rPr>
      </w:pPr>
    </w:p>
    <w:p w14:paraId="1FAE12FC" w14:textId="741B1FBE" w:rsidR="009B691E" w:rsidRPr="009B691E" w:rsidRDefault="009B691E">
      <w:pPr>
        <w:rPr>
          <w:rFonts w:ascii="Maiandra GD" w:eastAsia="Trebuchet MS" w:hAnsi="Maiandra GD" w:cs="Trebuchet MS"/>
          <w:sz w:val="22"/>
          <w:szCs w:val="22"/>
        </w:rPr>
      </w:pPr>
    </w:p>
    <w:p w14:paraId="4F9D9FD4" w14:textId="6D095FC1" w:rsidR="009B691E" w:rsidRPr="009B691E" w:rsidRDefault="009B691E">
      <w:pPr>
        <w:rPr>
          <w:rFonts w:ascii="Maiandra GD" w:eastAsia="Trebuchet MS" w:hAnsi="Maiandra GD" w:cs="Trebuchet MS"/>
          <w:sz w:val="22"/>
          <w:szCs w:val="22"/>
        </w:rPr>
      </w:pPr>
    </w:p>
    <w:p w14:paraId="1BAB63DB" w14:textId="19227C09" w:rsidR="009B691E" w:rsidRPr="009B691E" w:rsidRDefault="009B691E">
      <w:pPr>
        <w:rPr>
          <w:rFonts w:ascii="Maiandra GD" w:eastAsia="Trebuchet MS" w:hAnsi="Maiandra GD" w:cs="Trebuchet MS"/>
          <w:sz w:val="22"/>
          <w:szCs w:val="22"/>
        </w:rPr>
      </w:pPr>
    </w:p>
    <w:p w14:paraId="5AFD36F1" w14:textId="3F3194F1" w:rsidR="009B691E" w:rsidRPr="009B691E" w:rsidRDefault="009B691E">
      <w:pPr>
        <w:rPr>
          <w:rFonts w:ascii="Maiandra GD" w:eastAsia="Trebuchet MS" w:hAnsi="Maiandra GD" w:cs="Trebuchet MS"/>
          <w:sz w:val="22"/>
          <w:szCs w:val="22"/>
        </w:rPr>
      </w:pPr>
    </w:p>
    <w:p w14:paraId="6C2BAFC6" w14:textId="6303310B" w:rsidR="009B691E" w:rsidRPr="009B691E" w:rsidRDefault="009B691E">
      <w:pPr>
        <w:rPr>
          <w:rFonts w:ascii="Maiandra GD" w:eastAsia="Trebuchet MS" w:hAnsi="Maiandra GD" w:cs="Trebuchet MS"/>
          <w:sz w:val="22"/>
          <w:szCs w:val="22"/>
        </w:rPr>
      </w:pPr>
    </w:p>
    <w:p w14:paraId="0C7D656A" w14:textId="41A854FF" w:rsidR="009B691E" w:rsidRPr="009B691E" w:rsidRDefault="009B691E">
      <w:pPr>
        <w:rPr>
          <w:rFonts w:ascii="Maiandra GD" w:eastAsia="Trebuchet MS" w:hAnsi="Maiandra GD" w:cs="Trebuchet MS"/>
          <w:sz w:val="22"/>
          <w:szCs w:val="22"/>
        </w:rPr>
      </w:pPr>
    </w:p>
    <w:p w14:paraId="71D18B08" w14:textId="0ECFAE4A" w:rsidR="009B691E" w:rsidRPr="009B691E" w:rsidRDefault="009B691E">
      <w:pPr>
        <w:rPr>
          <w:rFonts w:ascii="Maiandra GD" w:eastAsia="Trebuchet MS" w:hAnsi="Maiandra GD" w:cs="Trebuchet MS"/>
          <w:sz w:val="22"/>
          <w:szCs w:val="22"/>
        </w:rPr>
      </w:pPr>
    </w:p>
    <w:p w14:paraId="505E1470" w14:textId="4442F86F" w:rsidR="009B691E" w:rsidRPr="009B691E" w:rsidRDefault="009B691E">
      <w:pPr>
        <w:rPr>
          <w:rFonts w:ascii="Maiandra GD" w:eastAsia="Trebuchet MS" w:hAnsi="Maiandra GD" w:cs="Trebuchet MS"/>
          <w:sz w:val="22"/>
          <w:szCs w:val="22"/>
        </w:rPr>
      </w:pPr>
    </w:p>
    <w:p w14:paraId="58419BCE" w14:textId="680313BC" w:rsidR="009B691E" w:rsidRPr="009B691E" w:rsidRDefault="009B691E">
      <w:pPr>
        <w:rPr>
          <w:rFonts w:ascii="Maiandra GD" w:eastAsia="Trebuchet MS" w:hAnsi="Maiandra GD" w:cs="Trebuchet MS"/>
          <w:sz w:val="22"/>
          <w:szCs w:val="22"/>
        </w:rPr>
      </w:pPr>
    </w:p>
    <w:p w14:paraId="591914B2" w14:textId="323BE51B" w:rsidR="009B691E" w:rsidRPr="009B691E" w:rsidRDefault="009B691E">
      <w:pPr>
        <w:rPr>
          <w:rFonts w:ascii="Maiandra GD" w:eastAsia="Trebuchet MS" w:hAnsi="Maiandra GD" w:cs="Trebuchet MS"/>
          <w:sz w:val="22"/>
          <w:szCs w:val="22"/>
        </w:rPr>
      </w:pPr>
    </w:p>
    <w:p w14:paraId="3ED0FAA0" w14:textId="722BA057" w:rsidR="009B691E" w:rsidRPr="009B691E" w:rsidRDefault="009B691E">
      <w:pPr>
        <w:rPr>
          <w:rFonts w:ascii="Maiandra GD" w:eastAsia="Trebuchet MS" w:hAnsi="Maiandra GD" w:cs="Trebuchet MS"/>
          <w:sz w:val="22"/>
          <w:szCs w:val="22"/>
        </w:rPr>
      </w:pPr>
    </w:p>
    <w:p w14:paraId="0EB3301B" w14:textId="0B493116" w:rsidR="009B691E" w:rsidRPr="009B691E" w:rsidRDefault="009B691E">
      <w:pPr>
        <w:rPr>
          <w:rFonts w:ascii="Maiandra GD" w:eastAsia="Trebuchet MS" w:hAnsi="Maiandra GD" w:cs="Trebuchet MS"/>
          <w:sz w:val="22"/>
          <w:szCs w:val="22"/>
        </w:rPr>
      </w:pPr>
    </w:p>
    <w:p w14:paraId="11ECD217" w14:textId="45447F91" w:rsidR="009B691E" w:rsidRPr="009B691E" w:rsidRDefault="009B691E">
      <w:pPr>
        <w:rPr>
          <w:rFonts w:ascii="Maiandra GD" w:eastAsia="Trebuchet MS" w:hAnsi="Maiandra GD" w:cs="Trebuchet MS"/>
          <w:sz w:val="22"/>
          <w:szCs w:val="22"/>
        </w:rPr>
      </w:pPr>
    </w:p>
    <w:p w14:paraId="6FDEB4E4" w14:textId="4DCE7927" w:rsidR="009B691E" w:rsidRPr="009B691E" w:rsidRDefault="009B691E">
      <w:pPr>
        <w:rPr>
          <w:rFonts w:ascii="Maiandra GD" w:eastAsia="Trebuchet MS" w:hAnsi="Maiandra GD" w:cs="Trebuchet MS"/>
          <w:sz w:val="22"/>
          <w:szCs w:val="22"/>
        </w:rPr>
      </w:pPr>
    </w:p>
    <w:p w14:paraId="050A9D6C" w14:textId="0345D9F5" w:rsidR="009B691E" w:rsidRPr="009B691E" w:rsidRDefault="009B691E">
      <w:pPr>
        <w:rPr>
          <w:rFonts w:ascii="Maiandra GD" w:eastAsia="Trebuchet MS" w:hAnsi="Maiandra GD" w:cs="Trebuchet MS"/>
          <w:sz w:val="22"/>
          <w:szCs w:val="22"/>
        </w:rPr>
      </w:pPr>
    </w:p>
    <w:p w14:paraId="29C73571" w14:textId="5A59F4B0" w:rsidR="009B691E" w:rsidRPr="009B691E" w:rsidRDefault="009B691E">
      <w:pPr>
        <w:rPr>
          <w:rFonts w:ascii="Maiandra GD" w:eastAsia="Trebuchet MS" w:hAnsi="Maiandra GD" w:cs="Trebuchet MS"/>
          <w:sz w:val="22"/>
          <w:szCs w:val="22"/>
        </w:rPr>
      </w:pPr>
    </w:p>
    <w:p w14:paraId="480CDD1A" w14:textId="308B0E21" w:rsidR="009B691E" w:rsidRPr="009B691E" w:rsidRDefault="009B691E">
      <w:pPr>
        <w:rPr>
          <w:rFonts w:ascii="Maiandra GD" w:eastAsia="Trebuchet MS" w:hAnsi="Maiandra GD" w:cs="Trebuchet MS"/>
          <w:sz w:val="22"/>
          <w:szCs w:val="22"/>
        </w:rPr>
      </w:pPr>
    </w:p>
    <w:p w14:paraId="61A9E01A" w14:textId="4D0736A9" w:rsidR="009B691E" w:rsidRPr="009B691E" w:rsidRDefault="009B691E">
      <w:pPr>
        <w:rPr>
          <w:rFonts w:ascii="Maiandra GD" w:eastAsia="Trebuchet MS" w:hAnsi="Maiandra GD" w:cs="Trebuchet MS"/>
          <w:sz w:val="22"/>
          <w:szCs w:val="22"/>
        </w:rPr>
      </w:pPr>
    </w:p>
    <w:p w14:paraId="28C8DCD8" w14:textId="3CCD1014" w:rsidR="009B691E" w:rsidRPr="009B691E" w:rsidRDefault="009B691E">
      <w:pPr>
        <w:rPr>
          <w:rFonts w:ascii="Maiandra GD" w:eastAsia="Trebuchet MS" w:hAnsi="Maiandra GD" w:cs="Trebuchet MS"/>
          <w:sz w:val="22"/>
          <w:szCs w:val="22"/>
        </w:rPr>
      </w:pPr>
    </w:p>
    <w:p w14:paraId="1515F7CD" w14:textId="77777777" w:rsidR="006C291F" w:rsidRDefault="006C291F" w:rsidP="000E1B0B">
      <w:pPr>
        <w:rPr>
          <w:rFonts w:ascii="Maiandra GD" w:eastAsia="Trebuchet MS" w:hAnsi="Maiandra GD" w:cs="Trebuchet MS"/>
          <w:sz w:val="22"/>
          <w:szCs w:val="22"/>
        </w:rPr>
        <w:sectPr w:rsidR="006C291F" w:rsidSect="006C291F">
          <w:footerReference w:type="default" r:id="rId11"/>
          <w:footerReference w:type="first" r:id="rId12"/>
          <w:pgSz w:w="12240" w:h="15840"/>
          <w:pgMar w:top="1440" w:right="1440" w:bottom="1440" w:left="1440" w:header="720" w:footer="720" w:gutter="0"/>
          <w:pgNumType w:start="0"/>
          <w:cols w:space="720"/>
          <w:titlePg/>
          <w:docGrid w:linePitch="326"/>
        </w:sectPr>
      </w:pPr>
    </w:p>
    <w:p w14:paraId="7127DD13" w14:textId="1E2DA796" w:rsidR="000E1B0B" w:rsidRPr="009B691E" w:rsidRDefault="00093794" w:rsidP="000E1B0B">
      <w:pPr>
        <w:rPr>
          <w:rFonts w:ascii="Maiandra GD" w:eastAsia="Trebuchet MS" w:hAnsi="Maiandra GD" w:cs="Trebuchet MS"/>
          <w:b/>
        </w:rPr>
      </w:pPr>
      <w:r w:rsidRPr="009B691E">
        <w:rPr>
          <w:rFonts w:ascii="Maiandra GD" w:eastAsia="Trebuchet MS" w:hAnsi="Maiandra GD" w:cs="Trebuchet MS"/>
          <w:sz w:val="22"/>
          <w:szCs w:val="22"/>
        </w:rPr>
        <w:lastRenderedPageBreak/>
        <w:t xml:space="preserve">From table 2 </w:t>
      </w:r>
      <w:r w:rsidR="00925CEB" w:rsidRPr="009B691E">
        <w:rPr>
          <w:rFonts w:ascii="Maiandra GD" w:eastAsia="Trebuchet MS" w:hAnsi="Maiandra GD" w:cs="Trebuchet MS"/>
          <w:sz w:val="22"/>
          <w:szCs w:val="22"/>
        </w:rPr>
        <w:t>above</w:t>
      </w:r>
      <w:r w:rsidRPr="009B691E">
        <w:rPr>
          <w:rFonts w:ascii="Maiandra GD" w:eastAsia="Trebuchet MS" w:hAnsi="Maiandra GD" w:cs="Trebuchet MS"/>
          <w:sz w:val="22"/>
          <w:szCs w:val="22"/>
        </w:rPr>
        <w:t xml:space="preserve">, </w:t>
      </w:r>
      <w:r w:rsidR="0000677A" w:rsidRPr="009B691E">
        <w:rPr>
          <w:rFonts w:ascii="Maiandra GD" w:eastAsia="Trebuchet MS" w:hAnsi="Maiandra GD" w:cs="Trebuchet MS"/>
          <w:sz w:val="22"/>
          <w:szCs w:val="22"/>
        </w:rPr>
        <w:t xml:space="preserve">the following </w:t>
      </w:r>
      <w:r w:rsidRPr="009B691E">
        <w:rPr>
          <w:rFonts w:ascii="Maiandra GD" w:eastAsia="Trebuchet MS" w:hAnsi="Maiandra GD" w:cs="Trebuchet MS"/>
          <w:sz w:val="22"/>
          <w:szCs w:val="22"/>
        </w:rPr>
        <w:t xml:space="preserve">bidders qualified </w:t>
      </w:r>
      <w:r w:rsidR="00242AA4" w:rsidRPr="009B691E">
        <w:rPr>
          <w:rFonts w:ascii="Maiandra GD" w:eastAsia="Trebuchet MS" w:hAnsi="Maiandra GD" w:cs="Trebuchet MS"/>
          <w:sz w:val="22"/>
          <w:szCs w:val="22"/>
        </w:rPr>
        <w:t>for</w:t>
      </w:r>
      <w:r w:rsidR="009B691E" w:rsidRPr="009B691E">
        <w:rPr>
          <w:rFonts w:ascii="Maiandra GD" w:eastAsia="Trebuchet MS" w:hAnsi="Maiandra GD" w:cs="Trebuchet MS"/>
          <w:sz w:val="22"/>
          <w:szCs w:val="22"/>
        </w:rPr>
        <w:t xml:space="preserve"> the next</w:t>
      </w:r>
      <w:r w:rsidRPr="009B691E">
        <w:rPr>
          <w:rFonts w:ascii="Maiandra GD" w:eastAsia="Trebuchet MS" w:hAnsi="Maiandra GD" w:cs="Trebuchet MS"/>
          <w:sz w:val="22"/>
          <w:szCs w:val="22"/>
        </w:rPr>
        <w:t xml:space="preserve"> </w:t>
      </w:r>
      <w:r w:rsidR="00143D1D" w:rsidRPr="009B691E">
        <w:rPr>
          <w:rFonts w:ascii="Maiandra GD" w:eastAsia="Trebuchet MS" w:hAnsi="Maiandra GD" w:cs="Trebuchet MS"/>
          <w:b/>
        </w:rPr>
        <w:t>Technical</w:t>
      </w:r>
      <w:r w:rsidR="000E1B0B" w:rsidRPr="009B691E">
        <w:rPr>
          <w:rFonts w:ascii="Maiandra GD" w:eastAsia="Trebuchet MS" w:hAnsi="Maiandra GD" w:cs="Trebuchet MS"/>
          <w:b/>
        </w:rPr>
        <w:t xml:space="preserve"> </w:t>
      </w:r>
      <w:r w:rsidR="00143D1D" w:rsidRPr="009B691E">
        <w:rPr>
          <w:rFonts w:ascii="Maiandra GD" w:eastAsia="Trebuchet MS" w:hAnsi="Maiandra GD" w:cs="Trebuchet MS"/>
          <w:b/>
          <w:bCs/>
        </w:rPr>
        <w:t>E</w:t>
      </w:r>
      <w:r w:rsidR="000E1B0B" w:rsidRPr="009B691E">
        <w:rPr>
          <w:rFonts w:ascii="Maiandra GD" w:eastAsia="Trebuchet MS" w:hAnsi="Maiandra GD" w:cs="Trebuchet MS"/>
          <w:b/>
          <w:bCs/>
        </w:rPr>
        <w:t>valuation</w:t>
      </w:r>
      <w:r w:rsidR="000E1B0B" w:rsidRPr="009B691E">
        <w:rPr>
          <w:rFonts w:ascii="Maiandra GD" w:eastAsia="Trebuchet MS" w:hAnsi="Maiandra GD" w:cs="Trebuchet MS"/>
        </w:rPr>
        <w:t xml:space="preserve"> stage</w:t>
      </w:r>
      <w:r w:rsidR="000E1B0B" w:rsidRPr="009B691E">
        <w:rPr>
          <w:rFonts w:ascii="Maiandra GD" w:eastAsia="Trebuchet MS" w:hAnsi="Maiandra GD" w:cs="Trebuchet MS"/>
          <w:b/>
        </w:rPr>
        <w:t xml:space="preserve">. </w:t>
      </w:r>
    </w:p>
    <w:p w14:paraId="21591418" w14:textId="1221DD81" w:rsidR="000E1B0B" w:rsidRPr="009B691E" w:rsidRDefault="00930A70" w:rsidP="0000677A">
      <w:pPr>
        <w:pStyle w:val="ListParagraph"/>
        <w:numPr>
          <w:ilvl w:val="0"/>
          <w:numId w:val="19"/>
        </w:numPr>
        <w:rPr>
          <w:rFonts w:ascii="Maiandra GD" w:eastAsia="Trebuchet MS" w:hAnsi="Maiandra GD" w:cs="Trebuchet MS"/>
        </w:rPr>
      </w:pPr>
      <w:r w:rsidRPr="009B691E">
        <w:rPr>
          <w:rFonts w:ascii="Maiandra GD" w:eastAsia="Trebuchet MS" w:hAnsi="Maiandra GD" w:cs="Trebuchet MS"/>
        </w:rPr>
        <w:t xml:space="preserve">Bidder </w:t>
      </w:r>
      <w:r w:rsidR="00143D1D" w:rsidRPr="009B691E">
        <w:rPr>
          <w:rFonts w:ascii="Maiandra GD" w:eastAsia="Trebuchet MS" w:hAnsi="Maiandra GD" w:cs="Trebuchet MS"/>
        </w:rPr>
        <w:t>2</w:t>
      </w:r>
      <w:r w:rsidRPr="009B691E">
        <w:rPr>
          <w:rFonts w:ascii="Maiandra GD" w:eastAsia="Trebuchet MS" w:hAnsi="Maiandra GD" w:cs="Trebuchet MS"/>
        </w:rPr>
        <w:t xml:space="preserve"> </w:t>
      </w:r>
      <w:r w:rsidR="00143D1D" w:rsidRPr="009B691E">
        <w:rPr>
          <w:rFonts w:ascii="Maiandra GD" w:eastAsia="Trebuchet MS" w:hAnsi="Maiandra GD" w:cs="Trebuchet MS"/>
        </w:rPr>
        <w:t>–</w:t>
      </w:r>
      <w:r w:rsidR="002B48C5" w:rsidRPr="009B691E">
        <w:rPr>
          <w:rFonts w:ascii="Maiandra GD" w:eastAsia="Trebuchet MS" w:hAnsi="Maiandra GD" w:cs="Trebuchet MS"/>
        </w:rPr>
        <w:t xml:space="preserve"> </w:t>
      </w:r>
      <w:r w:rsidR="00143D1D" w:rsidRPr="009B691E">
        <w:rPr>
          <w:rFonts w:ascii="Maiandra GD" w:hAnsi="Maiandra GD" w:cs="Calibri"/>
          <w:sz w:val="22"/>
          <w:szCs w:val="18"/>
        </w:rPr>
        <w:t>Noble Construction</w:t>
      </w:r>
    </w:p>
    <w:p w14:paraId="7164AFA9" w14:textId="31B85894" w:rsidR="000E1B0B" w:rsidRPr="009B691E" w:rsidRDefault="00930A70" w:rsidP="0000677A">
      <w:pPr>
        <w:pStyle w:val="ListParagraph"/>
        <w:numPr>
          <w:ilvl w:val="0"/>
          <w:numId w:val="19"/>
        </w:numPr>
        <w:rPr>
          <w:rFonts w:ascii="Maiandra GD" w:eastAsia="Trebuchet MS" w:hAnsi="Maiandra GD" w:cs="Trebuchet MS"/>
        </w:rPr>
      </w:pPr>
      <w:r w:rsidRPr="009B691E">
        <w:rPr>
          <w:rFonts w:ascii="Maiandra GD" w:eastAsia="Trebuchet MS" w:hAnsi="Maiandra GD" w:cs="Trebuchet MS"/>
        </w:rPr>
        <w:t xml:space="preserve">Bidder </w:t>
      </w:r>
      <w:r w:rsidR="00143D1D" w:rsidRPr="009B691E">
        <w:rPr>
          <w:rFonts w:ascii="Maiandra GD" w:eastAsia="Trebuchet MS" w:hAnsi="Maiandra GD" w:cs="Trebuchet MS"/>
        </w:rPr>
        <w:t>3</w:t>
      </w:r>
      <w:r w:rsidRPr="009B691E">
        <w:rPr>
          <w:rFonts w:ascii="Maiandra GD" w:eastAsia="Trebuchet MS" w:hAnsi="Maiandra GD" w:cs="Trebuchet MS"/>
        </w:rPr>
        <w:t xml:space="preserve"> </w:t>
      </w:r>
      <w:r w:rsidR="00143D1D" w:rsidRPr="009B691E">
        <w:rPr>
          <w:rFonts w:ascii="Maiandra GD" w:eastAsia="Trebuchet MS" w:hAnsi="Maiandra GD" w:cs="Trebuchet MS"/>
        </w:rPr>
        <w:t>–</w:t>
      </w:r>
      <w:r w:rsidR="002B48C5" w:rsidRPr="009B691E">
        <w:rPr>
          <w:rFonts w:ascii="Maiandra GD" w:eastAsia="Trebuchet MS" w:hAnsi="Maiandra GD" w:cs="Trebuchet MS"/>
        </w:rPr>
        <w:t xml:space="preserve"> </w:t>
      </w:r>
      <w:proofErr w:type="spellStart"/>
      <w:r w:rsidR="00143D1D" w:rsidRPr="009B691E">
        <w:rPr>
          <w:rFonts w:ascii="Maiandra GD" w:eastAsia="Trebuchet MS" w:hAnsi="Maiandra GD" w:cs="Trebuchet MS"/>
        </w:rPr>
        <w:t>Gafars</w:t>
      </w:r>
      <w:proofErr w:type="spellEnd"/>
      <w:r w:rsidR="00143D1D" w:rsidRPr="009B691E">
        <w:rPr>
          <w:rFonts w:ascii="Maiandra GD" w:eastAsia="Trebuchet MS" w:hAnsi="Maiandra GD" w:cs="Trebuchet MS"/>
        </w:rPr>
        <w:t xml:space="preserve"> Company</w:t>
      </w:r>
    </w:p>
    <w:p w14:paraId="3EB3E985" w14:textId="5D18842C" w:rsidR="0022013B" w:rsidRPr="009B691E" w:rsidRDefault="00925CEB" w:rsidP="0000677A">
      <w:pPr>
        <w:pStyle w:val="ListParagraph"/>
        <w:numPr>
          <w:ilvl w:val="0"/>
          <w:numId w:val="19"/>
        </w:numPr>
        <w:rPr>
          <w:rFonts w:ascii="Maiandra GD" w:eastAsia="Trebuchet MS" w:hAnsi="Maiandra GD" w:cs="Trebuchet MS"/>
        </w:rPr>
      </w:pPr>
      <w:r w:rsidRPr="009B691E">
        <w:rPr>
          <w:rFonts w:ascii="Maiandra GD" w:eastAsia="Trebuchet MS" w:hAnsi="Maiandra GD" w:cs="Trebuchet MS"/>
        </w:rPr>
        <w:t>Bidder</w:t>
      </w:r>
      <w:r w:rsidR="00930A70" w:rsidRPr="009B691E">
        <w:rPr>
          <w:rFonts w:ascii="Maiandra GD" w:eastAsia="Trebuchet MS" w:hAnsi="Maiandra GD" w:cs="Trebuchet MS"/>
        </w:rPr>
        <w:t xml:space="preserve"> </w:t>
      </w:r>
      <w:r w:rsidR="00143D1D" w:rsidRPr="009B691E">
        <w:rPr>
          <w:rFonts w:ascii="Maiandra GD" w:eastAsia="Trebuchet MS" w:hAnsi="Maiandra GD" w:cs="Trebuchet MS"/>
        </w:rPr>
        <w:t>4</w:t>
      </w:r>
      <w:r w:rsidR="000E1B0B" w:rsidRPr="009B691E">
        <w:rPr>
          <w:rFonts w:ascii="Maiandra GD" w:eastAsia="Trebuchet MS" w:hAnsi="Maiandra GD" w:cs="Trebuchet MS"/>
        </w:rPr>
        <w:t xml:space="preserve"> </w:t>
      </w:r>
      <w:r w:rsidRPr="009B691E">
        <w:rPr>
          <w:rFonts w:ascii="Maiandra GD" w:eastAsia="Trebuchet MS" w:hAnsi="Maiandra GD" w:cs="Trebuchet MS"/>
        </w:rPr>
        <w:t>–</w:t>
      </w:r>
      <w:r w:rsidR="002B48C5" w:rsidRPr="009B691E">
        <w:rPr>
          <w:rFonts w:ascii="Maiandra GD" w:eastAsia="Trebuchet MS" w:hAnsi="Maiandra GD" w:cs="Trebuchet MS"/>
        </w:rPr>
        <w:t xml:space="preserve"> </w:t>
      </w:r>
      <w:proofErr w:type="spellStart"/>
      <w:r w:rsidR="00143D1D" w:rsidRPr="009B691E">
        <w:rPr>
          <w:rFonts w:ascii="Maiandra GD" w:eastAsia="Trebuchet MS" w:hAnsi="Maiandra GD" w:cs="Trebuchet MS"/>
        </w:rPr>
        <w:t>Pinakim</w:t>
      </w:r>
      <w:proofErr w:type="spellEnd"/>
      <w:r w:rsidR="00143D1D" w:rsidRPr="009B691E">
        <w:rPr>
          <w:rFonts w:ascii="Maiandra GD" w:eastAsia="Trebuchet MS" w:hAnsi="Maiandra GD" w:cs="Trebuchet MS"/>
        </w:rPr>
        <w:t xml:space="preserve"> African Ltd</w:t>
      </w:r>
    </w:p>
    <w:p w14:paraId="10936B5F" w14:textId="254EB455" w:rsidR="00143D1D" w:rsidRPr="009B691E" w:rsidRDefault="00143D1D" w:rsidP="0000677A">
      <w:pPr>
        <w:pStyle w:val="ListParagraph"/>
        <w:numPr>
          <w:ilvl w:val="0"/>
          <w:numId w:val="19"/>
        </w:numPr>
        <w:rPr>
          <w:rFonts w:ascii="Maiandra GD" w:hAnsi="Maiandra GD" w:cs="Calibri"/>
          <w:color w:val="000000"/>
        </w:rPr>
      </w:pPr>
      <w:r w:rsidRPr="009B691E">
        <w:rPr>
          <w:rFonts w:ascii="Maiandra GD" w:eastAsia="Trebuchet MS" w:hAnsi="Maiandra GD" w:cs="Trebuchet MS"/>
        </w:rPr>
        <w:t xml:space="preserve">Bidder 6 – </w:t>
      </w:r>
      <w:proofErr w:type="spellStart"/>
      <w:r w:rsidRPr="009B691E">
        <w:rPr>
          <w:rFonts w:ascii="Maiandra GD" w:eastAsia="Trebuchet MS" w:hAnsi="Maiandra GD" w:cs="Trebuchet MS"/>
        </w:rPr>
        <w:t>Belion</w:t>
      </w:r>
      <w:proofErr w:type="spellEnd"/>
      <w:r w:rsidRPr="009B691E">
        <w:rPr>
          <w:rFonts w:ascii="Maiandra GD" w:eastAsia="Trebuchet MS" w:hAnsi="Maiandra GD" w:cs="Trebuchet MS"/>
        </w:rPr>
        <w:t xml:space="preserve"> Hardware </w:t>
      </w:r>
      <w:r w:rsidRPr="009B691E">
        <w:rPr>
          <w:rFonts w:ascii="Maiandra GD" w:hAnsi="Maiandra GD" w:cs="Calibri"/>
          <w:color w:val="000000"/>
        </w:rPr>
        <w:t>and Building Contractors Ltd</w:t>
      </w:r>
    </w:p>
    <w:p w14:paraId="0C7A8822" w14:textId="1D897DEB" w:rsidR="00143D1D" w:rsidRPr="009B691E" w:rsidRDefault="00143D1D" w:rsidP="0000677A">
      <w:pPr>
        <w:pStyle w:val="ListParagraph"/>
        <w:numPr>
          <w:ilvl w:val="0"/>
          <w:numId w:val="19"/>
        </w:numPr>
        <w:rPr>
          <w:rFonts w:ascii="Maiandra GD" w:hAnsi="Maiandra GD" w:cs="Calibri"/>
          <w:color w:val="000000"/>
        </w:rPr>
      </w:pPr>
      <w:r w:rsidRPr="009B691E">
        <w:rPr>
          <w:rFonts w:ascii="Maiandra GD" w:hAnsi="Maiandra GD" w:cs="Calibri"/>
          <w:color w:val="000000"/>
        </w:rPr>
        <w:t xml:space="preserve">Bidder 8 – </w:t>
      </w:r>
      <w:proofErr w:type="spellStart"/>
      <w:r w:rsidRPr="009B691E">
        <w:rPr>
          <w:rFonts w:ascii="Maiandra GD" w:hAnsi="Maiandra GD" w:cs="Calibri"/>
          <w:color w:val="000000"/>
        </w:rPr>
        <w:t>Gradwin</w:t>
      </w:r>
      <w:proofErr w:type="spellEnd"/>
      <w:r w:rsidRPr="009B691E">
        <w:rPr>
          <w:rFonts w:ascii="Maiandra GD" w:hAnsi="Maiandra GD" w:cs="Calibri"/>
          <w:color w:val="000000"/>
        </w:rPr>
        <w:t xml:space="preserve"> Enterprises Ltd</w:t>
      </w:r>
    </w:p>
    <w:p w14:paraId="49A36E83" w14:textId="1488BD83" w:rsidR="00143D1D" w:rsidRPr="009B691E" w:rsidRDefault="00143D1D" w:rsidP="0000677A">
      <w:pPr>
        <w:pStyle w:val="ListParagraph"/>
        <w:numPr>
          <w:ilvl w:val="0"/>
          <w:numId w:val="19"/>
        </w:numPr>
        <w:rPr>
          <w:rFonts w:ascii="Maiandra GD" w:eastAsia="Trebuchet MS" w:hAnsi="Maiandra GD" w:cs="Trebuchet MS"/>
          <w:sz w:val="22"/>
          <w:szCs w:val="22"/>
        </w:rPr>
      </w:pPr>
      <w:r w:rsidRPr="009B691E">
        <w:rPr>
          <w:rFonts w:ascii="Maiandra GD" w:hAnsi="Maiandra GD" w:cs="Calibri"/>
          <w:color w:val="000000"/>
        </w:rPr>
        <w:t xml:space="preserve">Bidder 9 – </w:t>
      </w:r>
      <w:proofErr w:type="spellStart"/>
      <w:r w:rsidRPr="009B691E">
        <w:rPr>
          <w:rFonts w:ascii="Maiandra GD" w:hAnsi="Maiandra GD" w:cs="Calibri"/>
          <w:color w:val="000000"/>
        </w:rPr>
        <w:t>Malsha</w:t>
      </w:r>
      <w:proofErr w:type="spellEnd"/>
      <w:r w:rsidRPr="009B691E">
        <w:rPr>
          <w:rFonts w:ascii="Maiandra GD" w:hAnsi="Maiandra GD" w:cs="Calibri"/>
          <w:color w:val="000000"/>
        </w:rPr>
        <w:t xml:space="preserve"> Enterprises</w:t>
      </w:r>
    </w:p>
    <w:p w14:paraId="4A0F5959" w14:textId="77777777" w:rsidR="00AC7A97" w:rsidRPr="009B691E" w:rsidRDefault="00AC7A97">
      <w:pPr>
        <w:rPr>
          <w:rFonts w:ascii="Maiandra GD" w:eastAsia="Trebuchet MS" w:hAnsi="Maiandra GD" w:cs="Trebuchet MS"/>
          <w:sz w:val="22"/>
          <w:szCs w:val="22"/>
        </w:rPr>
      </w:pPr>
    </w:p>
    <w:p w14:paraId="18EB98A5" w14:textId="2E3EF032" w:rsidR="0000677A" w:rsidRPr="009B691E" w:rsidRDefault="00AC7A97" w:rsidP="0000677A">
      <w:pPr>
        <w:spacing w:line="360" w:lineRule="auto"/>
        <w:rPr>
          <w:rFonts w:ascii="Maiandra GD" w:hAnsi="Maiandra GD"/>
        </w:rPr>
      </w:pPr>
      <w:r w:rsidRPr="009B691E">
        <w:rPr>
          <w:rFonts w:ascii="Maiandra GD" w:hAnsi="Maiandra GD"/>
        </w:rPr>
        <w:t>The following Bidders did not qualify to the next Stage (Technical Evaluation) due to the following reasons:</w:t>
      </w:r>
      <w:r w:rsidR="0000677A" w:rsidRPr="009B691E">
        <w:rPr>
          <w:rFonts w:ascii="Maiandra GD" w:hAnsi="Maiandra GD"/>
        </w:rPr>
        <w:t xml:space="preserve"> </w:t>
      </w:r>
    </w:p>
    <w:p w14:paraId="56568190" w14:textId="5F7164B7" w:rsidR="00AC7A97" w:rsidRPr="009B691E" w:rsidRDefault="00AC7A97" w:rsidP="00AC7A97">
      <w:pPr>
        <w:spacing w:line="360" w:lineRule="auto"/>
        <w:rPr>
          <w:rFonts w:ascii="Maiandra GD" w:hAnsi="Maiandra GD"/>
        </w:rPr>
      </w:pPr>
      <w:r w:rsidRPr="009B691E">
        <w:rPr>
          <w:rFonts w:ascii="Maiandra GD" w:hAnsi="Maiandra GD"/>
          <w:b/>
          <w:u w:val="single"/>
        </w:rPr>
        <w:t xml:space="preserve">TABLE </w:t>
      </w:r>
      <w:r w:rsidR="0000677A" w:rsidRPr="009B691E">
        <w:rPr>
          <w:rFonts w:ascii="Maiandra GD" w:hAnsi="Maiandra GD"/>
          <w:b/>
          <w:u w:val="single"/>
        </w:rPr>
        <w:t>3</w:t>
      </w:r>
      <w:r w:rsidRPr="009B691E">
        <w:rPr>
          <w:rFonts w:ascii="Maiandra GD" w:hAnsi="Maiandra GD"/>
          <w:b/>
          <w:u w:val="single"/>
        </w:rPr>
        <w:t>:</w:t>
      </w:r>
    </w:p>
    <w:tbl>
      <w:tblPr>
        <w:tblStyle w:val="TableGrid"/>
        <w:tblW w:w="0" w:type="auto"/>
        <w:tblLook w:val="04A0" w:firstRow="1" w:lastRow="0" w:firstColumn="1" w:lastColumn="0" w:noHBand="0" w:noVBand="1"/>
      </w:tblPr>
      <w:tblGrid>
        <w:gridCol w:w="3208"/>
        <w:gridCol w:w="6142"/>
      </w:tblGrid>
      <w:tr w:rsidR="00685D8E" w:rsidRPr="009B691E" w14:paraId="6EDED271" w14:textId="77777777" w:rsidTr="0063136D">
        <w:trPr>
          <w:tblHeader/>
        </w:trPr>
        <w:tc>
          <w:tcPr>
            <w:tcW w:w="3588" w:type="dxa"/>
          </w:tcPr>
          <w:p w14:paraId="4FB5606E" w14:textId="77777777" w:rsidR="00AC7A97" w:rsidRPr="009B691E" w:rsidRDefault="00AC7A97" w:rsidP="0063136D">
            <w:pPr>
              <w:spacing w:line="360" w:lineRule="auto"/>
              <w:rPr>
                <w:rFonts w:ascii="Maiandra GD" w:hAnsi="Maiandra GD"/>
                <w:b/>
                <w:bCs/>
              </w:rPr>
            </w:pPr>
            <w:r w:rsidRPr="009B691E">
              <w:rPr>
                <w:rFonts w:ascii="Maiandra GD" w:hAnsi="Maiandra GD"/>
                <w:b/>
                <w:bCs/>
              </w:rPr>
              <w:t>FIRM NAME</w:t>
            </w:r>
          </w:p>
        </w:tc>
        <w:tc>
          <w:tcPr>
            <w:tcW w:w="7078" w:type="dxa"/>
          </w:tcPr>
          <w:p w14:paraId="7C41441C" w14:textId="77777777" w:rsidR="00AC7A97" w:rsidRPr="009B691E" w:rsidRDefault="00AC7A97" w:rsidP="0063136D">
            <w:pPr>
              <w:spacing w:line="360" w:lineRule="auto"/>
              <w:rPr>
                <w:rFonts w:ascii="Maiandra GD" w:hAnsi="Maiandra GD"/>
                <w:b/>
                <w:bCs/>
              </w:rPr>
            </w:pPr>
            <w:r w:rsidRPr="009B691E">
              <w:rPr>
                <w:rFonts w:ascii="Maiandra GD" w:hAnsi="Maiandra GD"/>
                <w:b/>
                <w:bCs/>
              </w:rPr>
              <w:t>REASONS</w:t>
            </w:r>
          </w:p>
        </w:tc>
      </w:tr>
      <w:tr w:rsidR="00685D8E" w:rsidRPr="009B691E" w14:paraId="2FFE9090" w14:textId="77777777" w:rsidTr="0063136D">
        <w:tc>
          <w:tcPr>
            <w:tcW w:w="3588" w:type="dxa"/>
          </w:tcPr>
          <w:p w14:paraId="753C2505" w14:textId="1B063E8E" w:rsidR="00AC7A97" w:rsidRPr="009B691E" w:rsidRDefault="00AC7A97" w:rsidP="0063136D">
            <w:pPr>
              <w:spacing w:line="360" w:lineRule="auto"/>
              <w:rPr>
                <w:rFonts w:ascii="Maiandra GD" w:hAnsi="Maiandra GD"/>
              </w:rPr>
            </w:pPr>
            <w:r w:rsidRPr="009B691E">
              <w:rPr>
                <w:rFonts w:ascii="Maiandra GD" w:hAnsi="Maiandra GD"/>
              </w:rPr>
              <w:t>1/20</w:t>
            </w:r>
          </w:p>
          <w:p w14:paraId="1F652748" w14:textId="4827CF2F" w:rsidR="00AC7A97" w:rsidRPr="009B691E" w:rsidRDefault="00AC7A97" w:rsidP="0063136D">
            <w:pPr>
              <w:spacing w:line="360" w:lineRule="auto"/>
              <w:rPr>
                <w:rFonts w:ascii="Maiandra GD" w:hAnsi="Maiandra GD"/>
              </w:rPr>
            </w:pPr>
            <w:proofErr w:type="spellStart"/>
            <w:r w:rsidRPr="009B691E">
              <w:rPr>
                <w:rFonts w:ascii="Maiandra GD" w:hAnsi="Maiandra GD"/>
              </w:rPr>
              <w:t>Namlink</w:t>
            </w:r>
            <w:proofErr w:type="spellEnd"/>
            <w:r w:rsidRPr="009B691E">
              <w:rPr>
                <w:rFonts w:ascii="Maiandra GD" w:hAnsi="Maiandra GD"/>
              </w:rPr>
              <w:t xml:space="preserve"> Company Ltd</w:t>
            </w:r>
          </w:p>
        </w:tc>
        <w:tc>
          <w:tcPr>
            <w:tcW w:w="7078" w:type="dxa"/>
          </w:tcPr>
          <w:p w14:paraId="60FA99C3" w14:textId="370848F1" w:rsidR="00F64126" w:rsidRPr="009B691E" w:rsidRDefault="00F64126" w:rsidP="00AC7A97">
            <w:pPr>
              <w:pStyle w:val="ListParagraph"/>
              <w:numPr>
                <w:ilvl w:val="0"/>
                <w:numId w:val="12"/>
              </w:numPr>
              <w:contextualSpacing w:val="0"/>
              <w:rPr>
                <w:rFonts w:ascii="Maiandra GD" w:hAnsi="Maiandra GD"/>
              </w:rPr>
            </w:pPr>
            <w:r w:rsidRPr="009B691E">
              <w:rPr>
                <w:rFonts w:ascii="Maiandra GD" w:hAnsi="Maiandra GD"/>
              </w:rPr>
              <w:t>MR4</w:t>
            </w:r>
            <w:r w:rsidR="00CC2842" w:rsidRPr="009B691E">
              <w:rPr>
                <w:rFonts w:ascii="Maiandra GD" w:hAnsi="Maiandra GD"/>
              </w:rPr>
              <w:t xml:space="preserve"> </w:t>
            </w:r>
            <w:r w:rsidRPr="009B691E">
              <w:rPr>
                <w:rFonts w:ascii="Maiandra GD" w:hAnsi="Maiandra GD"/>
              </w:rPr>
              <w:t>-</w:t>
            </w:r>
            <w:r w:rsidR="00CC2842" w:rsidRPr="009B691E">
              <w:rPr>
                <w:rFonts w:ascii="Maiandra GD" w:hAnsi="Maiandra GD"/>
              </w:rPr>
              <w:t xml:space="preserve"> </w:t>
            </w:r>
            <w:r w:rsidRPr="009B691E">
              <w:rPr>
                <w:rFonts w:ascii="Maiandra GD" w:hAnsi="Maiandra GD"/>
              </w:rPr>
              <w:t xml:space="preserve">Original and copy of </w:t>
            </w:r>
            <w:r w:rsidR="00CC2842" w:rsidRPr="009B691E">
              <w:rPr>
                <w:rFonts w:ascii="Maiandra GD" w:hAnsi="Maiandra GD"/>
              </w:rPr>
              <w:t xml:space="preserve">tender </w:t>
            </w:r>
            <w:r w:rsidRPr="009B691E">
              <w:rPr>
                <w:rFonts w:ascii="Maiandra GD" w:hAnsi="Maiandra GD"/>
              </w:rPr>
              <w:t>documents are not</w:t>
            </w:r>
            <w:r w:rsidR="00685D8E" w:rsidRPr="009B691E">
              <w:rPr>
                <w:rFonts w:ascii="Maiandra GD" w:hAnsi="Maiandra GD"/>
              </w:rPr>
              <w:t xml:space="preserve"> of</w:t>
            </w:r>
            <w:r w:rsidRPr="009B691E">
              <w:rPr>
                <w:rFonts w:ascii="Maiandra GD" w:hAnsi="Maiandra GD"/>
              </w:rPr>
              <w:t xml:space="preserve"> the same</w:t>
            </w:r>
            <w:r w:rsidR="00685D8E" w:rsidRPr="009B691E">
              <w:rPr>
                <w:rFonts w:ascii="Maiandra GD" w:hAnsi="Maiandra GD"/>
              </w:rPr>
              <w:t xml:space="preserve"> volume</w:t>
            </w:r>
          </w:p>
          <w:p w14:paraId="1722E02B" w14:textId="508EAC0A" w:rsidR="00AC7A97" w:rsidRPr="009B691E" w:rsidRDefault="00F64126" w:rsidP="00F64126">
            <w:pPr>
              <w:pStyle w:val="ListParagraph"/>
              <w:numPr>
                <w:ilvl w:val="0"/>
                <w:numId w:val="12"/>
              </w:numPr>
              <w:contextualSpacing w:val="0"/>
              <w:rPr>
                <w:rFonts w:ascii="Maiandra GD" w:hAnsi="Maiandra GD"/>
              </w:rPr>
            </w:pPr>
            <w:r w:rsidRPr="009B691E">
              <w:rPr>
                <w:rFonts w:ascii="Maiandra GD" w:hAnsi="Maiandra GD"/>
              </w:rPr>
              <w:t xml:space="preserve">MR13 - Letter of authority </w:t>
            </w:r>
            <w:r w:rsidR="00CC2842" w:rsidRPr="009B691E">
              <w:rPr>
                <w:rFonts w:ascii="Maiandra GD" w:hAnsi="Maiandra GD"/>
              </w:rPr>
              <w:t>to seek references from the tenderers bankers is</w:t>
            </w:r>
            <w:r w:rsidRPr="009B691E">
              <w:rPr>
                <w:rFonts w:ascii="Maiandra GD" w:hAnsi="Maiandra GD"/>
              </w:rPr>
              <w:t xml:space="preserve"> not </w:t>
            </w:r>
            <w:r w:rsidR="00CC2842" w:rsidRPr="009B691E">
              <w:rPr>
                <w:rFonts w:ascii="Maiandra GD" w:hAnsi="Maiandra GD"/>
              </w:rPr>
              <w:t>attached</w:t>
            </w:r>
          </w:p>
        </w:tc>
      </w:tr>
      <w:tr w:rsidR="00685D8E" w:rsidRPr="009B691E" w14:paraId="6CA13481" w14:textId="77777777" w:rsidTr="0063136D">
        <w:trPr>
          <w:trHeight w:val="3268"/>
        </w:trPr>
        <w:tc>
          <w:tcPr>
            <w:tcW w:w="3588" w:type="dxa"/>
          </w:tcPr>
          <w:p w14:paraId="53FCADF7" w14:textId="44819DE7" w:rsidR="00AC7A97" w:rsidRPr="009B691E" w:rsidRDefault="00F64126" w:rsidP="0063136D">
            <w:pPr>
              <w:spacing w:line="360" w:lineRule="auto"/>
              <w:rPr>
                <w:rFonts w:ascii="Maiandra GD" w:hAnsi="Maiandra GD"/>
              </w:rPr>
            </w:pPr>
            <w:r w:rsidRPr="009B691E">
              <w:rPr>
                <w:rFonts w:ascii="Maiandra GD" w:hAnsi="Maiandra GD"/>
              </w:rPr>
              <w:t>5/20</w:t>
            </w:r>
          </w:p>
          <w:p w14:paraId="1FAACBC7" w14:textId="3F9632C5" w:rsidR="00AC7A97" w:rsidRPr="009B691E" w:rsidRDefault="00F64126" w:rsidP="0063136D">
            <w:pPr>
              <w:spacing w:line="360" w:lineRule="auto"/>
              <w:rPr>
                <w:rFonts w:ascii="Maiandra GD" w:hAnsi="Maiandra GD"/>
              </w:rPr>
            </w:pPr>
            <w:proofErr w:type="spellStart"/>
            <w:r w:rsidRPr="009B691E">
              <w:rPr>
                <w:rFonts w:ascii="Maiandra GD" w:hAnsi="Maiandra GD"/>
              </w:rPr>
              <w:t>Gaukuro</w:t>
            </w:r>
            <w:proofErr w:type="spellEnd"/>
            <w:r w:rsidRPr="009B691E">
              <w:rPr>
                <w:rFonts w:ascii="Maiandra GD" w:hAnsi="Maiandra GD"/>
              </w:rPr>
              <w:t xml:space="preserve"> Enterprises</w:t>
            </w:r>
          </w:p>
        </w:tc>
        <w:tc>
          <w:tcPr>
            <w:tcW w:w="7078" w:type="dxa"/>
          </w:tcPr>
          <w:p w14:paraId="19E3913F" w14:textId="4C80ECE7" w:rsidR="00AC7A97" w:rsidRPr="009B691E" w:rsidRDefault="00F64126" w:rsidP="00F64126">
            <w:pPr>
              <w:pStyle w:val="ListParagraph"/>
              <w:numPr>
                <w:ilvl w:val="0"/>
                <w:numId w:val="13"/>
              </w:numPr>
              <w:contextualSpacing w:val="0"/>
              <w:rPr>
                <w:rFonts w:ascii="Maiandra GD" w:hAnsi="Maiandra GD"/>
              </w:rPr>
            </w:pPr>
            <w:r w:rsidRPr="009B691E">
              <w:rPr>
                <w:rFonts w:ascii="Maiandra GD" w:hAnsi="Maiandra GD"/>
              </w:rPr>
              <w:t xml:space="preserve">MR3 </w:t>
            </w:r>
            <w:r w:rsidR="00CC2842" w:rsidRPr="009B691E">
              <w:rPr>
                <w:rFonts w:ascii="Maiandra GD" w:hAnsi="Maiandra GD"/>
              </w:rPr>
              <w:t>–</w:t>
            </w:r>
            <w:r w:rsidRPr="009B691E">
              <w:rPr>
                <w:rFonts w:ascii="Maiandra GD" w:hAnsi="Maiandra GD"/>
              </w:rPr>
              <w:t xml:space="preserve"> </w:t>
            </w:r>
            <w:r w:rsidR="00CC2842" w:rsidRPr="009B691E">
              <w:rPr>
                <w:rFonts w:ascii="Maiandra GD" w:hAnsi="Maiandra GD"/>
              </w:rPr>
              <w:t xml:space="preserve">Attached </w:t>
            </w:r>
            <w:r w:rsidRPr="009B691E">
              <w:rPr>
                <w:rFonts w:ascii="Maiandra GD" w:hAnsi="Maiandra GD"/>
              </w:rPr>
              <w:t xml:space="preserve">NCA </w:t>
            </w:r>
            <w:r w:rsidR="00CC2842" w:rsidRPr="009B691E">
              <w:rPr>
                <w:rFonts w:ascii="Maiandra GD" w:hAnsi="Maiandra GD"/>
              </w:rPr>
              <w:t>6</w:t>
            </w:r>
          </w:p>
          <w:p w14:paraId="1A256F26" w14:textId="0FAF4081" w:rsidR="00F64126" w:rsidRPr="009B691E" w:rsidRDefault="00F64126" w:rsidP="00F64126">
            <w:pPr>
              <w:pStyle w:val="ListParagraph"/>
              <w:numPr>
                <w:ilvl w:val="0"/>
                <w:numId w:val="13"/>
              </w:numPr>
              <w:rPr>
                <w:rFonts w:ascii="Maiandra GD" w:hAnsi="Maiandra GD"/>
              </w:rPr>
            </w:pPr>
            <w:r w:rsidRPr="009B691E">
              <w:rPr>
                <w:rFonts w:ascii="Maiandra GD" w:hAnsi="Maiandra GD"/>
              </w:rPr>
              <w:t xml:space="preserve">MR3 - Does not have NCA annual </w:t>
            </w:r>
            <w:r w:rsidR="00CC2842" w:rsidRPr="009B691E">
              <w:rPr>
                <w:rFonts w:ascii="Maiandra GD" w:hAnsi="Maiandra GD"/>
              </w:rPr>
              <w:t>practicing license</w:t>
            </w:r>
          </w:p>
          <w:p w14:paraId="2925BD4D" w14:textId="7BD7B9DF" w:rsidR="00F64126" w:rsidRPr="009B691E" w:rsidRDefault="00F64126" w:rsidP="00F64126">
            <w:pPr>
              <w:pStyle w:val="ListParagraph"/>
              <w:numPr>
                <w:ilvl w:val="0"/>
                <w:numId w:val="13"/>
              </w:numPr>
              <w:rPr>
                <w:rFonts w:ascii="Maiandra GD" w:hAnsi="Maiandra GD"/>
              </w:rPr>
            </w:pPr>
            <w:r w:rsidRPr="009B691E">
              <w:rPr>
                <w:rFonts w:ascii="Maiandra GD" w:hAnsi="Maiandra GD"/>
              </w:rPr>
              <w:t>MR4 - Original document and copy are not</w:t>
            </w:r>
            <w:r w:rsidR="00CC2842" w:rsidRPr="009B691E">
              <w:rPr>
                <w:rFonts w:ascii="Maiandra GD" w:hAnsi="Maiandra GD"/>
              </w:rPr>
              <w:t xml:space="preserve"> of</w:t>
            </w:r>
            <w:r w:rsidRPr="009B691E">
              <w:rPr>
                <w:rFonts w:ascii="Maiandra GD" w:hAnsi="Maiandra GD"/>
              </w:rPr>
              <w:t xml:space="preserve"> the same</w:t>
            </w:r>
            <w:r w:rsidR="00685D8E" w:rsidRPr="009B691E">
              <w:rPr>
                <w:rFonts w:ascii="Maiandra GD" w:hAnsi="Maiandra GD"/>
              </w:rPr>
              <w:t xml:space="preserve"> volume</w:t>
            </w:r>
          </w:p>
          <w:p w14:paraId="27DC0B2A" w14:textId="77FF39A9" w:rsidR="00F64126" w:rsidRPr="009B691E" w:rsidRDefault="00F64126" w:rsidP="00F64126">
            <w:pPr>
              <w:pStyle w:val="ListParagraph"/>
              <w:numPr>
                <w:ilvl w:val="0"/>
                <w:numId w:val="13"/>
              </w:numPr>
              <w:rPr>
                <w:rFonts w:ascii="Maiandra GD" w:hAnsi="Maiandra GD"/>
              </w:rPr>
            </w:pPr>
            <w:r w:rsidRPr="009B691E">
              <w:rPr>
                <w:rFonts w:ascii="Maiandra GD" w:hAnsi="Maiandra GD"/>
              </w:rPr>
              <w:t xml:space="preserve">MR5 - Original and copy </w:t>
            </w:r>
            <w:r w:rsidR="00685D8E" w:rsidRPr="009B691E">
              <w:rPr>
                <w:rFonts w:ascii="Maiandra GD" w:hAnsi="Maiandra GD"/>
              </w:rPr>
              <w:t xml:space="preserve">of tender document are </w:t>
            </w:r>
            <w:r w:rsidRPr="009B691E">
              <w:rPr>
                <w:rFonts w:ascii="Maiandra GD" w:hAnsi="Maiandra GD"/>
              </w:rPr>
              <w:t xml:space="preserve">not </w:t>
            </w:r>
            <w:r w:rsidR="00685D8E" w:rsidRPr="009B691E">
              <w:rPr>
                <w:rFonts w:ascii="Maiandra GD" w:hAnsi="Maiandra GD"/>
              </w:rPr>
              <w:t xml:space="preserve">well </w:t>
            </w:r>
            <w:r w:rsidR="0000677A" w:rsidRPr="009B691E">
              <w:rPr>
                <w:rFonts w:ascii="Maiandra GD" w:hAnsi="Maiandra GD"/>
              </w:rPr>
              <w:t>serialized</w:t>
            </w:r>
          </w:p>
          <w:p w14:paraId="3FA51C14" w14:textId="73176638" w:rsidR="00F64126" w:rsidRPr="009B691E" w:rsidRDefault="00F64126" w:rsidP="00F64126">
            <w:pPr>
              <w:pStyle w:val="ListParagraph"/>
              <w:numPr>
                <w:ilvl w:val="0"/>
                <w:numId w:val="13"/>
              </w:numPr>
              <w:rPr>
                <w:rFonts w:ascii="Maiandra GD" w:hAnsi="Maiandra GD"/>
              </w:rPr>
            </w:pPr>
            <w:r w:rsidRPr="009B691E">
              <w:rPr>
                <w:rFonts w:ascii="Maiandra GD" w:hAnsi="Maiandra GD"/>
              </w:rPr>
              <w:t xml:space="preserve">MR9 - Submitted individual </w:t>
            </w:r>
            <w:r w:rsidR="001018D9" w:rsidRPr="009B691E">
              <w:rPr>
                <w:rFonts w:ascii="Maiandra GD" w:hAnsi="Maiandra GD"/>
              </w:rPr>
              <w:t xml:space="preserve">Tax </w:t>
            </w:r>
            <w:r w:rsidRPr="009B691E">
              <w:rPr>
                <w:rFonts w:ascii="Maiandra GD" w:hAnsi="Maiandra GD"/>
              </w:rPr>
              <w:t>certificate without VAT obligation</w:t>
            </w:r>
          </w:p>
          <w:p w14:paraId="3C331298" w14:textId="250FC3BC" w:rsidR="00F64126" w:rsidRPr="009B691E" w:rsidRDefault="00F64126" w:rsidP="00F64126">
            <w:pPr>
              <w:pStyle w:val="ListParagraph"/>
              <w:numPr>
                <w:ilvl w:val="0"/>
                <w:numId w:val="13"/>
              </w:numPr>
              <w:rPr>
                <w:rFonts w:ascii="Maiandra GD" w:hAnsi="Maiandra GD"/>
              </w:rPr>
            </w:pPr>
            <w:r w:rsidRPr="009B691E">
              <w:rPr>
                <w:rFonts w:ascii="Maiandra GD" w:hAnsi="Maiandra GD"/>
              </w:rPr>
              <w:t xml:space="preserve">MR13 - </w:t>
            </w:r>
            <w:r w:rsidR="00685D8E" w:rsidRPr="009B691E">
              <w:rPr>
                <w:rFonts w:ascii="Maiandra GD" w:hAnsi="Maiandra GD"/>
              </w:rPr>
              <w:t>Letter of authority to seek references from the tenderers bankers is not attached</w:t>
            </w:r>
          </w:p>
          <w:p w14:paraId="77E6CF07" w14:textId="6DDFFC83" w:rsidR="00F64126" w:rsidRPr="009B691E" w:rsidRDefault="00F64126" w:rsidP="00F64126">
            <w:pPr>
              <w:pStyle w:val="ListParagraph"/>
              <w:numPr>
                <w:ilvl w:val="0"/>
                <w:numId w:val="13"/>
              </w:numPr>
              <w:contextualSpacing w:val="0"/>
              <w:rPr>
                <w:rFonts w:ascii="Maiandra GD" w:hAnsi="Maiandra GD"/>
              </w:rPr>
            </w:pPr>
            <w:r w:rsidRPr="009B691E">
              <w:rPr>
                <w:rFonts w:ascii="Maiandra GD" w:hAnsi="Maiandra GD"/>
              </w:rPr>
              <w:t xml:space="preserve">MR18 </w:t>
            </w:r>
            <w:r w:rsidR="00685D8E" w:rsidRPr="009B691E">
              <w:rPr>
                <w:rFonts w:ascii="Maiandra GD" w:hAnsi="Maiandra GD"/>
              </w:rPr>
              <w:t>–</w:t>
            </w:r>
            <w:r w:rsidRPr="009B691E">
              <w:rPr>
                <w:rFonts w:ascii="Maiandra GD" w:hAnsi="Maiandra GD"/>
              </w:rPr>
              <w:t xml:space="preserve"> </w:t>
            </w:r>
            <w:r w:rsidR="00685D8E" w:rsidRPr="009B691E">
              <w:rPr>
                <w:rFonts w:ascii="Maiandra GD" w:hAnsi="Maiandra GD"/>
              </w:rPr>
              <w:t xml:space="preserve">Copies of the Audited accounts are </w:t>
            </w:r>
            <w:r w:rsidRPr="009B691E">
              <w:rPr>
                <w:rFonts w:ascii="Maiandra GD" w:hAnsi="Maiandra GD"/>
              </w:rPr>
              <w:t xml:space="preserve">not </w:t>
            </w:r>
            <w:r w:rsidR="00685D8E" w:rsidRPr="009B691E">
              <w:rPr>
                <w:rFonts w:ascii="Maiandra GD" w:hAnsi="Maiandra GD"/>
              </w:rPr>
              <w:t xml:space="preserve">duly </w:t>
            </w:r>
            <w:r w:rsidRPr="009B691E">
              <w:rPr>
                <w:rFonts w:ascii="Maiandra GD" w:hAnsi="Maiandra GD"/>
              </w:rPr>
              <w:t>stamped</w:t>
            </w:r>
          </w:p>
        </w:tc>
      </w:tr>
      <w:tr w:rsidR="00685D8E" w:rsidRPr="009B691E" w14:paraId="51C34548" w14:textId="77777777" w:rsidTr="009B691E">
        <w:trPr>
          <w:trHeight w:val="713"/>
        </w:trPr>
        <w:tc>
          <w:tcPr>
            <w:tcW w:w="3588" w:type="dxa"/>
          </w:tcPr>
          <w:p w14:paraId="7F682787" w14:textId="43D4A8B6" w:rsidR="00AC7A97" w:rsidRPr="009B691E" w:rsidRDefault="00F64126" w:rsidP="0063136D">
            <w:pPr>
              <w:spacing w:line="360" w:lineRule="auto"/>
              <w:rPr>
                <w:rFonts w:ascii="Maiandra GD" w:hAnsi="Maiandra GD"/>
              </w:rPr>
            </w:pPr>
            <w:r w:rsidRPr="009B691E">
              <w:rPr>
                <w:rFonts w:ascii="Maiandra GD" w:hAnsi="Maiandra GD"/>
              </w:rPr>
              <w:t>7/20</w:t>
            </w:r>
          </w:p>
          <w:p w14:paraId="59C1712F" w14:textId="41688771" w:rsidR="00AC7A97" w:rsidRPr="009B691E" w:rsidRDefault="00F64126" w:rsidP="0063136D">
            <w:pPr>
              <w:spacing w:line="360" w:lineRule="auto"/>
              <w:rPr>
                <w:rFonts w:ascii="Maiandra GD" w:hAnsi="Maiandra GD"/>
              </w:rPr>
            </w:pPr>
            <w:proofErr w:type="spellStart"/>
            <w:r w:rsidRPr="009B691E">
              <w:rPr>
                <w:rFonts w:ascii="Maiandra GD" w:hAnsi="Maiandra GD"/>
              </w:rPr>
              <w:t>Nuram</w:t>
            </w:r>
            <w:proofErr w:type="spellEnd"/>
            <w:r w:rsidRPr="009B691E">
              <w:rPr>
                <w:rFonts w:ascii="Maiandra GD" w:hAnsi="Maiandra GD"/>
              </w:rPr>
              <w:t xml:space="preserve"> Consultancy Ltd</w:t>
            </w:r>
          </w:p>
        </w:tc>
        <w:tc>
          <w:tcPr>
            <w:tcW w:w="7078" w:type="dxa"/>
          </w:tcPr>
          <w:p w14:paraId="388E9A53" w14:textId="6ACCD596" w:rsidR="00AC7A97" w:rsidRPr="009B691E" w:rsidRDefault="00F64126" w:rsidP="00AC7A97">
            <w:pPr>
              <w:pStyle w:val="ListParagraph"/>
              <w:numPr>
                <w:ilvl w:val="0"/>
                <w:numId w:val="14"/>
              </w:numPr>
              <w:spacing w:before="246"/>
              <w:contextualSpacing w:val="0"/>
              <w:rPr>
                <w:rFonts w:ascii="Maiandra GD" w:hAnsi="Maiandra GD"/>
              </w:rPr>
            </w:pPr>
            <w:r w:rsidRPr="009B691E">
              <w:rPr>
                <w:rFonts w:ascii="Maiandra GD" w:hAnsi="Maiandra GD"/>
              </w:rPr>
              <w:t xml:space="preserve">MR18 - 2021 accounts are not certified by a certified public accountant </w:t>
            </w:r>
          </w:p>
        </w:tc>
      </w:tr>
      <w:tr w:rsidR="00685D8E" w:rsidRPr="009B691E" w14:paraId="5714FD72" w14:textId="77777777" w:rsidTr="009B691E">
        <w:trPr>
          <w:trHeight w:val="1562"/>
        </w:trPr>
        <w:tc>
          <w:tcPr>
            <w:tcW w:w="3588" w:type="dxa"/>
          </w:tcPr>
          <w:p w14:paraId="4B45C0E9" w14:textId="340E0C44" w:rsidR="00AC7A97" w:rsidRPr="009B691E" w:rsidRDefault="00F64126" w:rsidP="0063136D">
            <w:pPr>
              <w:spacing w:line="360" w:lineRule="auto"/>
              <w:rPr>
                <w:rFonts w:ascii="Maiandra GD" w:hAnsi="Maiandra GD"/>
              </w:rPr>
            </w:pPr>
            <w:r w:rsidRPr="009B691E">
              <w:rPr>
                <w:rFonts w:ascii="Maiandra GD" w:hAnsi="Maiandra GD"/>
              </w:rPr>
              <w:t>10/20</w:t>
            </w:r>
          </w:p>
          <w:p w14:paraId="4E0677BF" w14:textId="022CD0F8" w:rsidR="00AC7A97" w:rsidRPr="009B691E" w:rsidRDefault="00F64126" w:rsidP="0063136D">
            <w:pPr>
              <w:spacing w:line="360" w:lineRule="auto"/>
              <w:rPr>
                <w:rFonts w:ascii="Maiandra GD" w:hAnsi="Maiandra GD"/>
              </w:rPr>
            </w:pPr>
            <w:r w:rsidRPr="009B691E">
              <w:rPr>
                <w:rFonts w:ascii="Maiandra GD" w:hAnsi="Maiandra GD"/>
              </w:rPr>
              <w:t>Brown Build Engineering</w:t>
            </w:r>
          </w:p>
          <w:p w14:paraId="692CB0B4" w14:textId="77777777" w:rsidR="00AC7A97" w:rsidRPr="009B691E" w:rsidRDefault="00AC7A97" w:rsidP="0063136D">
            <w:pPr>
              <w:spacing w:line="360" w:lineRule="auto"/>
              <w:rPr>
                <w:rFonts w:ascii="Maiandra GD" w:hAnsi="Maiandra GD"/>
              </w:rPr>
            </w:pPr>
          </w:p>
        </w:tc>
        <w:tc>
          <w:tcPr>
            <w:tcW w:w="7078" w:type="dxa"/>
          </w:tcPr>
          <w:p w14:paraId="5F2F0456" w14:textId="77777777" w:rsidR="00C0435E" w:rsidRPr="009B691E" w:rsidRDefault="00F64126" w:rsidP="00C0435E">
            <w:pPr>
              <w:pStyle w:val="ListParagraph"/>
              <w:numPr>
                <w:ilvl w:val="0"/>
                <w:numId w:val="15"/>
              </w:numPr>
              <w:rPr>
                <w:rFonts w:ascii="Maiandra GD" w:hAnsi="Maiandra GD"/>
              </w:rPr>
            </w:pPr>
            <w:r w:rsidRPr="009B691E">
              <w:rPr>
                <w:rFonts w:ascii="Maiandra GD" w:hAnsi="Maiandra GD"/>
              </w:rPr>
              <w:t xml:space="preserve">MR1 - </w:t>
            </w:r>
            <w:r w:rsidR="00C0435E" w:rsidRPr="009B691E">
              <w:rPr>
                <w:rFonts w:ascii="Maiandra GD" w:hAnsi="Maiandra GD"/>
              </w:rPr>
              <w:t>Form of tender was not duly filled</w:t>
            </w:r>
          </w:p>
          <w:p w14:paraId="1687FEDC" w14:textId="77777777" w:rsidR="00B00D1E" w:rsidRPr="009B691E" w:rsidRDefault="00F64126" w:rsidP="00B00D1E">
            <w:pPr>
              <w:pStyle w:val="ListParagraph"/>
              <w:numPr>
                <w:ilvl w:val="0"/>
                <w:numId w:val="12"/>
              </w:numPr>
              <w:rPr>
                <w:rFonts w:ascii="Maiandra GD" w:hAnsi="Maiandra GD"/>
              </w:rPr>
            </w:pPr>
            <w:r w:rsidRPr="009B691E">
              <w:rPr>
                <w:rFonts w:ascii="Maiandra GD" w:hAnsi="Maiandra GD"/>
              </w:rPr>
              <w:t xml:space="preserve">MR13 - </w:t>
            </w:r>
            <w:r w:rsidR="00B00D1E" w:rsidRPr="009B691E">
              <w:rPr>
                <w:rFonts w:ascii="Maiandra GD" w:hAnsi="Maiandra GD"/>
              </w:rPr>
              <w:t>Letter of authority to seek references from the tenderers bankers is not attached</w:t>
            </w:r>
          </w:p>
          <w:p w14:paraId="79A55759" w14:textId="249D09AA" w:rsidR="00AC7A97" w:rsidRPr="009B691E" w:rsidRDefault="00F64126" w:rsidP="00F64126">
            <w:pPr>
              <w:numPr>
                <w:ilvl w:val="0"/>
                <w:numId w:val="15"/>
              </w:numPr>
              <w:spacing w:line="276" w:lineRule="auto"/>
              <w:rPr>
                <w:rFonts w:ascii="Maiandra GD" w:hAnsi="Maiandra GD"/>
              </w:rPr>
            </w:pPr>
            <w:r w:rsidRPr="009B691E">
              <w:rPr>
                <w:rFonts w:ascii="Maiandra GD" w:hAnsi="Maiandra GD"/>
              </w:rPr>
              <w:t xml:space="preserve">MR18 - </w:t>
            </w:r>
            <w:r w:rsidR="00B00D1E" w:rsidRPr="009B691E">
              <w:rPr>
                <w:rFonts w:ascii="Maiandra GD" w:hAnsi="Maiandra GD"/>
              </w:rPr>
              <w:t>Copies of the Audited accounts are not duly stamped and signed</w:t>
            </w:r>
          </w:p>
        </w:tc>
      </w:tr>
      <w:tr w:rsidR="00685D8E" w:rsidRPr="009B691E" w14:paraId="17BA02A0" w14:textId="77777777" w:rsidTr="0063136D">
        <w:tc>
          <w:tcPr>
            <w:tcW w:w="3588" w:type="dxa"/>
          </w:tcPr>
          <w:p w14:paraId="5B4BF207" w14:textId="42DC4E53" w:rsidR="00AC7A97" w:rsidRPr="009B691E" w:rsidRDefault="00F64126" w:rsidP="0063136D">
            <w:pPr>
              <w:spacing w:line="360" w:lineRule="auto"/>
              <w:rPr>
                <w:rFonts w:ascii="Maiandra GD" w:hAnsi="Maiandra GD"/>
              </w:rPr>
            </w:pPr>
            <w:r w:rsidRPr="009B691E">
              <w:rPr>
                <w:rFonts w:ascii="Maiandra GD" w:hAnsi="Maiandra GD"/>
              </w:rPr>
              <w:t>11/20</w:t>
            </w:r>
          </w:p>
          <w:p w14:paraId="0B90DACD" w14:textId="40051ED2" w:rsidR="00AC7A97" w:rsidRPr="009B691E" w:rsidRDefault="00F64126" w:rsidP="0063136D">
            <w:pPr>
              <w:spacing w:line="360" w:lineRule="auto"/>
              <w:rPr>
                <w:rFonts w:ascii="Maiandra GD" w:hAnsi="Maiandra GD"/>
              </w:rPr>
            </w:pPr>
            <w:proofErr w:type="spellStart"/>
            <w:r w:rsidRPr="009B691E">
              <w:rPr>
                <w:rFonts w:ascii="Maiandra GD" w:hAnsi="Maiandra GD"/>
              </w:rPr>
              <w:t>Pinnacore</w:t>
            </w:r>
            <w:proofErr w:type="spellEnd"/>
            <w:r w:rsidRPr="009B691E">
              <w:rPr>
                <w:rFonts w:ascii="Maiandra GD" w:hAnsi="Maiandra GD"/>
              </w:rPr>
              <w:t xml:space="preserve"> Kenya Ltd</w:t>
            </w:r>
          </w:p>
        </w:tc>
        <w:tc>
          <w:tcPr>
            <w:tcW w:w="7078" w:type="dxa"/>
          </w:tcPr>
          <w:p w14:paraId="09233B3B" w14:textId="1048B982" w:rsidR="00F64126" w:rsidRPr="009B691E" w:rsidRDefault="00F64126" w:rsidP="00F64126">
            <w:pPr>
              <w:pStyle w:val="ListParagraph"/>
              <w:numPr>
                <w:ilvl w:val="0"/>
                <w:numId w:val="16"/>
              </w:numPr>
              <w:spacing w:before="246" w:line="276" w:lineRule="auto"/>
              <w:rPr>
                <w:rFonts w:ascii="Maiandra GD" w:hAnsi="Maiandra GD"/>
              </w:rPr>
            </w:pPr>
            <w:r w:rsidRPr="009B691E">
              <w:rPr>
                <w:rFonts w:ascii="Maiandra GD" w:hAnsi="Maiandra GD"/>
              </w:rPr>
              <w:t xml:space="preserve">MR1 - </w:t>
            </w:r>
            <w:r w:rsidR="00B00D1E" w:rsidRPr="009B691E">
              <w:rPr>
                <w:rFonts w:ascii="Maiandra GD" w:hAnsi="Maiandra GD"/>
              </w:rPr>
              <w:t xml:space="preserve">Form of tender </w:t>
            </w:r>
            <w:r w:rsidR="00C0435E" w:rsidRPr="009B691E">
              <w:rPr>
                <w:rFonts w:ascii="Maiandra GD" w:hAnsi="Maiandra GD"/>
              </w:rPr>
              <w:t>was not duly filled</w:t>
            </w:r>
          </w:p>
          <w:p w14:paraId="4F269F4C" w14:textId="25F40AA5" w:rsidR="00AC7A97" w:rsidRPr="009B691E" w:rsidRDefault="00F64126" w:rsidP="00F64126">
            <w:pPr>
              <w:pStyle w:val="ListParagraph"/>
              <w:numPr>
                <w:ilvl w:val="0"/>
                <w:numId w:val="16"/>
              </w:numPr>
              <w:spacing w:before="246" w:line="276" w:lineRule="auto"/>
              <w:contextualSpacing w:val="0"/>
              <w:rPr>
                <w:rFonts w:ascii="Maiandra GD" w:hAnsi="Maiandra GD"/>
              </w:rPr>
            </w:pPr>
            <w:r w:rsidRPr="009B691E">
              <w:rPr>
                <w:rFonts w:ascii="Maiandra GD" w:hAnsi="Maiandra GD"/>
              </w:rPr>
              <w:t xml:space="preserve">MR13 - </w:t>
            </w:r>
            <w:r w:rsidR="00C0435E" w:rsidRPr="009B691E">
              <w:rPr>
                <w:rFonts w:ascii="Maiandra GD" w:hAnsi="Maiandra GD"/>
              </w:rPr>
              <w:t>Letter of authority to seek references from the tenderers bankers is not attached</w:t>
            </w:r>
          </w:p>
        </w:tc>
      </w:tr>
      <w:tr w:rsidR="00685D8E" w:rsidRPr="009B691E" w14:paraId="4FB6DF76" w14:textId="77777777" w:rsidTr="0063136D">
        <w:tc>
          <w:tcPr>
            <w:tcW w:w="3588" w:type="dxa"/>
          </w:tcPr>
          <w:p w14:paraId="560369B3" w14:textId="7DBFB1FE" w:rsidR="00AC7A97" w:rsidRPr="009B691E" w:rsidRDefault="00F64126" w:rsidP="0063136D">
            <w:pPr>
              <w:spacing w:line="360" w:lineRule="auto"/>
              <w:rPr>
                <w:rFonts w:ascii="Maiandra GD" w:hAnsi="Maiandra GD"/>
              </w:rPr>
            </w:pPr>
            <w:r w:rsidRPr="009B691E">
              <w:rPr>
                <w:rFonts w:ascii="Maiandra GD" w:hAnsi="Maiandra GD"/>
              </w:rPr>
              <w:lastRenderedPageBreak/>
              <w:t>12/20</w:t>
            </w:r>
          </w:p>
          <w:p w14:paraId="5BFACCFF" w14:textId="4F2460F1" w:rsidR="00AC7A97" w:rsidRPr="009B691E" w:rsidRDefault="00F64126" w:rsidP="0063136D">
            <w:pPr>
              <w:spacing w:line="360" w:lineRule="auto"/>
              <w:rPr>
                <w:rFonts w:ascii="Maiandra GD" w:hAnsi="Maiandra GD"/>
              </w:rPr>
            </w:pPr>
            <w:r w:rsidRPr="009B691E">
              <w:rPr>
                <w:rFonts w:ascii="Maiandra GD" w:hAnsi="Maiandra GD"/>
              </w:rPr>
              <w:t>Topo Construction Ltd</w:t>
            </w:r>
          </w:p>
        </w:tc>
        <w:tc>
          <w:tcPr>
            <w:tcW w:w="7078" w:type="dxa"/>
          </w:tcPr>
          <w:p w14:paraId="48BD2961" w14:textId="77777777" w:rsidR="00C0435E" w:rsidRPr="009B691E" w:rsidRDefault="00F64126" w:rsidP="00C0435E">
            <w:pPr>
              <w:pStyle w:val="ListParagraph"/>
              <w:numPr>
                <w:ilvl w:val="0"/>
                <w:numId w:val="17"/>
              </w:numPr>
              <w:rPr>
                <w:rFonts w:ascii="Maiandra GD" w:hAnsi="Maiandra GD"/>
              </w:rPr>
            </w:pPr>
            <w:r w:rsidRPr="009B691E">
              <w:rPr>
                <w:rFonts w:ascii="Maiandra GD" w:hAnsi="Maiandra GD"/>
              </w:rPr>
              <w:t xml:space="preserve">MR1 - </w:t>
            </w:r>
            <w:r w:rsidR="00C0435E" w:rsidRPr="009B691E">
              <w:rPr>
                <w:rFonts w:ascii="Maiandra GD" w:hAnsi="Maiandra GD"/>
              </w:rPr>
              <w:t>Form of tender was not duly filled</w:t>
            </w:r>
          </w:p>
          <w:p w14:paraId="709F68F0" w14:textId="77777777" w:rsidR="00C0435E" w:rsidRPr="009B691E" w:rsidRDefault="00F64126" w:rsidP="00C0435E">
            <w:pPr>
              <w:pStyle w:val="ListParagraph"/>
              <w:numPr>
                <w:ilvl w:val="0"/>
                <w:numId w:val="17"/>
              </w:numPr>
              <w:rPr>
                <w:rFonts w:ascii="Maiandra GD" w:hAnsi="Maiandra GD"/>
              </w:rPr>
            </w:pPr>
            <w:r w:rsidRPr="009B691E">
              <w:rPr>
                <w:rFonts w:ascii="Maiandra GD" w:hAnsi="Maiandra GD"/>
              </w:rPr>
              <w:t xml:space="preserve">MR4 - </w:t>
            </w:r>
            <w:r w:rsidR="00C0435E" w:rsidRPr="009B691E">
              <w:rPr>
                <w:rFonts w:ascii="Maiandra GD" w:hAnsi="Maiandra GD"/>
              </w:rPr>
              <w:t>Original document and copy are not of the same volume</w:t>
            </w:r>
          </w:p>
          <w:p w14:paraId="06C6A68C" w14:textId="2E89A863" w:rsidR="00F64126" w:rsidRPr="009B691E" w:rsidRDefault="00F64126" w:rsidP="00F64126">
            <w:pPr>
              <w:pStyle w:val="ListParagraph"/>
              <w:numPr>
                <w:ilvl w:val="0"/>
                <w:numId w:val="17"/>
              </w:numPr>
              <w:spacing w:before="246" w:line="276" w:lineRule="auto"/>
              <w:rPr>
                <w:rFonts w:ascii="Maiandra GD" w:hAnsi="Maiandra GD"/>
              </w:rPr>
            </w:pPr>
            <w:r w:rsidRPr="009B691E">
              <w:rPr>
                <w:rFonts w:ascii="Maiandra GD" w:hAnsi="Maiandra GD"/>
              </w:rPr>
              <w:t xml:space="preserve">MR5 - </w:t>
            </w:r>
            <w:r w:rsidR="00C0435E" w:rsidRPr="009B691E">
              <w:rPr>
                <w:rFonts w:ascii="Maiandra GD" w:hAnsi="Maiandra GD"/>
              </w:rPr>
              <w:t>Original and copy of tender document are not well serialized and paginated</w:t>
            </w:r>
          </w:p>
          <w:p w14:paraId="4CE68770" w14:textId="52428E9B" w:rsidR="00F64126" w:rsidRPr="009B691E" w:rsidRDefault="00F64126" w:rsidP="00F64126">
            <w:pPr>
              <w:pStyle w:val="ListParagraph"/>
              <w:numPr>
                <w:ilvl w:val="0"/>
                <w:numId w:val="17"/>
              </w:numPr>
              <w:spacing w:before="246" w:line="276" w:lineRule="auto"/>
              <w:rPr>
                <w:rFonts w:ascii="Maiandra GD" w:hAnsi="Maiandra GD"/>
              </w:rPr>
            </w:pPr>
            <w:r w:rsidRPr="009B691E">
              <w:rPr>
                <w:rFonts w:ascii="Maiandra GD" w:hAnsi="Maiandra GD"/>
              </w:rPr>
              <w:t xml:space="preserve">MR13 - </w:t>
            </w:r>
            <w:r w:rsidR="00C0435E" w:rsidRPr="009B691E">
              <w:rPr>
                <w:rFonts w:ascii="Maiandra GD" w:hAnsi="Maiandra GD"/>
              </w:rPr>
              <w:t>Letter of authority to seek references from the tenderers bankers is not attached</w:t>
            </w:r>
          </w:p>
          <w:p w14:paraId="42E6A6DC" w14:textId="329F32B6" w:rsidR="00F64126" w:rsidRPr="009B691E" w:rsidRDefault="00F64126" w:rsidP="00F64126">
            <w:pPr>
              <w:pStyle w:val="ListParagraph"/>
              <w:numPr>
                <w:ilvl w:val="0"/>
                <w:numId w:val="17"/>
              </w:numPr>
              <w:spacing w:before="246" w:line="276" w:lineRule="auto"/>
              <w:rPr>
                <w:rFonts w:ascii="Maiandra GD" w:hAnsi="Maiandra GD"/>
              </w:rPr>
            </w:pPr>
            <w:r w:rsidRPr="009B691E">
              <w:rPr>
                <w:rFonts w:ascii="Maiandra GD" w:hAnsi="Maiandra GD"/>
              </w:rPr>
              <w:t xml:space="preserve">MR17 - Code of ethics form attached </w:t>
            </w:r>
            <w:r w:rsidR="00C0435E" w:rsidRPr="009B691E">
              <w:rPr>
                <w:rFonts w:ascii="Maiandra GD" w:hAnsi="Maiandra GD"/>
              </w:rPr>
              <w:t>is</w:t>
            </w:r>
            <w:r w:rsidRPr="009B691E">
              <w:rPr>
                <w:rFonts w:ascii="Maiandra GD" w:hAnsi="Maiandra GD"/>
              </w:rPr>
              <w:t xml:space="preserve"> not witnessed</w:t>
            </w:r>
          </w:p>
          <w:p w14:paraId="0C205704" w14:textId="7941D846" w:rsidR="00AC7A97" w:rsidRPr="009B691E" w:rsidRDefault="00F64126" w:rsidP="00F64126">
            <w:pPr>
              <w:numPr>
                <w:ilvl w:val="0"/>
                <w:numId w:val="17"/>
              </w:numPr>
              <w:spacing w:line="276" w:lineRule="auto"/>
              <w:rPr>
                <w:rFonts w:ascii="Maiandra GD" w:hAnsi="Maiandra GD"/>
              </w:rPr>
            </w:pPr>
            <w:r w:rsidRPr="009B691E">
              <w:rPr>
                <w:rFonts w:ascii="Maiandra GD" w:hAnsi="Maiandra GD"/>
              </w:rPr>
              <w:t xml:space="preserve">MR18 - </w:t>
            </w:r>
            <w:r w:rsidR="00C0435E" w:rsidRPr="009B691E">
              <w:rPr>
                <w:rFonts w:ascii="Maiandra GD" w:hAnsi="Maiandra GD"/>
              </w:rPr>
              <w:t>Copies of the Audited accounts are not duly signed</w:t>
            </w:r>
          </w:p>
        </w:tc>
      </w:tr>
      <w:tr w:rsidR="00685D8E" w:rsidRPr="009B691E" w14:paraId="23B95962" w14:textId="77777777" w:rsidTr="0063136D">
        <w:tc>
          <w:tcPr>
            <w:tcW w:w="3588" w:type="dxa"/>
          </w:tcPr>
          <w:p w14:paraId="35A795BF" w14:textId="53C24487" w:rsidR="00AC7A97" w:rsidRPr="009B691E" w:rsidRDefault="00F64126" w:rsidP="0063136D">
            <w:pPr>
              <w:spacing w:line="360" w:lineRule="auto"/>
              <w:rPr>
                <w:rFonts w:ascii="Maiandra GD" w:hAnsi="Maiandra GD"/>
              </w:rPr>
            </w:pPr>
            <w:r w:rsidRPr="009B691E">
              <w:rPr>
                <w:rFonts w:ascii="Maiandra GD" w:hAnsi="Maiandra GD"/>
              </w:rPr>
              <w:t>13/20</w:t>
            </w:r>
          </w:p>
          <w:p w14:paraId="79289F18" w14:textId="7826B2CB" w:rsidR="00AC7A97" w:rsidRPr="009B691E" w:rsidRDefault="00F64126" w:rsidP="0063136D">
            <w:pPr>
              <w:spacing w:line="360" w:lineRule="auto"/>
              <w:rPr>
                <w:rFonts w:ascii="Maiandra GD" w:hAnsi="Maiandra GD"/>
              </w:rPr>
            </w:pPr>
            <w:r w:rsidRPr="009B691E">
              <w:rPr>
                <w:rFonts w:ascii="Maiandra GD" w:hAnsi="Maiandra GD"/>
              </w:rPr>
              <w:t>Joleen Traders Ltd</w:t>
            </w:r>
          </w:p>
        </w:tc>
        <w:tc>
          <w:tcPr>
            <w:tcW w:w="7078" w:type="dxa"/>
          </w:tcPr>
          <w:p w14:paraId="266C4C56" w14:textId="14823874" w:rsidR="00AC7A97" w:rsidRPr="009B691E" w:rsidRDefault="00F64126" w:rsidP="00AC7A97">
            <w:pPr>
              <w:pStyle w:val="ListParagraph"/>
              <w:numPr>
                <w:ilvl w:val="0"/>
                <w:numId w:val="18"/>
              </w:numPr>
              <w:spacing w:before="246" w:line="276" w:lineRule="auto"/>
              <w:contextualSpacing w:val="0"/>
              <w:rPr>
                <w:rFonts w:ascii="Maiandra GD" w:hAnsi="Maiandra GD"/>
              </w:rPr>
            </w:pPr>
            <w:r w:rsidRPr="009B691E">
              <w:rPr>
                <w:rFonts w:ascii="Maiandra GD" w:hAnsi="Maiandra GD"/>
              </w:rPr>
              <w:t>MR3 - Attached NCA 1</w:t>
            </w:r>
            <w:r w:rsidR="00C0435E" w:rsidRPr="009B691E">
              <w:rPr>
                <w:rFonts w:ascii="Maiandra GD" w:hAnsi="Maiandra GD"/>
              </w:rPr>
              <w:t xml:space="preserve"> </w:t>
            </w:r>
          </w:p>
        </w:tc>
      </w:tr>
      <w:tr w:rsidR="00794BC1" w:rsidRPr="009B691E" w14:paraId="7E8E38C1" w14:textId="77777777" w:rsidTr="0063136D">
        <w:tc>
          <w:tcPr>
            <w:tcW w:w="3588" w:type="dxa"/>
          </w:tcPr>
          <w:p w14:paraId="10AF9CD1" w14:textId="77777777" w:rsidR="00F64126" w:rsidRPr="009B691E" w:rsidRDefault="00F64126" w:rsidP="0063136D">
            <w:pPr>
              <w:spacing w:line="360" w:lineRule="auto"/>
              <w:rPr>
                <w:rFonts w:ascii="Maiandra GD" w:hAnsi="Maiandra GD"/>
              </w:rPr>
            </w:pPr>
            <w:r w:rsidRPr="009B691E">
              <w:rPr>
                <w:rFonts w:ascii="Maiandra GD" w:hAnsi="Maiandra GD"/>
              </w:rPr>
              <w:t>14/20</w:t>
            </w:r>
          </w:p>
          <w:p w14:paraId="0D553086" w14:textId="092136DD" w:rsidR="00F64126" w:rsidRPr="009B691E" w:rsidRDefault="00F64126" w:rsidP="0063136D">
            <w:pPr>
              <w:spacing w:line="360" w:lineRule="auto"/>
              <w:rPr>
                <w:rFonts w:ascii="Maiandra GD" w:hAnsi="Maiandra GD"/>
              </w:rPr>
            </w:pPr>
            <w:r w:rsidRPr="009B691E">
              <w:rPr>
                <w:rFonts w:ascii="Maiandra GD" w:hAnsi="Maiandra GD"/>
              </w:rPr>
              <w:t>Wakefield Engineering</w:t>
            </w:r>
          </w:p>
        </w:tc>
        <w:tc>
          <w:tcPr>
            <w:tcW w:w="7078" w:type="dxa"/>
          </w:tcPr>
          <w:p w14:paraId="0A5FEE95" w14:textId="41444E5A" w:rsidR="00F64126" w:rsidRPr="009B691E" w:rsidRDefault="00F64126" w:rsidP="00F64126">
            <w:pPr>
              <w:pStyle w:val="ListParagraph"/>
              <w:numPr>
                <w:ilvl w:val="1"/>
                <w:numId w:val="18"/>
              </w:numPr>
              <w:spacing w:before="246" w:line="276" w:lineRule="auto"/>
              <w:rPr>
                <w:rFonts w:ascii="Maiandra GD" w:hAnsi="Maiandra GD"/>
              </w:rPr>
            </w:pPr>
            <w:r w:rsidRPr="009B691E">
              <w:rPr>
                <w:rFonts w:ascii="Maiandra GD" w:hAnsi="Maiandra GD"/>
              </w:rPr>
              <w:t xml:space="preserve">MR13 - </w:t>
            </w:r>
            <w:r w:rsidR="00C0435E" w:rsidRPr="009B691E">
              <w:rPr>
                <w:rFonts w:ascii="Maiandra GD" w:hAnsi="Maiandra GD"/>
              </w:rPr>
              <w:t>Letter of authority to seek references from the tenderers bankers is not attached</w:t>
            </w:r>
          </w:p>
          <w:p w14:paraId="18332E91" w14:textId="62B450DB" w:rsidR="00F64126" w:rsidRPr="009B691E" w:rsidRDefault="00F64126" w:rsidP="00F64126">
            <w:pPr>
              <w:pStyle w:val="ListParagraph"/>
              <w:numPr>
                <w:ilvl w:val="1"/>
                <w:numId w:val="18"/>
              </w:numPr>
              <w:spacing w:before="246" w:line="276" w:lineRule="auto"/>
              <w:rPr>
                <w:rFonts w:ascii="Maiandra GD" w:hAnsi="Maiandra GD"/>
              </w:rPr>
            </w:pPr>
            <w:r w:rsidRPr="009B691E">
              <w:rPr>
                <w:rFonts w:ascii="Maiandra GD" w:hAnsi="Maiandra GD"/>
              </w:rPr>
              <w:t xml:space="preserve">MR18 - </w:t>
            </w:r>
            <w:r w:rsidR="00C0435E" w:rsidRPr="009B691E">
              <w:rPr>
                <w:rFonts w:ascii="Maiandra GD" w:hAnsi="Maiandra GD"/>
              </w:rPr>
              <w:t>Copies of the Audited accounts are not duly stamped</w:t>
            </w:r>
          </w:p>
        </w:tc>
      </w:tr>
      <w:tr w:rsidR="00794BC1" w:rsidRPr="009B691E" w14:paraId="0A061FAE" w14:textId="77777777" w:rsidTr="0063136D">
        <w:tc>
          <w:tcPr>
            <w:tcW w:w="3588" w:type="dxa"/>
          </w:tcPr>
          <w:p w14:paraId="35490C37" w14:textId="77777777" w:rsidR="00F64126" w:rsidRPr="009B691E" w:rsidRDefault="00F64126" w:rsidP="0063136D">
            <w:pPr>
              <w:spacing w:line="360" w:lineRule="auto"/>
              <w:rPr>
                <w:rFonts w:ascii="Maiandra GD" w:hAnsi="Maiandra GD"/>
              </w:rPr>
            </w:pPr>
            <w:r w:rsidRPr="009B691E">
              <w:rPr>
                <w:rFonts w:ascii="Maiandra GD" w:hAnsi="Maiandra GD"/>
              </w:rPr>
              <w:t>15/20</w:t>
            </w:r>
          </w:p>
          <w:p w14:paraId="0CDB7C9F" w14:textId="29846881" w:rsidR="00F64126" w:rsidRPr="009B691E" w:rsidRDefault="00F64126" w:rsidP="0063136D">
            <w:pPr>
              <w:spacing w:line="360" w:lineRule="auto"/>
              <w:rPr>
                <w:rFonts w:ascii="Maiandra GD" w:hAnsi="Maiandra GD"/>
              </w:rPr>
            </w:pPr>
            <w:proofErr w:type="spellStart"/>
            <w:r w:rsidRPr="009B691E">
              <w:rPr>
                <w:rFonts w:ascii="Maiandra GD" w:hAnsi="Maiandra GD"/>
              </w:rPr>
              <w:t>Mizphah</w:t>
            </w:r>
            <w:proofErr w:type="spellEnd"/>
            <w:r w:rsidRPr="009B691E">
              <w:rPr>
                <w:rFonts w:ascii="Maiandra GD" w:hAnsi="Maiandra GD"/>
              </w:rPr>
              <w:t xml:space="preserve"> Contractor Agency</w:t>
            </w:r>
          </w:p>
        </w:tc>
        <w:tc>
          <w:tcPr>
            <w:tcW w:w="7078" w:type="dxa"/>
          </w:tcPr>
          <w:p w14:paraId="7B23C924" w14:textId="65B2E82B" w:rsidR="00F64126" w:rsidRPr="009B691E" w:rsidRDefault="00F64126" w:rsidP="00F64126">
            <w:pPr>
              <w:pStyle w:val="ListParagraph"/>
              <w:numPr>
                <w:ilvl w:val="2"/>
                <w:numId w:val="18"/>
              </w:numPr>
              <w:spacing w:before="246" w:line="276" w:lineRule="auto"/>
              <w:rPr>
                <w:rFonts w:ascii="Maiandra GD" w:hAnsi="Maiandra GD"/>
              </w:rPr>
            </w:pPr>
            <w:r w:rsidRPr="009B691E">
              <w:rPr>
                <w:rFonts w:ascii="Maiandra GD" w:hAnsi="Maiandra GD"/>
              </w:rPr>
              <w:t xml:space="preserve">MR5 - Not fully </w:t>
            </w:r>
            <w:r w:rsidR="0000677A" w:rsidRPr="009B691E">
              <w:rPr>
                <w:rFonts w:ascii="Maiandra GD" w:hAnsi="Maiandra GD"/>
              </w:rPr>
              <w:t>Serialized</w:t>
            </w:r>
            <w:r w:rsidRPr="009B691E">
              <w:rPr>
                <w:rFonts w:ascii="Maiandra GD" w:hAnsi="Maiandra GD"/>
              </w:rPr>
              <w:t xml:space="preserve"> (Tender security form)</w:t>
            </w:r>
          </w:p>
          <w:p w14:paraId="26E8529B" w14:textId="105FBABE" w:rsidR="00F64126" w:rsidRPr="009B691E" w:rsidRDefault="00F64126" w:rsidP="00F64126">
            <w:pPr>
              <w:pStyle w:val="ListParagraph"/>
              <w:numPr>
                <w:ilvl w:val="2"/>
                <w:numId w:val="18"/>
              </w:numPr>
              <w:spacing w:before="246" w:line="276" w:lineRule="auto"/>
              <w:rPr>
                <w:rFonts w:ascii="Maiandra GD" w:hAnsi="Maiandra GD"/>
              </w:rPr>
            </w:pPr>
            <w:r w:rsidRPr="009B691E">
              <w:rPr>
                <w:rFonts w:ascii="Maiandra GD" w:hAnsi="Maiandra GD"/>
              </w:rPr>
              <w:t>MR5 - Original and copy of tender document is Spiral bound</w:t>
            </w:r>
          </w:p>
          <w:p w14:paraId="39B5C6C5" w14:textId="118468BA" w:rsidR="00F64126" w:rsidRPr="009B691E" w:rsidRDefault="00F64126" w:rsidP="00F64126">
            <w:pPr>
              <w:pStyle w:val="ListParagraph"/>
              <w:numPr>
                <w:ilvl w:val="2"/>
                <w:numId w:val="18"/>
              </w:numPr>
              <w:spacing w:before="246" w:line="276" w:lineRule="auto"/>
              <w:rPr>
                <w:rFonts w:ascii="Maiandra GD" w:hAnsi="Maiandra GD"/>
              </w:rPr>
            </w:pPr>
            <w:r w:rsidRPr="009B691E">
              <w:rPr>
                <w:rFonts w:ascii="Maiandra GD" w:hAnsi="Maiandra GD"/>
              </w:rPr>
              <w:t xml:space="preserve">MR13 - </w:t>
            </w:r>
            <w:r w:rsidR="00C0435E" w:rsidRPr="009B691E">
              <w:rPr>
                <w:rFonts w:ascii="Maiandra GD" w:hAnsi="Maiandra GD"/>
              </w:rPr>
              <w:t>Letter of authority to seek references from the tenderers bankers is not attached</w:t>
            </w:r>
          </w:p>
          <w:p w14:paraId="5B489196" w14:textId="0D9751D4" w:rsidR="00F64126" w:rsidRPr="009B691E" w:rsidRDefault="00F64126" w:rsidP="00F64126">
            <w:pPr>
              <w:pStyle w:val="ListParagraph"/>
              <w:numPr>
                <w:ilvl w:val="2"/>
                <w:numId w:val="18"/>
              </w:numPr>
              <w:spacing w:before="246" w:line="276" w:lineRule="auto"/>
              <w:rPr>
                <w:rFonts w:ascii="Maiandra GD" w:hAnsi="Maiandra GD"/>
              </w:rPr>
            </w:pPr>
            <w:r w:rsidRPr="009B691E">
              <w:rPr>
                <w:rFonts w:ascii="Maiandra GD" w:hAnsi="Maiandra GD"/>
              </w:rPr>
              <w:t>MR18 - Accounts not dully audited</w:t>
            </w:r>
          </w:p>
        </w:tc>
      </w:tr>
      <w:tr w:rsidR="00794BC1" w:rsidRPr="009B691E" w14:paraId="56C89500" w14:textId="77777777" w:rsidTr="0063136D">
        <w:tc>
          <w:tcPr>
            <w:tcW w:w="3588" w:type="dxa"/>
          </w:tcPr>
          <w:p w14:paraId="235F8D59" w14:textId="77777777" w:rsidR="00F64126" w:rsidRPr="009B691E" w:rsidRDefault="00F64126" w:rsidP="0063136D">
            <w:pPr>
              <w:spacing w:line="360" w:lineRule="auto"/>
              <w:rPr>
                <w:rFonts w:ascii="Maiandra GD" w:hAnsi="Maiandra GD"/>
              </w:rPr>
            </w:pPr>
            <w:r w:rsidRPr="009B691E">
              <w:rPr>
                <w:rFonts w:ascii="Maiandra GD" w:hAnsi="Maiandra GD"/>
              </w:rPr>
              <w:t>16/20</w:t>
            </w:r>
          </w:p>
          <w:p w14:paraId="2C3110E5" w14:textId="750EBEF5" w:rsidR="00F64126" w:rsidRPr="009B691E" w:rsidRDefault="00F64126" w:rsidP="0063136D">
            <w:pPr>
              <w:spacing w:line="360" w:lineRule="auto"/>
              <w:rPr>
                <w:rFonts w:ascii="Maiandra GD" w:hAnsi="Maiandra GD"/>
              </w:rPr>
            </w:pPr>
            <w:proofErr w:type="spellStart"/>
            <w:r w:rsidRPr="009B691E">
              <w:rPr>
                <w:rFonts w:ascii="Maiandra GD" w:hAnsi="Maiandra GD"/>
              </w:rPr>
              <w:t>Landport</w:t>
            </w:r>
            <w:proofErr w:type="spellEnd"/>
            <w:r w:rsidRPr="009B691E">
              <w:rPr>
                <w:rFonts w:ascii="Maiandra GD" w:hAnsi="Maiandra GD"/>
              </w:rPr>
              <w:t xml:space="preserve"> Supplies Ltd</w:t>
            </w:r>
          </w:p>
        </w:tc>
        <w:tc>
          <w:tcPr>
            <w:tcW w:w="7078" w:type="dxa"/>
          </w:tcPr>
          <w:p w14:paraId="0C16CEAB" w14:textId="7F3A656F" w:rsidR="00F64126" w:rsidRPr="009B691E" w:rsidRDefault="00F64126" w:rsidP="00F64126">
            <w:pPr>
              <w:pStyle w:val="ListParagraph"/>
              <w:numPr>
                <w:ilvl w:val="3"/>
                <w:numId w:val="18"/>
              </w:numPr>
              <w:spacing w:before="246" w:line="276" w:lineRule="auto"/>
              <w:rPr>
                <w:rFonts w:ascii="Maiandra GD" w:hAnsi="Maiandra GD"/>
              </w:rPr>
            </w:pPr>
            <w:r w:rsidRPr="009B691E">
              <w:rPr>
                <w:rFonts w:ascii="Maiandra GD" w:hAnsi="Maiandra GD"/>
              </w:rPr>
              <w:t xml:space="preserve">MR5 </w:t>
            </w:r>
            <w:r w:rsidR="00C0435E" w:rsidRPr="009B691E">
              <w:rPr>
                <w:rFonts w:ascii="Maiandra GD" w:hAnsi="Maiandra GD"/>
              </w:rPr>
              <w:t>–</w:t>
            </w:r>
            <w:r w:rsidRPr="009B691E">
              <w:rPr>
                <w:rFonts w:ascii="Maiandra GD" w:hAnsi="Maiandra GD"/>
              </w:rPr>
              <w:t xml:space="preserve"> </w:t>
            </w:r>
            <w:r w:rsidR="00C0435E" w:rsidRPr="009B691E">
              <w:rPr>
                <w:rFonts w:ascii="Maiandra GD" w:hAnsi="Maiandra GD"/>
              </w:rPr>
              <w:t xml:space="preserve">Original and copy of tender documents are </w:t>
            </w:r>
            <w:r w:rsidRPr="009B691E">
              <w:rPr>
                <w:rFonts w:ascii="Maiandra GD" w:hAnsi="Maiandra GD"/>
              </w:rPr>
              <w:t>Spiral Bound</w:t>
            </w:r>
          </w:p>
          <w:p w14:paraId="620327A6" w14:textId="506ED86B" w:rsidR="00F64126" w:rsidRPr="009B691E" w:rsidRDefault="00F64126" w:rsidP="00F64126">
            <w:pPr>
              <w:pStyle w:val="ListParagraph"/>
              <w:numPr>
                <w:ilvl w:val="3"/>
                <w:numId w:val="18"/>
              </w:numPr>
              <w:spacing w:before="246" w:line="276" w:lineRule="auto"/>
              <w:rPr>
                <w:rFonts w:ascii="Maiandra GD" w:hAnsi="Maiandra GD"/>
              </w:rPr>
            </w:pPr>
            <w:r w:rsidRPr="009B691E">
              <w:rPr>
                <w:rFonts w:ascii="Maiandra GD" w:hAnsi="Maiandra GD"/>
              </w:rPr>
              <w:t xml:space="preserve">MR6 - </w:t>
            </w:r>
            <w:r w:rsidR="00794BC1" w:rsidRPr="009B691E">
              <w:rPr>
                <w:rFonts w:ascii="Maiandra GD" w:hAnsi="Maiandra GD"/>
              </w:rPr>
              <w:t>Bid bond</w:t>
            </w:r>
            <w:r w:rsidRPr="009B691E">
              <w:rPr>
                <w:rFonts w:ascii="Maiandra GD" w:hAnsi="Maiandra GD"/>
              </w:rPr>
              <w:t xml:space="preserve"> validity period is 90 days </w:t>
            </w:r>
          </w:p>
          <w:p w14:paraId="2E14E79E" w14:textId="2BA66BD5" w:rsidR="00F64126" w:rsidRPr="009B691E" w:rsidRDefault="00F64126" w:rsidP="00F64126">
            <w:pPr>
              <w:pStyle w:val="ListParagraph"/>
              <w:numPr>
                <w:ilvl w:val="3"/>
                <w:numId w:val="18"/>
              </w:numPr>
              <w:spacing w:before="246" w:line="276" w:lineRule="auto"/>
              <w:rPr>
                <w:rFonts w:ascii="Maiandra GD" w:hAnsi="Maiandra GD"/>
              </w:rPr>
            </w:pPr>
            <w:r w:rsidRPr="009B691E">
              <w:rPr>
                <w:rFonts w:ascii="Maiandra GD" w:hAnsi="Maiandra GD"/>
              </w:rPr>
              <w:t xml:space="preserve">MR18 - 2019, 2020 </w:t>
            </w:r>
            <w:r w:rsidR="00794BC1" w:rsidRPr="009B691E">
              <w:rPr>
                <w:rFonts w:ascii="Maiandra GD" w:hAnsi="Maiandra GD"/>
              </w:rPr>
              <w:t xml:space="preserve">Audited accounts are </w:t>
            </w:r>
            <w:r w:rsidRPr="009B691E">
              <w:rPr>
                <w:rFonts w:ascii="Maiandra GD" w:hAnsi="Maiandra GD"/>
              </w:rPr>
              <w:t>not signed and stamped by the auditor</w:t>
            </w:r>
          </w:p>
          <w:p w14:paraId="7161FA34" w14:textId="44806B76" w:rsidR="00F64126" w:rsidRPr="009B691E" w:rsidRDefault="00F64126" w:rsidP="00F64126">
            <w:pPr>
              <w:pStyle w:val="ListParagraph"/>
              <w:numPr>
                <w:ilvl w:val="3"/>
                <w:numId w:val="18"/>
              </w:numPr>
              <w:spacing w:before="246" w:line="276" w:lineRule="auto"/>
              <w:rPr>
                <w:rFonts w:ascii="Maiandra GD" w:hAnsi="Maiandra GD"/>
              </w:rPr>
            </w:pPr>
            <w:r w:rsidRPr="009B691E">
              <w:rPr>
                <w:rFonts w:ascii="Maiandra GD" w:hAnsi="Maiandra GD"/>
              </w:rPr>
              <w:t xml:space="preserve">MR18 - 2021 </w:t>
            </w:r>
            <w:r w:rsidR="00794BC1" w:rsidRPr="009B691E">
              <w:rPr>
                <w:rFonts w:ascii="Maiandra GD" w:hAnsi="Maiandra GD"/>
              </w:rPr>
              <w:t>Audited accounts are not signed</w:t>
            </w:r>
          </w:p>
        </w:tc>
      </w:tr>
      <w:tr w:rsidR="00794BC1" w:rsidRPr="009B691E" w14:paraId="1289DE5D" w14:textId="77777777" w:rsidTr="0063136D">
        <w:tc>
          <w:tcPr>
            <w:tcW w:w="3588" w:type="dxa"/>
          </w:tcPr>
          <w:p w14:paraId="440695C4" w14:textId="77777777" w:rsidR="00F64126" w:rsidRPr="009B691E" w:rsidRDefault="00F64126" w:rsidP="0063136D">
            <w:pPr>
              <w:spacing w:line="360" w:lineRule="auto"/>
              <w:rPr>
                <w:rFonts w:ascii="Maiandra GD" w:hAnsi="Maiandra GD"/>
              </w:rPr>
            </w:pPr>
            <w:r w:rsidRPr="009B691E">
              <w:rPr>
                <w:rFonts w:ascii="Maiandra GD" w:hAnsi="Maiandra GD"/>
              </w:rPr>
              <w:t>17/20</w:t>
            </w:r>
          </w:p>
          <w:p w14:paraId="3176C7D3" w14:textId="781AC1C9" w:rsidR="00F64126" w:rsidRPr="009B691E" w:rsidRDefault="006B42EA" w:rsidP="0063136D">
            <w:pPr>
              <w:spacing w:line="360" w:lineRule="auto"/>
              <w:rPr>
                <w:rFonts w:ascii="Maiandra GD" w:hAnsi="Maiandra GD"/>
              </w:rPr>
            </w:pPr>
            <w:proofErr w:type="spellStart"/>
            <w:r w:rsidRPr="009B691E">
              <w:rPr>
                <w:rFonts w:ascii="Maiandra GD" w:hAnsi="Maiandra GD"/>
              </w:rPr>
              <w:t>Soskah</w:t>
            </w:r>
            <w:proofErr w:type="spellEnd"/>
            <w:r w:rsidRPr="009B691E">
              <w:rPr>
                <w:rFonts w:ascii="Maiandra GD" w:hAnsi="Maiandra GD"/>
              </w:rPr>
              <w:t xml:space="preserve"> Building Construction</w:t>
            </w:r>
          </w:p>
        </w:tc>
        <w:tc>
          <w:tcPr>
            <w:tcW w:w="7078" w:type="dxa"/>
          </w:tcPr>
          <w:p w14:paraId="4E4ABC59" w14:textId="0DA76756" w:rsidR="006B42EA" w:rsidRPr="009B691E" w:rsidRDefault="006B42EA" w:rsidP="006B42EA">
            <w:pPr>
              <w:pStyle w:val="ListParagraph"/>
              <w:numPr>
                <w:ilvl w:val="4"/>
                <w:numId w:val="18"/>
              </w:numPr>
              <w:spacing w:before="246" w:line="276" w:lineRule="auto"/>
              <w:rPr>
                <w:rFonts w:ascii="Maiandra GD" w:hAnsi="Maiandra GD"/>
              </w:rPr>
            </w:pPr>
            <w:r w:rsidRPr="009B691E">
              <w:rPr>
                <w:rFonts w:ascii="Maiandra GD" w:hAnsi="Maiandra GD"/>
              </w:rPr>
              <w:t xml:space="preserve">MR11 - Business permit not valid </w:t>
            </w:r>
          </w:p>
          <w:p w14:paraId="34DCB7F4" w14:textId="3B107826" w:rsidR="00F64126" w:rsidRPr="009B691E" w:rsidRDefault="006B42EA" w:rsidP="006B42EA">
            <w:pPr>
              <w:pStyle w:val="ListParagraph"/>
              <w:numPr>
                <w:ilvl w:val="4"/>
                <w:numId w:val="18"/>
              </w:numPr>
              <w:spacing w:before="246" w:line="276" w:lineRule="auto"/>
              <w:rPr>
                <w:rFonts w:ascii="Maiandra GD" w:hAnsi="Maiandra GD"/>
              </w:rPr>
            </w:pPr>
            <w:r w:rsidRPr="009B691E">
              <w:rPr>
                <w:rFonts w:ascii="Maiandra GD" w:hAnsi="Maiandra GD"/>
              </w:rPr>
              <w:t xml:space="preserve">MR18 - Audited accounts not </w:t>
            </w:r>
            <w:r w:rsidR="00794BC1" w:rsidRPr="009B691E">
              <w:rPr>
                <w:rFonts w:ascii="Maiandra GD" w:hAnsi="Maiandra GD"/>
              </w:rPr>
              <w:t xml:space="preserve">duly </w:t>
            </w:r>
            <w:r w:rsidRPr="009B691E">
              <w:rPr>
                <w:rFonts w:ascii="Maiandra GD" w:hAnsi="Maiandra GD"/>
              </w:rPr>
              <w:t xml:space="preserve">stamped </w:t>
            </w:r>
          </w:p>
        </w:tc>
      </w:tr>
      <w:tr w:rsidR="00794BC1" w:rsidRPr="009B691E" w14:paraId="21F860FD" w14:textId="77777777" w:rsidTr="0063136D">
        <w:tc>
          <w:tcPr>
            <w:tcW w:w="3588" w:type="dxa"/>
          </w:tcPr>
          <w:p w14:paraId="51CDA61E" w14:textId="77777777" w:rsidR="006B42EA" w:rsidRPr="009B691E" w:rsidRDefault="006B42EA" w:rsidP="0063136D">
            <w:pPr>
              <w:spacing w:line="360" w:lineRule="auto"/>
              <w:rPr>
                <w:rFonts w:ascii="Maiandra GD" w:hAnsi="Maiandra GD"/>
              </w:rPr>
            </w:pPr>
            <w:r w:rsidRPr="009B691E">
              <w:rPr>
                <w:rFonts w:ascii="Maiandra GD" w:hAnsi="Maiandra GD"/>
              </w:rPr>
              <w:lastRenderedPageBreak/>
              <w:t>18/20</w:t>
            </w:r>
          </w:p>
          <w:p w14:paraId="00B39AA8" w14:textId="07394D2C" w:rsidR="006B42EA" w:rsidRPr="009B691E" w:rsidRDefault="006B42EA" w:rsidP="0063136D">
            <w:pPr>
              <w:spacing w:line="360" w:lineRule="auto"/>
              <w:rPr>
                <w:rFonts w:ascii="Maiandra GD" w:hAnsi="Maiandra GD"/>
              </w:rPr>
            </w:pPr>
            <w:proofErr w:type="spellStart"/>
            <w:r w:rsidRPr="009B691E">
              <w:rPr>
                <w:rFonts w:ascii="Maiandra GD" w:hAnsi="Maiandra GD"/>
              </w:rPr>
              <w:t>Hashmat</w:t>
            </w:r>
            <w:proofErr w:type="spellEnd"/>
            <w:r w:rsidRPr="009B691E">
              <w:rPr>
                <w:rFonts w:ascii="Maiandra GD" w:hAnsi="Maiandra GD"/>
              </w:rPr>
              <w:t xml:space="preserve"> Construction Ltd</w:t>
            </w:r>
          </w:p>
        </w:tc>
        <w:tc>
          <w:tcPr>
            <w:tcW w:w="7078" w:type="dxa"/>
          </w:tcPr>
          <w:p w14:paraId="414977A9" w14:textId="6697EC64" w:rsidR="006B42EA" w:rsidRPr="009B691E" w:rsidRDefault="006B42EA" w:rsidP="006B42EA">
            <w:pPr>
              <w:pStyle w:val="ListParagraph"/>
              <w:numPr>
                <w:ilvl w:val="5"/>
                <w:numId w:val="18"/>
              </w:numPr>
              <w:spacing w:before="246" w:line="276" w:lineRule="auto"/>
              <w:rPr>
                <w:rFonts w:ascii="Maiandra GD" w:hAnsi="Maiandra GD"/>
              </w:rPr>
            </w:pPr>
            <w:r w:rsidRPr="009B691E">
              <w:rPr>
                <w:rFonts w:ascii="Maiandra GD" w:hAnsi="Maiandra GD"/>
              </w:rPr>
              <w:t xml:space="preserve">MR5 </w:t>
            </w:r>
            <w:r w:rsidR="007503B9" w:rsidRPr="009B691E">
              <w:rPr>
                <w:rFonts w:ascii="Maiandra GD" w:hAnsi="Maiandra GD"/>
              </w:rPr>
              <w:t>–</w:t>
            </w:r>
            <w:r w:rsidRPr="009B691E">
              <w:rPr>
                <w:rFonts w:ascii="Maiandra GD" w:hAnsi="Maiandra GD"/>
              </w:rPr>
              <w:t xml:space="preserve"> Copy</w:t>
            </w:r>
            <w:r w:rsidR="007503B9" w:rsidRPr="009B691E">
              <w:rPr>
                <w:rFonts w:ascii="Maiandra GD" w:hAnsi="Maiandra GD"/>
              </w:rPr>
              <w:t xml:space="preserve"> of the tender document is</w:t>
            </w:r>
            <w:r w:rsidRPr="009B691E">
              <w:rPr>
                <w:rFonts w:ascii="Maiandra GD" w:hAnsi="Maiandra GD"/>
              </w:rPr>
              <w:t xml:space="preserve"> not serialized</w:t>
            </w:r>
          </w:p>
          <w:p w14:paraId="0540CCAB" w14:textId="1D55C6D0" w:rsidR="006B42EA" w:rsidRPr="009B691E" w:rsidRDefault="006B42EA" w:rsidP="006B42EA">
            <w:pPr>
              <w:pStyle w:val="ListParagraph"/>
              <w:numPr>
                <w:ilvl w:val="5"/>
                <w:numId w:val="18"/>
              </w:numPr>
              <w:spacing w:before="246" w:line="276" w:lineRule="auto"/>
              <w:rPr>
                <w:rFonts w:ascii="Maiandra GD" w:hAnsi="Maiandra GD"/>
              </w:rPr>
            </w:pPr>
            <w:r w:rsidRPr="009B691E">
              <w:rPr>
                <w:rFonts w:ascii="Maiandra GD" w:hAnsi="Maiandra GD"/>
              </w:rPr>
              <w:t xml:space="preserve">MR18 - </w:t>
            </w:r>
            <w:r w:rsidR="007503B9" w:rsidRPr="009B691E">
              <w:rPr>
                <w:rFonts w:ascii="Maiandra GD" w:hAnsi="Maiandra GD"/>
              </w:rPr>
              <w:t>Audited accounts not duly stamped</w:t>
            </w:r>
          </w:p>
        </w:tc>
      </w:tr>
      <w:tr w:rsidR="00794BC1" w:rsidRPr="009B691E" w14:paraId="28AE3C98" w14:textId="77777777" w:rsidTr="0063136D">
        <w:tc>
          <w:tcPr>
            <w:tcW w:w="3588" w:type="dxa"/>
          </w:tcPr>
          <w:p w14:paraId="4C6C4B37" w14:textId="77777777" w:rsidR="006B42EA" w:rsidRPr="009B691E" w:rsidRDefault="006B42EA" w:rsidP="0063136D">
            <w:pPr>
              <w:spacing w:line="360" w:lineRule="auto"/>
              <w:rPr>
                <w:rFonts w:ascii="Maiandra GD" w:hAnsi="Maiandra GD"/>
              </w:rPr>
            </w:pPr>
            <w:r w:rsidRPr="009B691E">
              <w:rPr>
                <w:rFonts w:ascii="Maiandra GD" w:hAnsi="Maiandra GD"/>
              </w:rPr>
              <w:t>19/20</w:t>
            </w:r>
          </w:p>
          <w:p w14:paraId="538467A2" w14:textId="7B750BD1" w:rsidR="006B42EA" w:rsidRPr="009B691E" w:rsidRDefault="006B42EA" w:rsidP="0063136D">
            <w:pPr>
              <w:spacing w:line="360" w:lineRule="auto"/>
              <w:rPr>
                <w:rFonts w:ascii="Maiandra GD" w:hAnsi="Maiandra GD"/>
              </w:rPr>
            </w:pPr>
            <w:proofErr w:type="spellStart"/>
            <w:r w:rsidRPr="009B691E">
              <w:rPr>
                <w:rFonts w:ascii="Maiandra GD" w:hAnsi="Maiandra GD"/>
              </w:rPr>
              <w:t>Emkay</w:t>
            </w:r>
            <w:proofErr w:type="spellEnd"/>
            <w:r w:rsidRPr="009B691E">
              <w:rPr>
                <w:rFonts w:ascii="Maiandra GD" w:hAnsi="Maiandra GD"/>
              </w:rPr>
              <w:t xml:space="preserve"> Construction Ltd</w:t>
            </w:r>
          </w:p>
        </w:tc>
        <w:tc>
          <w:tcPr>
            <w:tcW w:w="7078" w:type="dxa"/>
          </w:tcPr>
          <w:p w14:paraId="5135E5AD" w14:textId="084F09E9" w:rsidR="006B42EA" w:rsidRPr="009B691E" w:rsidRDefault="006B42EA" w:rsidP="006B42EA">
            <w:pPr>
              <w:pStyle w:val="ListParagraph"/>
              <w:numPr>
                <w:ilvl w:val="6"/>
                <w:numId w:val="18"/>
              </w:numPr>
              <w:spacing w:before="246" w:line="276" w:lineRule="auto"/>
              <w:rPr>
                <w:rFonts w:ascii="Maiandra GD" w:hAnsi="Maiandra GD"/>
              </w:rPr>
            </w:pPr>
            <w:r w:rsidRPr="009B691E">
              <w:rPr>
                <w:rFonts w:ascii="Maiandra GD" w:hAnsi="Maiandra GD"/>
              </w:rPr>
              <w:t xml:space="preserve">MR5 - </w:t>
            </w:r>
            <w:r w:rsidR="007503B9" w:rsidRPr="009B691E">
              <w:rPr>
                <w:rFonts w:ascii="Maiandra GD" w:hAnsi="Maiandra GD"/>
              </w:rPr>
              <w:t>Original and copy of tender documents are Spiral Bound</w:t>
            </w:r>
          </w:p>
          <w:p w14:paraId="19889AFB" w14:textId="1D2996F9" w:rsidR="006B42EA" w:rsidRPr="009B691E" w:rsidRDefault="006B42EA" w:rsidP="006B42EA">
            <w:pPr>
              <w:pStyle w:val="ListParagraph"/>
              <w:numPr>
                <w:ilvl w:val="6"/>
                <w:numId w:val="18"/>
              </w:numPr>
              <w:spacing w:before="246" w:line="276" w:lineRule="auto"/>
              <w:rPr>
                <w:rFonts w:ascii="Maiandra GD" w:hAnsi="Maiandra GD"/>
              </w:rPr>
            </w:pPr>
            <w:r w:rsidRPr="009B691E">
              <w:rPr>
                <w:rFonts w:ascii="Maiandra GD" w:hAnsi="Maiandra GD"/>
              </w:rPr>
              <w:t xml:space="preserve">MR13 - </w:t>
            </w:r>
            <w:r w:rsidR="007503B9" w:rsidRPr="009B691E">
              <w:rPr>
                <w:rFonts w:ascii="Maiandra GD" w:hAnsi="Maiandra GD"/>
              </w:rPr>
              <w:t>Letter of authority to seek references from the tenderers bankers is not attached</w:t>
            </w:r>
          </w:p>
        </w:tc>
      </w:tr>
      <w:tr w:rsidR="00794BC1" w:rsidRPr="009B691E" w14:paraId="4F269C0A" w14:textId="77777777" w:rsidTr="0063136D">
        <w:tc>
          <w:tcPr>
            <w:tcW w:w="3588" w:type="dxa"/>
          </w:tcPr>
          <w:p w14:paraId="52D28491" w14:textId="77777777" w:rsidR="006B42EA" w:rsidRPr="009B691E" w:rsidRDefault="006B42EA" w:rsidP="0063136D">
            <w:pPr>
              <w:spacing w:line="360" w:lineRule="auto"/>
              <w:rPr>
                <w:rFonts w:ascii="Maiandra GD" w:hAnsi="Maiandra GD"/>
              </w:rPr>
            </w:pPr>
            <w:r w:rsidRPr="009B691E">
              <w:rPr>
                <w:rFonts w:ascii="Maiandra GD" w:hAnsi="Maiandra GD"/>
              </w:rPr>
              <w:t>20/20</w:t>
            </w:r>
          </w:p>
          <w:p w14:paraId="17CE307B" w14:textId="610B6DCE" w:rsidR="006B42EA" w:rsidRPr="009B691E" w:rsidRDefault="006B42EA" w:rsidP="0063136D">
            <w:pPr>
              <w:spacing w:line="360" w:lineRule="auto"/>
              <w:rPr>
                <w:rFonts w:ascii="Maiandra GD" w:hAnsi="Maiandra GD"/>
              </w:rPr>
            </w:pPr>
            <w:proofErr w:type="spellStart"/>
            <w:r w:rsidRPr="009B691E">
              <w:rPr>
                <w:rFonts w:ascii="Maiandra GD" w:hAnsi="Maiandra GD"/>
              </w:rPr>
              <w:t>Stetob</w:t>
            </w:r>
            <w:proofErr w:type="spellEnd"/>
            <w:r w:rsidRPr="009B691E">
              <w:rPr>
                <w:rFonts w:ascii="Maiandra GD" w:hAnsi="Maiandra GD"/>
              </w:rPr>
              <w:t xml:space="preserve"> International Ltd</w:t>
            </w:r>
          </w:p>
        </w:tc>
        <w:tc>
          <w:tcPr>
            <w:tcW w:w="7078" w:type="dxa"/>
          </w:tcPr>
          <w:p w14:paraId="06867F53" w14:textId="1EA41EA2" w:rsidR="006B42EA" w:rsidRPr="009B691E" w:rsidRDefault="006B42EA" w:rsidP="006B42EA">
            <w:pPr>
              <w:pStyle w:val="ListParagraph"/>
              <w:numPr>
                <w:ilvl w:val="7"/>
                <w:numId w:val="18"/>
              </w:numPr>
              <w:spacing w:before="246" w:line="276" w:lineRule="auto"/>
              <w:rPr>
                <w:rFonts w:ascii="Maiandra GD" w:hAnsi="Maiandra GD"/>
              </w:rPr>
            </w:pPr>
            <w:r w:rsidRPr="009B691E">
              <w:rPr>
                <w:rFonts w:ascii="Maiandra GD" w:hAnsi="Maiandra GD"/>
              </w:rPr>
              <w:t xml:space="preserve">MR3 - NCA </w:t>
            </w:r>
            <w:r w:rsidR="007503B9" w:rsidRPr="009B691E">
              <w:rPr>
                <w:rFonts w:ascii="Maiandra GD" w:hAnsi="Maiandra GD"/>
              </w:rPr>
              <w:t>not valid</w:t>
            </w:r>
          </w:p>
          <w:p w14:paraId="70CF38C4" w14:textId="7A72C821" w:rsidR="006B42EA" w:rsidRPr="009B691E" w:rsidRDefault="006B42EA" w:rsidP="006B42EA">
            <w:pPr>
              <w:pStyle w:val="ListParagraph"/>
              <w:numPr>
                <w:ilvl w:val="7"/>
                <w:numId w:val="18"/>
              </w:numPr>
              <w:spacing w:before="246" w:line="276" w:lineRule="auto"/>
              <w:rPr>
                <w:rFonts w:ascii="Maiandra GD" w:hAnsi="Maiandra GD"/>
              </w:rPr>
            </w:pPr>
            <w:r w:rsidRPr="009B691E">
              <w:rPr>
                <w:rFonts w:ascii="Maiandra GD" w:hAnsi="Maiandra GD"/>
              </w:rPr>
              <w:t>MR5 -</w:t>
            </w:r>
            <w:r w:rsidR="007503B9" w:rsidRPr="009B691E">
              <w:rPr>
                <w:rFonts w:ascii="Maiandra GD" w:hAnsi="Maiandra GD"/>
              </w:rPr>
              <w:t xml:space="preserve"> Original and copy of tender documents are Spiral Bound</w:t>
            </w:r>
          </w:p>
          <w:p w14:paraId="5C2694C8" w14:textId="00F58D1E" w:rsidR="006B42EA" w:rsidRPr="009B691E" w:rsidRDefault="006B42EA" w:rsidP="006B42EA">
            <w:pPr>
              <w:pStyle w:val="ListParagraph"/>
              <w:numPr>
                <w:ilvl w:val="7"/>
                <w:numId w:val="18"/>
              </w:numPr>
              <w:spacing w:before="246" w:line="276" w:lineRule="auto"/>
              <w:rPr>
                <w:rFonts w:ascii="Maiandra GD" w:hAnsi="Maiandra GD"/>
              </w:rPr>
            </w:pPr>
            <w:r w:rsidRPr="009B691E">
              <w:rPr>
                <w:rFonts w:ascii="Maiandra GD" w:hAnsi="Maiandra GD"/>
              </w:rPr>
              <w:t xml:space="preserve">MR18 - </w:t>
            </w:r>
            <w:r w:rsidR="007503B9" w:rsidRPr="009B691E">
              <w:rPr>
                <w:rFonts w:ascii="Maiandra GD" w:hAnsi="Maiandra GD"/>
              </w:rPr>
              <w:t>Audited accounts not duly stamped</w:t>
            </w:r>
          </w:p>
        </w:tc>
      </w:tr>
    </w:tbl>
    <w:p w14:paraId="18A6CBC9" w14:textId="77777777" w:rsidR="00AC7A97" w:rsidRPr="009B691E" w:rsidRDefault="00AC7A97" w:rsidP="00AC7A97">
      <w:pPr>
        <w:spacing w:line="360" w:lineRule="auto"/>
        <w:rPr>
          <w:rFonts w:ascii="Maiandra GD" w:hAnsi="Maiandra GD"/>
        </w:rPr>
      </w:pPr>
    </w:p>
    <w:p w14:paraId="1D20D952" w14:textId="77777777" w:rsidR="00AC7A97" w:rsidRPr="009B691E" w:rsidRDefault="00AC7A97" w:rsidP="00AC7A97">
      <w:pPr>
        <w:spacing w:line="360" w:lineRule="auto"/>
        <w:rPr>
          <w:rFonts w:ascii="Maiandra GD" w:hAnsi="Maiandra GD"/>
        </w:rPr>
      </w:pPr>
    </w:p>
    <w:p w14:paraId="57679F78" w14:textId="77777777" w:rsidR="004D6AA9" w:rsidRPr="009B691E" w:rsidRDefault="004D6AA9">
      <w:pPr>
        <w:rPr>
          <w:rFonts w:ascii="Maiandra GD" w:eastAsia="Trebuchet MS" w:hAnsi="Maiandra GD" w:cs="Trebuchet MS"/>
          <w:b/>
          <w:sz w:val="28"/>
        </w:rPr>
      </w:pPr>
      <w:r w:rsidRPr="009B691E">
        <w:rPr>
          <w:rFonts w:ascii="Maiandra GD" w:eastAsia="Trebuchet MS" w:hAnsi="Maiandra GD" w:cs="Trebuchet MS"/>
          <w:b/>
          <w:sz w:val="28"/>
        </w:rPr>
        <w:t>2.02: TECHNICAL EVALUATION</w:t>
      </w:r>
    </w:p>
    <w:p w14:paraId="5587579D" w14:textId="77777777" w:rsidR="009B691E" w:rsidRDefault="009B691E">
      <w:pPr>
        <w:rPr>
          <w:rFonts w:ascii="Maiandra GD" w:eastAsia="Trebuchet MS" w:hAnsi="Maiandra GD" w:cs="Trebuchet MS"/>
          <w:b/>
        </w:rPr>
      </w:pPr>
    </w:p>
    <w:p w14:paraId="4ABC0B59" w14:textId="0516C4C4" w:rsidR="004D6AA9" w:rsidRPr="009B691E" w:rsidRDefault="00536ED6">
      <w:pPr>
        <w:rPr>
          <w:rFonts w:ascii="Maiandra GD" w:eastAsia="Trebuchet MS" w:hAnsi="Maiandra GD" w:cs="Trebuchet MS"/>
          <w:b/>
        </w:rPr>
      </w:pPr>
      <w:r w:rsidRPr="009B691E">
        <w:rPr>
          <w:rFonts w:ascii="Maiandra GD" w:eastAsia="Trebuchet MS" w:hAnsi="Maiandra GD" w:cs="Trebuchet MS"/>
          <w:b/>
        </w:rPr>
        <w:t>Table 4: Qualification forms</w:t>
      </w:r>
    </w:p>
    <w:p w14:paraId="7DF61D30" w14:textId="6EA40647" w:rsidR="00536ED6" w:rsidRDefault="009B691E">
      <w:pPr>
        <w:rPr>
          <w:rFonts w:ascii="Maiandra GD" w:eastAsia="Trebuchet MS" w:hAnsi="Maiandra GD" w:cs="Trebuchet MS"/>
          <w:bCs/>
        </w:rPr>
      </w:pPr>
      <w:r w:rsidRPr="009B691E">
        <w:rPr>
          <w:rFonts w:ascii="Maiandra GD" w:eastAsia="Trebuchet MS" w:hAnsi="Maiandra GD" w:cs="Trebuchet MS"/>
          <w:bCs/>
        </w:rPr>
        <w:t>Attached</w:t>
      </w:r>
    </w:p>
    <w:p w14:paraId="2591C87B" w14:textId="64C4E5BB" w:rsidR="009B691E" w:rsidRDefault="009B691E">
      <w:pPr>
        <w:rPr>
          <w:rFonts w:ascii="Maiandra GD" w:eastAsia="Trebuchet MS" w:hAnsi="Maiandra GD" w:cs="Trebuchet MS"/>
          <w:bCs/>
        </w:rPr>
      </w:pPr>
    </w:p>
    <w:p w14:paraId="70AE28F9" w14:textId="6466C3D4" w:rsidR="009B691E" w:rsidRDefault="009B691E">
      <w:pPr>
        <w:rPr>
          <w:rFonts w:ascii="Maiandra GD" w:eastAsia="Trebuchet MS" w:hAnsi="Maiandra GD" w:cs="Trebuchet MS"/>
          <w:bCs/>
        </w:rPr>
      </w:pPr>
    </w:p>
    <w:p w14:paraId="55738118" w14:textId="4B2C50D5" w:rsidR="009B691E" w:rsidRDefault="009B691E">
      <w:pPr>
        <w:rPr>
          <w:rFonts w:ascii="Maiandra GD" w:eastAsia="Trebuchet MS" w:hAnsi="Maiandra GD" w:cs="Trebuchet MS"/>
          <w:bCs/>
        </w:rPr>
      </w:pPr>
    </w:p>
    <w:p w14:paraId="7E25D06B" w14:textId="0BB99F4C" w:rsidR="009B691E" w:rsidRDefault="009B691E">
      <w:pPr>
        <w:rPr>
          <w:rFonts w:ascii="Maiandra GD" w:eastAsia="Trebuchet MS" w:hAnsi="Maiandra GD" w:cs="Trebuchet MS"/>
          <w:bCs/>
        </w:rPr>
      </w:pPr>
    </w:p>
    <w:p w14:paraId="6B20D4FD" w14:textId="6597D875" w:rsidR="009B691E" w:rsidRDefault="009B691E">
      <w:pPr>
        <w:rPr>
          <w:rFonts w:ascii="Maiandra GD" w:eastAsia="Trebuchet MS" w:hAnsi="Maiandra GD" w:cs="Trebuchet MS"/>
          <w:bCs/>
        </w:rPr>
      </w:pPr>
    </w:p>
    <w:p w14:paraId="0D57E5BC" w14:textId="00151FFD" w:rsidR="009B691E" w:rsidRDefault="009B691E">
      <w:pPr>
        <w:rPr>
          <w:rFonts w:ascii="Maiandra GD" w:eastAsia="Trebuchet MS" w:hAnsi="Maiandra GD" w:cs="Trebuchet MS"/>
          <w:bCs/>
        </w:rPr>
      </w:pPr>
    </w:p>
    <w:p w14:paraId="4578D359" w14:textId="4750DE24" w:rsidR="009B691E" w:rsidRDefault="009B691E">
      <w:pPr>
        <w:rPr>
          <w:rFonts w:ascii="Maiandra GD" w:eastAsia="Trebuchet MS" w:hAnsi="Maiandra GD" w:cs="Trebuchet MS"/>
          <w:bCs/>
        </w:rPr>
      </w:pPr>
    </w:p>
    <w:p w14:paraId="0466E645" w14:textId="7A9C9AB6" w:rsidR="009B691E" w:rsidRDefault="009B691E">
      <w:pPr>
        <w:rPr>
          <w:rFonts w:ascii="Maiandra GD" w:eastAsia="Trebuchet MS" w:hAnsi="Maiandra GD" w:cs="Trebuchet MS"/>
          <w:bCs/>
        </w:rPr>
      </w:pPr>
    </w:p>
    <w:p w14:paraId="64E83A6A" w14:textId="3C15EFEA" w:rsidR="009B691E" w:rsidRDefault="009B691E">
      <w:pPr>
        <w:rPr>
          <w:rFonts w:ascii="Maiandra GD" w:eastAsia="Trebuchet MS" w:hAnsi="Maiandra GD" w:cs="Trebuchet MS"/>
          <w:bCs/>
        </w:rPr>
      </w:pPr>
    </w:p>
    <w:p w14:paraId="30A1C411" w14:textId="48EB94C5" w:rsidR="009B691E" w:rsidRDefault="009B691E">
      <w:pPr>
        <w:rPr>
          <w:rFonts w:ascii="Maiandra GD" w:eastAsia="Trebuchet MS" w:hAnsi="Maiandra GD" w:cs="Trebuchet MS"/>
          <w:bCs/>
        </w:rPr>
      </w:pPr>
    </w:p>
    <w:p w14:paraId="10B7262E" w14:textId="5D4079AB" w:rsidR="009B691E" w:rsidRDefault="009B691E">
      <w:pPr>
        <w:rPr>
          <w:rFonts w:ascii="Maiandra GD" w:eastAsia="Trebuchet MS" w:hAnsi="Maiandra GD" w:cs="Trebuchet MS"/>
          <w:bCs/>
        </w:rPr>
      </w:pPr>
    </w:p>
    <w:p w14:paraId="0D886F7D" w14:textId="4629C422" w:rsidR="009B691E" w:rsidRDefault="009B691E">
      <w:pPr>
        <w:rPr>
          <w:rFonts w:ascii="Maiandra GD" w:eastAsia="Trebuchet MS" w:hAnsi="Maiandra GD" w:cs="Trebuchet MS"/>
          <w:bCs/>
        </w:rPr>
      </w:pPr>
    </w:p>
    <w:p w14:paraId="4B562F42" w14:textId="445FC7D3" w:rsidR="009B691E" w:rsidRDefault="009B691E">
      <w:pPr>
        <w:rPr>
          <w:rFonts w:ascii="Maiandra GD" w:eastAsia="Trebuchet MS" w:hAnsi="Maiandra GD" w:cs="Trebuchet MS"/>
          <w:bCs/>
        </w:rPr>
      </w:pPr>
    </w:p>
    <w:p w14:paraId="2981C31E" w14:textId="72272B17" w:rsidR="009B691E" w:rsidRDefault="009B691E">
      <w:pPr>
        <w:rPr>
          <w:rFonts w:ascii="Maiandra GD" w:eastAsia="Trebuchet MS" w:hAnsi="Maiandra GD" w:cs="Trebuchet MS"/>
          <w:bCs/>
        </w:rPr>
      </w:pPr>
    </w:p>
    <w:p w14:paraId="63ACFF59" w14:textId="7ECCEC0B" w:rsidR="009B691E" w:rsidRDefault="009B691E">
      <w:pPr>
        <w:rPr>
          <w:rFonts w:ascii="Maiandra GD" w:eastAsia="Trebuchet MS" w:hAnsi="Maiandra GD" w:cs="Trebuchet MS"/>
          <w:bCs/>
        </w:rPr>
      </w:pPr>
    </w:p>
    <w:p w14:paraId="168865B9" w14:textId="09B32A46" w:rsidR="009B691E" w:rsidRDefault="009B691E">
      <w:pPr>
        <w:rPr>
          <w:rFonts w:ascii="Maiandra GD" w:eastAsia="Trebuchet MS" w:hAnsi="Maiandra GD" w:cs="Trebuchet MS"/>
          <w:bCs/>
        </w:rPr>
      </w:pPr>
    </w:p>
    <w:p w14:paraId="39697E85" w14:textId="1F278BE9" w:rsidR="009B691E" w:rsidRDefault="009B691E">
      <w:pPr>
        <w:rPr>
          <w:rFonts w:ascii="Maiandra GD" w:eastAsia="Trebuchet MS" w:hAnsi="Maiandra GD" w:cs="Trebuchet MS"/>
          <w:bCs/>
        </w:rPr>
      </w:pPr>
    </w:p>
    <w:p w14:paraId="4B2F2A15" w14:textId="6B6E498F" w:rsidR="009B691E" w:rsidRDefault="009B691E">
      <w:pPr>
        <w:rPr>
          <w:rFonts w:ascii="Maiandra GD" w:eastAsia="Trebuchet MS" w:hAnsi="Maiandra GD" w:cs="Trebuchet MS"/>
          <w:bCs/>
        </w:rPr>
      </w:pPr>
    </w:p>
    <w:p w14:paraId="0108DC4D" w14:textId="4BF8386F" w:rsidR="009B691E" w:rsidRDefault="009B691E">
      <w:pPr>
        <w:rPr>
          <w:rFonts w:ascii="Maiandra GD" w:eastAsia="Trebuchet MS" w:hAnsi="Maiandra GD" w:cs="Trebuchet MS"/>
          <w:bCs/>
        </w:rPr>
      </w:pPr>
    </w:p>
    <w:p w14:paraId="3D690DB4" w14:textId="77777777" w:rsidR="006C291F" w:rsidRDefault="006C291F">
      <w:pPr>
        <w:rPr>
          <w:rFonts w:ascii="Maiandra GD" w:eastAsia="Trebuchet MS" w:hAnsi="Maiandra GD" w:cs="Trebuchet MS"/>
          <w:bCs/>
        </w:rPr>
        <w:sectPr w:rsidR="006C291F" w:rsidSect="00777B01">
          <w:footerReference w:type="first" r:id="rId13"/>
          <w:pgSz w:w="12240" w:h="15840"/>
          <w:pgMar w:top="1440" w:right="1440" w:bottom="1440" w:left="1440" w:header="720" w:footer="720" w:gutter="0"/>
          <w:pgNumType w:start="5"/>
          <w:cols w:space="720"/>
          <w:titlePg/>
          <w:docGrid w:linePitch="326"/>
        </w:sectPr>
      </w:pPr>
    </w:p>
    <w:p w14:paraId="201ADA2C" w14:textId="1666D201" w:rsidR="0092435C" w:rsidRPr="009B691E" w:rsidRDefault="00D73849">
      <w:pPr>
        <w:rPr>
          <w:rFonts w:ascii="Maiandra GD" w:eastAsia="Trebuchet MS" w:hAnsi="Maiandra GD" w:cs="Trebuchet MS"/>
        </w:rPr>
      </w:pPr>
      <w:r w:rsidRPr="009B691E">
        <w:rPr>
          <w:rFonts w:ascii="Maiandra GD" w:eastAsia="Trebuchet MS" w:hAnsi="Maiandra GD" w:cs="Trebuchet MS"/>
        </w:rPr>
        <w:lastRenderedPageBreak/>
        <w:t>After the Technical evaluation, the bidder</w:t>
      </w:r>
      <w:r w:rsidR="00536ED6" w:rsidRPr="009B691E">
        <w:rPr>
          <w:rFonts w:ascii="Maiandra GD" w:eastAsia="Trebuchet MS" w:hAnsi="Maiandra GD" w:cs="Trebuchet MS"/>
        </w:rPr>
        <w:t xml:space="preserve"> 2</w:t>
      </w:r>
      <w:r w:rsidRPr="009B691E">
        <w:rPr>
          <w:rFonts w:ascii="Maiandra GD" w:eastAsia="Trebuchet MS" w:hAnsi="Maiandra GD" w:cs="Trebuchet MS"/>
        </w:rPr>
        <w:t xml:space="preserve"> </w:t>
      </w:r>
      <w:r w:rsidRPr="009B691E">
        <w:rPr>
          <w:rFonts w:ascii="Maiandra GD" w:eastAsia="Trebuchet MS" w:hAnsi="Maiandra GD" w:cs="Trebuchet MS"/>
          <w:b/>
        </w:rPr>
        <w:t>(</w:t>
      </w:r>
      <w:r w:rsidR="00536ED6" w:rsidRPr="009B691E">
        <w:rPr>
          <w:rFonts w:ascii="Maiandra GD" w:eastAsia="Trebuchet MS" w:hAnsi="Maiandra GD" w:cs="Trebuchet MS"/>
          <w:b/>
        </w:rPr>
        <w:t>Noble Company Ltd</w:t>
      </w:r>
      <w:r w:rsidRPr="009B691E">
        <w:rPr>
          <w:rFonts w:ascii="Maiandra GD" w:eastAsia="Trebuchet MS" w:hAnsi="Maiandra GD" w:cs="Trebuchet MS"/>
          <w:b/>
        </w:rPr>
        <w:t xml:space="preserve">) </w:t>
      </w:r>
      <w:r w:rsidR="00536ED6" w:rsidRPr="009B691E">
        <w:rPr>
          <w:rFonts w:ascii="Maiandra GD" w:eastAsia="Trebuchet MS" w:hAnsi="Maiandra GD" w:cs="Trebuchet MS"/>
          <w:bCs/>
        </w:rPr>
        <w:t>and bidder 8 (</w:t>
      </w:r>
      <w:proofErr w:type="spellStart"/>
      <w:r w:rsidR="00536ED6" w:rsidRPr="009B691E">
        <w:rPr>
          <w:rFonts w:ascii="Maiandra GD" w:eastAsia="Trebuchet MS" w:hAnsi="Maiandra GD" w:cs="Trebuchet MS"/>
          <w:bCs/>
        </w:rPr>
        <w:t>Gradwin</w:t>
      </w:r>
      <w:proofErr w:type="spellEnd"/>
      <w:r w:rsidR="00536ED6" w:rsidRPr="009B691E">
        <w:rPr>
          <w:rFonts w:ascii="Maiandra GD" w:eastAsia="Trebuchet MS" w:hAnsi="Maiandra GD" w:cs="Trebuchet MS"/>
          <w:bCs/>
        </w:rPr>
        <w:t xml:space="preserve"> Enterprises) </w:t>
      </w:r>
      <w:r w:rsidRPr="009B691E">
        <w:rPr>
          <w:rFonts w:ascii="Maiandra GD" w:eastAsia="Trebuchet MS" w:hAnsi="Maiandra GD" w:cs="Trebuchet MS"/>
        </w:rPr>
        <w:t>w</w:t>
      </w:r>
      <w:r w:rsidR="00536ED6" w:rsidRPr="009B691E">
        <w:rPr>
          <w:rFonts w:ascii="Maiandra GD" w:eastAsia="Trebuchet MS" w:hAnsi="Maiandra GD" w:cs="Trebuchet MS"/>
        </w:rPr>
        <w:t>ere</w:t>
      </w:r>
      <w:r w:rsidRPr="009B691E">
        <w:rPr>
          <w:rFonts w:ascii="Maiandra GD" w:eastAsia="Trebuchet MS" w:hAnsi="Maiandra GD" w:cs="Trebuchet MS"/>
        </w:rPr>
        <w:t xml:space="preserve"> found to be responsive to all technical evaluation requirements hence w</w:t>
      </w:r>
      <w:r w:rsidR="00536ED6" w:rsidRPr="009B691E">
        <w:rPr>
          <w:rFonts w:ascii="Maiandra GD" w:eastAsia="Trebuchet MS" w:hAnsi="Maiandra GD" w:cs="Trebuchet MS"/>
        </w:rPr>
        <w:t>ere</w:t>
      </w:r>
      <w:r w:rsidRPr="009B691E">
        <w:rPr>
          <w:rFonts w:ascii="Maiandra GD" w:eastAsia="Trebuchet MS" w:hAnsi="Maiandra GD" w:cs="Trebuchet MS"/>
        </w:rPr>
        <w:t xml:space="preserve"> subjected to financial evaluation stage.</w:t>
      </w:r>
    </w:p>
    <w:p w14:paraId="01932DF5" w14:textId="0656CF52" w:rsidR="00536ED6" w:rsidRPr="009B691E" w:rsidRDefault="00536ED6">
      <w:pPr>
        <w:rPr>
          <w:rFonts w:ascii="Maiandra GD" w:eastAsia="Trebuchet MS" w:hAnsi="Maiandra GD" w:cs="Trebuchet MS"/>
        </w:rPr>
      </w:pPr>
    </w:p>
    <w:p w14:paraId="2D803DAC" w14:textId="22C7B43E" w:rsidR="00536ED6" w:rsidRPr="009B691E" w:rsidRDefault="00536ED6" w:rsidP="00536ED6">
      <w:pPr>
        <w:spacing w:line="360" w:lineRule="auto"/>
        <w:rPr>
          <w:rFonts w:ascii="Maiandra GD" w:hAnsi="Maiandra GD"/>
        </w:rPr>
      </w:pPr>
      <w:r w:rsidRPr="009B691E">
        <w:rPr>
          <w:rFonts w:ascii="Maiandra GD" w:hAnsi="Maiandra GD"/>
        </w:rPr>
        <w:t>The following Bidders did not qualify to the next Stage (Financial Evaluation) due to the following reasons:</w:t>
      </w:r>
    </w:p>
    <w:p w14:paraId="2BCAB339" w14:textId="77777777" w:rsidR="00536ED6" w:rsidRPr="009B691E" w:rsidRDefault="00536ED6" w:rsidP="00536ED6">
      <w:pPr>
        <w:spacing w:line="360" w:lineRule="auto"/>
        <w:rPr>
          <w:rFonts w:ascii="Maiandra GD" w:hAnsi="Maiandra GD"/>
        </w:rPr>
      </w:pPr>
      <w:r w:rsidRPr="009B691E">
        <w:rPr>
          <w:rFonts w:ascii="Maiandra GD" w:hAnsi="Maiandra GD"/>
          <w:b/>
          <w:u w:val="single"/>
        </w:rPr>
        <w:t>TABLE 5:</w:t>
      </w:r>
    </w:p>
    <w:tbl>
      <w:tblPr>
        <w:tblStyle w:val="TableGrid"/>
        <w:tblW w:w="0" w:type="auto"/>
        <w:tblLook w:val="04A0" w:firstRow="1" w:lastRow="0" w:firstColumn="1" w:lastColumn="0" w:noHBand="0" w:noVBand="1"/>
      </w:tblPr>
      <w:tblGrid>
        <w:gridCol w:w="3240"/>
        <w:gridCol w:w="6110"/>
      </w:tblGrid>
      <w:tr w:rsidR="00536ED6" w:rsidRPr="009B691E" w14:paraId="24E49668" w14:textId="77777777" w:rsidTr="00536ED6">
        <w:trPr>
          <w:tblHeader/>
        </w:trPr>
        <w:tc>
          <w:tcPr>
            <w:tcW w:w="3240" w:type="dxa"/>
          </w:tcPr>
          <w:p w14:paraId="1A4A4CFA" w14:textId="77777777" w:rsidR="00536ED6" w:rsidRPr="009B691E" w:rsidRDefault="00536ED6" w:rsidP="0063136D">
            <w:pPr>
              <w:spacing w:line="360" w:lineRule="auto"/>
              <w:rPr>
                <w:rFonts w:ascii="Maiandra GD" w:hAnsi="Maiandra GD"/>
                <w:b/>
                <w:bCs/>
              </w:rPr>
            </w:pPr>
            <w:r w:rsidRPr="009B691E">
              <w:rPr>
                <w:rFonts w:ascii="Maiandra GD" w:hAnsi="Maiandra GD"/>
                <w:b/>
                <w:bCs/>
              </w:rPr>
              <w:t>FIRM NAME</w:t>
            </w:r>
          </w:p>
        </w:tc>
        <w:tc>
          <w:tcPr>
            <w:tcW w:w="6110" w:type="dxa"/>
          </w:tcPr>
          <w:p w14:paraId="2F77E04C" w14:textId="77777777" w:rsidR="00536ED6" w:rsidRPr="009B691E" w:rsidRDefault="00536ED6" w:rsidP="0063136D">
            <w:pPr>
              <w:spacing w:line="360" w:lineRule="auto"/>
              <w:rPr>
                <w:rFonts w:ascii="Maiandra GD" w:hAnsi="Maiandra GD"/>
                <w:b/>
                <w:bCs/>
              </w:rPr>
            </w:pPr>
            <w:r w:rsidRPr="009B691E">
              <w:rPr>
                <w:rFonts w:ascii="Maiandra GD" w:hAnsi="Maiandra GD"/>
                <w:b/>
                <w:bCs/>
              </w:rPr>
              <w:t>REASONS</w:t>
            </w:r>
          </w:p>
        </w:tc>
      </w:tr>
      <w:tr w:rsidR="00536ED6" w:rsidRPr="009B691E" w14:paraId="7538FD6B" w14:textId="77777777" w:rsidTr="00536ED6">
        <w:tc>
          <w:tcPr>
            <w:tcW w:w="3240" w:type="dxa"/>
          </w:tcPr>
          <w:p w14:paraId="706AE29A" w14:textId="71307039" w:rsidR="00536ED6" w:rsidRPr="009B691E" w:rsidRDefault="00536ED6" w:rsidP="0063136D">
            <w:pPr>
              <w:spacing w:line="360" w:lineRule="auto"/>
              <w:rPr>
                <w:rFonts w:ascii="Maiandra GD" w:hAnsi="Maiandra GD"/>
              </w:rPr>
            </w:pPr>
            <w:r w:rsidRPr="009B691E">
              <w:rPr>
                <w:rFonts w:ascii="Maiandra GD" w:hAnsi="Maiandra GD"/>
              </w:rPr>
              <w:t>3/20</w:t>
            </w:r>
          </w:p>
          <w:p w14:paraId="4F843172" w14:textId="15A89C98" w:rsidR="00536ED6" w:rsidRPr="009B691E" w:rsidRDefault="00536ED6" w:rsidP="0063136D">
            <w:pPr>
              <w:spacing w:line="360" w:lineRule="auto"/>
              <w:rPr>
                <w:rFonts w:ascii="Maiandra GD" w:hAnsi="Maiandra GD"/>
              </w:rPr>
            </w:pPr>
            <w:proofErr w:type="spellStart"/>
            <w:r w:rsidRPr="009B691E">
              <w:rPr>
                <w:rFonts w:ascii="Maiandra GD" w:hAnsi="Maiandra GD"/>
              </w:rPr>
              <w:t>Gafars</w:t>
            </w:r>
            <w:proofErr w:type="spellEnd"/>
            <w:r w:rsidRPr="009B691E">
              <w:rPr>
                <w:rFonts w:ascii="Maiandra GD" w:hAnsi="Maiandra GD"/>
              </w:rPr>
              <w:t xml:space="preserve"> Company</w:t>
            </w:r>
          </w:p>
        </w:tc>
        <w:tc>
          <w:tcPr>
            <w:tcW w:w="6110" w:type="dxa"/>
          </w:tcPr>
          <w:p w14:paraId="7F3958A7" w14:textId="66BD804C" w:rsidR="00536ED6" w:rsidRPr="009B691E" w:rsidRDefault="005908C0" w:rsidP="00536ED6">
            <w:pPr>
              <w:pStyle w:val="ListParagraph"/>
              <w:numPr>
                <w:ilvl w:val="8"/>
                <w:numId w:val="18"/>
              </w:numPr>
              <w:rPr>
                <w:rFonts w:ascii="Maiandra GD" w:hAnsi="Maiandra GD"/>
              </w:rPr>
            </w:pPr>
            <w:r w:rsidRPr="009B691E">
              <w:rPr>
                <w:rFonts w:ascii="Maiandra GD" w:hAnsi="Maiandra GD"/>
              </w:rPr>
              <w:t xml:space="preserve">Form FIN 3.1 </w:t>
            </w:r>
            <w:r w:rsidR="00745C8E" w:rsidRPr="009B691E">
              <w:rPr>
                <w:rFonts w:ascii="Maiandra GD" w:hAnsi="Maiandra GD"/>
              </w:rPr>
              <w:t>- Turnover</w:t>
            </w:r>
            <w:r w:rsidR="00536ED6" w:rsidRPr="009B691E">
              <w:rPr>
                <w:rFonts w:ascii="Maiandra GD" w:hAnsi="Maiandra GD"/>
              </w:rPr>
              <w:t xml:space="preserve"> is below 100M</w:t>
            </w:r>
          </w:p>
          <w:p w14:paraId="560AF91A" w14:textId="3BF077AA" w:rsidR="00536ED6" w:rsidRPr="009B691E" w:rsidRDefault="005908C0" w:rsidP="00536ED6">
            <w:pPr>
              <w:pStyle w:val="ListParagraph"/>
              <w:numPr>
                <w:ilvl w:val="8"/>
                <w:numId w:val="18"/>
              </w:numPr>
              <w:rPr>
                <w:rFonts w:ascii="Maiandra GD" w:hAnsi="Maiandra GD"/>
              </w:rPr>
            </w:pPr>
            <w:r w:rsidRPr="009B691E">
              <w:rPr>
                <w:rFonts w:ascii="Maiandra GD" w:hAnsi="Maiandra GD"/>
              </w:rPr>
              <w:t xml:space="preserve">Form FIN 3.2 </w:t>
            </w:r>
            <w:r w:rsidR="00745C8E" w:rsidRPr="009B691E">
              <w:rPr>
                <w:rFonts w:ascii="Maiandra GD" w:hAnsi="Maiandra GD"/>
              </w:rPr>
              <w:t>- No</w:t>
            </w:r>
            <w:r w:rsidR="00536ED6" w:rsidRPr="009B691E">
              <w:rPr>
                <w:rFonts w:ascii="Maiandra GD" w:hAnsi="Maiandra GD"/>
              </w:rPr>
              <w:t xml:space="preserve"> supporting documents for the stated average</w:t>
            </w:r>
            <w:r w:rsidRPr="009B691E">
              <w:rPr>
                <w:rFonts w:ascii="Maiandra GD" w:hAnsi="Maiandra GD"/>
              </w:rPr>
              <w:t xml:space="preserve"> annual Construction Turn over</w:t>
            </w:r>
          </w:p>
          <w:p w14:paraId="08A9CD63" w14:textId="048A3EF3" w:rsidR="00536ED6" w:rsidRPr="009B691E" w:rsidRDefault="005908C0" w:rsidP="00536ED6">
            <w:pPr>
              <w:pStyle w:val="ListParagraph"/>
              <w:numPr>
                <w:ilvl w:val="8"/>
                <w:numId w:val="18"/>
              </w:numPr>
              <w:rPr>
                <w:rFonts w:ascii="Maiandra GD" w:hAnsi="Maiandra GD"/>
              </w:rPr>
            </w:pPr>
            <w:r w:rsidRPr="009B691E">
              <w:rPr>
                <w:rFonts w:ascii="Maiandra GD" w:hAnsi="Maiandra GD"/>
              </w:rPr>
              <w:t xml:space="preserve">Form </w:t>
            </w:r>
            <w:r w:rsidR="00536ED6" w:rsidRPr="009B691E">
              <w:rPr>
                <w:rFonts w:ascii="Maiandra GD" w:hAnsi="Maiandra GD"/>
              </w:rPr>
              <w:t>E</w:t>
            </w:r>
            <w:r w:rsidRPr="009B691E">
              <w:rPr>
                <w:rFonts w:ascii="Maiandra GD" w:hAnsi="Maiandra GD"/>
              </w:rPr>
              <w:t>QU</w:t>
            </w:r>
            <w:r w:rsidR="00536ED6" w:rsidRPr="009B691E">
              <w:rPr>
                <w:rFonts w:ascii="Maiandra GD" w:hAnsi="Maiandra GD"/>
              </w:rPr>
              <w:t xml:space="preserve">5.1 </w:t>
            </w:r>
            <w:r w:rsidRPr="009B691E">
              <w:rPr>
                <w:rFonts w:ascii="Maiandra GD" w:hAnsi="Maiandra GD"/>
              </w:rPr>
              <w:t xml:space="preserve">- </w:t>
            </w:r>
            <w:r w:rsidR="00536ED6" w:rsidRPr="009B691E">
              <w:rPr>
                <w:rFonts w:ascii="Maiandra GD" w:hAnsi="Maiandra GD"/>
              </w:rPr>
              <w:t xml:space="preserve">no proof of ownership or lease agreement of </w:t>
            </w:r>
            <w:r w:rsidRPr="009B691E">
              <w:rPr>
                <w:rFonts w:ascii="Maiandra GD" w:hAnsi="Maiandra GD"/>
              </w:rPr>
              <w:t xml:space="preserve">contractors key </w:t>
            </w:r>
            <w:r w:rsidR="00536ED6" w:rsidRPr="009B691E">
              <w:rPr>
                <w:rFonts w:ascii="Maiandra GD" w:hAnsi="Maiandra GD"/>
              </w:rPr>
              <w:t>equipment</w:t>
            </w:r>
          </w:p>
        </w:tc>
      </w:tr>
      <w:tr w:rsidR="00536ED6" w:rsidRPr="009B691E" w14:paraId="2A3044E7" w14:textId="77777777" w:rsidTr="00893B97">
        <w:trPr>
          <w:trHeight w:val="2072"/>
        </w:trPr>
        <w:tc>
          <w:tcPr>
            <w:tcW w:w="3240" w:type="dxa"/>
          </w:tcPr>
          <w:p w14:paraId="265EE364" w14:textId="2921DA98" w:rsidR="00536ED6" w:rsidRPr="009B691E" w:rsidRDefault="00536ED6" w:rsidP="0063136D">
            <w:pPr>
              <w:spacing w:line="360" w:lineRule="auto"/>
              <w:rPr>
                <w:rFonts w:ascii="Maiandra GD" w:hAnsi="Maiandra GD"/>
              </w:rPr>
            </w:pPr>
            <w:r w:rsidRPr="009B691E">
              <w:rPr>
                <w:rFonts w:ascii="Maiandra GD" w:hAnsi="Maiandra GD"/>
              </w:rPr>
              <w:t>4/20</w:t>
            </w:r>
          </w:p>
          <w:p w14:paraId="21462E00" w14:textId="57505F54" w:rsidR="00536ED6" w:rsidRPr="009B691E" w:rsidRDefault="00536ED6" w:rsidP="0063136D">
            <w:pPr>
              <w:spacing w:line="360" w:lineRule="auto"/>
              <w:rPr>
                <w:rFonts w:ascii="Maiandra GD" w:hAnsi="Maiandra GD"/>
              </w:rPr>
            </w:pPr>
            <w:proofErr w:type="spellStart"/>
            <w:r w:rsidRPr="009B691E">
              <w:rPr>
                <w:rFonts w:ascii="Maiandra GD" w:hAnsi="Maiandra GD"/>
              </w:rPr>
              <w:t>Pinakim</w:t>
            </w:r>
            <w:proofErr w:type="spellEnd"/>
            <w:r w:rsidRPr="009B691E">
              <w:rPr>
                <w:rFonts w:ascii="Maiandra GD" w:hAnsi="Maiandra GD"/>
              </w:rPr>
              <w:t xml:space="preserve"> African Limited</w:t>
            </w:r>
          </w:p>
        </w:tc>
        <w:tc>
          <w:tcPr>
            <w:tcW w:w="6110" w:type="dxa"/>
          </w:tcPr>
          <w:p w14:paraId="4203C15F" w14:textId="6B992FC7" w:rsidR="00536ED6" w:rsidRPr="009B691E" w:rsidRDefault="00536ED6" w:rsidP="00536ED6">
            <w:pPr>
              <w:pStyle w:val="ListParagraph"/>
              <w:numPr>
                <w:ilvl w:val="3"/>
                <w:numId w:val="11"/>
              </w:numPr>
              <w:rPr>
                <w:rFonts w:ascii="Maiandra GD" w:hAnsi="Maiandra GD"/>
              </w:rPr>
            </w:pPr>
            <w:r w:rsidRPr="009B691E">
              <w:rPr>
                <w:rFonts w:ascii="Maiandra GD" w:hAnsi="Maiandra GD"/>
              </w:rPr>
              <w:t xml:space="preserve">form </w:t>
            </w:r>
            <w:r w:rsidR="007850B5" w:rsidRPr="009B691E">
              <w:rPr>
                <w:rFonts w:ascii="Maiandra GD" w:hAnsi="Maiandra GD"/>
              </w:rPr>
              <w:t>CON-</w:t>
            </w:r>
            <w:r w:rsidRPr="009B691E">
              <w:rPr>
                <w:rFonts w:ascii="Maiandra GD" w:hAnsi="Maiandra GD"/>
              </w:rPr>
              <w:t xml:space="preserve">2 not dully </w:t>
            </w:r>
            <w:r w:rsidR="00745C8E" w:rsidRPr="009B691E">
              <w:rPr>
                <w:rFonts w:ascii="Maiandra GD" w:hAnsi="Maiandra GD"/>
              </w:rPr>
              <w:t xml:space="preserve">filled </w:t>
            </w:r>
          </w:p>
          <w:p w14:paraId="31D3512B" w14:textId="07A7742C" w:rsidR="00536ED6" w:rsidRPr="009B691E" w:rsidRDefault="007850B5" w:rsidP="00536ED6">
            <w:pPr>
              <w:pStyle w:val="ListParagraph"/>
              <w:numPr>
                <w:ilvl w:val="3"/>
                <w:numId w:val="11"/>
              </w:numPr>
              <w:rPr>
                <w:rFonts w:ascii="Maiandra GD" w:hAnsi="Maiandra GD"/>
              </w:rPr>
            </w:pPr>
            <w:r w:rsidRPr="009B691E">
              <w:rPr>
                <w:rFonts w:ascii="Maiandra GD" w:hAnsi="Maiandra GD"/>
              </w:rPr>
              <w:t xml:space="preserve">Form </w:t>
            </w:r>
            <w:r w:rsidR="00536ED6" w:rsidRPr="009B691E">
              <w:rPr>
                <w:rFonts w:ascii="Maiandra GD" w:hAnsi="Maiandra GD"/>
              </w:rPr>
              <w:t>FIN 3.3 not filled</w:t>
            </w:r>
          </w:p>
          <w:p w14:paraId="7FC9E145" w14:textId="40AC313B" w:rsidR="00536ED6" w:rsidRPr="009B691E" w:rsidRDefault="007850B5" w:rsidP="00536ED6">
            <w:pPr>
              <w:pStyle w:val="ListParagraph"/>
              <w:numPr>
                <w:ilvl w:val="3"/>
                <w:numId w:val="11"/>
              </w:numPr>
              <w:rPr>
                <w:rFonts w:ascii="Maiandra GD" w:hAnsi="Maiandra GD"/>
              </w:rPr>
            </w:pPr>
            <w:r w:rsidRPr="009B691E">
              <w:rPr>
                <w:rFonts w:ascii="Maiandra GD" w:hAnsi="Maiandra GD"/>
              </w:rPr>
              <w:t xml:space="preserve">Form </w:t>
            </w:r>
            <w:r w:rsidR="00536ED6" w:rsidRPr="009B691E">
              <w:rPr>
                <w:rFonts w:ascii="Maiandra GD" w:hAnsi="Maiandra GD"/>
              </w:rPr>
              <w:t>FIN 4.2(a) - Has not attained minimum of 3 projects (2019 -2021)</w:t>
            </w:r>
          </w:p>
          <w:p w14:paraId="1E5B2893" w14:textId="7A287B40" w:rsidR="00536ED6" w:rsidRPr="009B691E" w:rsidRDefault="00536ED6" w:rsidP="00745C8E">
            <w:pPr>
              <w:pStyle w:val="ListParagraph"/>
              <w:numPr>
                <w:ilvl w:val="3"/>
                <w:numId w:val="11"/>
              </w:numPr>
              <w:rPr>
                <w:rFonts w:ascii="Maiandra GD" w:hAnsi="Maiandra GD"/>
              </w:rPr>
            </w:pPr>
            <w:r w:rsidRPr="009B691E">
              <w:rPr>
                <w:rFonts w:ascii="Maiandra GD" w:hAnsi="Maiandra GD"/>
              </w:rPr>
              <w:t>Key personnel's General experience is below 15 years (has 10 years)</w:t>
            </w:r>
          </w:p>
        </w:tc>
      </w:tr>
      <w:tr w:rsidR="00536ED6" w:rsidRPr="009B691E" w14:paraId="06F5A464" w14:textId="77777777" w:rsidTr="00745C8E">
        <w:trPr>
          <w:trHeight w:val="1181"/>
        </w:trPr>
        <w:tc>
          <w:tcPr>
            <w:tcW w:w="3240" w:type="dxa"/>
          </w:tcPr>
          <w:p w14:paraId="18D01FEC" w14:textId="76C812F0" w:rsidR="00536ED6" w:rsidRPr="009B691E" w:rsidRDefault="00536ED6" w:rsidP="0063136D">
            <w:pPr>
              <w:spacing w:line="360" w:lineRule="auto"/>
              <w:rPr>
                <w:rFonts w:ascii="Maiandra GD" w:hAnsi="Maiandra GD"/>
              </w:rPr>
            </w:pPr>
            <w:r w:rsidRPr="009B691E">
              <w:rPr>
                <w:rFonts w:ascii="Maiandra GD" w:hAnsi="Maiandra GD"/>
              </w:rPr>
              <w:t>6/20</w:t>
            </w:r>
          </w:p>
          <w:p w14:paraId="03655796" w14:textId="6A2D21CA" w:rsidR="00536ED6" w:rsidRPr="009B691E" w:rsidRDefault="00536ED6" w:rsidP="0063136D">
            <w:pPr>
              <w:spacing w:line="360" w:lineRule="auto"/>
              <w:rPr>
                <w:rFonts w:ascii="Maiandra GD" w:hAnsi="Maiandra GD"/>
              </w:rPr>
            </w:pPr>
            <w:proofErr w:type="spellStart"/>
            <w:r w:rsidRPr="009B691E">
              <w:rPr>
                <w:rFonts w:ascii="Maiandra GD" w:hAnsi="Maiandra GD"/>
              </w:rPr>
              <w:t>Belion</w:t>
            </w:r>
            <w:proofErr w:type="spellEnd"/>
            <w:r w:rsidRPr="009B691E">
              <w:rPr>
                <w:rFonts w:ascii="Maiandra GD" w:hAnsi="Maiandra GD"/>
              </w:rPr>
              <w:t xml:space="preserve"> Hardware and Building Construction</w:t>
            </w:r>
          </w:p>
        </w:tc>
        <w:tc>
          <w:tcPr>
            <w:tcW w:w="6110" w:type="dxa"/>
          </w:tcPr>
          <w:p w14:paraId="70E6A50A" w14:textId="3D4381EB" w:rsidR="00893B97" w:rsidRPr="009B691E" w:rsidRDefault="00893B97" w:rsidP="00893B97">
            <w:pPr>
              <w:pStyle w:val="ListParagraph"/>
              <w:numPr>
                <w:ilvl w:val="6"/>
                <w:numId w:val="11"/>
              </w:numPr>
              <w:rPr>
                <w:rFonts w:ascii="Maiandra GD" w:hAnsi="Maiandra GD"/>
              </w:rPr>
            </w:pPr>
            <w:r w:rsidRPr="009B691E">
              <w:rPr>
                <w:rFonts w:ascii="Maiandra GD" w:hAnsi="Maiandra GD"/>
              </w:rPr>
              <w:t>Form 2.1 Not dully filled (No date stated)</w:t>
            </w:r>
          </w:p>
          <w:p w14:paraId="5BAB93C1" w14:textId="2AA2ED07" w:rsidR="00893B97" w:rsidRPr="009B691E" w:rsidRDefault="00893B97" w:rsidP="00893B97">
            <w:pPr>
              <w:pStyle w:val="ListParagraph"/>
              <w:numPr>
                <w:ilvl w:val="6"/>
                <w:numId w:val="11"/>
              </w:numPr>
              <w:rPr>
                <w:rFonts w:ascii="Maiandra GD" w:hAnsi="Maiandra GD"/>
              </w:rPr>
            </w:pPr>
            <w:r w:rsidRPr="009B691E">
              <w:rPr>
                <w:rFonts w:ascii="Maiandra GD" w:hAnsi="Maiandra GD"/>
              </w:rPr>
              <w:t>Form 2.3 Not dully filled (box not ticked)</w:t>
            </w:r>
          </w:p>
          <w:p w14:paraId="616522A1" w14:textId="7BF17600" w:rsidR="00536ED6" w:rsidRPr="009B691E" w:rsidRDefault="00536ED6" w:rsidP="00893B97">
            <w:pPr>
              <w:pStyle w:val="ListParagraph"/>
              <w:numPr>
                <w:ilvl w:val="6"/>
                <w:numId w:val="11"/>
              </w:numPr>
              <w:rPr>
                <w:rFonts w:ascii="Maiandra GD" w:hAnsi="Maiandra GD"/>
              </w:rPr>
            </w:pPr>
            <w:r w:rsidRPr="009B691E">
              <w:rPr>
                <w:rFonts w:ascii="Maiandra GD" w:hAnsi="Maiandra GD"/>
              </w:rPr>
              <w:t>3.1 form not dully filled (2021 missing)</w:t>
            </w:r>
          </w:p>
          <w:p w14:paraId="15DE29C8" w14:textId="298B3DBB" w:rsidR="00536ED6" w:rsidRPr="009B691E" w:rsidRDefault="00536ED6" w:rsidP="00536ED6">
            <w:pPr>
              <w:spacing w:before="246"/>
              <w:rPr>
                <w:rFonts w:ascii="Maiandra GD" w:hAnsi="Maiandra GD"/>
              </w:rPr>
            </w:pPr>
          </w:p>
        </w:tc>
      </w:tr>
      <w:tr w:rsidR="00536ED6" w:rsidRPr="009B691E" w14:paraId="119B2C70" w14:textId="77777777" w:rsidTr="00745C8E">
        <w:trPr>
          <w:trHeight w:val="762"/>
        </w:trPr>
        <w:tc>
          <w:tcPr>
            <w:tcW w:w="3240" w:type="dxa"/>
          </w:tcPr>
          <w:p w14:paraId="18B055CA" w14:textId="0E93F616" w:rsidR="00536ED6" w:rsidRPr="009B691E" w:rsidRDefault="00536ED6" w:rsidP="0063136D">
            <w:pPr>
              <w:spacing w:line="360" w:lineRule="auto"/>
              <w:rPr>
                <w:rFonts w:ascii="Maiandra GD" w:hAnsi="Maiandra GD"/>
              </w:rPr>
            </w:pPr>
            <w:r w:rsidRPr="009B691E">
              <w:rPr>
                <w:rFonts w:ascii="Maiandra GD" w:hAnsi="Maiandra GD"/>
              </w:rPr>
              <w:t>9/20</w:t>
            </w:r>
          </w:p>
          <w:p w14:paraId="58FE2560" w14:textId="3149E023" w:rsidR="00536ED6" w:rsidRPr="009B691E" w:rsidRDefault="00536ED6" w:rsidP="00745C8E">
            <w:pPr>
              <w:spacing w:line="360" w:lineRule="auto"/>
              <w:rPr>
                <w:rFonts w:ascii="Maiandra GD" w:hAnsi="Maiandra GD"/>
              </w:rPr>
            </w:pPr>
            <w:proofErr w:type="spellStart"/>
            <w:r w:rsidRPr="009B691E">
              <w:rPr>
                <w:rFonts w:ascii="Maiandra GD" w:hAnsi="Maiandra GD"/>
              </w:rPr>
              <w:t>Malsha</w:t>
            </w:r>
            <w:proofErr w:type="spellEnd"/>
            <w:r w:rsidRPr="009B691E">
              <w:rPr>
                <w:rFonts w:ascii="Maiandra GD" w:hAnsi="Maiandra GD"/>
              </w:rPr>
              <w:t xml:space="preserve"> Enterprises</w:t>
            </w:r>
          </w:p>
        </w:tc>
        <w:tc>
          <w:tcPr>
            <w:tcW w:w="6110" w:type="dxa"/>
          </w:tcPr>
          <w:p w14:paraId="6E38BC42" w14:textId="0870CFA5" w:rsidR="00536ED6" w:rsidRPr="009B691E" w:rsidRDefault="00745C8E" w:rsidP="00745C8E">
            <w:pPr>
              <w:pStyle w:val="ListParagraph"/>
              <w:numPr>
                <w:ilvl w:val="0"/>
                <w:numId w:val="21"/>
              </w:numPr>
              <w:spacing w:line="276" w:lineRule="auto"/>
              <w:rPr>
                <w:rFonts w:ascii="Maiandra GD" w:hAnsi="Maiandra GD"/>
              </w:rPr>
            </w:pPr>
            <w:r w:rsidRPr="009B691E">
              <w:rPr>
                <w:rFonts w:ascii="Maiandra GD" w:hAnsi="Maiandra GD"/>
              </w:rPr>
              <w:t>EQU 6.1 - No concrete mixer and lorry lease agreement</w:t>
            </w:r>
          </w:p>
        </w:tc>
      </w:tr>
    </w:tbl>
    <w:p w14:paraId="4B5C42EC" w14:textId="77777777" w:rsidR="00536ED6" w:rsidRPr="009B691E" w:rsidRDefault="00536ED6">
      <w:pPr>
        <w:rPr>
          <w:rFonts w:ascii="Maiandra GD" w:eastAsia="Trebuchet MS" w:hAnsi="Maiandra GD" w:cs="Trebuchet MS"/>
        </w:rPr>
      </w:pPr>
    </w:p>
    <w:p w14:paraId="41307FB5" w14:textId="77777777" w:rsidR="0092435C" w:rsidRPr="009B691E" w:rsidRDefault="0092435C">
      <w:pPr>
        <w:rPr>
          <w:rFonts w:ascii="Maiandra GD" w:eastAsia="Trebuchet MS" w:hAnsi="Maiandra GD" w:cs="Trebuchet MS"/>
          <w:b/>
          <w:sz w:val="28"/>
        </w:rPr>
      </w:pPr>
    </w:p>
    <w:p w14:paraId="7CA025A8" w14:textId="4AB01BB6" w:rsidR="00D73849" w:rsidRPr="009B691E" w:rsidRDefault="004D6AA9">
      <w:pPr>
        <w:rPr>
          <w:rFonts w:ascii="Maiandra GD" w:eastAsia="Trebuchet MS" w:hAnsi="Maiandra GD" w:cs="Trebuchet MS"/>
          <w:b/>
          <w:sz w:val="28"/>
        </w:rPr>
      </w:pPr>
      <w:r w:rsidRPr="009B691E">
        <w:rPr>
          <w:rFonts w:ascii="Maiandra GD" w:eastAsia="Trebuchet MS" w:hAnsi="Maiandra GD" w:cs="Trebuchet MS"/>
          <w:b/>
          <w:sz w:val="28"/>
        </w:rPr>
        <w:t>2.03: FINANCIAL EVALUATION</w:t>
      </w:r>
    </w:p>
    <w:p w14:paraId="2617040B" w14:textId="77777777" w:rsidR="007850B5" w:rsidRPr="009B691E" w:rsidRDefault="007850B5">
      <w:pPr>
        <w:rPr>
          <w:rFonts w:ascii="Maiandra GD" w:eastAsia="Trebuchet MS" w:hAnsi="Maiandra GD" w:cs="Trebuchet MS"/>
          <w:sz w:val="28"/>
        </w:rPr>
      </w:pPr>
    </w:p>
    <w:p w14:paraId="3A00A0EE" w14:textId="77777777" w:rsidR="007850B5" w:rsidRPr="009B691E" w:rsidRDefault="007850B5" w:rsidP="007850B5">
      <w:pPr>
        <w:spacing w:after="200" w:line="276" w:lineRule="auto"/>
        <w:jc w:val="both"/>
        <w:rPr>
          <w:rFonts w:ascii="Maiandra GD" w:eastAsia="Calibri" w:hAnsi="Maiandra GD"/>
        </w:rPr>
      </w:pPr>
      <w:bookmarkStart w:id="1" w:name="_gjdgxs"/>
      <w:bookmarkEnd w:id="1"/>
      <w:r w:rsidRPr="009B691E">
        <w:rPr>
          <w:rFonts w:ascii="Maiandra GD" w:eastAsia="Calibri" w:hAnsi="Maiandra GD"/>
        </w:rPr>
        <w:t>Upon completion of the technical evaluation a detailed financial evaluation followed.</w:t>
      </w:r>
    </w:p>
    <w:p w14:paraId="452A996F" w14:textId="77777777" w:rsidR="007850B5" w:rsidRPr="009B691E" w:rsidRDefault="007850B5" w:rsidP="007850B5">
      <w:pPr>
        <w:spacing w:after="200" w:line="276" w:lineRule="auto"/>
        <w:jc w:val="both"/>
        <w:rPr>
          <w:rFonts w:ascii="Maiandra GD" w:eastAsia="Calibri" w:hAnsi="Maiandra GD"/>
        </w:rPr>
      </w:pPr>
      <w:r w:rsidRPr="009B691E">
        <w:rPr>
          <w:rFonts w:ascii="Maiandra GD" w:eastAsia="Calibri" w:hAnsi="Maiandra GD"/>
        </w:rPr>
        <w:t>The financial evaluation was done in three stages</w:t>
      </w:r>
    </w:p>
    <w:p w14:paraId="0E4D2266" w14:textId="77777777" w:rsidR="007850B5" w:rsidRPr="009B691E" w:rsidRDefault="007850B5" w:rsidP="007850B5">
      <w:pPr>
        <w:numPr>
          <w:ilvl w:val="0"/>
          <w:numId w:val="22"/>
        </w:numPr>
        <w:spacing w:after="200" w:line="276" w:lineRule="auto"/>
        <w:contextualSpacing/>
        <w:jc w:val="both"/>
        <w:rPr>
          <w:rFonts w:ascii="Maiandra GD" w:eastAsia="Calibri" w:hAnsi="Maiandra GD"/>
        </w:rPr>
      </w:pPr>
      <w:r w:rsidRPr="009B691E">
        <w:rPr>
          <w:rFonts w:ascii="Maiandra GD" w:eastAsia="Calibri" w:hAnsi="Maiandra GD"/>
        </w:rPr>
        <w:t>Determination of the corrected sums</w:t>
      </w:r>
    </w:p>
    <w:p w14:paraId="402D6C2F" w14:textId="77777777" w:rsidR="007850B5" w:rsidRPr="009B691E" w:rsidRDefault="007850B5" w:rsidP="007850B5">
      <w:pPr>
        <w:numPr>
          <w:ilvl w:val="0"/>
          <w:numId w:val="22"/>
        </w:numPr>
        <w:spacing w:after="200" w:line="276" w:lineRule="auto"/>
        <w:contextualSpacing/>
        <w:jc w:val="both"/>
        <w:rPr>
          <w:rFonts w:ascii="Maiandra GD" w:eastAsia="Calibri" w:hAnsi="Maiandra GD"/>
        </w:rPr>
      </w:pPr>
      <w:r w:rsidRPr="009B691E">
        <w:rPr>
          <w:rFonts w:ascii="Maiandra GD" w:eastAsia="Calibri" w:hAnsi="Maiandra GD"/>
        </w:rPr>
        <w:t>Comparison of rates for major components of works; -</w:t>
      </w:r>
    </w:p>
    <w:p w14:paraId="299C2BB4" w14:textId="77777777" w:rsidR="007850B5" w:rsidRPr="009B691E" w:rsidRDefault="007850B5" w:rsidP="007850B5">
      <w:pPr>
        <w:numPr>
          <w:ilvl w:val="0"/>
          <w:numId w:val="22"/>
        </w:numPr>
        <w:spacing w:after="200" w:line="276" w:lineRule="auto"/>
        <w:contextualSpacing/>
        <w:jc w:val="both"/>
        <w:rPr>
          <w:rFonts w:ascii="Maiandra GD" w:eastAsia="Calibri" w:hAnsi="Maiandra GD"/>
        </w:rPr>
      </w:pPr>
      <w:r w:rsidRPr="009B691E">
        <w:rPr>
          <w:rFonts w:ascii="Maiandra GD" w:eastAsia="Calibri" w:hAnsi="Maiandra GD"/>
        </w:rPr>
        <w:t>Consistency of rates</w:t>
      </w:r>
    </w:p>
    <w:p w14:paraId="6745700E" w14:textId="060B3CF3" w:rsidR="007850B5" w:rsidRDefault="007850B5" w:rsidP="007850B5">
      <w:pPr>
        <w:spacing w:after="200" w:line="276" w:lineRule="auto"/>
        <w:ind w:left="360"/>
        <w:contextualSpacing/>
        <w:jc w:val="both"/>
        <w:rPr>
          <w:rFonts w:ascii="Maiandra GD" w:eastAsia="Calibri" w:hAnsi="Maiandra GD"/>
        </w:rPr>
      </w:pPr>
    </w:p>
    <w:p w14:paraId="782DF224" w14:textId="77777777" w:rsidR="00D237F2" w:rsidRPr="009B691E" w:rsidRDefault="00D237F2" w:rsidP="007850B5">
      <w:pPr>
        <w:spacing w:after="200" w:line="276" w:lineRule="auto"/>
        <w:ind w:left="360"/>
        <w:contextualSpacing/>
        <w:jc w:val="both"/>
        <w:rPr>
          <w:rFonts w:ascii="Maiandra GD" w:eastAsia="Calibri" w:hAnsi="Maiandra GD"/>
        </w:rPr>
      </w:pPr>
    </w:p>
    <w:p w14:paraId="6DE8B6DA" w14:textId="77777777" w:rsidR="007850B5" w:rsidRPr="009B691E" w:rsidRDefault="007850B5" w:rsidP="007850B5">
      <w:pPr>
        <w:numPr>
          <w:ilvl w:val="1"/>
          <w:numId w:val="23"/>
        </w:numPr>
        <w:spacing w:after="200" w:line="276" w:lineRule="auto"/>
        <w:ind w:left="360"/>
        <w:contextualSpacing/>
        <w:jc w:val="both"/>
        <w:rPr>
          <w:rFonts w:ascii="Maiandra GD" w:eastAsia="Calibri" w:hAnsi="Maiandra GD"/>
          <w:b/>
        </w:rPr>
      </w:pPr>
      <w:bookmarkStart w:id="2" w:name="_Hlk8906243"/>
      <w:r w:rsidRPr="009B691E">
        <w:rPr>
          <w:rFonts w:ascii="Maiandra GD" w:eastAsia="Calibri" w:hAnsi="Maiandra GD"/>
          <w:b/>
        </w:rPr>
        <w:lastRenderedPageBreak/>
        <w:t>Determination of the Arithmetic Errors</w:t>
      </w:r>
    </w:p>
    <w:p w14:paraId="13BBCD5F" w14:textId="77777777" w:rsidR="007850B5" w:rsidRPr="009B691E" w:rsidRDefault="007850B5" w:rsidP="007850B5">
      <w:pPr>
        <w:tabs>
          <w:tab w:val="center" w:pos="4680"/>
          <w:tab w:val="right" w:pos="9360"/>
        </w:tabs>
        <w:spacing w:line="276" w:lineRule="auto"/>
        <w:jc w:val="both"/>
        <w:rPr>
          <w:rFonts w:ascii="Maiandra GD" w:eastAsia="Calibri" w:hAnsi="Maiandra GD" w:cs="Tahoma"/>
          <w:b/>
          <w:bCs/>
        </w:rPr>
      </w:pPr>
    </w:p>
    <w:p w14:paraId="26C278E0" w14:textId="1D76090F" w:rsidR="007850B5" w:rsidRPr="009B691E" w:rsidRDefault="007850B5" w:rsidP="007850B5">
      <w:pPr>
        <w:spacing w:after="4" w:line="276" w:lineRule="auto"/>
        <w:ind w:right="270"/>
        <w:jc w:val="both"/>
        <w:rPr>
          <w:rFonts w:ascii="Maiandra GD" w:eastAsia="Calibri" w:hAnsi="Maiandra GD"/>
        </w:rPr>
      </w:pPr>
      <w:r w:rsidRPr="009B691E">
        <w:rPr>
          <w:rFonts w:ascii="Maiandra GD" w:eastAsia="Calibri" w:hAnsi="Maiandra GD"/>
        </w:rPr>
        <w:t>I. In the event of a discrepancy between the tender amount as stated in the form of Tender and the corrected tender figure in the Main summary of the Bills of Quantities, the amount as stated in the Form of Tender shall prevail.</w:t>
      </w:r>
    </w:p>
    <w:p w14:paraId="0DA3E82B" w14:textId="77777777" w:rsidR="007850B5" w:rsidRPr="009B691E" w:rsidRDefault="007850B5" w:rsidP="007850B5">
      <w:pPr>
        <w:spacing w:after="4" w:line="276" w:lineRule="auto"/>
        <w:ind w:right="1547"/>
        <w:jc w:val="both"/>
        <w:rPr>
          <w:rFonts w:ascii="Maiandra GD" w:eastAsia="Calibri" w:hAnsi="Maiandra GD"/>
        </w:rPr>
      </w:pPr>
    </w:p>
    <w:p w14:paraId="640E7556" w14:textId="77777777" w:rsidR="007850B5" w:rsidRPr="009B691E" w:rsidRDefault="007850B5" w:rsidP="007850B5">
      <w:pPr>
        <w:tabs>
          <w:tab w:val="left" w:pos="9090"/>
        </w:tabs>
        <w:spacing w:after="4" w:line="276" w:lineRule="auto"/>
        <w:ind w:right="270"/>
        <w:jc w:val="both"/>
        <w:rPr>
          <w:rFonts w:ascii="Maiandra GD" w:eastAsia="Calibri" w:hAnsi="Maiandra GD"/>
        </w:rPr>
      </w:pPr>
      <w:r w:rsidRPr="009B691E">
        <w:rPr>
          <w:rFonts w:ascii="Maiandra GD" w:eastAsia="Calibri" w:hAnsi="Maiandra GD"/>
        </w:rPr>
        <w:t xml:space="preserve">ii. Pursuant to Section 82 of the Public Procurement and Asset Disposal Act 2015, the tender sum as submitted and read out during the tender opening shall be absolute and final and shall not be the subject of correction, adjustment or amendment in any way by any person or entity; </w:t>
      </w:r>
    </w:p>
    <w:p w14:paraId="19B85B88" w14:textId="77777777" w:rsidR="007850B5" w:rsidRPr="009B691E" w:rsidRDefault="007850B5" w:rsidP="007850B5">
      <w:pPr>
        <w:spacing w:line="276" w:lineRule="auto"/>
        <w:ind w:left="1080"/>
        <w:jc w:val="both"/>
        <w:rPr>
          <w:rFonts w:ascii="Maiandra GD" w:eastAsia="Calibri" w:hAnsi="Maiandra GD"/>
        </w:rPr>
      </w:pPr>
    </w:p>
    <w:p w14:paraId="509C2A7A" w14:textId="77777777" w:rsidR="007850B5" w:rsidRPr="009B691E" w:rsidRDefault="007850B5" w:rsidP="007850B5">
      <w:pPr>
        <w:tabs>
          <w:tab w:val="left" w:pos="7920"/>
          <w:tab w:val="left" w:pos="9090"/>
        </w:tabs>
        <w:spacing w:after="15" w:line="276" w:lineRule="auto"/>
        <w:ind w:right="270"/>
        <w:jc w:val="both"/>
        <w:rPr>
          <w:rFonts w:ascii="Maiandra GD" w:eastAsia="Calibri" w:hAnsi="Maiandra GD"/>
        </w:rPr>
      </w:pPr>
      <w:r w:rsidRPr="009B691E">
        <w:rPr>
          <w:rFonts w:ascii="Maiandra GD" w:eastAsia="Calibri" w:hAnsi="Maiandra GD"/>
        </w:rPr>
        <w:t xml:space="preserve">iii. Error correction factor shall be computed by expressing the difference between the amount and the corrected tender sum as a percentage of the corrected contract works (i.e., corrected tender sum less P.C; and Provisional Sums); </w:t>
      </w:r>
    </w:p>
    <w:p w14:paraId="12165B65" w14:textId="77777777" w:rsidR="007850B5" w:rsidRPr="009B691E" w:rsidRDefault="007850B5" w:rsidP="007850B5">
      <w:pPr>
        <w:spacing w:line="276" w:lineRule="auto"/>
        <w:ind w:left="1080"/>
        <w:jc w:val="both"/>
        <w:rPr>
          <w:rFonts w:ascii="Maiandra GD" w:eastAsia="Calibri" w:hAnsi="Maiandra GD"/>
        </w:rPr>
      </w:pPr>
    </w:p>
    <w:p w14:paraId="7EBCF9B2" w14:textId="77777777" w:rsidR="007850B5" w:rsidRPr="009B691E" w:rsidRDefault="007850B5" w:rsidP="007850B5">
      <w:pPr>
        <w:spacing w:after="15" w:line="276" w:lineRule="auto"/>
        <w:ind w:right="270"/>
        <w:jc w:val="both"/>
        <w:rPr>
          <w:rFonts w:ascii="Maiandra GD" w:eastAsia="Calibri" w:hAnsi="Maiandra GD"/>
        </w:rPr>
      </w:pPr>
      <w:r w:rsidRPr="009B691E">
        <w:rPr>
          <w:rFonts w:ascii="Maiandra GD" w:eastAsia="Calibri" w:hAnsi="Maiandra GD"/>
        </w:rPr>
        <w:t xml:space="preserve">iv. The Error correction factor shall be applied to all contract works (as a rebate or addition as the case may be) for the purposes of valuations for Interim Certificates and valuation of variations. </w:t>
      </w:r>
    </w:p>
    <w:p w14:paraId="32C410DC" w14:textId="77777777" w:rsidR="007850B5" w:rsidRPr="009B691E" w:rsidRDefault="007850B5" w:rsidP="007850B5">
      <w:pPr>
        <w:tabs>
          <w:tab w:val="center" w:pos="4680"/>
          <w:tab w:val="right" w:pos="9360"/>
        </w:tabs>
        <w:spacing w:line="276" w:lineRule="auto"/>
        <w:jc w:val="both"/>
        <w:rPr>
          <w:rFonts w:ascii="Maiandra GD" w:eastAsia="Calibri" w:hAnsi="Maiandra GD"/>
          <w:b/>
        </w:rPr>
      </w:pPr>
    </w:p>
    <w:bookmarkEnd w:id="2"/>
    <w:p w14:paraId="26C790AE" w14:textId="78E2D965" w:rsidR="007850B5" w:rsidRPr="009B691E" w:rsidRDefault="007850B5" w:rsidP="00350CAC">
      <w:pPr>
        <w:spacing w:after="200" w:line="276" w:lineRule="auto"/>
        <w:contextualSpacing/>
        <w:rPr>
          <w:rFonts w:ascii="Maiandra GD" w:eastAsia="Calibri" w:hAnsi="Maiandra GD"/>
        </w:rPr>
      </w:pPr>
      <w:r w:rsidRPr="009B691E">
        <w:rPr>
          <w:rFonts w:ascii="Maiandra GD" w:eastAsia="Calibri" w:hAnsi="Maiandra GD"/>
          <w:b/>
        </w:rPr>
        <w:t>B</w:t>
      </w:r>
      <w:r w:rsidR="00080139" w:rsidRPr="009B691E">
        <w:rPr>
          <w:rFonts w:ascii="Maiandra GD" w:eastAsia="Calibri" w:hAnsi="Maiandra GD"/>
          <w:b/>
        </w:rPr>
        <w:t>2</w:t>
      </w:r>
      <w:r w:rsidRPr="009B691E">
        <w:rPr>
          <w:rFonts w:ascii="Maiandra GD" w:eastAsia="Calibri" w:hAnsi="Maiandra GD"/>
          <w:b/>
        </w:rPr>
        <w:t>/</w:t>
      </w:r>
      <w:r w:rsidR="00080139" w:rsidRPr="009B691E">
        <w:rPr>
          <w:rFonts w:ascii="Maiandra GD" w:eastAsia="Calibri" w:hAnsi="Maiandra GD"/>
          <w:b/>
        </w:rPr>
        <w:t>20 and B8/20</w:t>
      </w:r>
      <w:r w:rsidRPr="009B691E">
        <w:rPr>
          <w:rFonts w:ascii="Maiandra GD" w:eastAsia="Calibri" w:hAnsi="Maiandra GD"/>
        </w:rPr>
        <w:t xml:space="preserve"> w</w:t>
      </w:r>
      <w:r w:rsidR="00080139" w:rsidRPr="009B691E">
        <w:rPr>
          <w:rFonts w:ascii="Maiandra GD" w:eastAsia="Calibri" w:hAnsi="Maiandra GD"/>
        </w:rPr>
        <w:t>ere</w:t>
      </w:r>
      <w:r w:rsidRPr="009B691E">
        <w:rPr>
          <w:rFonts w:ascii="Maiandra GD" w:eastAsia="Calibri" w:hAnsi="Maiandra GD"/>
        </w:rPr>
        <w:t xml:space="preserve"> checked for arithmetic errors based on the rates and the total sums indicated in the bills of quantities. The results are as shown in table below</w:t>
      </w:r>
      <w:r w:rsidR="00350CAC" w:rsidRPr="009B691E">
        <w:rPr>
          <w:rFonts w:ascii="Maiandra GD" w:eastAsia="Calibri" w:hAnsi="Maiandra GD"/>
        </w:rPr>
        <w:t>:</w:t>
      </w:r>
    </w:p>
    <w:p w14:paraId="510624FF" w14:textId="77777777" w:rsidR="007850B5" w:rsidRPr="009B691E" w:rsidRDefault="007850B5" w:rsidP="007850B5">
      <w:pPr>
        <w:spacing w:line="276" w:lineRule="auto"/>
        <w:rPr>
          <w:rFonts w:ascii="Maiandra GD" w:eastAsia="Calibri" w:hAnsi="Maiandra GD"/>
          <w:b/>
          <w:highlight w:val="yellow"/>
        </w:rPr>
      </w:pPr>
    </w:p>
    <w:p w14:paraId="73C636E8" w14:textId="32C79D91" w:rsidR="007850B5" w:rsidRPr="00D237F2" w:rsidRDefault="007850B5" w:rsidP="007850B5">
      <w:pPr>
        <w:spacing w:after="200" w:line="276" w:lineRule="auto"/>
        <w:rPr>
          <w:rFonts w:ascii="Maiandra GD" w:eastAsia="Calibri" w:hAnsi="Maiandra GD"/>
          <w:b/>
        </w:rPr>
      </w:pPr>
      <w:r w:rsidRPr="00D237F2">
        <w:rPr>
          <w:rFonts w:ascii="Maiandra GD" w:eastAsia="Calibri" w:hAnsi="Maiandra GD"/>
          <w:b/>
        </w:rPr>
        <w:t xml:space="preserve">Table </w:t>
      </w:r>
      <w:r w:rsidR="007448C3" w:rsidRPr="00D237F2">
        <w:rPr>
          <w:rFonts w:ascii="Maiandra GD" w:eastAsia="Calibri" w:hAnsi="Maiandra GD"/>
          <w:b/>
        </w:rPr>
        <w:t>6</w:t>
      </w:r>
      <w:r w:rsidRPr="00D237F2">
        <w:rPr>
          <w:rFonts w:ascii="Maiandra GD" w:eastAsia="Calibri" w:hAnsi="Maiandra GD"/>
          <w:b/>
        </w:rPr>
        <w:t xml:space="preserve">: Arithmetic Errors </w:t>
      </w:r>
    </w:p>
    <w:tbl>
      <w:tblPr>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1350"/>
        <w:gridCol w:w="1867"/>
        <w:gridCol w:w="2520"/>
        <w:gridCol w:w="2970"/>
      </w:tblGrid>
      <w:tr w:rsidR="007850B5" w:rsidRPr="009B691E" w14:paraId="69225E27" w14:textId="77777777" w:rsidTr="0063136D">
        <w:trPr>
          <w:jc w:val="center"/>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16354E2E"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S/No</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160503C5"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Bidder's Name</w:t>
            </w:r>
          </w:p>
        </w:tc>
        <w:tc>
          <w:tcPr>
            <w:tcW w:w="1867" w:type="dxa"/>
            <w:tcBorders>
              <w:top w:val="single" w:sz="4" w:space="0" w:color="auto"/>
              <w:left w:val="single" w:sz="4" w:space="0" w:color="auto"/>
              <w:bottom w:val="single" w:sz="4" w:space="0" w:color="auto"/>
              <w:right w:val="single" w:sz="4" w:space="0" w:color="auto"/>
            </w:tcBorders>
            <w:shd w:val="clear" w:color="auto" w:fill="auto"/>
            <w:hideMark/>
          </w:tcPr>
          <w:p w14:paraId="596E53DD"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 xml:space="preserve">Tender Sum. </w:t>
            </w:r>
            <w:proofErr w:type="spellStart"/>
            <w:r w:rsidRPr="009B691E">
              <w:rPr>
                <w:rFonts w:ascii="Maiandra GD" w:eastAsia="Calibri" w:hAnsi="Maiandra GD"/>
                <w:b/>
              </w:rPr>
              <w:t>Kshs</w:t>
            </w:r>
            <w:proofErr w:type="spellEnd"/>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78942112"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Corrected Tender Sum</w:t>
            </w:r>
          </w:p>
        </w:tc>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65C59CEF" w14:textId="77777777" w:rsidR="007850B5" w:rsidRPr="009B691E" w:rsidRDefault="007850B5" w:rsidP="0063136D">
            <w:pPr>
              <w:spacing w:after="200" w:line="276" w:lineRule="auto"/>
              <w:jc w:val="center"/>
              <w:rPr>
                <w:rFonts w:ascii="Maiandra GD" w:eastAsia="Calibri" w:hAnsi="Maiandra GD"/>
                <w:b/>
              </w:rPr>
            </w:pPr>
            <w:r w:rsidRPr="009B691E">
              <w:rPr>
                <w:rFonts w:ascii="Maiandra GD" w:eastAsia="Calibri" w:hAnsi="Maiandra GD"/>
                <w:b/>
              </w:rPr>
              <w:t>Error factor</w:t>
            </w:r>
          </w:p>
        </w:tc>
      </w:tr>
      <w:tr w:rsidR="00080139" w:rsidRPr="009B691E" w14:paraId="6904AE71" w14:textId="77777777" w:rsidTr="0063136D">
        <w:trPr>
          <w:jc w:val="center"/>
        </w:trPr>
        <w:tc>
          <w:tcPr>
            <w:tcW w:w="720" w:type="dxa"/>
            <w:tcBorders>
              <w:top w:val="single" w:sz="4" w:space="0" w:color="auto"/>
              <w:left w:val="single" w:sz="4" w:space="0" w:color="auto"/>
              <w:bottom w:val="single" w:sz="4" w:space="0" w:color="auto"/>
              <w:right w:val="single" w:sz="4" w:space="0" w:color="auto"/>
            </w:tcBorders>
            <w:shd w:val="clear" w:color="auto" w:fill="auto"/>
            <w:hideMark/>
          </w:tcPr>
          <w:p w14:paraId="6682FC7F" w14:textId="77777777"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1</w:t>
            </w:r>
          </w:p>
        </w:tc>
        <w:tc>
          <w:tcPr>
            <w:tcW w:w="1350" w:type="dxa"/>
            <w:tcBorders>
              <w:top w:val="single" w:sz="4" w:space="0" w:color="auto"/>
              <w:left w:val="single" w:sz="4" w:space="0" w:color="auto"/>
              <w:bottom w:val="single" w:sz="4" w:space="0" w:color="auto"/>
              <w:right w:val="single" w:sz="4" w:space="0" w:color="auto"/>
            </w:tcBorders>
            <w:shd w:val="clear" w:color="auto" w:fill="auto"/>
            <w:hideMark/>
          </w:tcPr>
          <w:p w14:paraId="4A1D776B" w14:textId="3DC0CC4B"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Bidder B2/20</w:t>
            </w:r>
          </w:p>
        </w:tc>
        <w:tc>
          <w:tcPr>
            <w:tcW w:w="1867" w:type="dxa"/>
            <w:tcBorders>
              <w:top w:val="single" w:sz="4" w:space="0" w:color="auto"/>
              <w:left w:val="single" w:sz="4" w:space="0" w:color="auto"/>
              <w:bottom w:val="single" w:sz="4" w:space="0" w:color="auto"/>
              <w:right w:val="single" w:sz="4" w:space="0" w:color="auto"/>
            </w:tcBorders>
            <w:shd w:val="clear" w:color="auto" w:fill="auto"/>
            <w:hideMark/>
          </w:tcPr>
          <w:p w14:paraId="677B1132" w14:textId="0F11D2B7"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44,163,885.00</w:t>
            </w:r>
          </w:p>
        </w:tc>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774F9662" w14:textId="30343074"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44,163,885.00</w:t>
            </w:r>
          </w:p>
        </w:tc>
        <w:tc>
          <w:tcPr>
            <w:tcW w:w="2970" w:type="dxa"/>
            <w:tcBorders>
              <w:top w:val="single" w:sz="4" w:space="0" w:color="auto"/>
              <w:left w:val="single" w:sz="4" w:space="0" w:color="auto"/>
              <w:bottom w:val="single" w:sz="4" w:space="0" w:color="auto"/>
              <w:right w:val="single" w:sz="4" w:space="0" w:color="auto"/>
            </w:tcBorders>
            <w:shd w:val="clear" w:color="auto" w:fill="auto"/>
            <w:hideMark/>
          </w:tcPr>
          <w:p w14:paraId="43492B08" w14:textId="7C1975D2"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0%</w:t>
            </w:r>
          </w:p>
        </w:tc>
      </w:tr>
      <w:tr w:rsidR="00080139" w:rsidRPr="009B691E" w14:paraId="7C3739B3" w14:textId="77777777" w:rsidTr="0063136D">
        <w:trPr>
          <w:jc w:val="center"/>
        </w:trPr>
        <w:tc>
          <w:tcPr>
            <w:tcW w:w="720" w:type="dxa"/>
            <w:tcBorders>
              <w:top w:val="single" w:sz="4" w:space="0" w:color="auto"/>
              <w:left w:val="single" w:sz="4" w:space="0" w:color="auto"/>
              <w:bottom w:val="single" w:sz="4" w:space="0" w:color="auto"/>
              <w:right w:val="single" w:sz="4" w:space="0" w:color="auto"/>
            </w:tcBorders>
            <w:shd w:val="clear" w:color="auto" w:fill="auto"/>
          </w:tcPr>
          <w:p w14:paraId="3CCDB179" w14:textId="6DAD7366"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2</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3A1E31F2" w14:textId="5B8B8411"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B8/20</w:t>
            </w:r>
          </w:p>
        </w:tc>
        <w:tc>
          <w:tcPr>
            <w:tcW w:w="1867" w:type="dxa"/>
            <w:tcBorders>
              <w:top w:val="single" w:sz="4" w:space="0" w:color="auto"/>
              <w:left w:val="single" w:sz="4" w:space="0" w:color="auto"/>
              <w:bottom w:val="single" w:sz="4" w:space="0" w:color="auto"/>
              <w:right w:val="single" w:sz="4" w:space="0" w:color="auto"/>
            </w:tcBorders>
            <w:shd w:val="clear" w:color="auto" w:fill="auto"/>
          </w:tcPr>
          <w:p w14:paraId="336ED33A" w14:textId="2A67D961"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5</w:t>
            </w:r>
            <w:r w:rsidR="00D237F2">
              <w:rPr>
                <w:rFonts w:ascii="Maiandra GD" w:eastAsia="Calibri" w:hAnsi="Maiandra GD"/>
                <w:bCs/>
              </w:rPr>
              <w:t>7</w:t>
            </w:r>
            <w:r w:rsidRPr="009B691E">
              <w:rPr>
                <w:rFonts w:ascii="Maiandra GD" w:eastAsia="Calibri" w:hAnsi="Maiandra GD"/>
                <w:bCs/>
              </w:rPr>
              <w:t>,929,775.00</w:t>
            </w:r>
          </w:p>
        </w:tc>
        <w:tc>
          <w:tcPr>
            <w:tcW w:w="2520" w:type="dxa"/>
            <w:tcBorders>
              <w:top w:val="single" w:sz="4" w:space="0" w:color="auto"/>
              <w:left w:val="single" w:sz="4" w:space="0" w:color="auto"/>
              <w:bottom w:val="single" w:sz="4" w:space="0" w:color="auto"/>
              <w:right w:val="single" w:sz="4" w:space="0" w:color="auto"/>
            </w:tcBorders>
            <w:shd w:val="clear" w:color="auto" w:fill="auto"/>
          </w:tcPr>
          <w:p w14:paraId="3DAA2865" w14:textId="5D48E46D"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5</w:t>
            </w:r>
            <w:r w:rsidR="00D237F2">
              <w:rPr>
                <w:rFonts w:ascii="Maiandra GD" w:eastAsia="Calibri" w:hAnsi="Maiandra GD"/>
                <w:bCs/>
              </w:rPr>
              <w:t>7</w:t>
            </w:r>
            <w:r w:rsidRPr="009B691E">
              <w:rPr>
                <w:rFonts w:ascii="Maiandra GD" w:eastAsia="Calibri" w:hAnsi="Maiandra GD"/>
                <w:bCs/>
              </w:rPr>
              <w:t>,929,775.00</w:t>
            </w:r>
          </w:p>
        </w:tc>
        <w:tc>
          <w:tcPr>
            <w:tcW w:w="2970" w:type="dxa"/>
            <w:tcBorders>
              <w:top w:val="single" w:sz="4" w:space="0" w:color="auto"/>
              <w:left w:val="single" w:sz="4" w:space="0" w:color="auto"/>
              <w:bottom w:val="single" w:sz="4" w:space="0" w:color="auto"/>
              <w:right w:val="single" w:sz="4" w:space="0" w:color="auto"/>
            </w:tcBorders>
            <w:shd w:val="clear" w:color="auto" w:fill="auto"/>
          </w:tcPr>
          <w:p w14:paraId="43DC79BE" w14:textId="3D1061AB" w:rsidR="00080139" w:rsidRPr="009B691E" w:rsidRDefault="00080139" w:rsidP="00080139">
            <w:pPr>
              <w:spacing w:after="200" w:line="276" w:lineRule="auto"/>
              <w:jc w:val="center"/>
              <w:rPr>
                <w:rFonts w:ascii="Maiandra GD" w:eastAsia="Calibri" w:hAnsi="Maiandra GD"/>
                <w:bCs/>
              </w:rPr>
            </w:pPr>
            <w:r w:rsidRPr="009B691E">
              <w:rPr>
                <w:rFonts w:ascii="Maiandra GD" w:eastAsia="Calibri" w:hAnsi="Maiandra GD"/>
                <w:bCs/>
              </w:rPr>
              <w:t>0%</w:t>
            </w:r>
          </w:p>
        </w:tc>
      </w:tr>
    </w:tbl>
    <w:p w14:paraId="79D90454" w14:textId="77777777" w:rsidR="0092435C" w:rsidRPr="009B691E" w:rsidRDefault="0092435C" w:rsidP="0092435C">
      <w:pPr>
        <w:jc w:val="center"/>
        <w:rPr>
          <w:rFonts w:ascii="Maiandra GD" w:eastAsia="Trebuchet MS" w:hAnsi="Maiandra GD" w:cs="Trebuchet MS"/>
          <w:b/>
          <w:sz w:val="26"/>
          <w:szCs w:val="26"/>
        </w:rPr>
      </w:pPr>
    </w:p>
    <w:p w14:paraId="1587FD9C" w14:textId="77777777" w:rsidR="0092435C" w:rsidRPr="009B691E" w:rsidRDefault="0092435C" w:rsidP="0092435C">
      <w:pPr>
        <w:jc w:val="center"/>
        <w:rPr>
          <w:rFonts w:ascii="Maiandra GD" w:eastAsia="Trebuchet MS" w:hAnsi="Maiandra GD" w:cs="Trebuchet MS"/>
          <w:b/>
          <w:sz w:val="26"/>
          <w:szCs w:val="26"/>
        </w:rPr>
      </w:pPr>
    </w:p>
    <w:p w14:paraId="4F24BCA9" w14:textId="58D1E269" w:rsidR="00080139" w:rsidRPr="009B691E" w:rsidRDefault="00080139" w:rsidP="00080139">
      <w:pPr>
        <w:spacing w:after="200" w:line="360" w:lineRule="auto"/>
        <w:ind w:left="360"/>
        <w:contextualSpacing/>
        <w:rPr>
          <w:rFonts w:ascii="Maiandra GD" w:eastAsia="Calibri" w:hAnsi="Maiandra GD"/>
        </w:rPr>
      </w:pPr>
    </w:p>
    <w:p w14:paraId="06E7AE57" w14:textId="0117EB11" w:rsidR="00080139" w:rsidRPr="009B691E" w:rsidRDefault="00080139" w:rsidP="00080139">
      <w:pPr>
        <w:spacing w:after="200" w:line="360" w:lineRule="auto"/>
        <w:ind w:left="360"/>
        <w:contextualSpacing/>
        <w:rPr>
          <w:rFonts w:ascii="Maiandra GD" w:eastAsia="Calibri" w:hAnsi="Maiandra GD"/>
        </w:rPr>
      </w:pPr>
    </w:p>
    <w:p w14:paraId="0DA1AC24" w14:textId="0E55A711" w:rsidR="00080139" w:rsidRPr="009B691E" w:rsidRDefault="00080139" w:rsidP="00080139">
      <w:pPr>
        <w:spacing w:after="200" w:line="360" w:lineRule="auto"/>
        <w:ind w:left="360"/>
        <w:contextualSpacing/>
        <w:rPr>
          <w:rFonts w:ascii="Maiandra GD" w:eastAsia="Calibri" w:hAnsi="Maiandra GD"/>
        </w:rPr>
      </w:pPr>
    </w:p>
    <w:p w14:paraId="06F6E8D2" w14:textId="494E6D82" w:rsidR="00080139" w:rsidRPr="009B691E" w:rsidRDefault="00080139" w:rsidP="00080139">
      <w:pPr>
        <w:spacing w:after="200" w:line="360" w:lineRule="auto"/>
        <w:ind w:left="360"/>
        <w:contextualSpacing/>
        <w:rPr>
          <w:rFonts w:ascii="Maiandra GD" w:eastAsia="Calibri" w:hAnsi="Maiandra GD"/>
        </w:rPr>
      </w:pPr>
    </w:p>
    <w:p w14:paraId="60CBF2AC" w14:textId="0B299BEF" w:rsidR="00080139" w:rsidRPr="009B691E" w:rsidRDefault="00080139" w:rsidP="00080139">
      <w:pPr>
        <w:spacing w:after="200" w:line="360" w:lineRule="auto"/>
        <w:ind w:left="360"/>
        <w:contextualSpacing/>
        <w:rPr>
          <w:rFonts w:ascii="Maiandra GD" w:eastAsia="Calibri" w:hAnsi="Maiandra GD"/>
        </w:rPr>
      </w:pPr>
    </w:p>
    <w:p w14:paraId="54AB6AAD" w14:textId="7B908166" w:rsidR="00080139" w:rsidRPr="009B691E" w:rsidRDefault="00080139" w:rsidP="00080139">
      <w:pPr>
        <w:numPr>
          <w:ilvl w:val="1"/>
          <w:numId w:val="23"/>
        </w:numPr>
        <w:spacing w:line="276" w:lineRule="auto"/>
        <w:ind w:left="360"/>
        <w:contextualSpacing/>
        <w:jc w:val="both"/>
        <w:rPr>
          <w:rFonts w:ascii="Maiandra GD" w:eastAsia="Calibri" w:hAnsi="Maiandra GD"/>
          <w:b/>
        </w:rPr>
      </w:pPr>
      <w:r w:rsidRPr="009B691E">
        <w:rPr>
          <w:rFonts w:ascii="Maiandra GD" w:eastAsia="Calibri" w:hAnsi="Maiandra GD"/>
          <w:b/>
        </w:rPr>
        <w:lastRenderedPageBreak/>
        <w:t xml:space="preserve">Table </w:t>
      </w:r>
      <w:r w:rsidR="007448C3" w:rsidRPr="009B691E">
        <w:rPr>
          <w:rFonts w:ascii="Maiandra GD" w:eastAsia="Calibri" w:hAnsi="Maiandra GD"/>
          <w:b/>
        </w:rPr>
        <w:t>7</w:t>
      </w:r>
      <w:r w:rsidRPr="009B691E">
        <w:rPr>
          <w:rFonts w:ascii="Maiandra GD" w:eastAsia="Calibri" w:hAnsi="Maiandra GD"/>
          <w:b/>
        </w:rPr>
        <w:t>. Comparison of rates</w:t>
      </w:r>
      <w:r w:rsidR="00350CAC" w:rsidRPr="009B691E">
        <w:rPr>
          <w:rFonts w:ascii="Maiandra GD" w:eastAsia="Calibri" w:hAnsi="Maiandra GD"/>
          <w:b/>
        </w:rPr>
        <w:t xml:space="preserve"> for major components</w:t>
      </w:r>
      <w:r w:rsidRPr="009B691E">
        <w:rPr>
          <w:rFonts w:ascii="Maiandra GD" w:eastAsia="Calibri" w:hAnsi="Maiandra GD"/>
          <w:b/>
        </w:rPr>
        <w:t>.</w:t>
      </w:r>
    </w:p>
    <w:p w14:paraId="4F286323" w14:textId="77777777" w:rsidR="00080139" w:rsidRPr="009B691E" w:rsidRDefault="00080139" w:rsidP="00080139">
      <w:pPr>
        <w:jc w:val="both"/>
        <w:rPr>
          <w:rFonts w:ascii="Maiandra GD" w:eastAsia="Calibri" w:hAnsi="Maiandra GD"/>
          <w:b/>
        </w:rPr>
      </w:pPr>
    </w:p>
    <w:tbl>
      <w:tblPr>
        <w:tblW w:w="8815" w:type="dxa"/>
        <w:tblInd w:w="535" w:type="dxa"/>
        <w:tblLook w:val="04A0" w:firstRow="1" w:lastRow="0" w:firstColumn="1" w:lastColumn="0" w:noHBand="0" w:noVBand="1"/>
      </w:tblPr>
      <w:tblGrid>
        <w:gridCol w:w="810"/>
        <w:gridCol w:w="3235"/>
        <w:gridCol w:w="1125"/>
        <w:gridCol w:w="2070"/>
        <w:gridCol w:w="1575"/>
      </w:tblGrid>
      <w:tr w:rsidR="00080139" w:rsidRPr="009B691E" w14:paraId="27ADA1CA" w14:textId="7189C185" w:rsidTr="00844641">
        <w:trPr>
          <w:trHeight w:val="496"/>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700BF5" w14:textId="77777777" w:rsidR="00080139" w:rsidRPr="009B691E" w:rsidRDefault="00080139" w:rsidP="00080139">
            <w:pPr>
              <w:spacing w:after="200" w:line="276" w:lineRule="auto"/>
              <w:rPr>
                <w:rFonts w:ascii="Maiandra GD" w:eastAsia="Calibri" w:hAnsi="Maiandra GD"/>
                <w:b/>
              </w:rPr>
            </w:pPr>
            <w:r w:rsidRPr="009B691E">
              <w:rPr>
                <w:rFonts w:ascii="Maiandra GD" w:eastAsia="Calibri" w:hAnsi="Maiandra GD"/>
                <w:b/>
              </w:rPr>
              <w:t>S/No</w:t>
            </w:r>
          </w:p>
        </w:tc>
        <w:tc>
          <w:tcPr>
            <w:tcW w:w="3235" w:type="dxa"/>
            <w:tcBorders>
              <w:top w:val="single" w:sz="4" w:space="0" w:color="auto"/>
              <w:left w:val="single" w:sz="4" w:space="0" w:color="auto"/>
              <w:bottom w:val="single" w:sz="4" w:space="0" w:color="auto"/>
              <w:right w:val="single" w:sz="4" w:space="0" w:color="auto"/>
            </w:tcBorders>
            <w:shd w:val="clear" w:color="auto" w:fill="auto"/>
            <w:vAlign w:val="center"/>
          </w:tcPr>
          <w:p w14:paraId="74879276" w14:textId="77777777" w:rsidR="00080139" w:rsidRPr="009B691E" w:rsidRDefault="00080139" w:rsidP="00080139">
            <w:pPr>
              <w:spacing w:after="200" w:line="276" w:lineRule="auto"/>
              <w:ind w:left="597"/>
              <w:rPr>
                <w:rFonts w:ascii="Maiandra GD" w:eastAsia="Calibri" w:hAnsi="Maiandra GD"/>
                <w:b/>
              </w:rPr>
            </w:pPr>
            <w:r w:rsidRPr="009B691E">
              <w:rPr>
                <w:rFonts w:ascii="Maiandra GD" w:eastAsia="Calibri" w:hAnsi="Maiandra GD"/>
                <w:b/>
              </w:rPr>
              <w:t>Item</w:t>
            </w:r>
          </w:p>
        </w:tc>
        <w:tc>
          <w:tcPr>
            <w:tcW w:w="1125" w:type="dxa"/>
            <w:tcBorders>
              <w:top w:val="single" w:sz="4" w:space="0" w:color="auto"/>
              <w:left w:val="single" w:sz="4" w:space="0" w:color="auto"/>
              <w:bottom w:val="single" w:sz="4" w:space="0" w:color="auto"/>
              <w:right w:val="single" w:sz="4" w:space="0" w:color="auto"/>
            </w:tcBorders>
            <w:shd w:val="clear" w:color="auto" w:fill="auto"/>
            <w:vAlign w:val="center"/>
          </w:tcPr>
          <w:p w14:paraId="100ABE9E" w14:textId="77777777" w:rsidR="00080139" w:rsidRPr="009B691E" w:rsidRDefault="00080139" w:rsidP="00080139">
            <w:pPr>
              <w:spacing w:after="200" w:line="276" w:lineRule="auto"/>
              <w:rPr>
                <w:rFonts w:ascii="Maiandra GD" w:eastAsia="Calibri" w:hAnsi="Maiandra GD"/>
                <w:b/>
              </w:rPr>
            </w:pPr>
            <w:r w:rsidRPr="009B691E">
              <w:rPr>
                <w:rFonts w:ascii="Maiandra GD" w:eastAsia="Calibri" w:hAnsi="Maiandra GD"/>
                <w:b/>
              </w:rPr>
              <w:t>Units</w:t>
            </w:r>
          </w:p>
        </w:tc>
        <w:tc>
          <w:tcPr>
            <w:tcW w:w="2070" w:type="dxa"/>
            <w:tcBorders>
              <w:top w:val="single" w:sz="4" w:space="0" w:color="auto"/>
              <w:left w:val="nil"/>
              <w:bottom w:val="single" w:sz="4" w:space="0" w:color="auto"/>
              <w:right w:val="single" w:sz="4" w:space="0" w:color="auto"/>
            </w:tcBorders>
            <w:shd w:val="clear" w:color="auto" w:fill="auto"/>
            <w:vAlign w:val="center"/>
            <w:hideMark/>
          </w:tcPr>
          <w:p w14:paraId="073F6FB8" w14:textId="620FA529" w:rsidR="00080139" w:rsidRPr="009B691E" w:rsidRDefault="00080139" w:rsidP="00080139">
            <w:pPr>
              <w:spacing w:after="200" w:line="276" w:lineRule="auto"/>
              <w:rPr>
                <w:rFonts w:ascii="Maiandra GD" w:eastAsia="Calibri" w:hAnsi="Maiandra GD"/>
                <w:b/>
              </w:rPr>
            </w:pPr>
            <w:r w:rsidRPr="009B691E">
              <w:rPr>
                <w:rFonts w:ascii="Maiandra GD" w:eastAsia="Calibri" w:hAnsi="Maiandra GD"/>
                <w:b/>
              </w:rPr>
              <w:t>Bidder 2/20</w:t>
            </w:r>
          </w:p>
        </w:tc>
        <w:tc>
          <w:tcPr>
            <w:tcW w:w="1575" w:type="dxa"/>
            <w:tcBorders>
              <w:top w:val="single" w:sz="4" w:space="0" w:color="auto"/>
              <w:left w:val="nil"/>
              <w:bottom w:val="single" w:sz="4" w:space="0" w:color="auto"/>
              <w:right w:val="single" w:sz="4" w:space="0" w:color="auto"/>
            </w:tcBorders>
            <w:vAlign w:val="center"/>
          </w:tcPr>
          <w:p w14:paraId="4CD1F2CB" w14:textId="07C51028" w:rsidR="00080139" w:rsidRPr="009B691E" w:rsidRDefault="00080139" w:rsidP="00080139">
            <w:pPr>
              <w:spacing w:after="200" w:line="276" w:lineRule="auto"/>
              <w:rPr>
                <w:rFonts w:ascii="Maiandra GD" w:eastAsia="Calibri" w:hAnsi="Maiandra GD"/>
                <w:b/>
              </w:rPr>
            </w:pPr>
            <w:r w:rsidRPr="009B691E">
              <w:rPr>
                <w:rFonts w:ascii="Maiandra GD" w:eastAsia="Calibri" w:hAnsi="Maiandra GD"/>
                <w:b/>
              </w:rPr>
              <w:t>Bidder 8/20</w:t>
            </w:r>
          </w:p>
        </w:tc>
      </w:tr>
      <w:tr w:rsidR="00080139" w:rsidRPr="009B691E" w14:paraId="128AA659" w14:textId="2D5C29BE" w:rsidTr="00080139">
        <w:trPr>
          <w:trHeight w:val="557"/>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4B2481D9"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w:t>
            </w:r>
          </w:p>
        </w:tc>
        <w:tc>
          <w:tcPr>
            <w:tcW w:w="3235" w:type="dxa"/>
            <w:tcBorders>
              <w:top w:val="nil"/>
              <w:left w:val="single" w:sz="4" w:space="0" w:color="auto"/>
              <w:bottom w:val="single" w:sz="4" w:space="0" w:color="auto"/>
              <w:right w:val="single" w:sz="4" w:space="0" w:color="auto"/>
            </w:tcBorders>
            <w:shd w:val="clear" w:color="auto" w:fill="auto"/>
            <w:vAlign w:val="center"/>
          </w:tcPr>
          <w:p w14:paraId="529635E7"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Concrete</w:t>
            </w:r>
          </w:p>
        </w:tc>
        <w:tc>
          <w:tcPr>
            <w:tcW w:w="1125" w:type="dxa"/>
            <w:tcBorders>
              <w:top w:val="nil"/>
              <w:left w:val="single" w:sz="4" w:space="0" w:color="auto"/>
              <w:bottom w:val="single" w:sz="4" w:space="0" w:color="auto"/>
              <w:right w:val="single" w:sz="4" w:space="0" w:color="auto"/>
            </w:tcBorders>
            <w:shd w:val="clear" w:color="auto" w:fill="auto"/>
            <w:vAlign w:val="center"/>
          </w:tcPr>
          <w:p w14:paraId="679EB11D"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CM</w:t>
            </w:r>
          </w:p>
        </w:tc>
        <w:tc>
          <w:tcPr>
            <w:tcW w:w="2070" w:type="dxa"/>
            <w:tcBorders>
              <w:top w:val="nil"/>
              <w:left w:val="nil"/>
              <w:bottom w:val="single" w:sz="4" w:space="0" w:color="auto"/>
              <w:right w:val="single" w:sz="4" w:space="0" w:color="auto"/>
            </w:tcBorders>
            <w:shd w:val="clear" w:color="auto" w:fill="auto"/>
            <w:noWrap/>
            <w:vAlign w:val="center"/>
            <w:hideMark/>
          </w:tcPr>
          <w:p w14:paraId="4DFD8957" w14:textId="3C12AC51"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12,000</w:t>
            </w:r>
          </w:p>
        </w:tc>
        <w:tc>
          <w:tcPr>
            <w:tcW w:w="1575" w:type="dxa"/>
            <w:tcBorders>
              <w:top w:val="nil"/>
              <w:left w:val="nil"/>
              <w:bottom w:val="single" w:sz="4" w:space="0" w:color="auto"/>
              <w:right w:val="single" w:sz="4" w:space="0" w:color="auto"/>
            </w:tcBorders>
          </w:tcPr>
          <w:p w14:paraId="43BA2940" w14:textId="12B6EC9D" w:rsidR="00080139" w:rsidRPr="009B691E" w:rsidRDefault="007448C3" w:rsidP="00080139">
            <w:pPr>
              <w:spacing w:after="200" w:line="276" w:lineRule="auto"/>
              <w:rPr>
                <w:rFonts w:ascii="Maiandra GD" w:eastAsia="Calibri" w:hAnsi="Maiandra GD"/>
                <w:bCs/>
              </w:rPr>
            </w:pPr>
            <w:r w:rsidRPr="009B691E">
              <w:rPr>
                <w:rFonts w:ascii="Maiandra GD" w:eastAsia="Calibri" w:hAnsi="Maiandra GD"/>
                <w:bCs/>
              </w:rPr>
              <w:t>16,500</w:t>
            </w:r>
          </w:p>
        </w:tc>
      </w:tr>
      <w:tr w:rsidR="00080139" w:rsidRPr="009B691E" w14:paraId="4E00B70E" w14:textId="57CD642D" w:rsidTr="00080139">
        <w:trPr>
          <w:trHeight w:val="683"/>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6C1C72B4"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2</w:t>
            </w:r>
          </w:p>
        </w:tc>
        <w:tc>
          <w:tcPr>
            <w:tcW w:w="3235" w:type="dxa"/>
            <w:tcBorders>
              <w:top w:val="nil"/>
              <w:left w:val="single" w:sz="4" w:space="0" w:color="auto"/>
              <w:bottom w:val="single" w:sz="4" w:space="0" w:color="auto"/>
              <w:right w:val="single" w:sz="4" w:space="0" w:color="auto"/>
            </w:tcBorders>
            <w:shd w:val="clear" w:color="auto" w:fill="auto"/>
            <w:vAlign w:val="center"/>
          </w:tcPr>
          <w:p w14:paraId="1A696372"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Reinforcement</w:t>
            </w:r>
          </w:p>
        </w:tc>
        <w:tc>
          <w:tcPr>
            <w:tcW w:w="1125" w:type="dxa"/>
            <w:tcBorders>
              <w:top w:val="nil"/>
              <w:left w:val="single" w:sz="4" w:space="0" w:color="auto"/>
              <w:bottom w:val="single" w:sz="4" w:space="0" w:color="auto"/>
              <w:right w:val="single" w:sz="4" w:space="0" w:color="auto"/>
            </w:tcBorders>
            <w:shd w:val="clear" w:color="auto" w:fill="auto"/>
            <w:vAlign w:val="center"/>
          </w:tcPr>
          <w:p w14:paraId="5818D039"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KG</w:t>
            </w:r>
          </w:p>
        </w:tc>
        <w:tc>
          <w:tcPr>
            <w:tcW w:w="2070" w:type="dxa"/>
            <w:tcBorders>
              <w:top w:val="nil"/>
              <w:left w:val="nil"/>
              <w:bottom w:val="single" w:sz="4" w:space="0" w:color="auto"/>
              <w:right w:val="single" w:sz="4" w:space="0" w:color="auto"/>
            </w:tcBorders>
            <w:shd w:val="clear" w:color="auto" w:fill="auto"/>
            <w:noWrap/>
            <w:vAlign w:val="center"/>
            <w:hideMark/>
          </w:tcPr>
          <w:p w14:paraId="4AF9034E" w14:textId="6DAC1669"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160</w:t>
            </w:r>
          </w:p>
        </w:tc>
        <w:tc>
          <w:tcPr>
            <w:tcW w:w="1575" w:type="dxa"/>
            <w:tcBorders>
              <w:top w:val="nil"/>
              <w:left w:val="nil"/>
              <w:bottom w:val="single" w:sz="4" w:space="0" w:color="auto"/>
              <w:right w:val="single" w:sz="4" w:space="0" w:color="auto"/>
            </w:tcBorders>
          </w:tcPr>
          <w:p w14:paraId="7D88E9B6" w14:textId="5F55076E" w:rsidR="00080139" w:rsidRPr="009B691E" w:rsidRDefault="007448C3" w:rsidP="00080139">
            <w:pPr>
              <w:spacing w:after="200" w:line="276" w:lineRule="auto"/>
              <w:rPr>
                <w:rFonts w:ascii="Maiandra GD" w:eastAsia="Calibri" w:hAnsi="Maiandra GD"/>
                <w:bCs/>
              </w:rPr>
            </w:pPr>
            <w:r w:rsidRPr="009B691E">
              <w:rPr>
                <w:rFonts w:ascii="Maiandra GD" w:eastAsia="Calibri" w:hAnsi="Maiandra GD"/>
                <w:bCs/>
              </w:rPr>
              <w:t>195</w:t>
            </w:r>
          </w:p>
        </w:tc>
      </w:tr>
      <w:tr w:rsidR="00080139" w:rsidRPr="009B691E" w14:paraId="18888859" w14:textId="087AE361" w:rsidTr="00080139">
        <w:trPr>
          <w:trHeight w:val="557"/>
        </w:trPr>
        <w:tc>
          <w:tcPr>
            <w:tcW w:w="810" w:type="dxa"/>
            <w:tcBorders>
              <w:top w:val="nil"/>
              <w:left w:val="single" w:sz="4" w:space="0" w:color="auto"/>
              <w:bottom w:val="single" w:sz="4" w:space="0" w:color="auto"/>
              <w:right w:val="single" w:sz="4" w:space="0" w:color="auto"/>
            </w:tcBorders>
            <w:shd w:val="clear" w:color="auto" w:fill="auto"/>
            <w:noWrap/>
            <w:vAlign w:val="center"/>
            <w:hideMark/>
          </w:tcPr>
          <w:p w14:paraId="0C7B6743"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3</w:t>
            </w:r>
          </w:p>
        </w:tc>
        <w:tc>
          <w:tcPr>
            <w:tcW w:w="3235" w:type="dxa"/>
            <w:tcBorders>
              <w:top w:val="nil"/>
              <w:left w:val="single" w:sz="4" w:space="0" w:color="auto"/>
              <w:bottom w:val="single" w:sz="4" w:space="0" w:color="auto"/>
              <w:right w:val="single" w:sz="4" w:space="0" w:color="auto"/>
            </w:tcBorders>
            <w:shd w:val="clear" w:color="auto" w:fill="auto"/>
            <w:vAlign w:val="center"/>
          </w:tcPr>
          <w:p w14:paraId="75351A47"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Walling</w:t>
            </w:r>
          </w:p>
        </w:tc>
        <w:tc>
          <w:tcPr>
            <w:tcW w:w="1125" w:type="dxa"/>
            <w:tcBorders>
              <w:top w:val="nil"/>
              <w:left w:val="single" w:sz="4" w:space="0" w:color="auto"/>
              <w:bottom w:val="single" w:sz="4" w:space="0" w:color="auto"/>
              <w:right w:val="single" w:sz="4" w:space="0" w:color="auto"/>
            </w:tcBorders>
            <w:shd w:val="clear" w:color="auto" w:fill="auto"/>
            <w:vAlign w:val="center"/>
          </w:tcPr>
          <w:p w14:paraId="113E04B1" w14:textId="77777777"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CM</w:t>
            </w:r>
          </w:p>
        </w:tc>
        <w:tc>
          <w:tcPr>
            <w:tcW w:w="2070" w:type="dxa"/>
            <w:tcBorders>
              <w:top w:val="nil"/>
              <w:left w:val="nil"/>
              <w:bottom w:val="single" w:sz="4" w:space="0" w:color="auto"/>
              <w:right w:val="single" w:sz="4" w:space="0" w:color="auto"/>
            </w:tcBorders>
            <w:shd w:val="clear" w:color="auto" w:fill="auto"/>
            <w:noWrap/>
            <w:vAlign w:val="center"/>
            <w:hideMark/>
          </w:tcPr>
          <w:p w14:paraId="1346A730" w14:textId="1F9543EF"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1,700</w:t>
            </w:r>
          </w:p>
        </w:tc>
        <w:tc>
          <w:tcPr>
            <w:tcW w:w="1575" w:type="dxa"/>
            <w:tcBorders>
              <w:top w:val="nil"/>
              <w:left w:val="nil"/>
              <w:bottom w:val="single" w:sz="4" w:space="0" w:color="auto"/>
              <w:right w:val="single" w:sz="4" w:space="0" w:color="auto"/>
            </w:tcBorders>
          </w:tcPr>
          <w:p w14:paraId="6D71C83E" w14:textId="0AFFC776" w:rsidR="00080139" w:rsidRPr="009B691E" w:rsidRDefault="007448C3" w:rsidP="00080139">
            <w:pPr>
              <w:spacing w:after="200" w:line="276" w:lineRule="auto"/>
              <w:rPr>
                <w:rFonts w:ascii="Maiandra GD" w:eastAsia="Calibri" w:hAnsi="Maiandra GD"/>
                <w:bCs/>
              </w:rPr>
            </w:pPr>
            <w:r w:rsidRPr="009B691E">
              <w:rPr>
                <w:rFonts w:ascii="Maiandra GD" w:eastAsia="Calibri" w:hAnsi="Maiandra GD"/>
                <w:bCs/>
              </w:rPr>
              <w:t>1,850</w:t>
            </w:r>
          </w:p>
        </w:tc>
      </w:tr>
      <w:tr w:rsidR="00080139" w:rsidRPr="009B691E" w14:paraId="51690824" w14:textId="77777777" w:rsidTr="00080139">
        <w:trPr>
          <w:trHeight w:val="557"/>
        </w:trPr>
        <w:tc>
          <w:tcPr>
            <w:tcW w:w="810" w:type="dxa"/>
            <w:tcBorders>
              <w:top w:val="nil"/>
              <w:left w:val="single" w:sz="4" w:space="0" w:color="auto"/>
              <w:bottom w:val="single" w:sz="4" w:space="0" w:color="auto"/>
              <w:right w:val="single" w:sz="4" w:space="0" w:color="auto"/>
            </w:tcBorders>
            <w:shd w:val="clear" w:color="auto" w:fill="auto"/>
            <w:noWrap/>
            <w:vAlign w:val="center"/>
          </w:tcPr>
          <w:p w14:paraId="6D610F04" w14:textId="39A5A48A"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4</w:t>
            </w:r>
          </w:p>
        </w:tc>
        <w:tc>
          <w:tcPr>
            <w:tcW w:w="3235" w:type="dxa"/>
            <w:tcBorders>
              <w:top w:val="nil"/>
              <w:left w:val="single" w:sz="4" w:space="0" w:color="auto"/>
              <w:bottom w:val="single" w:sz="4" w:space="0" w:color="auto"/>
              <w:right w:val="single" w:sz="4" w:space="0" w:color="auto"/>
            </w:tcBorders>
            <w:shd w:val="clear" w:color="auto" w:fill="auto"/>
            <w:vAlign w:val="center"/>
          </w:tcPr>
          <w:p w14:paraId="3F89FCFF" w14:textId="14886292"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Extra over excavation in rock</w:t>
            </w:r>
          </w:p>
        </w:tc>
        <w:tc>
          <w:tcPr>
            <w:tcW w:w="1125" w:type="dxa"/>
            <w:tcBorders>
              <w:top w:val="nil"/>
              <w:left w:val="single" w:sz="4" w:space="0" w:color="auto"/>
              <w:bottom w:val="single" w:sz="4" w:space="0" w:color="auto"/>
              <w:right w:val="single" w:sz="4" w:space="0" w:color="auto"/>
            </w:tcBorders>
            <w:shd w:val="clear" w:color="auto" w:fill="auto"/>
            <w:vAlign w:val="center"/>
          </w:tcPr>
          <w:p w14:paraId="2BBB95E2" w14:textId="7673F98F"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CM</w:t>
            </w:r>
          </w:p>
        </w:tc>
        <w:tc>
          <w:tcPr>
            <w:tcW w:w="2070" w:type="dxa"/>
            <w:tcBorders>
              <w:top w:val="nil"/>
              <w:left w:val="nil"/>
              <w:bottom w:val="single" w:sz="4" w:space="0" w:color="auto"/>
              <w:right w:val="single" w:sz="4" w:space="0" w:color="auto"/>
            </w:tcBorders>
            <w:shd w:val="clear" w:color="auto" w:fill="auto"/>
            <w:noWrap/>
            <w:vAlign w:val="center"/>
          </w:tcPr>
          <w:p w14:paraId="5671D15F" w14:textId="3AD5DDAA" w:rsidR="00080139" w:rsidRPr="009B691E" w:rsidRDefault="00080139" w:rsidP="00080139">
            <w:pPr>
              <w:spacing w:after="200" w:line="276" w:lineRule="auto"/>
              <w:rPr>
                <w:rFonts w:ascii="Maiandra GD" w:eastAsia="Calibri" w:hAnsi="Maiandra GD"/>
                <w:bCs/>
              </w:rPr>
            </w:pPr>
            <w:r w:rsidRPr="009B691E">
              <w:rPr>
                <w:rFonts w:ascii="Maiandra GD" w:eastAsia="Calibri" w:hAnsi="Maiandra GD"/>
                <w:bCs/>
              </w:rPr>
              <w:t>1,500</w:t>
            </w:r>
          </w:p>
        </w:tc>
        <w:tc>
          <w:tcPr>
            <w:tcW w:w="1575" w:type="dxa"/>
            <w:tcBorders>
              <w:top w:val="nil"/>
              <w:left w:val="nil"/>
              <w:bottom w:val="single" w:sz="4" w:space="0" w:color="auto"/>
              <w:right w:val="single" w:sz="4" w:space="0" w:color="auto"/>
            </w:tcBorders>
          </w:tcPr>
          <w:p w14:paraId="677A1448" w14:textId="15BFD6DB" w:rsidR="00080139" w:rsidRPr="009B691E" w:rsidRDefault="007448C3" w:rsidP="00080139">
            <w:pPr>
              <w:spacing w:after="200" w:line="276" w:lineRule="auto"/>
              <w:rPr>
                <w:rFonts w:ascii="Maiandra GD" w:eastAsia="Calibri" w:hAnsi="Maiandra GD"/>
                <w:bCs/>
              </w:rPr>
            </w:pPr>
            <w:r w:rsidRPr="009B691E">
              <w:rPr>
                <w:rFonts w:ascii="Maiandra GD" w:eastAsia="Calibri" w:hAnsi="Maiandra GD"/>
                <w:bCs/>
              </w:rPr>
              <w:t>2,000</w:t>
            </w:r>
          </w:p>
        </w:tc>
      </w:tr>
    </w:tbl>
    <w:p w14:paraId="4EE066FE" w14:textId="77777777" w:rsidR="00080139" w:rsidRPr="009B691E" w:rsidRDefault="00080139" w:rsidP="00080139">
      <w:pPr>
        <w:jc w:val="both"/>
        <w:rPr>
          <w:rFonts w:ascii="Maiandra GD" w:eastAsia="Calibri" w:hAnsi="Maiandra GD"/>
          <w:b/>
        </w:rPr>
      </w:pPr>
    </w:p>
    <w:p w14:paraId="11DBF737" w14:textId="057610FA" w:rsidR="00080139" w:rsidRPr="009B691E" w:rsidRDefault="00080139" w:rsidP="00080139">
      <w:pPr>
        <w:spacing w:before="240" w:line="360" w:lineRule="auto"/>
        <w:rPr>
          <w:rFonts w:ascii="Maiandra GD" w:eastAsia="Calibri" w:hAnsi="Maiandra GD"/>
          <w:bCs/>
        </w:rPr>
      </w:pPr>
      <w:r w:rsidRPr="009B691E">
        <w:rPr>
          <w:rFonts w:ascii="Maiandra GD" w:eastAsia="Calibri" w:hAnsi="Maiandra GD"/>
          <w:bCs/>
        </w:rPr>
        <w:t xml:space="preserve">The rates of </w:t>
      </w:r>
      <w:r w:rsidR="00D237F2">
        <w:rPr>
          <w:rFonts w:ascii="Maiandra GD" w:eastAsia="Calibri" w:hAnsi="Maiandra GD"/>
          <w:bCs/>
        </w:rPr>
        <w:t xml:space="preserve">bidder B2/20 on the </w:t>
      </w:r>
      <w:r w:rsidRPr="009B691E">
        <w:rPr>
          <w:rFonts w:ascii="Maiandra GD" w:eastAsia="Calibri" w:hAnsi="Maiandra GD"/>
          <w:bCs/>
        </w:rPr>
        <w:t>items above</w:t>
      </w:r>
      <w:r w:rsidR="007448C3" w:rsidRPr="009B691E">
        <w:rPr>
          <w:rFonts w:ascii="Maiandra GD" w:eastAsia="Calibri" w:hAnsi="Maiandra GD"/>
          <w:bCs/>
        </w:rPr>
        <w:t xml:space="preserve"> compare</w:t>
      </w:r>
      <w:r w:rsidRPr="009B691E">
        <w:rPr>
          <w:rFonts w:ascii="Maiandra GD" w:eastAsia="Calibri" w:hAnsi="Maiandra GD"/>
          <w:bCs/>
        </w:rPr>
        <w:t xml:space="preserve"> </w:t>
      </w:r>
      <w:r w:rsidR="007448C3" w:rsidRPr="009B691E">
        <w:rPr>
          <w:rFonts w:ascii="Maiandra GD" w:eastAsia="Calibri" w:hAnsi="Maiandra GD"/>
          <w:bCs/>
        </w:rPr>
        <w:t xml:space="preserve">relatively </w:t>
      </w:r>
      <w:r w:rsidRPr="009B691E">
        <w:rPr>
          <w:rFonts w:ascii="Maiandra GD" w:eastAsia="Calibri" w:hAnsi="Maiandra GD"/>
          <w:bCs/>
        </w:rPr>
        <w:t>well with the market prices</w:t>
      </w:r>
      <w:r w:rsidR="00D237F2">
        <w:rPr>
          <w:rFonts w:ascii="Maiandra GD" w:eastAsia="Calibri" w:hAnsi="Maiandra GD"/>
          <w:bCs/>
        </w:rPr>
        <w:t xml:space="preserve"> while rates of bidder B8/20 are relatively high</w:t>
      </w:r>
      <w:r w:rsidRPr="009B691E">
        <w:rPr>
          <w:rFonts w:ascii="Maiandra GD" w:eastAsia="Calibri" w:hAnsi="Maiandra GD"/>
          <w:bCs/>
        </w:rPr>
        <w:t>.</w:t>
      </w:r>
    </w:p>
    <w:p w14:paraId="1D18FD26" w14:textId="77777777" w:rsidR="0092435C" w:rsidRPr="009B691E" w:rsidRDefault="0092435C" w:rsidP="0092435C">
      <w:pPr>
        <w:jc w:val="center"/>
        <w:rPr>
          <w:rFonts w:ascii="Maiandra GD" w:eastAsia="Trebuchet MS" w:hAnsi="Maiandra GD" w:cs="Trebuchet MS"/>
          <w:b/>
          <w:sz w:val="26"/>
          <w:szCs w:val="26"/>
        </w:rPr>
      </w:pPr>
    </w:p>
    <w:p w14:paraId="0A6D6666" w14:textId="77777777" w:rsidR="007448C3" w:rsidRPr="009B691E" w:rsidRDefault="007448C3" w:rsidP="007448C3">
      <w:pPr>
        <w:spacing w:before="240" w:line="360" w:lineRule="auto"/>
        <w:rPr>
          <w:rFonts w:ascii="Maiandra GD" w:eastAsia="Calibri" w:hAnsi="Maiandra GD"/>
          <w:bCs/>
        </w:rPr>
      </w:pPr>
      <w:r w:rsidRPr="009B691E">
        <w:rPr>
          <w:rFonts w:ascii="Maiandra GD" w:eastAsia="Calibri" w:hAnsi="Maiandra GD"/>
          <w:b/>
          <w:bCs/>
        </w:rPr>
        <w:t>C)  Consistency of the Rates</w:t>
      </w:r>
    </w:p>
    <w:p w14:paraId="21FE1D7D" w14:textId="77777777" w:rsidR="007448C3" w:rsidRPr="009B691E" w:rsidRDefault="007448C3" w:rsidP="007448C3">
      <w:pPr>
        <w:spacing w:line="360" w:lineRule="auto"/>
        <w:rPr>
          <w:rFonts w:ascii="Maiandra GD" w:eastAsia="Calibri" w:hAnsi="Maiandra GD"/>
          <w:bCs/>
        </w:rPr>
      </w:pPr>
      <w:r w:rsidRPr="009B691E">
        <w:rPr>
          <w:rFonts w:ascii="Maiandra GD" w:eastAsia="Calibri" w:hAnsi="Maiandra GD"/>
          <w:bCs/>
        </w:rPr>
        <w:t>The bids were checked for consistency of rates for similar items in the document. The rates for repetitive items in the bid document were found to be consistent.</w:t>
      </w:r>
    </w:p>
    <w:p w14:paraId="0F32804A" w14:textId="77777777" w:rsidR="007448C3" w:rsidRPr="009B691E" w:rsidRDefault="007448C3" w:rsidP="007448C3">
      <w:pPr>
        <w:spacing w:before="240" w:line="360" w:lineRule="auto"/>
        <w:rPr>
          <w:rFonts w:ascii="Maiandra GD" w:eastAsia="Calibri" w:hAnsi="Maiandra GD"/>
          <w:b/>
          <w:bCs/>
        </w:rPr>
      </w:pPr>
      <w:r w:rsidRPr="009B691E">
        <w:rPr>
          <w:rFonts w:ascii="Maiandra GD" w:eastAsia="Calibri" w:hAnsi="Maiandra GD"/>
          <w:b/>
          <w:bCs/>
        </w:rPr>
        <w:t>1.8</w:t>
      </w:r>
      <w:r w:rsidRPr="009B691E">
        <w:rPr>
          <w:rFonts w:ascii="Maiandra GD" w:eastAsia="Calibri" w:hAnsi="Maiandra GD"/>
          <w:b/>
          <w:bCs/>
        </w:rPr>
        <w:tab/>
        <w:t>EVALUATION COMMITTEE’S RECOMMENDATION</w:t>
      </w:r>
    </w:p>
    <w:p w14:paraId="1F705035" w14:textId="7C942557" w:rsidR="007448C3" w:rsidRPr="009B691E" w:rsidRDefault="003C16E7" w:rsidP="007448C3">
      <w:pPr>
        <w:spacing w:after="200" w:line="360" w:lineRule="auto"/>
        <w:jc w:val="both"/>
        <w:rPr>
          <w:rFonts w:ascii="Maiandra GD" w:eastAsia="Calibri" w:hAnsi="Maiandra GD"/>
          <w:color w:val="FF0000"/>
        </w:rPr>
      </w:pPr>
      <w:r w:rsidRPr="009B691E">
        <w:rPr>
          <w:rFonts w:ascii="Maiandra GD" w:eastAsia="Trebuchet MS" w:hAnsi="Maiandra GD" w:cs="Trebuchet MS"/>
        </w:rPr>
        <w:t xml:space="preserve">From the foregoing analysis, </w:t>
      </w:r>
      <w:r w:rsidRPr="003C16E7">
        <w:rPr>
          <w:rFonts w:ascii="Maiandra GD" w:eastAsia="Trebuchet MS" w:hAnsi="Maiandra GD" w:cs="Trebuchet MS"/>
          <w:b/>
          <w:bCs/>
        </w:rPr>
        <w:t>Bidder No 2/20, MS N</w:t>
      </w:r>
      <w:r w:rsidRPr="003C16E7">
        <w:rPr>
          <w:rFonts w:ascii="Maiandra GD" w:eastAsia="Calibri" w:hAnsi="Maiandra GD"/>
          <w:b/>
          <w:bCs/>
        </w:rPr>
        <w:t>oble Construction Company Limited of P.0. Box 6607-00610</w:t>
      </w:r>
      <w:r>
        <w:rPr>
          <w:rFonts w:ascii="Maiandra GD" w:eastAsia="Calibri" w:hAnsi="Maiandra GD"/>
          <w:b/>
          <w:bCs/>
        </w:rPr>
        <w:t>,</w:t>
      </w:r>
      <w:r w:rsidRPr="003C16E7">
        <w:rPr>
          <w:rFonts w:ascii="Maiandra GD" w:eastAsia="Calibri" w:hAnsi="Maiandra GD"/>
          <w:b/>
          <w:bCs/>
        </w:rPr>
        <w:t xml:space="preserve"> Nairobi</w:t>
      </w:r>
      <w:r>
        <w:rPr>
          <w:rFonts w:ascii="Maiandra GD" w:eastAsia="Calibri" w:hAnsi="Maiandra GD"/>
          <w:b/>
        </w:rPr>
        <w:t xml:space="preserve"> </w:t>
      </w:r>
      <w:r w:rsidRPr="009B691E">
        <w:rPr>
          <w:rFonts w:ascii="Maiandra GD" w:eastAsia="Trebuchet MS" w:hAnsi="Maiandra GD" w:cs="Trebuchet MS"/>
        </w:rPr>
        <w:t>met all the requirements as indicated in the tender document</w:t>
      </w:r>
      <w:r>
        <w:rPr>
          <w:rFonts w:ascii="Maiandra GD" w:eastAsia="Calibri" w:hAnsi="Maiandra GD"/>
        </w:rPr>
        <w:t xml:space="preserve">. </w:t>
      </w:r>
      <w:r w:rsidR="007448C3" w:rsidRPr="009B691E">
        <w:rPr>
          <w:rFonts w:ascii="Maiandra GD" w:eastAsia="Calibri" w:hAnsi="Maiandra GD"/>
        </w:rPr>
        <w:t>The Tender Evaluation Committee recommends</w:t>
      </w:r>
      <w:r w:rsidR="007448C3" w:rsidRPr="009B691E">
        <w:rPr>
          <w:rFonts w:ascii="Maiandra GD" w:eastAsia="Calibri" w:hAnsi="Maiandra GD"/>
          <w:b/>
        </w:rPr>
        <w:t xml:space="preserve"> Bidder No 2/20</w:t>
      </w:r>
      <w:r w:rsidR="007448C3" w:rsidRPr="009B691E">
        <w:rPr>
          <w:rFonts w:ascii="Maiandra GD" w:eastAsia="Calibri" w:hAnsi="Maiandra GD"/>
        </w:rPr>
        <w:t xml:space="preserve">, </w:t>
      </w:r>
      <w:r w:rsidR="007448C3" w:rsidRPr="009B691E">
        <w:rPr>
          <w:rFonts w:ascii="Maiandra GD" w:eastAsia="Calibri" w:hAnsi="Maiandra GD"/>
          <w:b/>
        </w:rPr>
        <w:t xml:space="preserve">MS Noble Construction Company Limited </w:t>
      </w:r>
      <w:r w:rsidR="007448C3" w:rsidRPr="009B691E">
        <w:rPr>
          <w:rFonts w:ascii="Maiandra GD" w:eastAsia="Calibri" w:hAnsi="Maiandra GD"/>
        </w:rPr>
        <w:t xml:space="preserve">of </w:t>
      </w:r>
      <w:r w:rsidR="007448C3" w:rsidRPr="009B691E">
        <w:rPr>
          <w:rFonts w:ascii="Maiandra GD" w:eastAsia="Calibri" w:hAnsi="Maiandra GD"/>
          <w:b/>
        </w:rPr>
        <w:t>P.0. Box 6607-00610 Nairobi</w:t>
      </w:r>
      <w:r w:rsidR="007448C3" w:rsidRPr="009B691E">
        <w:rPr>
          <w:rFonts w:ascii="Maiandra GD" w:eastAsia="Calibri" w:hAnsi="Maiandra GD"/>
        </w:rPr>
        <w:t xml:space="preserve"> to be awarded the tender for the </w:t>
      </w:r>
      <w:r w:rsidR="007448C3" w:rsidRPr="003C16E7">
        <w:rPr>
          <w:rFonts w:ascii="Maiandra GD" w:eastAsia="Calibri" w:hAnsi="Maiandra GD"/>
        </w:rPr>
        <w:t xml:space="preserve">Proposed </w:t>
      </w:r>
      <w:r w:rsidR="00D237F2" w:rsidRPr="003C16E7">
        <w:rPr>
          <w:rFonts w:ascii="Maiandra GD" w:eastAsia="Calibri" w:hAnsi="Maiandra GD"/>
        </w:rPr>
        <w:t>Construction of Boundary Wall for Institute of Primate Research</w:t>
      </w:r>
      <w:r w:rsidRPr="003C16E7">
        <w:rPr>
          <w:rFonts w:ascii="Maiandra GD" w:eastAsia="Calibri" w:hAnsi="Maiandra GD"/>
        </w:rPr>
        <w:t>, National Museums of Kenya, Karen</w:t>
      </w:r>
      <w:r w:rsidR="007448C3" w:rsidRPr="003C16E7">
        <w:rPr>
          <w:rFonts w:ascii="Maiandra GD" w:eastAsia="Calibri" w:hAnsi="Maiandra GD"/>
          <w:b/>
          <w:bCs/>
        </w:rPr>
        <w:t xml:space="preserve">-(TENDER NO. </w:t>
      </w:r>
      <w:r w:rsidRPr="003C16E7">
        <w:rPr>
          <w:rFonts w:ascii="Maiandra GD" w:eastAsia="Calibri" w:hAnsi="Maiandra GD"/>
          <w:b/>
          <w:bCs/>
        </w:rPr>
        <w:t>IPR/ADM/SUP/TND.02/2022/2023</w:t>
      </w:r>
      <w:r w:rsidR="007448C3" w:rsidRPr="003C16E7">
        <w:rPr>
          <w:rFonts w:ascii="Maiandra GD" w:eastAsia="Calibri" w:hAnsi="Maiandra GD"/>
          <w:b/>
          <w:bCs/>
        </w:rPr>
        <w:t>)</w:t>
      </w:r>
      <w:r w:rsidR="007448C3" w:rsidRPr="003C16E7">
        <w:rPr>
          <w:rFonts w:ascii="Maiandra GD" w:eastAsia="Calibri" w:hAnsi="Maiandra GD"/>
        </w:rPr>
        <w:t xml:space="preserve"> having presented the lowest evaluated bid at a submitted tender sum of Kenya Shillings </w:t>
      </w:r>
      <w:r w:rsidR="007448C3" w:rsidRPr="003C16E7">
        <w:rPr>
          <w:rFonts w:ascii="Maiandra GD" w:eastAsia="Calibri" w:hAnsi="Maiandra GD"/>
          <w:b/>
        </w:rPr>
        <w:t>Forty-</w:t>
      </w:r>
      <w:r w:rsidRPr="003C16E7">
        <w:rPr>
          <w:rFonts w:ascii="Maiandra GD" w:eastAsia="Calibri" w:hAnsi="Maiandra GD"/>
          <w:b/>
        </w:rPr>
        <w:t>four</w:t>
      </w:r>
      <w:r w:rsidR="007448C3" w:rsidRPr="003C16E7">
        <w:rPr>
          <w:rFonts w:ascii="Maiandra GD" w:eastAsia="Calibri" w:hAnsi="Maiandra GD"/>
          <w:b/>
        </w:rPr>
        <w:t xml:space="preserve"> Million, </w:t>
      </w:r>
      <w:r w:rsidRPr="003C16E7">
        <w:rPr>
          <w:rFonts w:ascii="Maiandra GD" w:eastAsia="Calibri" w:hAnsi="Maiandra GD"/>
          <w:b/>
        </w:rPr>
        <w:t>One Hundred and Sixty Three Thousand</w:t>
      </w:r>
      <w:r w:rsidR="007448C3" w:rsidRPr="003C16E7">
        <w:rPr>
          <w:rFonts w:ascii="Maiandra GD" w:eastAsia="Calibri" w:hAnsi="Maiandra GD"/>
          <w:b/>
        </w:rPr>
        <w:t xml:space="preserve">, </w:t>
      </w:r>
      <w:r w:rsidRPr="003C16E7">
        <w:rPr>
          <w:rFonts w:ascii="Maiandra GD" w:eastAsia="Calibri" w:hAnsi="Maiandra GD"/>
          <w:b/>
        </w:rPr>
        <w:t>Eight Hundred and Eighty Five Shillings</w:t>
      </w:r>
      <w:r w:rsidR="007448C3" w:rsidRPr="003C16E7">
        <w:rPr>
          <w:rFonts w:ascii="Maiandra GD" w:eastAsia="Calibri" w:hAnsi="Maiandra GD"/>
          <w:b/>
        </w:rPr>
        <w:t xml:space="preserve"> Only. (Ksh.</w:t>
      </w:r>
      <w:r w:rsidR="007448C3" w:rsidRPr="003C16E7">
        <w:rPr>
          <w:rFonts w:ascii="Maiandra GD" w:eastAsia="Calibri" w:hAnsi="Maiandra GD"/>
          <w:b/>
          <w:bCs/>
        </w:rPr>
        <w:t>4</w:t>
      </w:r>
      <w:r w:rsidRPr="003C16E7">
        <w:rPr>
          <w:rFonts w:ascii="Maiandra GD" w:eastAsia="Calibri" w:hAnsi="Maiandra GD"/>
          <w:b/>
          <w:bCs/>
        </w:rPr>
        <w:t>4</w:t>
      </w:r>
      <w:r w:rsidR="007448C3" w:rsidRPr="003C16E7">
        <w:rPr>
          <w:rFonts w:ascii="Maiandra GD" w:eastAsia="Calibri" w:hAnsi="Maiandra GD"/>
          <w:b/>
          <w:bCs/>
        </w:rPr>
        <w:t>,</w:t>
      </w:r>
      <w:r w:rsidRPr="003C16E7">
        <w:rPr>
          <w:rFonts w:ascii="Maiandra GD" w:eastAsia="Calibri" w:hAnsi="Maiandra GD"/>
          <w:b/>
          <w:bCs/>
        </w:rPr>
        <w:t>163</w:t>
      </w:r>
      <w:r w:rsidR="007448C3" w:rsidRPr="003C16E7">
        <w:rPr>
          <w:rFonts w:ascii="Maiandra GD" w:eastAsia="Calibri" w:hAnsi="Maiandra GD"/>
          <w:b/>
          <w:bCs/>
        </w:rPr>
        <w:t>,</w:t>
      </w:r>
      <w:r w:rsidRPr="003C16E7">
        <w:rPr>
          <w:rFonts w:ascii="Maiandra GD" w:eastAsia="Calibri" w:hAnsi="Maiandra GD"/>
          <w:b/>
          <w:bCs/>
        </w:rPr>
        <w:t>885</w:t>
      </w:r>
      <w:r w:rsidR="007448C3" w:rsidRPr="003C16E7">
        <w:rPr>
          <w:rFonts w:ascii="Maiandra GD" w:eastAsia="Calibri" w:hAnsi="Maiandra GD"/>
          <w:b/>
          <w:bCs/>
        </w:rPr>
        <w:t>.00</w:t>
      </w:r>
      <w:r w:rsidR="007448C3" w:rsidRPr="003C16E7">
        <w:rPr>
          <w:rFonts w:ascii="Maiandra GD" w:eastAsia="Calibri" w:hAnsi="Maiandra GD"/>
          <w:b/>
        </w:rPr>
        <w:t>)</w:t>
      </w:r>
      <w:r w:rsidRPr="003C16E7">
        <w:rPr>
          <w:rFonts w:ascii="Maiandra GD" w:eastAsia="Calibri" w:hAnsi="Maiandra GD"/>
          <w:b/>
        </w:rPr>
        <w:t xml:space="preserve"> inclusive of VAT.</w:t>
      </w:r>
    </w:p>
    <w:p w14:paraId="131FDFFF" w14:textId="77777777" w:rsidR="007448C3" w:rsidRPr="009B691E" w:rsidRDefault="007448C3" w:rsidP="007448C3">
      <w:pPr>
        <w:spacing w:before="240" w:line="360" w:lineRule="auto"/>
        <w:rPr>
          <w:rFonts w:ascii="Maiandra GD" w:eastAsia="Calibri" w:hAnsi="Maiandra GD"/>
          <w:bCs/>
        </w:rPr>
      </w:pPr>
    </w:p>
    <w:p w14:paraId="62B46C7A" w14:textId="77777777" w:rsidR="0092435C" w:rsidRPr="009B691E" w:rsidRDefault="0092435C" w:rsidP="0092435C">
      <w:pPr>
        <w:jc w:val="center"/>
        <w:rPr>
          <w:rFonts w:ascii="Maiandra GD" w:eastAsia="Trebuchet MS" w:hAnsi="Maiandra GD" w:cs="Trebuchet MS"/>
          <w:b/>
          <w:sz w:val="26"/>
          <w:szCs w:val="26"/>
        </w:rPr>
      </w:pPr>
    </w:p>
    <w:p w14:paraId="3EB25DB6" w14:textId="77777777" w:rsidR="0092435C" w:rsidRPr="009B691E" w:rsidRDefault="0092435C" w:rsidP="0092435C">
      <w:pPr>
        <w:jc w:val="center"/>
        <w:rPr>
          <w:rFonts w:ascii="Maiandra GD" w:eastAsia="Trebuchet MS" w:hAnsi="Maiandra GD" w:cs="Trebuchet MS"/>
          <w:b/>
          <w:sz w:val="26"/>
          <w:szCs w:val="26"/>
        </w:rPr>
      </w:pPr>
    </w:p>
    <w:p w14:paraId="0DE5023E" w14:textId="34C9CB4D" w:rsidR="0022013B" w:rsidRPr="009B691E" w:rsidRDefault="001514B9" w:rsidP="00090EC5">
      <w:pPr>
        <w:jc w:val="center"/>
        <w:rPr>
          <w:rFonts w:ascii="Maiandra GD" w:eastAsia="Trebuchet MS" w:hAnsi="Maiandra GD" w:cs="Trebuchet MS"/>
          <w:b/>
          <w:sz w:val="28"/>
          <w:szCs w:val="28"/>
        </w:rPr>
      </w:pPr>
      <w:r w:rsidRPr="009B691E">
        <w:rPr>
          <w:rFonts w:ascii="Maiandra GD" w:eastAsia="Trebuchet MS" w:hAnsi="Maiandra GD" w:cs="Trebuchet MS"/>
          <w:b/>
          <w:sz w:val="28"/>
          <w:szCs w:val="28"/>
        </w:rPr>
        <w:lastRenderedPageBreak/>
        <w:t>TENDER EVALUATION COMMITTEE</w:t>
      </w:r>
    </w:p>
    <w:p w14:paraId="2593C2F1" w14:textId="77777777" w:rsidR="0022013B" w:rsidRPr="009B691E" w:rsidRDefault="0022013B">
      <w:pPr>
        <w:jc w:val="both"/>
        <w:rPr>
          <w:rFonts w:ascii="Maiandra GD" w:eastAsia="Trebuchet MS" w:hAnsi="Maiandra GD" w:cs="Trebuchet MS"/>
        </w:rPr>
      </w:pPr>
    </w:p>
    <w:tbl>
      <w:tblPr>
        <w:tblStyle w:val="a4"/>
        <w:tblW w:w="116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2799"/>
        <w:gridCol w:w="2024"/>
        <w:gridCol w:w="2063"/>
        <w:gridCol w:w="2063"/>
        <w:gridCol w:w="1844"/>
      </w:tblGrid>
      <w:tr w:rsidR="0022013B" w:rsidRPr="009B691E" w14:paraId="53C6E441" w14:textId="77777777">
        <w:trPr>
          <w:trHeight w:val="1015"/>
          <w:jc w:val="center"/>
        </w:trPr>
        <w:tc>
          <w:tcPr>
            <w:tcW w:w="903" w:type="dxa"/>
            <w:shd w:val="clear" w:color="auto" w:fill="F2F2F2"/>
            <w:vAlign w:val="center"/>
          </w:tcPr>
          <w:p w14:paraId="30AA56CB"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bookmarkStart w:id="3" w:name="30j0zll" w:colFirst="0" w:colLast="0"/>
            <w:bookmarkEnd w:id="3"/>
            <w:r w:rsidRPr="009B691E">
              <w:rPr>
                <w:rFonts w:ascii="Maiandra GD" w:eastAsia="Trebuchet MS" w:hAnsi="Maiandra GD" w:cs="Trebuchet MS"/>
                <w:b/>
                <w:color w:val="000000"/>
                <w:sz w:val="26"/>
                <w:szCs w:val="26"/>
              </w:rPr>
              <w:t>NO.</w:t>
            </w:r>
          </w:p>
        </w:tc>
        <w:tc>
          <w:tcPr>
            <w:tcW w:w="2799" w:type="dxa"/>
            <w:shd w:val="clear" w:color="auto" w:fill="F2F2F2"/>
            <w:vAlign w:val="center"/>
          </w:tcPr>
          <w:p w14:paraId="11D068EA"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NAME</w:t>
            </w:r>
          </w:p>
        </w:tc>
        <w:tc>
          <w:tcPr>
            <w:tcW w:w="2024" w:type="dxa"/>
            <w:shd w:val="clear" w:color="auto" w:fill="F2F2F2"/>
            <w:vAlign w:val="center"/>
          </w:tcPr>
          <w:p w14:paraId="03559135"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POSITION</w:t>
            </w:r>
          </w:p>
        </w:tc>
        <w:tc>
          <w:tcPr>
            <w:tcW w:w="2063" w:type="dxa"/>
            <w:shd w:val="clear" w:color="auto" w:fill="F2F2F2"/>
            <w:vAlign w:val="center"/>
          </w:tcPr>
          <w:p w14:paraId="04B05A93"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ORGANIZATION</w:t>
            </w:r>
          </w:p>
        </w:tc>
        <w:tc>
          <w:tcPr>
            <w:tcW w:w="2063" w:type="dxa"/>
            <w:shd w:val="clear" w:color="auto" w:fill="F2F2F2"/>
            <w:vAlign w:val="center"/>
          </w:tcPr>
          <w:p w14:paraId="7C8F7557"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SIGNATURE</w:t>
            </w:r>
          </w:p>
        </w:tc>
        <w:tc>
          <w:tcPr>
            <w:tcW w:w="1844" w:type="dxa"/>
            <w:shd w:val="clear" w:color="auto" w:fill="F2F2F2"/>
            <w:vAlign w:val="center"/>
          </w:tcPr>
          <w:p w14:paraId="269596CC" w14:textId="77777777" w:rsidR="0022013B" w:rsidRPr="009B691E" w:rsidRDefault="001514B9">
            <w:pPr>
              <w:pBdr>
                <w:top w:val="nil"/>
                <w:left w:val="nil"/>
                <w:bottom w:val="nil"/>
                <w:right w:val="nil"/>
                <w:between w:val="nil"/>
              </w:pBdr>
              <w:jc w:val="center"/>
              <w:rPr>
                <w:rFonts w:ascii="Maiandra GD" w:eastAsia="Trebuchet MS" w:hAnsi="Maiandra GD" w:cs="Trebuchet MS"/>
                <w:b/>
                <w:color w:val="000000"/>
                <w:sz w:val="26"/>
                <w:szCs w:val="26"/>
              </w:rPr>
            </w:pPr>
            <w:r w:rsidRPr="009B691E">
              <w:rPr>
                <w:rFonts w:ascii="Maiandra GD" w:eastAsia="Trebuchet MS" w:hAnsi="Maiandra GD" w:cs="Trebuchet MS"/>
                <w:b/>
                <w:color w:val="000000"/>
                <w:sz w:val="26"/>
                <w:szCs w:val="26"/>
              </w:rPr>
              <w:t>DATE</w:t>
            </w:r>
          </w:p>
        </w:tc>
      </w:tr>
      <w:tr w:rsidR="0022013B" w:rsidRPr="009B691E" w14:paraId="374C052F" w14:textId="77777777">
        <w:trPr>
          <w:trHeight w:val="704"/>
          <w:jc w:val="center"/>
        </w:trPr>
        <w:tc>
          <w:tcPr>
            <w:tcW w:w="903" w:type="dxa"/>
            <w:shd w:val="clear" w:color="auto" w:fill="auto"/>
            <w:vAlign w:val="center"/>
          </w:tcPr>
          <w:p w14:paraId="102F6AC8"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1</w:t>
            </w:r>
          </w:p>
        </w:tc>
        <w:tc>
          <w:tcPr>
            <w:tcW w:w="2799" w:type="dxa"/>
            <w:shd w:val="clear" w:color="auto" w:fill="auto"/>
            <w:vAlign w:val="center"/>
          </w:tcPr>
          <w:p w14:paraId="062033FB" w14:textId="6491F7DE" w:rsidR="0022013B" w:rsidRPr="009B691E" w:rsidRDefault="003C16E7">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Dr. </w:t>
            </w:r>
            <w:proofErr w:type="spellStart"/>
            <w:r>
              <w:rPr>
                <w:rFonts w:ascii="Maiandra GD" w:eastAsia="Trebuchet MS" w:hAnsi="Maiandra GD" w:cs="Trebuchet MS"/>
                <w:color w:val="000000"/>
              </w:rPr>
              <w:t>Jillani</w:t>
            </w:r>
            <w:proofErr w:type="spellEnd"/>
            <w:r>
              <w:rPr>
                <w:rFonts w:ascii="Maiandra GD" w:eastAsia="Trebuchet MS" w:hAnsi="Maiandra GD" w:cs="Trebuchet MS"/>
                <w:color w:val="000000"/>
              </w:rPr>
              <w:t xml:space="preserve"> </w:t>
            </w:r>
            <w:proofErr w:type="spellStart"/>
            <w:r>
              <w:rPr>
                <w:rFonts w:ascii="Maiandra GD" w:eastAsia="Trebuchet MS" w:hAnsi="Maiandra GD" w:cs="Trebuchet MS"/>
                <w:color w:val="000000"/>
              </w:rPr>
              <w:t>Ngalla</w:t>
            </w:r>
            <w:proofErr w:type="spellEnd"/>
          </w:p>
        </w:tc>
        <w:tc>
          <w:tcPr>
            <w:tcW w:w="2024" w:type="dxa"/>
            <w:shd w:val="clear" w:color="auto" w:fill="auto"/>
            <w:vAlign w:val="center"/>
          </w:tcPr>
          <w:p w14:paraId="1C76D5F0" w14:textId="1BF520D0" w:rsidR="0022013B" w:rsidRPr="009B691E" w:rsidRDefault="003C16E7">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Chairperson</w:t>
            </w:r>
          </w:p>
        </w:tc>
        <w:tc>
          <w:tcPr>
            <w:tcW w:w="2063" w:type="dxa"/>
            <w:vAlign w:val="center"/>
          </w:tcPr>
          <w:p w14:paraId="15FA230B" w14:textId="2D187C1B"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381F2215"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1D6B453D"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22013B" w:rsidRPr="009B691E" w14:paraId="037D1298" w14:textId="77777777">
        <w:trPr>
          <w:trHeight w:val="700"/>
          <w:jc w:val="center"/>
        </w:trPr>
        <w:tc>
          <w:tcPr>
            <w:tcW w:w="903" w:type="dxa"/>
            <w:shd w:val="clear" w:color="auto" w:fill="auto"/>
            <w:vAlign w:val="center"/>
          </w:tcPr>
          <w:p w14:paraId="7A6FB59C"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2</w:t>
            </w:r>
          </w:p>
        </w:tc>
        <w:tc>
          <w:tcPr>
            <w:tcW w:w="2799" w:type="dxa"/>
            <w:shd w:val="clear" w:color="auto" w:fill="auto"/>
            <w:vAlign w:val="center"/>
          </w:tcPr>
          <w:p w14:paraId="2A972433" w14:textId="70502781" w:rsidR="0022013B" w:rsidRPr="009B691E"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Mr. Smith </w:t>
            </w:r>
            <w:proofErr w:type="spellStart"/>
            <w:r>
              <w:rPr>
                <w:rFonts w:ascii="Maiandra GD" w:eastAsia="Trebuchet MS" w:hAnsi="Maiandra GD" w:cs="Trebuchet MS"/>
                <w:color w:val="000000"/>
              </w:rPr>
              <w:t>Itila</w:t>
            </w:r>
            <w:proofErr w:type="spellEnd"/>
          </w:p>
        </w:tc>
        <w:tc>
          <w:tcPr>
            <w:tcW w:w="2024" w:type="dxa"/>
            <w:shd w:val="clear" w:color="auto" w:fill="auto"/>
            <w:vAlign w:val="center"/>
          </w:tcPr>
          <w:p w14:paraId="03547C31" w14:textId="18DFF861"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5B2D1819" w14:textId="47193EEE"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6C026F0B"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346AE26C"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22013B" w:rsidRPr="009B691E" w14:paraId="5AAF2740" w14:textId="77777777">
        <w:trPr>
          <w:trHeight w:val="724"/>
          <w:jc w:val="center"/>
        </w:trPr>
        <w:tc>
          <w:tcPr>
            <w:tcW w:w="903" w:type="dxa"/>
            <w:shd w:val="clear" w:color="auto" w:fill="auto"/>
            <w:vAlign w:val="center"/>
          </w:tcPr>
          <w:p w14:paraId="703EFE06"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3</w:t>
            </w:r>
          </w:p>
        </w:tc>
        <w:tc>
          <w:tcPr>
            <w:tcW w:w="2799" w:type="dxa"/>
            <w:shd w:val="clear" w:color="auto" w:fill="auto"/>
            <w:vAlign w:val="center"/>
          </w:tcPr>
          <w:p w14:paraId="3BA41DD9" w14:textId="308ACBF2" w:rsidR="0022013B" w:rsidRPr="009B691E"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Ms. Esther </w:t>
            </w:r>
            <w:proofErr w:type="spellStart"/>
            <w:r>
              <w:rPr>
                <w:rFonts w:ascii="Maiandra GD" w:eastAsia="Trebuchet MS" w:hAnsi="Maiandra GD" w:cs="Trebuchet MS"/>
                <w:color w:val="000000"/>
              </w:rPr>
              <w:t>Mukami</w:t>
            </w:r>
            <w:proofErr w:type="spellEnd"/>
          </w:p>
        </w:tc>
        <w:tc>
          <w:tcPr>
            <w:tcW w:w="2024" w:type="dxa"/>
            <w:shd w:val="clear" w:color="auto" w:fill="auto"/>
            <w:vAlign w:val="center"/>
          </w:tcPr>
          <w:p w14:paraId="2219D671" w14:textId="53E4AC6D"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544460E6" w14:textId="33E0D4C5"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5E464C11"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49E11353"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22013B" w:rsidRPr="009B691E" w14:paraId="6977C43D" w14:textId="77777777">
        <w:trPr>
          <w:trHeight w:val="693"/>
          <w:jc w:val="center"/>
        </w:trPr>
        <w:tc>
          <w:tcPr>
            <w:tcW w:w="903" w:type="dxa"/>
            <w:shd w:val="clear" w:color="auto" w:fill="auto"/>
            <w:vAlign w:val="center"/>
          </w:tcPr>
          <w:p w14:paraId="0C81A2C3"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4</w:t>
            </w:r>
          </w:p>
        </w:tc>
        <w:tc>
          <w:tcPr>
            <w:tcW w:w="2799" w:type="dxa"/>
            <w:shd w:val="clear" w:color="auto" w:fill="auto"/>
            <w:vAlign w:val="center"/>
          </w:tcPr>
          <w:p w14:paraId="644DC484" w14:textId="2855505D" w:rsidR="0022013B" w:rsidRPr="009B691E"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Arch. R.O </w:t>
            </w:r>
            <w:proofErr w:type="spellStart"/>
            <w:r>
              <w:rPr>
                <w:rFonts w:ascii="Maiandra GD" w:eastAsia="Trebuchet MS" w:hAnsi="Maiandra GD" w:cs="Trebuchet MS"/>
                <w:color w:val="000000"/>
              </w:rPr>
              <w:t>Gichana</w:t>
            </w:r>
            <w:proofErr w:type="spellEnd"/>
          </w:p>
        </w:tc>
        <w:tc>
          <w:tcPr>
            <w:tcW w:w="2024" w:type="dxa"/>
            <w:shd w:val="clear" w:color="auto" w:fill="auto"/>
            <w:vAlign w:val="center"/>
          </w:tcPr>
          <w:p w14:paraId="1678E634" w14:textId="5ED29702"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37242219" w14:textId="3CC55C1A"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S.D.P.W</w:t>
            </w:r>
          </w:p>
        </w:tc>
        <w:tc>
          <w:tcPr>
            <w:tcW w:w="2063" w:type="dxa"/>
            <w:vAlign w:val="center"/>
          </w:tcPr>
          <w:p w14:paraId="003CDE52"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3A299CF9"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22013B" w:rsidRPr="009B691E" w14:paraId="73B488D3" w14:textId="77777777">
        <w:trPr>
          <w:trHeight w:val="764"/>
          <w:jc w:val="center"/>
        </w:trPr>
        <w:tc>
          <w:tcPr>
            <w:tcW w:w="903" w:type="dxa"/>
            <w:shd w:val="clear" w:color="auto" w:fill="auto"/>
            <w:vAlign w:val="center"/>
          </w:tcPr>
          <w:p w14:paraId="32B040D6" w14:textId="77777777" w:rsidR="0022013B" w:rsidRPr="009B691E" w:rsidRDefault="001514B9">
            <w:pPr>
              <w:pBdr>
                <w:top w:val="nil"/>
                <w:left w:val="nil"/>
                <w:bottom w:val="nil"/>
                <w:right w:val="nil"/>
                <w:between w:val="nil"/>
              </w:pBdr>
              <w:jc w:val="center"/>
              <w:rPr>
                <w:rFonts w:ascii="Maiandra GD" w:eastAsia="Trebuchet MS" w:hAnsi="Maiandra GD" w:cs="Trebuchet MS"/>
                <w:color w:val="000000"/>
              </w:rPr>
            </w:pPr>
            <w:r w:rsidRPr="009B691E">
              <w:rPr>
                <w:rFonts w:ascii="Maiandra GD" w:eastAsia="Trebuchet MS" w:hAnsi="Maiandra GD" w:cs="Trebuchet MS"/>
                <w:color w:val="000000"/>
              </w:rPr>
              <w:t>5</w:t>
            </w:r>
          </w:p>
        </w:tc>
        <w:tc>
          <w:tcPr>
            <w:tcW w:w="2799" w:type="dxa"/>
            <w:shd w:val="clear" w:color="auto" w:fill="auto"/>
            <w:vAlign w:val="center"/>
          </w:tcPr>
          <w:p w14:paraId="2EB42211" w14:textId="2AD0F477" w:rsidR="0022013B" w:rsidRPr="009B691E"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Q.S. Gilbert M. </w:t>
            </w:r>
            <w:proofErr w:type="spellStart"/>
            <w:r>
              <w:rPr>
                <w:rFonts w:ascii="Maiandra GD" w:eastAsia="Trebuchet MS" w:hAnsi="Maiandra GD" w:cs="Trebuchet MS"/>
                <w:color w:val="000000"/>
              </w:rPr>
              <w:t>Ndegwa</w:t>
            </w:r>
            <w:proofErr w:type="spellEnd"/>
          </w:p>
        </w:tc>
        <w:tc>
          <w:tcPr>
            <w:tcW w:w="2024" w:type="dxa"/>
            <w:shd w:val="clear" w:color="auto" w:fill="auto"/>
            <w:vAlign w:val="center"/>
          </w:tcPr>
          <w:p w14:paraId="4F8BB539" w14:textId="3FBF5DB0"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3DB43DC0" w14:textId="535E55D7" w:rsidR="0022013B"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S.D.P.W</w:t>
            </w:r>
          </w:p>
        </w:tc>
        <w:tc>
          <w:tcPr>
            <w:tcW w:w="2063" w:type="dxa"/>
            <w:vAlign w:val="center"/>
          </w:tcPr>
          <w:p w14:paraId="46B1B3C2"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2A49FE7B" w14:textId="77777777" w:rsidR="0022013B" w:rsidRPr="009B691E" w:rsidRDefault="0022013B">
            <w:pPr>
              <w:pBdr>
                <w:top w:val="nil"/>
                <w:left w:val="nil"/>
                <w:bottom w:val="nil"/>
                <w:right w:val="nil"/>
                <w:between w:val="nil"/>
              </w:pBdr>
              <w:jc w:val="center"/>
              <w:rPr>
                <w:rFonts w:ascii="Maiandra GD" w:eastAsia="Trebuchet MS" w:hAnsi="Maiandra GD" w:cs="Trebuchet MS"/>
                <w:color w:val="000000"/>
              </w:rPr>
            </w:pPr>
          </w:p>
        </w:tc>
      </w:tr>
      <w:tr w:rsidR="00090EC5" w:rsidRPr="009B691E" w14:paraId="14E5E2C3" w14:textId="77777777">
        <w:trPr>
          <w:trHeight w:val="764"/>
          <w:jc w:val="center"/>
        </w:trPr>
        <w:tc>
          <w:tcPr>
            <w:tcW w:w="903" w:type="dxa"/>
            <w:shd w:val="clear" w:color="auto" w:fill="auto"/>
            <w:vAlign w:val="center"/>
          </w:tcPr>
          <w:p w14:paraId="014BF1BF" w14:textId="797C8F1D"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6</w:t>
            </w:r>
          </w:p>
        </w:tc>
        <w:tc>
          <w:tcPr>
            <w:tcW w:w="2799" w:type="dxa"/>
            <w:shd w:val="clear" w:color="auto" w:fill="auto"/>
            <w:vAlign w:val="center"/>
          </w:tcPr>
          <w:p w14:paraId="5985D140" w14:textId="799395FB" w:rsidR="00090EC5"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Mr. Akama Charles</w:t>
            </w:r>
          </w:p>
        </w:tc>
        <w:tc>
          <w:tcPr>
            <w:tcW w:w="2024" w:type="dxa"/>
            <w:shd w:val="clear" w:color="auto" w:fill="auto"/>
            <w:vAlign w:val="center"/>
          </w:tcPr>
          <w:p w14:paraId="7DB96C2C" w14:textId="7B9BD773"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Member</w:t>
            </w:r>
          </w:p>
        </w:tc>
        <w:tc>
          <w:tcPr>
            <w:tcW w:w="2063" w:type="dxa"/>
            <w:vAlign w:val="center"/>
          </w:tcPr>
          <w:p w14:paraId="4D77DD2D" w14:textId="277DE898"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0A6CF7AB" w14:textId="77777777" w:rsidR="00090EC5" w:rsidRPr="009B691E" w:rsidRDefault="00090EC5">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11661951" w14:textId="77777777" w:rsidR="00090EC5" w:rsidRPr="009B691E" w:rsidRDefault="00090EC5">
            <w:pPr>
              <w:pBdr>
                <w:top w:val="nil"/>
                <w:left w:val="nil"/>
                <w:bottom w:val="nil"/>
                <w:right w:val="nil"/>
                <w:between w:val="nil"/>
              </w:pBdr>
              <w:jc w:val="center"/>
              <w:rPr>
                <w:rFonts w:ascii="Maiandra GD" w:eastAsia="Trebuchet MS" w:hAnsi="Maiandra GD" w:cs="Trebuchet MS"/>
                <w:color w:val="000000"/>
              </w:rPr>
            </w:pPr>
          </w:p>
        </w:tc>
      </w:tr>
      <w:tr w:rsidR="00090EC5" w:rsidRPr="009B691E" w14:paraId="0B273082" w14:textId="77777777">
        <w:trPr>
          <w:trHeight w:val="764"/>
          <w:jc w:val="center"/>
        </w:trPr>
        <w:tc>
          <w:tcPr>
            <w:tcW w:w="903" w:type="dxa"/>
            <w:shd w:val="clear" w:color="auto" w:fill="auto"/>
            <w:vAlign w:val="center"/>
          </w:tcPr>
          <w:p w14:paraId="38390825" w14:textId="3A8B4BF7"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7</w:t>
            </w:r>
          </w:p>
        </w:tc>
        <w:tc>
          <w:tcPr>
            <w:tcW w:w="2799" w:type="dxa"/>
            <w:shd w:val="clear" w:color="auto" w:fill="auto"/>
            <w:vAlign w:val="center"/>
          </w:tcPr>
          <w:p w14:paraId="7EFA341A" w14:textId="2DBFB61E" w:rsidR="00090EC5" w:rsidRDefault="00090EC5">
            <w:pPr>
              <w:pBdr>
                <w:top w:val="nil"/>
                <w:left w:val="nil"/>
                <w:bottom w:val="nil"/>
                <w:right w:val="nil"/>
                <w:between w:val="nil"/>
              </w:pBdr>
              <w:rPr>
                <w:rFonts w:ascii="Maiandra GD" w:eastAsia="Trebuchet MS" w:hAnsi="Maiandra GD" w:cs="Trebuchet MS"/>
                <w:color w:val="000000"/>
              </w:rPr>
            </w:pPr>
            <w:r>
              <w:rPr>
                <w:rFonts w:ascii="Maiandra GD" w:eastAsia="Trebuchet MS" w:hAnsi="Maiandra GD" w:cs="Trebuchet MS"/>
                <w:color w:val="000000"/>
              </w:rPr>
              <w:t xml:space="preserve">Mr. Elias </w:t>
            </w:r>
            <w:proofErr w:type="spellStart"/>
            <w:r>
              <w:rPr>
                <w:rFonts w:ascii="Maiandra GD" w:eastAsia="Trebuchet MS" w:hAnsi="Maiandra GD" w:cs="Trebuchet MS"/>
                <w:color w:val="000000"/>
              </w:rPr>
              <w:t>Mukundi</w:t>
            </w:r>
            <w:proofErr w:type="spellEnd"/>
          </w:p>
        </w:tc>
        <w:tc>
          <w:tcPr>
            <w:tcW w:w="2024" w:type="dxa"/>
            <w:shd w:val="clear" w:color="auto" w:fill="auto"/>
            <w:vAlign w:val="center"/>
          </w:tcPr>
          <w:p w14:paraId="5FADC048" w14:textId="3269D86F"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Secretary</w:t>
            </w:r>
          </w:p>
        </w:tc>
        <w:tc>
          <w:tcPr>
            <w:tcW w:w="2063" w:type="dxa"/>
            <w:vAlign w:val="center"/>
          </w:tcPr>
          <w:p w14:paraId="27B6674B" w14:textId="43382E30" w:rsidR="00090EC5" w:rsidRPr="009B691E" w:rsidRDefault="00090EC5">
            <w:pPr>
              <w:pBdr>
                <w:top w:val="nil"/>
                <w:left w:val="nil"/>
                <w:bottom w:val="nil"/>
                <w:right w:val="nil"/>
                <w:between w:val="nil"/>
              </w:pBdr>
              <w:jc w:val="center"/>
              <w:rPr>
                <w:rFonts w:ascii="Maiandra GD" w:eastAsia="Trebuchet MS" w:hAnsi="Maiandra GD" w:cs="Trebuchet MS"/>
                <w:color w:val="000000"/>
              </w:rPr>
            </w:pPr>
            <w:r>
              <w:rPr>
                <w:rFonts w:ascii="Maiandra GD" w:eastAsia="Trebuchet MS" w:hAnsi="Maiandra GD" w:cs="Trebuchet MS"/>
                <w:color w:val="000000"/>
              </w:rPr>
              <w:t>IPR</w:t>
            </w:r>
          </w:p>
        </w:tc>
        <w:tc>
          <w:tcPr>
            <w:tcW w:w="2063" w:type="dxa"/>
            <w:vAlign w:val="center"/>
          </w:tcPr>
          <w:p w14:paraId="1BA5799F" w14:textId="77777777" w:rsidR="00090EC5" w:rsidRPr="009B691E" w:rsidRDefault="00090EC5">
            <w:pPr>
              <w:pBdr>
                <w:top w:val="nil"/>
                <w:left w:val="nil"/>
                <w:bottom w:val="nil"/>
                <w:right w:val="nil"/>
                <w:between w:val="nil"/>
              </w:pBdr>
              <w:jc w:val="center"/>
              <w:rPr>
                <w:rFonts w:ascii="Maiandra GD" w:eastAsia="Trebuchet MS" w:hAnsi="Maiandra GD" w:cs="Trebuchet MS"/>
                <w:color w:val="000000"/>
              </w:rPr>
            </w:pPr>
          </w:p>
        </w:tc>
        <w:tc>
          <w:tcPr>
            <w:tcW w:w="1844" w:type="dxa"/>
            <w:vAlign w:val="center"/>
          </w:tcPr>
          <w:p w14:paraId="36378647" w14:textId="77777777" w:rsidR="00090EC5" w:rsidRPr="009B691E" w:rsidRDefault="00090EC5">
            <w:pPr>
              <w:pBdr>
                <w:top w:val="nil"/>
                <w:left w:val="nil"/>
                <w:bottom w:val="nil"/>
                <w:right w:val="nil"/>
                <w:between w:val="nil"/>
              </w:pBdr>
              <w:jc w:val="center"/>
              <w:rPr>
                <w:rFonts w:ascii="Maiandra GD" w:eastAsia="Trebuchet MS" w:hAnsi="Maiandra GD" w:cs="Trebuchet MS"/>
                <w:color w:val="000000"/>
              </w:rPr>
            </w:pPr>
          </w:p>
        </w:tc>
      </w:tr>
    </w:tbl>
    <w:p w14:paraId="6FF2062D" w14:textId="77777777" w:rsidR="0022013B" w:rsidRPr="009B691E" w:rsidRDefault="0022013B">
      <w:pPr>
        <w:jc w:val="both"/>
        <w:rPr>
          <w:rFonts w:ascii="Maiandra GD" w:eastAsia="Trebuchet MS" w:hAnsi="Maiandra GD" w:cs="Trebuchet MS"/>
          <w:b/>
          <w:color w:val="FF0000"/>
          <w:u w:val="single"/>
        </w:rPr>
      </w:pPr>
    </w:p>
    <w:p w14:paraId="32E3F28C" w14:textId="77777777" w:rsidR="0022013B" w:rsidRPr="009B691E" w:rsidRDefault="0022013B">
      <w:pPr>
        <w:ind w:left="72"/>
        <w:jc w:val="both"/>
        <w:rPr>
          <w:rFonts w:ascii="Maiandra GD" w:eastAsia="Trebuchet MS" w:hAnsi="Maiandra GD" w:cs="Trebuchet MS"/>
          <w:b/>
          <w:color w:val="FF0000"/>
          <w:u w:val="single"/>
        </w:rPr>
      </w:pPr>
    </w:p>
    <w:p w14:paraId="6DDCA49F" w14:textId="77777777" w:rsidR="0022013B" w:rsidRPr="009B691E" w:rsidRDefault="0022013B">
      <w:pPr>
        <w:rPr>
          <w:rFonts w:ascii="Maiandra GD" w:eastAsia="Trebuchet MS" w:hAnsi="Maiandra GD" w:cs="Trebuchet MS"/>
          <w:b/>
          <w:sz w:val="22"/>
          <w:szCs w:val="22"/>
        </w:rPr>
      </w:pPr>
    </w:p>
    <w:p w14:paraId="44A457B4" w14:textId="77777777" w:rsidR="0022013B" w:rsidRPr="009B691E" w:rsidRDefault="0022013B">
      <w:pPr>
        <w:rPr>
          <w:rFonts w:ascii="Maiandra GD" w:eastAsia="Trebuchet MS" w:hAnsi="Maiandra GD" w:cs="Trebuchet MS"/>
          <w:b/>
        </w:rPr>
      </w:pPr>
    </w:p>
    <w:sectPr w:rsidR="0022013B" w:rsidRPr="009B691E" w:rsidSect="006C291F">
      <w:footerReference w:type="first" r:id="rId14"/>
      <w:pgSz w:w="12240" w:h="15840"/>
      <w:pgMar w:top="1440" w:right="1440" w:bottom="1440" w:left="1440" w:header="720" w:footer="720" w:gutter="0"/>
      <w:pgNumType w:start="9"/>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DF5975" w14:textId="77777777" w:rsidR="00193219" w:rsidRDefault="00193219">
      <w:r>
        <w:separator/>
      </w:r>
    </w:p>
  </w:endnote>
  <w:endnote w:type="continuationSeparator" w:id="0">
    <w:p w14:paraId="691586EE" w14:textId="77777777" w:rsidR="00193219" w:rsidRDefault="00193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262576"/>
      <w:docPartObj>
        <w:docPartGallery w:val="Page Numbers (Bottom of Page)"/>
        <w:docPartUnique/>
      </w:docPartObj>
    </w:sdtPr>
    <w:sdtEndPr>
      <w:rPr>
        <w:noProof/>
      </w:rPr>
    </w:sdtEndPr>
    <w:sdtContent>
      <w:p w14:paraId="40010060" w14:textId="7DD1FDBC" w:rsidR="006C291F" w:rsidRDefault="006C291F">
        <w:pPr>
          <w:pStyle w:val="Footer"/>
          <w:jc w:val="center"/>
        </w:pPr>
        <w:r>
          <w:fldChar w:fldCharType="begin"/>
        </w:r>
        <w:r>
          <w:instrText xml:space="preserve"> PAGE   \* MERGEFORMAT </w:instrText>
        </w:r>
        <w:r>
          <w:fldChar w:fldCharType="separate"/>
        </w:r>
        <w:r w:rsidR="0083070B">
          <w:rPr>
            <w:noProof/>
          </w:rPr>
          <w:t>12</w:t>
        </w:r>
        <w:r>
          <w:rPr>
            <w:noProof/>
          </w:rPr>
          <w:fldChar w:fldCharType="end"/>
        </w:r>
      </w:p>
    </w:sdtContent>
  </w:sdt>
  <w:p w14:paraId="33AEA5B8" w14:textId="77777777" w:rsidR="006C291F" w:rsidRDefault="006C291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0411128"/>
      <w:docPartObj>
        <w:docPartGallery w:val="Page Numbers (Bottom of Page)"/>
        <w:docPartUnique/>
      </w:docPartObj>
    </w:sdtPr>
    <w:sdtEndPr>
      <w:rPr>
        <w:noProof/>
      </w:rPr>
    </w:sdtEndPr>
    <w:sdtContent>
      <w:p w14:paraId="283739AB" w14:textId="2008FCF7" w:rsidR="00515AD2" w:rsidRDefault="0083070B">
        <w:pPr>
          <w:pStyle w:val="Footer"/>
          <w:jc w:val="center"/>
        </w:pPr>
      </w:p>
    </w:sdtContent>
  </w:sdt>
  <w:p w14:paraId="69AC13FC" w14:textId="77777777" w:rsidR="00515AD2" w:rsidRDefault="00515AD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7921712"/>
      <w:docPartObj>
        <w:docPartGallery w:val="Page Numbers (Bottom of Page)"/>
        <w:docPartUnique/>
      </w:docPartObj>
    </w:sdtPr>
    <w:sdtEndPr>
      <w:rPr>
        <w:noProof/>
      </w:rPr>
    </w:sdtEndPr>
    <w:sdtContent>
      <w:p w14:paraId="2098F480" w14:textId="4162D9C0" w:rsidR="006C291F" w:rsidRDefault="006C291F">
        <w:pPr>
          <w:pStyle w:val="Footer"/>
          <w:jc w:val="center"/>
        </w:pPr>
        <w:r>
          <w:fldChar w:fldCharType="begin"/>
        </w:r>
        <w:r>
          <w:instrText xml:space="preserve"> PAGE   \* MERGEFORMAT </w:instrText>
        </w:r>
        <w:r>
          <w:fldChar w:fldCharType="separate"/>
        </w:r>
        <w:r w:rsidR="0083070B">
          <w:rPr>
            <w:noProof/>
          </w:rPr>
          <w:t>5</w:t>
        </w:r>
        <w:r>
          <w:rPr>
            <w:noProof/>
          </w:rPr>
          <w:fldChar w:fldCharType="end"/>
        </w:r>
      </w:p>
    </w:sdtContent>
  </w:sdt>
  <w:p w14:paraId="2656C178" w14:textId="77777777" w:rsidR="006C291F" w:rsidRDefault="006C291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5666252"/>
      <w:docPartObj>
        <w:docPartGallery w:val="Page Numbers (Bottom of Page)"/>
        <w:docPartUnique/>
      </w:docPartObj>
    </w:sdtPr>
    <w:sdtEndPr>
      <w:rPr>
        <w:noProof/>
      </w:rPr>
    </w:sdtEndPr>
    <w:sdtContent>
      <w:p w14:paraId="72BACF1B" w14:textId="64029BD3" w:rsidR="006C291F" w:rsidRDefault="006C291F">
        <w:pPr>
          <w:pStyle w:val="Footer"/>
          <w:jc w:val="center"/>
        </w:pPr>
        <w:r>
          <w:fldChar w:fldCharType="begin"/>
        </w:r>
        <w:r>
          <w:instrText xml:space="preserve"> PAGE   \* MERGEFORMAT </w:instrText>
        </w:r>
        <w:r>
          <w:fldChar w:fldCharType="separate"/>
        </w:r>
        <w:r w:rsidR="0083070B">
          <w:rPr>
            <w:noProof/>
          </w:rPr>
          <w:t>9</w:t>
        </w:r>
        <w:r>
          <w:rPr>
            <w:noProof/>
          </w:rPr>
          <w:fldChar w:fldCharType="end"/>
        </w:r>
      </w:p>
    </w:sdtContent>
  </w:sdt>
  <w:p w14:paraId="7BED4B50" w14:textId="77777777" w:rsidR="006C291F" w:rsidRDefault="006C29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42C672" w14:textId="77777777" w:rsidR="00193219" w:rsidRDefault="00193219">
      <w:r>
        <w:separator/>
      </w:r>
    </w:p>
  </w:footnote>
  <w:footnote w:type="continuationSeparator" w:id="0">
    <w:p w14:paraId="2A24C9B8" w14:textId="77777777" w:rsidR="00193219" w:rsidRDefault="0019321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FFFFFF89"/>
    <w:lvl w:ilvl="0">
      <w:start w:val="1"/>
      <w:numFmt w:val="bullet"/>
      <w:pStyle w:val="ListBullet"/>
      <w:lvlText w:val="―"/>
      <w:lvlJc w:val="left"/>
      <w:pPr>
        <w:ind w:left="360" w:hanging="360"/>
      </w:pPr>
      <w:rPr>
        <w:rFonts w:ascii="Arial" w:hAnsi="Arial" w:hint="default"/>
      </w:rPr>
    </w:lvl>
  </w:abstractNum>
  <w:abstractNum w:abstractNumId="1" w15:restartNumberingAfterBreak="0">
    <w:nsid w:val="0CFC4840"/>
    <w:multiLevelType w:val="hybridMultilevel"/>
    <w:tmpl w:val="1B0877AE"/>
    <w:lvl w:ilvl="0" w:tplc="2000000B">
      <w:start w:val="1"/>
      <w:numFmt w:val="bullet"/>
      <w:lvlText w:val=""/>
      <w:lvlJc w:val="left"/>
      <w:pPr>
        <w:ind w:left="13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9435165"/>
    <w:multiLevelType w:val="hybridMultilevel"/>
    <w:tmpl w:val="536A97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F93D45"/>
    <w:multiLevelType w:val="multilevel"/>
    <w:tmpl w:val="751C4D90"/>
    <w:lvl w:ilvl="0">
      <w:start w:val="1"/>
      <w:numFmt w:val="lowerLetter"/>
      <w:lvlText w:val="%1."/>
      <w:lvlJc w:val="left"/>
      <w:pPr>
        <w:ind w:left="810" w:hanging="72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36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36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4" w15:restartNumberingAfterBreak="0">
    <w:nsid w:val="31524ED2"/>
    <w:multiLevelType w:val="multilevel"/>
    <w:tmpl w:val="1C60D212"/>
    <w:lvl w:ilvl="0">
      <w:start w:val="1"/>
      <w:numFmt w:val="lowerRoman"/>
      <w:lvlText w:val="%1."/>
      <w:lvlJc w:val="left"/>
      <w:pPr>
        <w:ind w:left="810" w:hanging="72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5" w15:restartNumberingAfterBreak="0">
    <w:nsid w:val="38CE7437"/>
    <w:multiLevelType w:val="multilevel"/>
    <w:tmpl w:val="83CED9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4024849"/>
    <w:multiLevelType w:val="hybridMultilevel"/>
    <w:tmpl w:val="BD481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B008F6"/>
    <w:multiLevelType w:val="hybridMultilevel"/>
    <w:tmpl w:val="CB5E8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FC1D42"/>
    <w:multiLevelType w:val="hybridMultilevel"/>
    <w:tmpl w:val="2A3E1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C1296C"/>
    <w:multiLevelType w:val="hybridMultilevel"/>
    <w:tmpl w:val="BCC8C94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304A64"/>
    <w:multiLevelType w:val="hybridMultilevel"/>
    <w:tmpl w:val="E8940F30"/>
    <w:lvl w:ilvl="0" w:tplc="E146EDD0">
      <w:start w:val="1"/>
      <w:numFmt w:val="lowerLetter"/>
      <w:lvlText w:val="%1)"/>
      <w:lvlJc w:val="left"/>
      <w:pPr>
        <w:ind w:left="420" w:hanging="360"/>
      </w:pPr>
      <w:rPr>
        <w:rFonts w:hint="default"/>
        <w:b/>
      </w:rPr>
    </w:lvl>
    <w:lvl w:ilvl="1" w:tplc="08090019">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1" w15:restartNumberingAfterBreak="0">
    <w:nsid w:val="53065CEA"/>
    <w:multiLevelType w:val="multilevel"/>
    <w:tmpl w:val="83B66842"/>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5B67745"/>
    <w:multiLevelType w:val="hybridMultilevel"/>
    <w:tmpl w:val="ACCA5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655CE7"/>
    <w:multiLevelType w:val="multilevel"/>
    <w:tmpl w:val="BC8E1124"/>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720"/>
        </w:tabs>
        <w:ind w:left="720" w:hanging="720"/>
      </w:pPr>
    </w:lvl>
    <w:lvl w:ilvl="5">
      <w:start w:val="1"/>
      <w:numFmt w:val="decimal"/>
      <w:lvlText w:val="%6."/>
      <w:lvlJc w:val="left"/>
      <w:pPr>
        <w:tabs>
          <w:tab w:val="num" w:pos="720"/>
        </w:tabs>
        <w:ind w:left="720" w:hanging="720"/>
      </w:pPr>
    </w:lvl>
    <w:lvl w:ilvl="6">
      <w:start w:val="1"/>
      <w:numFmt w:val="decimal"/>
      <w:lvlText w:val="%7."/>
      <w:lvlJc w:val="left"/>
      <w:pPr>
        <w:tabs>
          <w:tab w:val="num" w:pos="720"/>
        </w:tabs>
        <w:ind w:left="720" w:hanging="720"/>
      </w:pPr>
    </w:lvl>
    <w:lvl w:ilvl="7">
      <w:start w:val="1"/>
      <w:numFmt w:val="decimal"/>
      <w:lvlText w:val="%8."/>
      <w:lvlJc w:val="left"/>
      <w:pPr>
        <w:tabs>
          <w:tab w:val="num" w:pos="720"/>
        </w:tabs>
        <w:ind w:left="720" w:hanging="720"/>
      </w:pPr>
    </w:lvl>
    <w:lvl w:ilvl="8">
      <w:start w:val="1"/>
      <w:numFmt w:val="decimal"/>
      <w:lvlText w:val="%9."/>
      <w:lvlJc w:val="left"/>
      <w:pPr>
        <w:tabs>
          <w:tab w:val="num" w:pos="720"/>
        </w:tabs>
        <w:ind w:left="720" w:hanging="720"/>
      </w:pPr>
    </w:lvl>
  </w:abstractNum>
  <w:abstractNum w:abstractNumId="14" w15:restartNumberingAfterBreak="0">
    <w:nsid w:val="587E29C8"/>
    <w:multiLevelType w:val="hybridMultilevel"/>
    <w:tmpl w:val="4822C05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62C1406E"/>
    <w:multiLevelType w:val="multilevel"/>
    <w:tmpl w:val="053C07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725795"/>
    <w:multiLevelType w:val="multilevel"/>
    <w:tmpl w:val="8712529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74995F45"/>
    <w:multiLevelType w:val="hybridMultilevel"/>
    <w:tmpl w:val="38F80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C50951"/>
    <w:multiLevelType w:val="hybridMultilevel"/>
    <w:tmpl w:val="8390923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5"/>
  </w:num>
  <w:num w:numId="2">
    <w:abstractNumId w:val="16"/>
  </w:num>
  <w:num w:numId="3">
    <w:abstractNumId w:val="4"/>
  </w:num>
  <w:num w:numId="4">
    <w:abstractNumId w:val="11"/>
  </w:num>
  <w:num w:numId="5">
    <w:abstractNumId w:val="17"/>
  </w:num>
  <w:num w:numId="6">
    <w:abstractNumId w:val="7"/>
  </w:num>
  <w:num w:numId="7">
    <w:abstractNumId w:val="6"/>
  </w:num>
  <w:num w:numId="8">
    <w:abstractNumId w:val="9"/>
  </w:num>
  <w:num w:numId="9">
    <w:abstractNumId w:val="12"/>
  </w:num>
  <w:num w:numId="10">
    <w:abstractNumId w:val="8"/>
  </w:num>
  <w:num w:numId="11">
    <w:abstractNumId w:val="3"/>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 w:numId="20">
    <w:abstractNumId w:val="18"/>
  </w:num>
  <w:num w:numId="21">
    <w:abstractNumId w:val="14"/>
  </w:num>
  <w:num w:numId="22">
    <w:abstractNumId w:val="0"/>
  </w:num>
  <w:num w:numId="23">
    <w:abstractNumId w:val="10"/>
  </w:num>
  <w:num w:numId="24">
    <w:abstractNumId w:val="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13B"/>
    <w:rsid w:val="0000677A"/>
    <w:rsid w:val="00015359"/>
    <w:rsid w:val="000567D1"/>
    <w:rsid w:val="00056FEF"/>
    <w:rsid w:val="000666A7"/>
    <w:rsid w:val="00080139"/>
    <w:rsid w:val="00090EC5"/>
    <w:rsid w:val="00093794"/>
    <w:rsid w:val="0009396A"/>
    <w:rsid w:val="000E1B0B"/>
    <w:rsid w:val="001018D9"/>
    <w:rsid w:val="00107AB8"/>
    <w:rsid w:val="00143D1D"/>
    <w:rsid w:val="001514B9"/>
    <w:rsid w:val="00152861"/>
    <w:rsid w:val="00193219"/>
    <w:rsid w:val="001C4DA4"/>
    <w:rsid w:val="001F7201"/>
    <w:rsid w:val="0022013B"/>
    <w:rsid w:val="00222A8B"/>
    <w:rsid w:val="002238C0"/>
    <w:rsid w:val="00237EE1"/>
    <w:rsid w:val="00242AA4"/>
    <w:rsid w:val="002517C1"/>
    <w:rsid w:val="002631BF"/>
    <w:rsid w:val="002B26C2"/>
    <w:rsid w:val="002B48C5"/>
    <w:rsid w:val="002E5AA4"/>
    <w:rsid w:val="00303D79"/>
    <w:rsid w:val="00332358"/>
    <w:rsid w:val="00350CAC"/>
    <w:rsid w:val="003B0284"/>
    <w:rsid w:val="003C16E7"/>
    <w:rsid w:val="003D2606"/>
    <w:rsid w:val="0041219F"/>
    <w:rsid w:val="0044292D"/>
    <w:rsid w:val="0049071C"/>
    <w:rsid w:val="004A3637"/>
    <w:rsid w:val="004A4CE5"/>
    <w:rsid w:val="004D6AA9"/>
    <w:rsid w:val="004E175D"/>
    <w:rsid w:val="00515AD2"/>
    <w:rsid w:val="00527E16"/>
    <w:rsid w:val="00536ED6"/>
    <w:rsid w:val="005508B5"/>
    <w:rsid w:val="00553073"/>
    <w:rsid w:val="00582C00"/>
    <w:rsid w:val="005908C0"/>
    <w:rsid w:val="005A4B20"/>
    <w:rsid w:val="005D6513"/>
    <w:rsid w:val="005D6837"/>
    <w:rsid w:val="005F14A5"/>
    <w:rsid w:val="00633AD8"/>
    <w:rsid w:val="006741F4"/>
    <w:rsid w:val="00685D8E"/>
    <w:rsid w:val="006B42EA"/>
    <w:rsid w:val="006C291F"/>
    <w:rsid w:val="006E5C44"/>
    <w:rsid w:val="007448C3"/>
    <w:rsid w:val="00745C8E"/>
    <w:rsid w:val="007503B9"/>
    <w:rsid w:val="007566A9"/>
    <w:rsid w:val="00777B01"/>
    <w:rsid w:val="007850B5"/>
    <w:rsid w:val="00794BC1"/>
    <w:rsid w:val="007B398C"/>
    <w:rsid w:val="007D4912"/>
    <w:rsid w:val="007D4F6A"/>
    <w:rsid w:val="007D754C"/>
    <w:rsid w:val="00814DC3"/>
    <w:rsid w:val="0083070B"/>
    <w:rsid w:val="00850984"/>
    <w:rsid w:val="00893B97"/>
    <w:rsid w:val="008A12E4"/>
    <w:rsid w:val="0092435C"/>
    <w:rsid w:val="00925CEB"/>
    <w:rsid w:val="00930A70"/>
    <w:rsid w:val="00933821"/>
    <w:rsid w:val="009946B4"/>
    <w:rsid w:val="009B0364"/>
    <w:rsid w:val="009B691E"/>
    <w:rsid w:val="009C1A5E"/>
    <w:rsid w:val="00A319D2"/>
    <w:rsid w:val="00A936B0"/>
    <w:rsid w:val="00AA79CF"/>
    <w:rsid w:val="00AC3947"/>
    <w:rsid w:val="00AC7A97"/>
    <w:rsid w:val="00AD642A"/>
    <w:rsid w:val="00B00D1E"/>
    <w:rsid w:val="00BB667A"/>
    <w:rsid w:val="00BB733F"/>
    <w:rsid w:val="00BB78D0"/>
    <w:rsid w:val="00BE6594"/>
    <w:rsid w:val="00BF2A82"/>
    <w:rsid w:val="00C022B7"/>
    <w:rsid w:val="00C0435E"/>
    <w:rsid w:val="00C252A9"/>
    <w:rsid w:val="00C268E4"/>
    <w:rsid w:val="00C32FA5"/>
    <w:rsid w:val="00C721B2"/>
    <w:rsid w:val="00CA7A17"/>
    <w:rsid w:val="00CC2604"/>
    <w:rsid w:val="00CC2842"/>
    <w:rsid w:val="00D16E54"/>
    <w:rsid w:val="00D237F2"/>
    <w:rsid w:val="00D73849"/>
    <w:rsid w:val="00DA4BF7"/>
    <w:rsid w:val="00DD2673"/>
    <w:rsid w:val="00E048DB"/>
    <w:rsid w:val="00EB119C"/>
    <w:rsid w:val="00F107ED"/>
    <w:rsid w:val="00F16DB1"/>
    <w:rsid w:val="00F35B1B"/>
    <w:rsid w:val="00F64126"/>
    <w:rsid w:val="00F71CA2"/>
    <w:rsid w:val="00F80B49"/>
    <w:rsid w:val="00F8102B"/>
    <w:rsid w:val="00F96897"/>
    <w:rsid w:val="00FC6F90"/>
    <w:rsid w:val="00FD1AC5"/>
    <w:rsid w:val="00FF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0FF85C"/>
  <w15:docId w15:val="{2A718174-063D-445D-B965-9C39326D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1514B9"/>
    <w:rPr>
      <w:color w:val="0000FF" w:themeColor="hyperlink"/>
      <w:u w:val="single"/>
    </w:rPr>
  </w:style>
  <w:style w:type="table" w:styleId="TableGrid">
    <w:name w:val="Table Grid"/>
    <w:basedOn w:val="TableNormal"/>
    <w:uiPriority w:val="39"/>
    <w:rsid w:val="00442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Colorful List - Accent 11,List Item,Bullets,List Bullet Mary,Akapit z listą BS,List Paragraph 1,List_Paragraph,Multilevel para_II,List Paragraph1,Numbered List Paragraph,Normal 2,Referenc"/>
    <w:basedOn w:val="Normal"/>
    <w:link w:val="ListParagraphChar"/>
    <w:uiPriority w:val="34"/>
    <w:qFormat/>
    <w:rsid w:val="0044292D"/>
    <w:pPr>
      <w:ind w:left="720"/>
      <w:contextualSpacing/>
    </w:pPr>
  </w:style>
  <w:style w:type="paragraph" w:styleId="Header">
    <w:name w:val="header"/>
    <w:basedOn w:val="Normal"/>
    <w:link w:val="HeaderChar"/>
    <w:uiPriority w:val="99"/>
    <w:unhideWhenUsed/>
    <w:rsid w:val="00A936B0"/>
    <w:pPr>
      <w:tabs>
        <w:tab w:val="center" w:pos="4680"/>
        <w:tab w:val="right" w:pos="9360"/>
      </w:tabs>
    </w:pPr>
  </w:style>
  <w:style w:type="character" w:customStyle="1" w:styleId="HeaderChar">
    <w:name w:val="Header Char"/>
    <w:basedOn w:val="DefaultParagraphFont"/>
    <w:link w:val="Header"/>
    <w:uiPriority w:val="99"/>
    <w:rsid w:val="00A936B0"/>
  </w:style>
  <w:style w:type="paragraph" w:styleId="Footer">
    <w:name w:val="footer"/>
    <w:basedOn w:val="Normal"/>
    <w:link w:val="FooterChar"/>
    <w:uiPriority w:val="99"/>
    <w:unhideWhenUsed/>
    <w:rsid w:val="00A936B0"/>
    <w:pPr>
      <w:tabs>
        <w:tab w:val="center" w:pos="4680"/>
        <w:tab w:val="right" w:pos="9360"/>
      </w:tabs>
    </w:pPr>
  </w:style>
  <w:style w:type="character" w:customStyle="1" w:styleId="FooterChar">
    <w:name w:val="Footer Char"/>
    <w:basedOn w:val="DefaultParagraphFont"/>
    <w:link w:val="Footer"/>
    <w:uiPriority w:val="99"/>
    <w:rsid w:val="00A936B0"/>
  </w:style>
  <w:style w:type="paragraph" w:styleId="NoSpacing">
    <w:name w:val="No Spacing"/>
    <w:link w:val="NoSpacingChar"/>
    <w:uiPriority w:val="1"/>
    <w:qFormat/>
    <w:rsid w:val="00A936B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936B0"/>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C32F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FA5"/>
    <w:rPr>
      <w:rFonts w:ascii="Segoe UI" w:hAnsi="Segoe UI" w:cs="Segoe UI"/>
      <w:sz w:val="18"/>
      <w:szCs w:val="18"/>
    </w:rPr>
  </w:style>
  <w:style w:type="character" w:customStyle="1" w:styleId="ListParagraphChar">
    <w:name w:val="List Paragraph Char"/>
    <w:aliases w:val="Citation List Char,본문(내용) Char,List Paragraph (numbered (a)) Char,Colorful List - Accent 11 Char,List Item Char,Bullets Char,List Bullet Mary Char,Akapit z listą BS Char,List Paragraph 1 Char,List_Paragraph Char,List Paragraph1 Char"/>
    <w:link w:val="ListParagraph"/>
    <w:uiPriority w:val="34"/>
    <w:locked/>
    <w:rsid w:val="00AC7A97"/>
  </w:style>
  <w:style w:type="paragraph" w:styleId="ListBullet">
    <w:name w:val="List Bullet"/>
    <w:basedOn w:val="Normal"/>
    <w:uiPriority w:val="99"/>
    <w:qFormat/>
    <w:rsid w:val="007850B5"/>
    <w:pPr>
      <w:numPr>
        <w:numId w:val="22"/>
      </w:numPr>
      <w:spacing w:after="240" w:line="312" w:lineRule="auto"/>
    </w:pPr>
    <w:rPr>
      <w:rFonts w:ascii="Calibri" w:hAnsi="Calibri"/>
      <w:sz w:val="20"/>
      <w:lang w:val="da-DK" w:eastAsia="da-DK"/>
    </w:rPr>
  </w:style>
  <w:style w:type="character" w:styleId="LineNumber">
    <w:name w:val="line number"/>
    <w:basedOn w:val="DefaultParagraphFont"/>
    <w:uiPriority w:val="99"/>
    <w:semiHidden/>
    <w:unhideWhenUsed/>
    <w:rsid w:val="00515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782138">
      <w:bodyDiv w:val="1"/>
      <w:marLeft w:val="0"/>
      <w:marRight w:val="0"/>
      <w:marTop w:val="0"/>
      <w:marBottom w:val="0"/>
      <w:divBdr>
        <w:top w:val="none" w:sz="0" w:space="0" w:color="auto"/>
        <w:left w:val="none" w:sz="0" w:space="0" w:color="auto"/>
        <w:bottom w:val="none" w:sz="0" w:space="0" w:color="auto"/>
        <w:right w:val="none" w:sz="0" w:space="0" w:color="auto"/>
      </w:divBdr>
    </w:div>
    <w:div w:id="461046789">
      <w:bodyDiv w:val="1"/>
      <w:marLeft w:val="0"/>
      <w:marRight w:val="0"/>
      <w:marTop w:val="0"/>
      <w:marBottom w:val="0"/>
      <w:divBdr>
        <w:top w:val="none" w:sz="0" w:space="0" w:color="auto"/>
        <w:left w:val="none" w:sz="0" w:space="0" w:color="auto"/>
        <w:bottom w:val="none" w:sz="0" w:space="0" w:color="auto"/>
        <w:right w:val="none" w:sz="0" w:space="0" w:color="auto"/>
      </w:divBdr>
    </w:div>
    <w:div w:id="502628200">
      <w:bodyDiv w:val="1"/>
      <w:marLeft w:val="0"/>
      <w:marRight w:val="0"/>
      <w:marTop w:val="0"/>
      <w:marBottom w:val="0"/>
      <w:divBdr>
        <w:top w:val="none" w:sz="0" w:space="0" w:color="auto"/>
        <w:left w:val="none" w:sz="0" w:space="0" w:color="auto"/>
        <w:bottom w:val="none" w:sz="0" w:space="0" w:color="auto"/>
        <w:right w:val="none" w:sz="0" w:space="0" w:color="auto"/>
      </w:divBdr>
    </w:div>
    <w:div w:id="534465944">
      <w:bodyDiv w:val="1"/>
      <w:marLeft w:val="0"/>
      <w:marRight w:val="0"/>
      <w:marTop w:val="0"/>
      <w:marBottom w:val="0"/>
      <w:divBdr>
        <w:top w:val="none" w:sz="0" w:space="0" w:color="auto"/>
        <w:left w:val="none" w:sz="0" w:space="0" w:color="auto"/>
        <w:bottom w:val="none" w:sz="0" w:space="0" w:color="auto"/>
        <w:right w:val="none" w:sz="0" w:space="0" w:color="auto"/>
      </w:divBdr>
    </w:div>
    <w:div w:id="564073163">
      <w:bodyDiv w:val="1"/>
      <w:marLeft w:val="0"/>
      <w:marRight w:val="0"/>
      <w:marTop w:val="0"/>
      <w:marBottom w:val="0"/>
      <w:divBdr>
        <w:top w:val="none" w:sz="0" w:space="0" w:color="auto"/>
        <w:left w:val="none" w:sz="0" w:space="0" w:color="auto"/>
        <w:bottom w:val="none" w:sz="0" w:space="0" w:color="auto"/>
        <w:right w:val="none" w:sz="0" w:space="0" w:color="auto"/>
      </w:divBdr>
    </w:div>
    <w:div w:id="725952765">
      <w:bodyDiv w:val="1"/>
      <w:marLeft w:val="0"/>
      <w:marRight w:val="0"/>
      <w:marTop w:val="0"/>
      <w:marBottom w:val="0"/>
      <w:divBdr>
        <w:top w:val="none" w:sz="0" w:space="0" w:color="auto"/>
        <w:left w:val="none" w:sz="0" w:space="0" w:color="auto"/>
        <w:bottom w:val="none" w:sz="0" w:space="0" w:color="auto"/>
        <w:right w:val="none" w:sz="0" w:space="0" w:color="auto"/>
      </w:divBdr>
    </w:div>
    <w:div w:id="805584031">
      <w:bodyDiv w:val="1"/>
      <w:marLeft w:val="0"/>
      <w:marRight w:val="0"/>
      <w:marTop w:val="0"/>
      <w:marBottom w:val="0"/>
      <w:divBdr>
        <w:top w:val="none" w:sz="0" w:space="0" w:color="auto"/>
        <w:left w:val="none" w:sz="0" w:space="0" w:color="auto"/>
        <w:bottom w:val="none" w:sz="0" w:space="0" w:color="auto"/>
        <w:right w:val="none" w:sz="0" w:space="0" w:color="auto"/>
      </w:divBdr>
    </w:div>
    <w:div w:id="809520799">
      <w:bodyDiv w:val="1"/>
      <w:marLeft w:val="0"/>
      <w:marRight w:val="0"/>
      <w:marTop w:val="0"/>
      <w:marBottom w:val="0"/>
      <w:divBdr>
        <w:top w:val="none" w:sz="0" w:space="0" w:color="auto"/>
        <w:left w:val="none" w:sz="0" w:space="0" w:color="auto"/>
        <w:bottom w:val="none" w:sz="0" w:space="0" w:color="auto"/>
        <w:right w:val="none" w:sz="0" w:space="0" w:color="auto"/>
      </w:divBdr>
    </w:div>
    <w:div w:id="828794023">
      <w:bodyDiv w:val="1"/>
      <w:marLeft w:val="0"/>
      <w:marRight w:val="0"/>
      <w:marTop w:val="0"/>
      <w:marBottom w:val="0"/>
      <w:divBdr>
        <w:top w:val="none" w:sz="0" w:space="0" w:color="auto"/>
        <w:left w:val="none" w:sz="0" w:space="0" w:color="auto"/>
        <w:bottom w:val="none" w:sz="0" w:space="0" w:color="auto"/>
        <w:right w:val="none" w:sz="0" w:space="0" w:color="auto"/>
      </w:divBdr>
    </w:div>
    <w:div w:id="1002508504">
      <w:bodyDiv w:val="1"/>
      <w:marLeft w:val="0"/>
      <w:marRight w:val="0"/>
      <w:marTop w:val="0"/>
      <w:marBottom w:val="0"/>
      <w:divBdr>
        <w:top w:val="none" w:sz="0" w:space="0" w:color="auto"/>
        <w:left w:val="none" w:sz="0" w:space="0" w:color="auto"/>
        <w:bottom w:val="none" w:sz="0" w:space="0" w:color="auto"/>
        <w:right w:val="none" w:sz="0" w:space="0" w:color="auto"/>
      </w:divBdr>
    </w:div>
    <w:div w:id="1081754673">
      <w:bodyDiv w:val="1"/>
      <w:marLeft w:val="0"/>
      <w:marRight w:val="0"/>
      <w:marTop w:val="0"/>
      <w:marBottom w:val="0"/>
      <w:divBdr>
        <w:top w:val="none" w:sz="0" w:space="0" w:color="auto"/>
        <w:left w:val="none" w:sz="0" w:space="0" w:color="auto"/>
        <w:bottom w:val="none" w:sz="0" w:space="0" w:color="auto"/>
        <w:right w:val="none" w:sz="0" w:space="0" w:color="auto"/>
      </w:divBdr>
    </w:div>
    <w:div w:id="1258099453">
      <w:bodyDiv w:val="1"/>
      <w:marLeft w:val="0"/>
      <w:marRight w:val="0"/>
      <w:marTop w:val="0"/>
      <w:marBottom w:val="0"/>
      <w:divBdr>
        <w:top w:val="none" w:sz="0" w:space="0" w:color="auto"/>
        <w:left w:val="none" w:sz="0" w:space="0" w:color="auto"/>
        <w:bottom w:val="none" w:sz="0" w:space="0" w:color="auto"/>
        <w:right w:val="none" w:sz="0" w:space="0" w:color="auto"/>
      </w:divBdr>
    </w:div>
    <w:div w:id="1549757081">
      <w:bodyDiv w:val="1"/>
      <w:marLeft w:val="0"/>
      <w:marRight w:val="0"/>
      <w:marTop w:val="0"/>
      <w:marBottom w:val="0"/>
      <w:divBdr>
        <w:top w:val="none" w:sz="0" w:space="0" w:color="auto"/>
        <w:left w:val="none" w:sz="0" w:space="0" w:color="auto"/>
        <w:bottom w:val="none" w:sz="0" w:space="0" w:color="auto"/>
        <w:right w:val="none" w:sz="0" w:space="0" w:color="auto"/>
      </w:divBdr>
    </w:div>
    <w:div w:id="1627154419">
      <w:bodyDiv w:val="1"/>
      <w:marLeft w:val="0"/>
      <w:marRight w:val="0"/>
      <w:marTop w:val="0"/>
      <w:marBottom w:val="0"/>
      <w:divBdr>
        <w:top w:val="none" w:sz="0" w:space="0" w:color="auto"/>
        <w:left w:val="none" w:sz="0" w:space="0" w:color="auto"/>
        <w:bottom w:val="none" w:sz="0" w:space="0" w:color="auto"/>
        <w:right w:val="none" w:sz="0" w:space="0" w:color="auto"/>
      </w:divBdr>
    </w:div>
    <w:div w:id="1659378074">
      <w:bodyDiv w:val="1"/>
      <w:marLeft w:val="0"/>
      <w:marRight w:val="0"/>
      <w:marTop w:val="0"/>
      <w:marBottom w:val="0"/>
      <w:divBdr>
        <w:top w:val="none" w:sz="0" w:space="0" w:color="auto"/>
        <w:left w:val="none" w:sz="0" w:space="0" w:color="auto"/>
        <w:bottom w:val="none" w:sz="0" w:space="0" w:color="auto"/>
        <w:right w:val="none" w:sz="0" w:space="0" w:color="auto"/>
      </w:divBdr>
    </w:div>
    <w:div w:id="1868369129">
      <w:bodyDiv w:val="1"/>
      <w:marLeft w:val="0"/>
      <w:marRight w:val="0"/>
      <w:marTop w:val="0"/>
      <w:marBottom w:val="0"/>
      <w:divBdr>
        <w:top w:val="none" w:sz="0" w:space="0" w:color="auto"/>
        <w:left w:val="none" w:sz="0" w:space="0" w:color="auto"/>
        <w:bottom w:val="none" w:sz="0" w:space="0" w:color="auto"/>
        <w:right w:val="none" w:sz="0" w:space="0" w:color="auto"/>
      </w:divBdr>
    </w:div>
    <w:div w:id="1948349330">
      <w:bodyDiv w:val="1"/>
      <w:marLeft w:val="0"/>
      <w:marRight w:val="0"/>
      <w:marTop w:val="0"/>
      <w:marBottom w:val="0"/>
      <w:divBdr>
        <w:top w:val="none" w:sz="0" w:space="0" w:color="auto"/>
        <w:left w:val="none" w:sz="0" w:space="0" w:color="auto"/>
        <w:bottom w:val="none" w:sz="0" w:space="0" w:color="auto"/>
        <w:right w:val="none" w:sz="0" w:space="0" w:color="auto"/>
      </w:divBdr>
    </w:div>
    <w:div w:id="2026590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rimateresearch.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7F106-DA80-4A8B-A15B-4AE0954BE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11</Pages>
  <Words>1730</Words>
  <Characters>9863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ipr</dc:creator>
  <cp:lastModifiedBy>Microsoft account</cp:lastModifiedBy>
  <cp:revision>64</cp:revision>
  <cp:lastPrinted>2021-11-15T19:18:00Z</cp:lastPrinted>
  <dcterms:created xsi:type="dcterms:W3CDTF">2021-11-15T13:45:00Z</dcterms:created>
  <dcterms:modified xsi:type="dcterms:W3CDTF">2024-04-03T09:18:00Z</dcterms:modified>
</cp:coreProperties>
</file>