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B57" w:rsidRDefault="001723BC">
      <w:pPr>
        <w:rPr>
          <w:b/>
          <w:sz w:val="24"/>
          <w:szCs w:val="24"/>
          <w:u w:val="single"/>
        </w:rPr>
      </w:pPr>
      <w:bookmarkStart w:id="0" w:name="_GoBack"/>
      <w:bookmarkEnd w:id="0"/>
      <w:r w:rsidRPr="001723BC">
        <w:rPr>
          <w:b/>
        </w:rPr>
        <w:t xml:space="preserve">                                  </w:t>
      </w:r>
      <w:r w:rsidRPr="0063720E">
        <w:rPr>
          <w:b/>
          <w:sz w:val="24"/>
          <w:szCs w:val="24"/>
          <w:u w:val="single"/>
        </w:rPr>
        <w:t>NOTICE</w:t>
      </w:r>
      <w:r w:rsidR="00B040C2">
        <w:rPr>
          <w:b/>
          <w:sz w:val="24"/>
          <w:szCs w:val="24"/>
          <w:u w:val="single"/>
        </w:rPr>
        <w:t xml:space="preserve"> OF PREQUALIFICATION ADDENDUM.</w:t>
      </w:r>
    </w:p>
    <w:p w:rsidR="00B040C2" w:rsidRPr="00B040C2" w:rsidRDefault="00B040C2">
      <w:pPr>
        <w:rPr>
          <w:b/>
          <w:u w:val="single"/>
        </w:rPr>
      </w:pPr>
      <w:r w:rsidRPr="00B040C2">
        <w:rPr>
          <w:b/>
          <w:u w:val="single"/>
        </w:rPr>
        <w:t>REF:  KENYA INSTITUTE OF PRIMATE RESEARCH (KIPRE) REGISTRATION OF SUPPLIERS 2023-2025.ADDENDUM 1.</w:t>
      </w:r>
    </w:p>
    <w:p w:rsidR="00B040C2" w:rsidRPr="002173E6" w:rsidRDefault="00B040C2">
      <w:pPr>
        <w:rPr>
          <w:sz w:val="24"/>
          <w:szCs w:val="24"/>
        </w:rPr>
      </w:pPr>
      <w:r w:rsidRPr="002173E6">
        <w:rPr>
          <w:sz w:val="24"/>
          <w:szCs w:val="24"/>
        </w:rPr>
        <w:t>Additional category on provision of services.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0"/>
        <w:gridCol w:w="2268"/>
        <w:gridCol w:w="3548"/>
        <w:gridCol w:w="1701"/>
      </w:tblGrid>
      <w:tr w:rsidR="002173E6" w:rsidRPr="002173E6" w:rsidTr="002173E6">
        <w:tc>
          <w:tcPr>
            <w:tcW w:w="700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No</w:t>
            </w:r>
          </w:p>
        </w:tc>
        <w:tc>
          <w:tcPr>
            <w:tcW w:w="2268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CATEGORY</w:t>
            </w:r>
          </w:p>
        </w:tc>
        <w:tc>
          <w:tcPr>
            <w:tcW w:w="3548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INTERN DESCRIPTION</w:t>
            </w:r>
          </w:p>
        </w:tc>
        <w:tc>
          <w:tcPr>
            <w:tcW w:w="1701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ELIGIBILITY</w:t>
            </w:r>
          </w:p>
        </w:tc>
      </w:tr>
      <w:tr w:rsidR="002173E6" w:rsidRPr="002173E6" w:rsidTr="002173E6">
        <w:tc>
          <w:tcPr>
            <w:tcW w:w="700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23</w:t>
            </w:r>
          </w:p>
        </w:tc>
        <w:tc>
          <w:tcPr>
            <w:tcW w:w="2268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KIPRE/23/2023/2025</w:t>
            </w:r>
          </w:p>
        </w:tc>
        <w:tc>
          <w:tcPr>
            <w:tcW w:w="3548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Provision  of Garbbage collection</w:t>
            </w:r>
          </w:p>
        </w:tc>
        <w:tc>
          <w:tcPr>
            <w:tcW w:w="1701" w:type="dxa"/>
          </w:tcPr>
          <w:p w:rsidR="002173E6" w:rsidRPr="002173E6" w:rsidRDefault="002173E6">
            <w:pPr>
              <w:rPr>
                <w:sz w:val="24"/>
                <w:szCs w:val="24"/>
              </w:rPr>
            </w:pPr>
            <w:r w:rsidRPr="002173E6">
              <w:rPr>
                <w:sz w:val="24"/>
                <w:szCs w:val="24"/>
              </w:rPr>
              <w:t>RESERVED</w:t>
            </w:r>
          </w:p>
        </w:tc>
      </w:tr>
    </w:tbl>
    <w:p w:rsidR="002173E6" w:rsidRDefault="002173E6">
      <w:pPr>
        <w:rPr>
          <w:sz w:val="24"/>
          <w:szCs w:val="24"/>
        </w:rPr>
      </w:pPr>
    </w:p>
    <w:p w:rsidR="00017FDD" w:rsidRPr="00017FDD" w:rsidRDefault="00017FDD">
      <w:pPr>
        <w:rPr>
          <w:sz w:val="24"/>
          <w:szCs w:val="24"/>
        </w:rPr>
      </w:pPr>
      <w:r w:rsidRPr="00017FDD">
        <w:rPr>
          <w:sz w:val="24"/>
          <w:szCs w:val="24"/>
        </w:rPr>
        <w:t>Yours faithfully,</w:t>
      </w:r>
    </w:p>
    <w:p w:rsidR="00B040C2" w:rsidRPr="00017FDD" w:rsidRDefault="002173E6">
      <w:pPr>
        <w:rPr>
          <w:b/>
          <w:sz w:val="24"/>
          <w:szCs w:val="24"/>
        </w:rPr>
      </w:pPr>
      <w:r w:rsidRPr="00017FDD">
        <w:rPr>
          <w:b/>
          <w:sz w:val="24"/>
          <w:szCs w:val="24"/>
        </w:rPr>
        <w:t>The Director</w:t>
      </w:r>
    </w:p>
    <w:p w:rsidR="00017FDD" w:rsidRPr="00017FDD" w:rsidRDefault="00017FDD">
      <w:pPr>
        <w:rPr>
          <w:b/>
          <w:sz w:val="24"/>
          <w:szCs w:val="24"/>
        </w:rPr>
      </w:pPr>
    </w:p>
    <w:p w:rsidR="002173E6" w:rsidRPr="00017FDD" w:rsidRDefault="002173E6">
      <w:pPr>
        <w:rPr>
          <w:sz w:val="24"/>
          <w:szCs w:val="24"/>
        </w:rPr>
      </w:pPr>
    </w:p>
    <w:p w:rsidR="00166753" w:rsidRPr="00017FDD" w:rsidRDefault="00CE2FF7">
      <w:pPr>
        <w:rPr>
          <w:sz w:val="24"/>
          <w:szCs w:val="24"/>
        </w:rPr>
      </w:pPr>
    </w:p>
    <w:sectPr w:rsidR="00166753" w:rsidRPr="00017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F7309"/>
    <w:rsid w:val="001723BC"/>
    <w:rsid w:val="002173E6"/>
    <w:rsid w:val="0022609D"/>
    <w:rsid w:val="002B083C"/>
    <w:rsid w:val="00401E63"/>
    <w:rsid w:val="004167C0"/>
    <w:rsid w:val="0063720E"/>
    <w:rsid w:val="00B040C2"/>
    <w:rsid w:val="00CE2FF7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1CC8D-EE4C-4B2F-99C4-060B8F27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2023-05-12T09:30:00Z</dcterms:created>
  <dcterms:modified xsi:type="dcterms:W3CDTF">2023-05-12T09:30:00Z</dcterms:modified>
</cp:coreProperties>
</file>