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BF70" w14:textId="77777777" w:rsidR="00A10C7D" w:rsidRDefault="00A10C7D" w:rsidP="00A10C7D">
      <w:pPr>
        <w:jc w:val="center"/>
        <w:rPr>
          <w:b/>
          <w:sz w:val="48"/>
          <w:szCs w:val="48"/>
        </w:rPr>
      </w:pPr>
    </w:p>
    <w:p w14:paraId="2C2CF186" w14:textId="01FBAAA3" w:rsidR="009E6798" w:rsidRPr="003E07F2" w:rsidRDefault="003E07F2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7F2">
        <w:rPr>
          <w:rFonts w:ascii="Times New Roman" w:hAnsi="Times New Roman" w:cs="Times New Roman"/>
          <w:b/>
          <w:sz w:val="24"/>
          <w:szCs w:val="24"/>
        </w:rPr>
        <w:t xml:space="preserve">KENYA </w:t>
      </w:r>
      <w:r w:rsidR="00A10C7D" w:rsidRPr="003E07F2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533A603E" w14:textId="77777777" w:rsidR="00A10C7D" w:rsidRPr="003E07F2" w:rsidRDefault="00A10C7D" w:rsidP="00A10C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7F2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018B1E11" w14:textId="77777777" w:rsidR="00A10C7D" w:rsidRPr="003E07F2" w:rsidRDefault="00A10C7D">
      <w:pPr>
        <w:rPr>
          <w:rFonts w:ascii="Times New Roman" w:hAnsi="Times New Roman" w:cs="Times New Roman"/>
          <w:sz w:val="24"/>
          <w:szCs w:val="24"/>
        </w:rPr>
      </w:pPr>
    </w:p>
    <w:p w14:paraId="510D2919" w14:textId="6A8C2233" w:rsidR="00A10C7D" w:rsidRPr="0001544F" w:rsidRDefault="0001544F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 xml:space="preserve">DATE: </w:t>
      </w:r>
      <w:r w:rsidR="00F7348B">
        <w:rPr>
          <w:b/>
          <w:sz w:val="24"/>
          <w:szCs w:val="24"/>
        </w:rPr>
        <w:t>13</w:t>
      </w:r>
      <w:r w:rsidRPr="0001544F">
        <w:rPr>
          <w:b/>
          <w:sz w:val="24"/>
          <w:szCs w:val="24"/>
          <w:vertAlign w:val="superscript"/>
        </w:rPr>
        <w:t>th</w:t>
      </w:r>
      <w:r w:rsidRPr="0001544F">
        <w:rPr>
          <w:b/>
          <w:sz w:val="24"/>
          <w:szCs w:val="24"/>
        </w:rPr>
        <w:t xml:space="preserve"> M</w:t>
      </w:r>
      <w:r w:rsidR="003E07F2">
        <w:rPr>
          <w:b/>
          <w:sz w:val="24"/>
          <w:szCs w:val="24"/>
        </w:rPr>
        <w:t>arch</w:t>
      </w:r>
      <w:r w:rsidRPr="0001544F">
        <w:rPr>
          <w:b/>
          <w:sz w:val="24"/>
          <w:szCs w:val="24"/>
        </w:rPr>
        <w:t xml:space="preserve"> 202</w:t>
      </w:r>
      <w:r w:rsidR="003E07F2">
        <w:rPr>
          <w:b/>
          <w:sz w:val="24"/>
          <w:szCs w:val="24"/>
        </w:rPr>
        <w:t>4</w:t>
      </w:r>
    </w:p>
    <w:p w14:paraId="00EE8365" w14:textId="77777777" w:rsidR="00A10C7D" w:rsidRPr="0001544F" w:rsidRDefault="00A10C7D">
      <w:pPr>
        <w:rPr>
          <w:b/>
          <w:sz w:val="24"/>
          <w:szCs w:val="24"/>
        </w:rPr>
      </w:pPr>
    </w:p>
    <w:p w14:paraId="59337A6E" w14:textId="6993ACE0" w:rsidR="00A10C7D" w:rsidRDefault="006D7295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 xml:space="preserve">TO: </w:t>
      </w:r>
      <w:r w:rsidR="003E07F2">
        <w:rPr>
          <w:b/>
          <w:sz w:val="24"/>
          <w:szCs w:val="24"/>
        </w:rPr>
        <w:t xml:space="preserve">Head </w:t>
      </w:r>
      <w:r w:rsidR="00F7348B">
        <w:rPr>
          <w:b/>
          <w:sz w:val="24"/>
          <w:szCs w:val="24"/>
        </w:rPr>
        <w:t>Physical Operations</w:t>
      </w:r>
    </w:p>
    <w:p w14:paraId="26ECA568" w14:textId="77777777" w:rsidR="0001544F" w:rsidRPr="0001544F" w:rsidRDefault="0001544F">
      <w:pPr>
        <w:rPr>
          <w:b/>
          <w:sz w:val="24"/>
          <w:szCs w:val="24"/>
        </w:rPr>
      </w:pPr>
    </w:p>
    <w:p w14:paraId="5F9244BF" w14:textId="77777777" w:rsidR="00A10C7D" w:rsidRPr="0001544F" w:rsidRDefault="0001544F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>FROM: Head of Procurement</w:t>
      </w:r>
    </w:p>
    <w:p w14:paraId="0964358C" w14:textId="77777777" w:rsidR="00AD17EB" w:rsidRPr="0001544F" w:rsidRDefault="00AD17EB">
      <w:pPr>
        <w:rPr>
          <w:b/>
          <w:sz w:val="28"/>
          <w:szCs w:val="28"/>
          <w:u w:val="single"/>
        </w:rPr>
      </w:pPr>
    </w:p>
    <w:p w14:paraId="6466ED63" w14:textId="1978CC64" w:rsidR="00A10C7D" w:rsidRPr="003415AB" w:rsidRDefault="000154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15AB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F7348B" w:rsidRPr="003415AB">
        <w:rPr>
          <w:rFonts w:ascii="Times New Roman" w:hAnsi="Times New Roman" w:cs="Times New Roman"/>
          <w:b/>
          <w:sz w:val="24"/>
          <w:szCs w:val="24"/>
          <w:u w:val="single"/>
        </w:rPr>
        <w:t>CLEANERS AT</w:t>
      </w:r>
      <w:r w:rsidR="003E07F2" w:rsidRPr="003415AB">
        <w:rPr>
          <w:rFonts w:ascii="Times New Roman" w:hAnsi="Times New Roman" w:cs="Times New Roman"/>
          <w:b/>
          <w:sz w:val="24"/>
          <w:szCs w:val="24"/>
          <w:u w:val="single"/>
        </w:rPr>
        <w:t xml:space="preserve"> KENYA INSTITUTE OF PRIMATE RESEARCH</w:t>
      </w:r>
      <w:r w:rsidRPr="003415AB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355C343E" w14:textId="43A04193" w:rsidR="0001544F" w:rsidRPr="003415AB" w:rsidRDefault="008F406D">
      <w:pPr>
        <w:rPr>
          <w:rFonts w:ascii="Times New Roman" w:hAnsi="Times New Roman" w:cs="Times New Roman"/>
          <w:sz w:val="24"/>
          <w:szCs w:val="24"/>
        </w:rPr>
      </w:pPr>
      <w:r w:rsidRPr="003415AB">
        <w:rPr>
          <w:rFonts w:ascii="Times New Roman" w:hAnsi="Times New Roman" w:cs="Times New Roman"/>
          <w:sz w:val="24"/>
          <w:szCs w:val="24"/>
        </w:rPr>
        <w:t xml:space="preserve">The institute </w:t>
      </w:r>
      <w:r w:rsidR="003E07F2" w:rsidRPr="003415AB">
        <w:rPr>
          <w:rFonts w:ascii="Times New Roman" w:hAnsi="Times New Roman" w:cs="Times New Roman"/>
          <w:sz w:val="24"/>
          <w:szCs w:val="24"/>
        </w:rPr>
        <w:t>has</w:t>
      </w:r>
      <w:r w:rsidRPr="003415AB">
        <w:rPr>
          <w:rFonts w:ascii="Times New Roman" w:hAnsi="Times New Roman" w:cs="Times New Roman"/>
          <w:sz w:val="24"/>
          <w:szCs w:val="24"/>
        </w:rPr>
        <w:t xml:space="preserve"> been using</w:t>
      </w:r>
      <w:r w:rsidR="003E07F2" w:rsidRPr="003415AB">
        <w:rPr>
          <w:rFonts w:ascii="Times New Roman" w:hAnsi="Times New Roman" w:cs="Times New Roman"/>
          <w:sz w:val="24"/>
          <w:szCs w:val="24"/>
        </w:rPr>
        <w:t xml:space="preserve"> </w:t>
      </w:r>
      <w:r w:rsidR="00F7348B" w:rsidRPr="003415AB">
        <w:rPr>
          <w:rFonts w:ascii="Times New Roman" w:hAnsi="Times New Roman" w:cs="Times New Roman"/>
          <w:sz w:val="24"/>
          <w:szCs w:val="24"/>
        </w:rPr>
        <w:t xml:space="preserve">cleaners on casual basis </w:t>
      </w:r>
      <w:r w:rsidR="003415AB" w:rsidRPr="003415AB">
        <w:rPr>
          <w:rFonts w:ascii="Times New Roman" w:hAnsi="Times New Roman" w:cs="Times New Roman"/>
          <w:sz w:val="24"/>
          <w:szCs w:val="24"/>
        </w:rPr>
        <w:t>terms contracted by</w:t>
      </w:r>
      <w:r w:rsidRPr="003415AB">
        <w:rPr>
          <w:rFonts w:ascii="Times New Roman" w:hAnsi="Times New Roman" w:cs="Times New Roman"/>
          <w:sz w:val="24"/>
          <w:szCs w:val="24"/>
        </w:rPr>
        <w:t xml:space="preserve"> </w:t>
      </w:r>
      <w:r w:rsidR="003E07F2" w:rsidRPr="003415AB">
        <w:rPr>
          <w:rFonts w:ascii="Times New Roman" w:hAnsi="Times New Roman" w:cs="Times New Roman"/>
          <w:sz w:val="24"/>
          <w:szCs w:val="24"/>
        </w:rPr>
        <w:t>Nat</w:t>
      </w:r>
      <w:r w:rsidR="00EE7991" w:rsidRPr="003415AB">
        <w:rPr>
          <w:rFonts w:ascii="Times New Roman" w:hAnsi="Times New Roman" w:cs="Times New Roman"/>
          <w:sz w:val="24"/>
          <w:szCs w:val="24"/>
        </w:rPr>
        <w:t>ional Museums of Kenya.</w:t>
      </w:r>
      <w:r w:rsidR="00FD15EC" w:rsidRPr="003415AB">
        <w:rPr>
          <w:rFonts w:ascii="Times New Roman" w:hAnsi="Times New Roman" w:cs="Times New Roman"/>
          <w:sz w:val="24"/>
          <w:szCs w:val="24"/>
        </w:rPr>
        <w:t xml:space="preserve"> </w:t>
      </w:r>
      <w:r w:rsidRPr="003415AB">
        <w:rPr>
          <w:rFonts w:ascii="Times New Roman" w:hAnsi="Times New Roman" w:cs="Times New Roman"/>
          <w:sz w:val="24"/>
          <w:szCs w:val="24"/>
        </w:rPr>
        <w:t xml:space="preserve">KIPRE is the process of floating tender </w:t>
      </w:r>
      <w:r w:rsidR="00EE7991" w:rsidRPr="003415AB">
        <w:rPr>
          <w:rFonts w:ascii="Times New Roman" w:hAnsi="Times New Roman" w:cs="Times New Roman"/>
          <w:sz w:val="24"/>
          <w:szCs w:val="24"/>
        </w:rPr>
        <w:t xml:space="preserve">for Provision of </w:t>
      </w:r>
      <w:r w:rsidR="003415AB" w:rsidRPr="003415AB">
        <w:rPr>
          <w:rFonts w:ascii="Times New Roman" w:hAnsi="Times New Roman" w:cs="Times New Roman"/>
          <w:sz w:val="24"/>
          <w:szCs w:val="24"/>
        </w:rPr>
        <w:t>cleaning, gardening</w:t>
      </w:r>
      <w:r w:rsidR="00F7348B" w:rsidRPr="003415AB">
        <w:rPr>
          <w:rFonts w:ascii="Times New Roman" w:hAnsi="Times New Roman" w:cs="Times New Roman"/>
          <w:sz w:val="24"/>
          <w:szCs w:val="24"/>
        </w:rPr>
        <w:t xml:space="preserve"> and </w:t>
      </w:r>
      <w:r w:rsidR="003415AB" w:rsidRPr="003415AB">
        <w:rPr>
          <w:rFonts w:ascii="Times New Roman" w:hAnsi="Times New Roman" w:cs="Times New Roman"/>
          <w:sz w:val="24"/>
          <w:szCs w:val="24"/>
        </w:rPr>
        <w:t>landscaping services which is to start in the beginning of the financial year.</w:t>
      </w:r>
    </w:p>
    <w:p w14:paraId="707B3C1D" w14:textId="6D4A4A38" w:rsidR="00FD15EC" w:rsidRPr="003415AB" w:rsidRDefault="008F406D">
      <w:pPr>
        <w:rPr>
          <w:rFonts w:ascii="Times New Roman" w:hAnsi="Times New Roman" w:cs="Times New Roman"/>
          <w:sz w:val="24"/>
          <w:szCs w:val="24"/>
        </w:rPr>
      </w:pPr>
      <w:r w:rsidRPr="003415AB">
        <w:rPr>
          <w:rFonts w:ascii="Times New Roman" w:hAnsi="Times New Roman" w:cs="Times New Roman"/>
          <w:sz w:val="24"/>
          <w:szCs w:val="24"/>
        </w:rPr>
        <w:t>Kindly furnish this office</w:t>
      </w:r>
      <w:r w:rsidR="00FD15EC" w:rsidRPr="003415AB">
        <w:rPr>
          <w:rFonts w:ascii="Times New Roman" w:hAnsi="Times New Roman" w:cs="Times New Roman"/>
          <w:sz w:val="24"/>
          <w:szCs w:val="24"/>
        </w:rPr>
        <w:t xml:space="preserve"> with the number of </w:t>
      </w:r>
      <w:r w:rsidR="003415AB" w:rsidRPr="003415AB">
        <w:rPr>
          <w:rFonts w:ascii="Times New Roman" w:hAnsi="Times New Roman" w:cs="Times New Roman"/>
          <w:sz w:val="24"/>
          <w:szCs w:val="24"/>
        </w:rPr>
        <w:t xml:space="preserve">cleaners and the place of cleaning </w:t>
      </w:r>
      <w:r w:rsidR="00FD15EC" w:rsidRPr="003415AB">
        <w:rPr>
          <w:rFonts w:ascii="Times New Roman" w:hAnsi="Times New Roman" w:cs="Times New Roman"/>
          <w:sz w:val="24"/>
          <w:szCs w:val="24"/>
        </w:rPr>
        <w:t xml:space="preserve">you intend to have </w:t>
      </w:r>
      <w:r w:rsidR="00EE7991" w:rsidRPr="003415AB">
        <w:rPr>
          <w:rFonts w:ascii="Times New Roman" w:hAnsi="Times New Roman" w:cs="Times New Roman"/>
          <w:sz w:val="24"/>
          <w:szCs w:val="24"/>
        </w:rPr>
        <w:t xml:space="preserve">and their supervisors </w:t>
      </w:r>
      <w:r w:rsidR="00FD15EC" w:rsidRPr="003415AB">
        <w:rPr>
          <w:rFonts w:ascii="Times New Roman" w:hAnsi="Times New Roman" w:cs="Times New Roman"/>
          <w:sz w:val="24"/>
          <w:szCs w:val="24"/>
        </w:rPr>
        <w:t xml:space="preserve">for </w:t>
      </w:r>
      <w:r w:rsidR="003415AB" w:rsidRPr="003415AB">
        <w:rPr>
          <w:rFonts w:ascii="Times New Roman" w:hAnsi="Times New Roman" w:cs="Times New Roman"/>
          <w:sz w:val="24"/>
          <w:szCs w:val="24"/>
        </w:rPr>
        <w:t>a clean environment of</w:t>
      </w:r>
      <w:r w:rsidR="00FD15EC" w:rsidRPr="003415AB">
        <w:rPr>
          <w:rFonts w:ascii="Times New Roman" w:hAnsi="Times New Roman" w:cs="Times New Roman"/>
          <w:sz w:val="24"/>
          <w:szCs w:val="24"/>
        </w:rPr>
        <w:t xml:space="preserve"> the institute</w:t>
      </w:r>
      <w:r w:rsidR="003415AB" w:rsidRPr="003415AB">
        <w:rPr>
          <w:rFonts w:ascii="Times New Roman" w:hAnsi="Times New Roman" w:cs="Times New Roman"/>
          <w:sz w:val="24"/>
          <w:szCs w:val="24"/>
        </w:rPr>
        <w:t xml:space="preserve"> and for</w:t>
      </w:r>
      <w:r w:rsidR="006672E3" w:rsidRPr="003415AB">
        <w:rPr>
          <w:rFonts w:ascii="Times New Roman" w:hAnsi="Times New Roman" w:cs="Times New Roman"/>
          <w:sz w:val="24"/>
          <w:szCs w:val="24"/>
        </w:rPr>
        <w:t xml:space="preserve"> the purposes of tender document preparation</w:t>
      </w:r>
      <w:r w:rsidR="00FD15EC" w:rsidRPr="003415AB">
        <w:rPr>
          <w:rFonts w:ascii="Times New Roman" w:hAnsi="Times New Roman" w:cs="Times New Roman"/>
          <w:sz w:val="24"/>
          <w:szCs w:val="24"/>
        </w:rPr>
        <w:t>.</w:t>
      </w:r>
    </w:p>
    <w:p w14:paraId="15645FCD" w14:textId="77777777" w:rsidR="00FD15EC" w:rsidRPr="003415AB" w:rsidRDefault="00FD15EC">
      <w:pPr>
        <w:rPr>
          <w:rFonts w:ascii="Times New Roman" w:hAnsi="Times New Roman" w:cs="Times New Roman"/>
          <w:sz w:val="24"/>
          <w:szCs w:val="24"/>
        </w:rPr>
      </w:pPr>
    </w:p>
    <w:p w14:paraId="2D4CF302" w14:textId="084EC9B8" w:rsidR="00587B6C" w:rsidRPr="003415AB" w:rsidRDefault="00587B6C">
      <w:pPr>
        <w:rPr>
          <w:rFonts w:ascii="Times New Roman" w:hAnsi="Times New Roman" w:cs="Times New Roman"/>
          <w:sz w:val="24"/>
          <w:szCs w:val="24"/>
        </w:rPr>
      </w:pPr>
      <w:r w:rsidRPr="003415AB">
        <w:rPr>
          <w:rFonts w:ascii="Times New Roman" w:hAnsi="Times New Roman" w:cs="Times New Roman"/>
          <w:sz w:val="24"/>
          <w:szCs w:val="24"/>
        </w:rPr>
        <w:t>Thank you .</w:t>
      </w:r>
    </w:p>
    <w:p w14:paraId="3C3EF5F6" w14:textId="3F25D033" w:rsidR="006672E3" w:rsidRDefault="006672E3">
      <w:pPr>
        <w:rPr>
          <w:rFonts w:ascii="Times New Roman" w:hAnsi="Times New Roman" w:cs="Times New Roman"/>
          <w:sz w:val="24"/>
          <w:szCs w:val="24"/>
        </w:rPr>
      </w:pPr>
      <w:r w:rsidRPr="003415AB">
        <w:rPr>
          <w:rFonts w:ascii="Times New Roman" w:hAnsi="Times New Roman" w:cs="Times New Roman"/>
          <w:sz w:val="24"/>
          <w:szCs w:val="24"/>
        </w:rPr>
        <w:t>Cc. Director-General</w:t>
      </w:r>
    </w:p>
    <w:p w14:paraId="682ED4CC" w14:textId="77777777" w:rsidR="003415AB" w:rsidRPr="003415AB" w:rsidRDefault="003415AB">
      <w:pPr>
        <w:rPr>
          <w:rFonts w:ascii="Times New Roman" w:hAnsi="Times New Roman" w:cs="Times New Roman"/>
          <w:sz w:val="24"/>
          <w:szCs w:val="24"/>
        </w:rPr>
      </w:pPr>
    </w:p>
    <w:p w14:paraId="23278BAA" w14:textId="7D2B153A" w:rsidR="006672E3" w:rsidRPr="003415AB" w:rsidRDefault="006672E3">
      <w:pPr>
        <w:rPr>
          <w:rFonts w:ascii="Times New Roman" w:hAnsi="Times New Roman" w:cs="Times New Roman"/>
          <w:sz w:val="24"/>
          <w:szCs w:val="24"/>
        </w:rPr>
      </w:pPr>
      <w:r w:rsidRPr="003415AB">
        <w:rPr>
          <w:rFonts w:ascii="Times New Roman" w:hAnsi="Times New Roman" w:cs="Times New Roman"/>
          <w:sz w:val="24"/>
          <w:szCs w:val="24"/>
        </w:rPr>
        <w:t xml:space="preserve">      Principal Administrative office</w:t>
      </w:r>
    </w:p>
    <w:sectPr w:rsidR="006672E3" w:rsidRPr="00341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155A40"/>
    <w:rsid w:val="003415AB"/>
    <w:rsid w:val="003E07F2"/>
    <w:rsid w:val="00482F8A"/>
    <w:rsid w:val="00587B6C"/>
    <w:rsid w:val="006672E3"/>
    <w:rsid w:val="006D7295"/>
    <w:rsid w:val="006E4ED8"/>
    <w:rsid w:val="008A760C"/>
    <w:rsid w:val="008F406D"/>
    <w:rsid w:val="009E6798"/>
    <w:rsid w:val="00A10C7D"/>
    <w:rsid w:val="00AD17EB"/>
    <w:rsid w:val="00B0437A"/>
    <w:rsid w:val="00B56777"/>
    <w:rsid w:val="00BA0A9C"/>
    <w:rsid w:val="00C35CFD"/>
    <w:rsid w:val="00EE7991"/>
    <w:rsid w:val="00F7348B"/>
    <w:rsid w:val="00FD15EC"/>
    <w:rsid w:val="00FD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C3A0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 PC 1</cp:lastModifiedBy>
  <cp:revision>2</cp:revision>
  <cp:lastPrinted>2024-03-08T10:59:00Z</cp:lastPrinted>
  <dcterms:created xsi:type="dcterms:W3CDTF">2024-03-13T06:33:00Z</dcterms:created>
  <dcterms:modified xsi:type="dcterms:W3CDTF">2024-03-13T06:33:00Z</dcterms:modified>
</cp:coreProperties>
</file>