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D858" w14:textId="77777777" w:rsidR="008F6042" w:rsidRDefault="00402BB9">
      <w:pPr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KENYA INSTITUTE OF PRIMATE RESEARCH</w:t>
      </w:r>
    </w:p>
    <w:p w14:paraId="154B7359" w14:textId="77777777" w:rsidR="008F6042" w:rsidRDefault="00402BB9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INTERNAL MEMO</w:t>
      </w:r>
    </w:p>
    <w:p w14:paraId="0A94ECD6" w14:textId="77777777" w:rsidR="008F6042" w:rsidRDefault="008F6042">
      <w:pPr>
        <w:jc w:val="center"/>
        <w:rPr>
          <w:rFonts w:ascii="Tahoma" w:hAnsi="Tahoma" w:cs="Tahoma"/>
          <w:b/>
        </w:rPr>
      </w:pPr>
    </w:p>
    <w:p w14:paraId="0E4E7682" w14:textId="77777777" w:rsidR="004509DF" w:rsidRPr="004509DF" w:rsidRDefault="00AE2D7B">
      <w:p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6</w:t>
      </w:r>
      <w:r w:rsidRPr="00AE2D7B">
        <w:rPr>
          <w:rFonts w:ascii="Tahoma" w:hAnsi="Tahoma" w:cs="Tahoma"/>
          <w:bCs/>
          <w:vertAlign w:val="superscript"/>
        </w:rPr>
        <w:t>th</w:t>
      </w:r>
      <w:r>
        <w:rPr>
          <w:rFonts w:ascii="Tahoma" w:hAnsi="Tahoma" w:cs="Tahoma"/>
          <w:bCs/>
        </w:rPr>
        <w:t xml:space="preserve"> October</w:t>
      </w:r>
      <w:r w:rsidR="004509DF" w:rsidRPr="004509DF">
        <w:rPr>
          <w:rFonts w:ascii="Tahoma" w:hAnsi="Tahoma" w:cs="Tahoma"/>
          <w:bCs/>
        </w:rPr>
        <w:t>, 202</w:t>
      </w:r>
      <w:r>
        <w:rPr>
          <w:rFonts w:ascii="Tahoma" w:hAnsi="Tahoma" w:cs="Tahoma"/>
          <w:bCs/>
        </w:rPr>
        <w:t>5</w:t>
      </w:r>
    </w:p>
    <w:p w14:paraId="73250582" w14:textId="77777777" w:rsidR="004509DF" w:rsidRDefault="004509DF">
      <w:pPr>
        <w:jc w:val="both"/>
        <w:rPr>
          <w:rFonts w:ascii="Tahoma" w:hAnsi="Tahoma" w:cs="Tahoma"/>
          <w:b/>
          <w:bCs/>
        </w:rPr>
      </w:pPr>
    </w:p>
    <w:p w14:paraId="6E51337A" w14:textId="5081932F" w:rsidR="008F6042" w:rsidRDefault="00402BB9">
      <w:pPr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To:</w:t>
      </w:r>
      <w:r w:rsidR="004509DF">
        <w:rPr>
          <w:rFonts w:ascii="Tahoma" w:hAnsi="Tahoma" w:cs="Tahoma"/>
        </w:rPr>
        <w:t xml:space="preserve"> </w:t>
      </w:r>
      <w:r w:rsidR="004509DF">
        <w:rPr>
          <w:rFonts w:ascii="Tahoma" w:hAnsi="Tahoma" w:cs="Tahoma"/>
        </w:rPr>
        <w:tab/>
      </w:r>
      <w:r w:rsidR="00AE2D7B">
        <w:rPr>
          <w:rFonts w:ascii="Tahoma" w:hAnsi="Tahoma" w:cs="Tahoma"/>
        </w:rPr>
        <w:t xml:space="preserve">Payroll </w:t>
      </w:r>
      <w:r w:rsidR="00800B48">
        <w:rPr>
          <w:rFonts w:ascii="Tahoma" w:hAnsi="Tahoma" w:cs="Tahoma"/>
        </w:rPr>
        <w:t>Administrator</w:t>
      </w:r>
      <w:r w:rsidR="00AE2D7B">
        <w:rPr>
          <w:rFonts w:ascii="Tahoma" w:hAnsi="Tahoma" w:cs="Tahoma"/>
        </w:rPr>
        <w:t xml:space="preserve"> Kenya Institute of Primate Research (KIPRE)</w:t>
      </w:r>
    </w:p>
    <w:p w14:paraId="3C30B4D9" w14:textId="77777777" w:rsidR="005C73CB" w:rsidRPr="005C73CB" w:rsidRDefault="005C73CB" w:rsidP="00AE2D7B">
      <w:pPr>
        <w:jc w:val="both"/>
        <w:rPr>
          <w:rFonts w:ascii="Tahoma" w:hAnsi="Tahoma" w:cs="Tahoma"/>
        </w:rPr>
      </w:pPr>
    </w:p>
    <w:p w14:paraId="3396C778" w14:textId="10AEBD5A" w:rsidR="005C73CB" w:rsidRDefault="005C73CB" w:rsidP="004509DF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From</w:t>
      </w:r>
      <w:r w:rsidR="00402BB9">
        <w:rPr>
          <w:rFonts w:ascii="Tahoma" w:hAnsi="Tahoma" w:cs="Tahoma"/>
          <w:b/>
          <w:bCs/>
        </w:rPr>
        <w:t>:</w:t>
      </w:r>
      <w:r w:rsidR="004509DF">
        <w:rPr>
          <w:rFonts w:ascii="Tahoma" w:hAnsi="Tahoma" w:cs="Tahoma"/>
        </w:rPr>
        <w:t xml:space="preserve"> </w:t>
      </w:r>
      <w:r w:rsidR="00E23190">
        <w:rPr>
          <w:rFonts w:ascii="Tahoma" w:hAnsi="Tahoma" w:cs="Tahoma"/>
        </w:rPr>
        <w:t>Maimuna Juma Alhamid</w:t>
      </w:r>
    </w:p>
    <w:p w14:paraId="3A6F09E1" w14:textId="119164EE" w:rsidR="008F6042" w:rsidRDefault="004509DF" w:rsidP="004509DF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E23190">
        <w:rPr>
          <w:rFonts w:ascii="Tahoma" w:hAnsi="Tahoma" w:cs="Tahoma"/>
        </w:rPr>
        <w:t>Human Resource Officer</w:t>
      </w:r>
    </w:p>
    <w:p w14:paraId="50DADAEC" w14:textId="31718DB2" w:rsidR="00AA2845" w:rsidRDefault="00AA2845" w:rsidP="004509DF">
      <w:pPr>
        <w:spacing w:after="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>PF No: 20</w:t>
      </w:r>
      <w:r w:rsidR="00E23190">
        <w:rPr>
          <w:rFonts w:ascii="Tahoma" w:hAnsi="Tahoma" w:cs="Tahoma"/>
        </w:rPr>
        <w:t>060933912</w:t>
      </w:r>
    </w:p>
    <w:p w14:paraId="770D75EF" w14:textId="77777777" w:rsidR="008F6042" w:rsidRDefault="008F6042">
      <w:pPr>
        <w:jc w:val="both"/>
        <w:rPr>
          <w:rFonts w:ascii="Tahoma" w:hAnsi="Tahoma" w:cs="Tahoma"/>
        </w:rPr>
      </w:pPr>
    </w:p>
    <w:p w14:paraId="5A7248BC" w14:textId="77777777" w:rsidR="008F6042" w:rsidRDefault="005A66CE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>
        <w:rPr>
          <w:rFonts w:ascii="Tahoma" w:hAnsi="Tahoma" w:cs="Tahoma"/>
          <w:b/>
        </w:rPr>
        <w:t xml:space="preserve">RE: </w:t>
      </w:r>
      <w:r w:rsidR="00AE2D7B">
        <w:rPr>
          <w:rFonts w:ascii="Tahoma" w:hAnsi="Tahoma" w:cs="Tahoma"/>
          <w:b/>
        </w:rPr>
        <w:t xml:space="preserve">CHANGE OF SALARY BANK AND ACCOUNT NUMBER </w:t>
      </w:r>
    </w:p>
    <w:p w14:paraId="6D5D3853" w14:textId="763BA578" w:rsidR="00AE2D7B" w:rsidRPr="00AA2845" w:rsidRDefault="00AE2D7B" w:rsidP="004854FB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This is to formally request a change of my salary bank details. I would like my salary to be processed through my </w:t>
      </w:r>
      <w:r w:rsidR="00E23190">
        <w:rPr>
          <w:rFonts w:ascii="Tahoma" w:hAnsi="Tahoma" w:cs="Tahoma"/>
        </w:rPr>
        <w:t xml:space="preserve">ABSA </w:t>
      </w:r>
      <w:r>
        <w:rPr>
          <w:rFonts w:ascii="Tahoma" w:hAnsi="Tahoma" w:cs="Tahoma"/>
        </w:rPr>
        <w:t>Bank account</w:t>
      </w:r>
      <w:r w:rsidR="00AA284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instead of my </w:t>
      </w:r>
      <w:r w:rsidR="00E23190">
        <w:rPr>
          <w:rFonts w:ascii="Tahoma" w:hAnsi="Tahoma" w:cs="Tahoma"/>
        </w:rPr>
        <w:t>CFC Stanbic Bank</w:t>
      </w:r>
      <w:r>
        <w:rPr>
          <w:rFonts w:ascii="Tahoma" w:hAnsi="Tahoma" w:cs="Tahoma"/>
        </w:rPr>
        <w:t xml:space="preserve"> account</w:t>
      </w:r>
      <w:r w:rsidR="00AA2845">
        <w:rPr>
          <w:rFonts w:ascii="Tahoma" w:hAnsi="Tahoma" w:cs="Tahoma"/>
        </w:rPr>
        <w:t xml:space="preserve"> - </w:t>
      </w:r>
    </w:p>
    <w:p w14:paraId="2C46B4CD" w14:textId="77777777" w:rsidR="00AE2D7B" w:rsidRDefault="00AE2D7B" w:rsidP="004854F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Please find the new bank details below for your records and necessary action:</w:t>
      </w:r>
    </w:p>
    <w:p w14:paraId="2F92DEA3" w14:textId="55F8E3EC" w:rsidR="00AE2D7B" w:rsidRPr="00B324CA" w:rsidRDefault="00AE2D7B" w:rsidP="00AE2D7B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B324CA">
        <w:rPr>
          <w:rFonts w:ascii="Tahoma" w:hAnsi="Tahoma" w:cs="Tahoma"/>
          <w:b/>
          <w:bCs/>
        </w:rPr>
        <w:t>Bank Name:</w:t>
      </w:r>
      <w:r w:rsidR="00AA2845" w:rsidRPr="00B324CA">
        <w:rPr>
          <w:rFonts w:ascii="Tahoma" w:hAnsi="Tahoma" w:cs="Tahoma"/>
          <w:b/>
          <w:bCs/>
        </w:rPr>
        <w:t xml:space="preserve"> </w:t>
      </w:r>
      <w:r w:rsidR="00E23190">
        <w:rPr>
          <w:rFonts w:ascii="Tahoma" w:hAnsi="Tahoma" w:cs="Tahoma"/>
          <w:b/>
          <w:bCs/>
        </w:rPr>
        <w:t>ABSA BANK</w:t>
      </w:r>
    </w:p>
    <w:p w14:paraId="3073D59A" w14:textId="612BB1FF" w:rsidR="00AE2D7B" w:rsidRPr="00B324CA" w:rsidRDefault="00AE2D7B" w:rsidP="00AE2D7B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B324CA">
        <w:rPr>
          <w:rFonts w:ascii="Tahoma" w:hAnsi="Tahoma" w:cs="Tahoma"/>
          <w:b/>
          <w:bCs/>
        </w:rPr>
        <w:t xml:space="preserve">Account Name: </w:t>
      </w:r>
      <w:r w:rsidR="00E23190">
        <w:rPr>
          <w:rFonts w:ascii="Tahoma" w:hAnsi="Tahoma" w:cs="Tahoma"/>
          <w:b/>
          <w:bCs/>
        </w:rPr>
        <w:t>MAIMUNA JUMA ALHAMID</w:t>
      </w:r>
    </w:p>
    <w:p w14:paraId="66D64C3C" w14:textId="42359FA6" w:rsidR="00AE2D7B" w:rsidRPr="00AA2845" w:rsidRDefault="00AE2D7B" w:rsidP="00AE2D7B">
      <w:pPr>
        <w:spacing w:after="0" w:line="240" w:lineRule="auto"/>
        <w:jc w:val="both"/>
        <w:rPr>
          <w:rFonts w:ascii="Tahoma" w:hAnsi="Tahoma" w:cs="Tahoma"/>
          <w:b/>
          <w:bCs/>
        </w:rPr>
      </w:pPr>
      <w:r w:rsidRPr="00B324CA">
        <w:rPr>
          <w:rFonts w:ascii="Tahoma" w:hAnsi="Tahoma" w:cs="Tahoma"/>
          <w:b/>
          <w:bCs/>
        </w:rPr>
        <w:t>Account Number</w:t>
      </w:r>
      <w:r w:rsidRPr="00AA2845">
        <w:rPr>
          <w:rFonts w:ascii="Tahoma" w:hAnsi="Tahoma" w:cs="Tahoma"/>
          <w:b/>
          <w:bCs/>
        </w:rPr>
        <w:t xml:space="preserve">: </w:t>
      </w:r>
      <w:r w:rsidR="00E23190">
        <w:rPr>
          <w:rFonts w:ascii="Tahoma" w:hAnsi="Tahoma" w:cs="Tahoma"/>
          <w:b/>
          <w:bCs/>
        </w:rPr>
        <w:t>2040007884</w:t>
      </w:r>
    </w:p>
    <w:p w14:paraId="46378B17" w14:textId="0A3AAF03" w:rsidR="00AE2D7B" w:rsidRPr="00AA2845" w:rsidRDefault="00AE2D7B" w:rsidP="00AE2D7B">
      <w:pPr>
        <w:spacing w:line="240" w:lineRule="auto"/>
        <w:jc w:val="both"/>
        <w:rPr>
          <w:rFonts w:ascii="Tahoma" w:hAnsi="Tahoma" w:cs="Tahoma"/>
          <w:b/>
          <w:bCs/>
        </w:rPr>
      </w:pPr>
      <w:r w:rsidRPr="00AA2845">
        <w:rPr>
          <w:rFonts w:ascii="Tahoma" w:hAnsi="Tahoma" w:cs="Tahoma"/>
          <w:b/>
          <w:bCs/>
        </w:rPr>
        <w:t xml:space="preserve">Branch: </w:t>
      </w:r>
      <w:r w:rsidR="00AA2845" w:rsidRPr="00AA2845">
        <w:rPr>
          <w:rFonts w:ascii="Tahoma" w:hAnsi="Tahoma" w:cs="Tahoma"/>
          <w:b/>
          <w:bCs/>
        </w:rPr>
        <w:t>N</w:t>
      </w:r>
      <w:r w:rsidR="00E23190">
        <w:rPr>
          <w:rFonts w:ascii="Tahoma" w:hAnsi="Tahoma" w:cs="Tahoma"/>
          <w:b/>
          <w:bCs/>
        </w:rPr>
        <w:t>KURUMAH BRANCH</w:t>
      </w:r>
    </w:p>
    <w:p w14:paraId="5BDFBD68" w14:textId="77777777" w:rsidR="00AE2D7B" w:rsidRDefault="00AE2D7B" w:rsidP="004854F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Kindly update the payroll records accordingly so that future salar</w:t>
      </w:r>
      <w:r w:rsidR="00AA2845">
        <w:rPr>
          <w:rFonts w:ascii="Tahoma" w:hAnsi="Tahoma" w:cs="Tahoma"/>
        </w:rPr>
        <w:t>ies and any other</w:t>
      </w:r>
      <w:r>
        <w:rPr>
          <w:rFonts w:ascii="Tahoma" w:hAnsi="Tahoma" w:cs="Tahoma"/>
        </w:rPr>
        <w:t xml:space="preserve"> payments are made to the new account starting October, 2025.</w:t>
      </w:r>
    </w:p>
    <w:p w14:paraId="317226A2" w14:textId="77777777" w:rsidR="00AE2D7B" w:rsidRDefault="00AE2D7B" w:rsidP="004854F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Thank you for your assistance.</w:t>
      </w:r>
    </w:p>
    <w:p w14:paraId="0340E541" w14:textId="77777777" w:rsidR="00AE2D7B" w:rsidRDefault="00AE2D7B" w:rsidP="004854FB">
      <w:pPr>
        <w:jc w:val="both"/>
        <w:rPr>
          <w:rFonts w:ascii="Tahoma" w:hAnsi="Tahoma" w:cs="Tahoma"/>
        </w:rPr>
      </w:pPr>
    </w:p>
    <w:p w14:paraId="6BA79E44" w14:textId="77777777" w:rsidR="008F6042" w:rsidRDefault="008F6042">
      <w:pPr>
        <w:rPr>
          <w:rFonts w:ascii="Tahoma" w:hAnsi="Tahoma" w:cs="Tahoma"/>
        </w:rPr>
      </w:pPr>
    </w:p>
    <w:sectPr w:rsidR="008F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10FC7" w14:textId="77777777" w:rsidR="00E80B61" w:rsidRDefault="00E80B61">
      <w:pPr>
        <w:spacing w:line="240" w:lineRule="auto"/>
      </w:pPr>
      <w:r>
        <w:separator/>
      </w:r>
    </w:p>
  </w:endnote>
  <w:endnote w:type="continuationSeparator" w:id="0">
    <w:p w14:paraId="09488601" w14:textId="77777777" w:rsidR="00E80B61" w:rsidRDefault="00E80B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8691" w14:textId="77777777" w:rsidR="00E80B61" w:rsidRDefault="00E80B61">
      <w:pPr>
        <w:spacing w:after="0"/>
      </w:pPr>
      <w:r>
        <w:separator/>
      </w:r>
    </w:p>
  </w:footnote>
  <w:footnote w:type="continuationSeparator" w:id="0">
    <w:p w14:paraId="54E74C03" w14:textId="77777777" w:rsidR="00E80B61" w:rsidRDefault="00E80B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8B"/>
    <w:rsid w:val="00053765"/>
    <w:rsid w:val="0005428B"/>
    <w:rsid w:val="00087B80"/>
    <w:rsid w:val="00093B81"/>
    <w:rsid w:val="00095D93"/>
    <w:rsid w:val="000D4551"/>
    <w:rsid w:val="000E3E01"/>
    <w:rsid w:val="00104281"/>
    <w:rsid w:val="001A500B"/>
    <w:rsid w:val="001C04AE"/>
    <w:rsid w:val="001F4B4E"/>
    <w:rsid w:val="0020152E"/>
    <w:rsid w:val="002576EA"/>
    <w:rsid w:val="002C55FE"/>
    <w:rsid w:val="002E0DAE"/>
    <w:rsid w:val="00321C55"/>
    <w:rsid w:val="00330DD3"/>
    <w:rsid w:val="00365AC6"/>
    <w:rsid w:val="00402BB9"/>
    <w:rsid w:val="00423371"/>
    <w:rsid w:val="004509DF"/>
    <w:rsid w:val="004854FB"/>
    <w:rsid w:val="004A313E"/>
    <w:rsid w:val="00517943"/>
    <w:rsid w:val="005345CD"/>
    <w:rsid w:val="005A66CE"/>
    <w:rsid w:val="005C73CB"/>
    <w:rsid w:val="0060410E"/>
    <w:rsid w:val="006B491B"/>
    <w:rsid w:val="006C628D"/>
    <w:rsid w:val="006E7216"/>
    <w:rsid w:val="007375F7"/>
    <w:rsid w:val="00796705"/>
    <w:rsid w:val="00800B48"/>
    <w:rsid w:val="008864AA"/>
    <w:rsid w:val="008F6042"/>
    <w:rsid w:val="009D4241"/>
    <w:rsid w:val="00A046B5"/>
    <w:rsid w:val="00A15B81"/>
    <w:rsid w:val="00A32EAB"/>
    <w:rsid w:val="00A738FA"/>
    <w:rsid w:val="00AA2845"/>
    <w:rsid w:val="00AD129C"/>
    <w:rsid w:val="00AE2D7B"/>
    <w:rsid w:val="00AF51FC"/>
    <w:rsid w:val="00B324CA"/>
    <w:rsid w:val="00B55A8E"/>
    <w:rsid w:val="00B64290"/>
    <w:rsid w:val="00B83933"/>
    <w:rsid w:val="00B91AA5"/>
    <w:rsid w:val="00BA75D3"/>
    <w:rsid w:val="00C01F03"/>
    <w:rsid w:val="00C16ED3"/>
    <w:rsid w:val="00C33DB4"/>
    <w:rsid w:val="00C57794"/>
    <w:rsid w:val="00CA2949"/>
    <w:rsid w:val="00CC0D04"/>
    <w:rsid w:val="00D00C71"/>
    <w:rsid w:val="00D535BA"/>
    <w:rsid w:val="00D940D5"/>
    <w:rsid w:val="00DC26FD"/>
    <w:rsid w:val="00E20E4B"/>
    <w:rsid w:val="00E23190"/>
    <w:rsid w:val="00E80B61"/>
    <w:rsid w:val="00EB5351"/>
    <w:rsid w:val="00ED647E"/>
    <w:rsid w:val="00F16FFC"/>
    <w:rsid w:val="00F41E6E"/>
    <w:rsid w:val="00FD66AE"/>
    <w:rsid w:val="00FF6E00"/>
    <w:rsid w:val="474430D9"/>
    <w:rsid w:val="7629092F"/>
    <w:rsid w:val="77A6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BAD2B"/>
  <w15:docId w15:val="{AF132415-F6A0-4452-9861-F5A922B5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KIPRE-Finance</dc:creator>
  <cp:lastModifiedBy>hp</cp:lastModifiedBy>
  <cp:revision>4</cp:revision>
  <cp:lastPrinted>2024-07-18T05:58:00Z</cp:lastPrinted>
  <dcterms:created xsi:type="dcterms:W3CDTF">2025-10-23T13:11:00Z</dcterms:created>
  <dcterms:modified xsi:type="dcterms:W3CDTF">2025-10-23T13:14:00Z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2024-07-17T13:42:31Z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6ad1f663-5bf9-4699-8663-95a082a804de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1033-12.2.0.17562</vt:lpwstr>
  </property>
  <property fmtid="{D5CDD505-2E9C-101B-9397-08002B2CF9AE}" pid="10" name="ICV">
    <vt:lpwstr>AC05B089AC2B4F88A5C72B55310AC43B_13</vt:lpwstr>
  </property>
  <property fmtid="{D5CDD505-2E9C-101B-9397-08002B2CF9AE}" pid="11" name="GrammarlyDocumentId">
    <vt:lpwstr>338d761951dde77542ec60ee677f844a0e43989adafbd2afef2d2c053cc81f35</vt:lpwstr>
  </property>
</Properties>
</file>