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E761D" w14:textId="2469F65A" w:rsidR="0089444F" w:rsidRDefault="0089444F" w:rsidP="00912ED0">
      <w:pPr>
        <w:jc w:val="center"/>
        <w:rPr>
          <w:b/>
          <w:sz w:val="24"/>
          <w:szCs w:val="24"/>
        </w:rPr>
      </w:pPr>
    </w:p>
    <w:p w14:paraId="6206134B" w14:textId="3831786F" w:rsidR="0089444F" w:rsidRDefault="0089444F" w:rsidP="00912ED0">
      <w:pPr>
        <w:rPr>
          <w:b/>
          <w:sz w:val="24"/>
          <w:szCs w:val="24"/>
        </w:rPr>
      </w:pPr>
    </w:p>
    <w:p w14:paraId="7B474426" w14:textId="77777777" w:rsidR="005E71AD" w:rsidRDefault="005E71AD" w:rsidP="005E71AD">
      <w:pPr>
        <w:jc w:val="center"/>
        <w:rPr>
          <w:b/>
          <w:sz w:val="24"/>
          <w:szCs w:val="24"/>
        </w:rPr>
      </w:pPr>
    </w:p>
    <w:p w14:paraId="1E1F1F81" w14:textId="7F5A2843" w:rsidR="0089444F" w:rsidRPr="00912ED0" w:rsidRDefault="00C12B8B" w:rsidP="005E71A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2ED0">
        <w:rPr>
          <w:rFonts w:ascii="Times New Roman" w:hAnsi="Times New Roman" w:cs="Times New Roman"/>
          <w:b/>
          <w:sz w:val="24"/>
          <w:szCs w:val="24"/>
        </w:rPr>
        <w:t>INTERNAL MEMO</w:t>
      </w:r>
    </w:p>
    <w:p w14:paraId="2B0869FC" w14:textId="77777777" w:rsidR="0089444F" w:rsidRPr="00912ED0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CD6C561" w14:textId="469B5D4D" w:rsidR="0089444F" w:rsidRPr="00656870" w:rsidRDefault="00656870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56870">
        <w:rPr>
          <w:rFonts w:ascii="Times New Roman" w:hAnsi="Times New Roman" w:cs="Times New Roman"/>
          <w:bCs/>
          <w:sz w:val="24"/>
          <w:szCs w:val="24"/>
        </w:rPr>
        <w:t>REF: KIPRE/</w:t>
      </w:r>
      <w:r>
        <w:rPr>
          <w:rFonts w:ascii="Times New Roman" w:hAnsi="Times New Roman" w:cs="Times New Roman"/>
          <w:bCs/>
          <w:sz w:val="24"/>
          <w:szCs w:val="24"/>
        </w:rPr>
        <w:t>DIR/</w:t>
      </w:r>
      <w:r w:rsidRPr="00656870">
        <w:rPr>
          <w:rFonts w:ascii="Times New Roman" w:hAnsi="Times New Roman" w:cs="Times New Roman"/>
          <w:bCs/>
          <w:sz w:val="24"/>
          <w:szCs w:val="24"/>
        </w:rPr>
        <w:t>ADM/</w:t>
      </w:r>
      <w:r w:rsidR="0051551A">
        <w:rPr>
          <w:rFonts w:ascii="Times New Roman" w:hAnsi="Times New Roman" w:cs="Times New Roman"/>
          <w:bCs/>
          <w:sz w:val="24"/>
          <w:szCs w:val="24"/>
        </w:rPr>
        <w:t>03/20114215626</w:t>
      </w:r>
    </w:p>
    <w:p w14:paraId="565F1C76" w14:textId="3533BC8A" w:rsidR="0089444F" w:rsidRPr="00656870" w:rsidRDefault="00C12B8B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56870">
        <w:rPr>
          <w:rFonts w:ascii="Times New Roman" w:hAnsi="Times New Roman" w:cs="Times New Roman"/>
          <w:bCs/>
          <w:sz w:val="24"/>
          <w:szCs w:val="24"/>
        </w:rPr>
        <w:t xml:space="preserve">DATE: </w:t>
      </w:r>
      <w:r w:rsidR="0051551A">
        <w:rPr>
          <w:rFonts w:ascii="Times New Roman" w:hAnsi="Times New Roman" w:cs="Times New Roman"/>
          <w:bCs/>
          <w:sz w:val="24"/>
          <w:szCs w:val="24"/>
        </w:rPr>
        <w:t>7</w:t>
      </w:r>
      <w:r w:rsidRPr="00656870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Pr="0065687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1551A">
        <w:rPr>
          <w:rFonts w:ascii="Times New Roman" w:hAnsi="Times New Roman" w:cs="Times New Roman"/>
          <w:bCs/>
          <w:sz w:val="24"/>
          <w:szCs w:val="24"/>
        </w:rPr>
        <w:t xml:space="preserve">March </w:t>
      </w:r>
      <w:r w:rsidR="0051551A" w:rsidRPr="00656870">
        <w:rPr>
          <w:rFonts w:ascii="Times New Roman" w:hAnsi="Times New Roman" w:cs="Times New Roman"/>
          <w:bCs/>
          <w:sz w:val="24"/>
          <w:szCs w:val="24"/>
        </w:rPr>
        <w:t>2025</w:t>
      </w:r>
      <w:r w:rsidR="001D1CC1">
        <w:rPr>
          <w:rFonts w:ascii="Times New Roman" w:hAnsi="Times New Roman" w:cs="Times New Roman"/>
          <w:bCs/>
          <w:sz w:val="24"/>
          <w:szCs w:val="24"/>
        </w:rPr>
        <w:t>.</w:t>
      </w:r>
    </w:p>
    <w:p w14:paraId="5BEC9DB1" w14:textId="12D7DE37" w:rsidR="0051551A" w:rsidRDefault="00CE654A" w:rsidP="006F568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E654A">
        <w:rPr>
          <w:rFonts w:ascii="Times New Roman" w:hAnsi="Times New Roman" w:cs="Times New Roman"/>
          <w:b/>
          <w:sz w:val="24"/>
          <w:szCs w:val="24"/>
        </w:rPr>
        <w:t>PATRICK KIMATHI MANENE</w:t>
      </w:r>
    </w:p>
    <w:p w14:paraId="050AA49A" w14:textId="16D53EB0" w:rsidR="00B4342A" w:rsidRPr="00CE654A" w:rsidRDefault="00CE654A" w:rsidP="006F568C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Dear </w:t>
      </w:r>
      <w:r w:rsidR="00904E77">
        <w:rPr>
          <w:rFonts w:ascii="Times New Roman" w:hAnsi="Times New Roman" w:cs="Times New Roman"/>
          <w:b/>
          <w:sz w:val="24"/>
          <w:szCs w:val="24"/>
        </w:rPr>
        <w:t>Mr. Manene</w:t>
      </w:r>
      <w:r>
        <w:rPr>
          <w:rFonts w:ascii="Times New Roman" w:hAnsi="Times New Roman" w:cs="Times New Roman"/>
          <w:b/>
          <w:sz w:val="24"/>
          <w:szCs w:val="24"/>
        </w:rPr>
        <w:t>,</w:t>
      </w:r>
    </w:p>
    <w:p w14:paraId="30701917" w14:textId="1C8EAF0B" w:rsidR="007E2EA2" w:rsidRPr="00CE654A" w:rsidRDefault="00656870" w:rsidP="006F568C">
      <w:pPr>
        <w:jc w:val="both"/>
        <w:rPr>
          <w:rFonts w:ascii="Bahnschrift SemiBold SemiConden" w:hAnsi="Bahnschrift SemiBold SemiConden" w:cs="Times New Roman"/>
          <w:b/>
          <w:sz w:val="24"/>
          <w:szCs w:val="24"/>
          <w:u w:val="single"/>
        </w:rPr>
      </w:pPr>
      <w:r w:rsidRPr="00CE654A">
        <w:rPr>
          <w:rFonts w:ascii="Bahnschrift SemiBold SemiConden" w:hAnsi="Bahnschrift SemiBold SemiConden" w:cs="Times New Roman"/>
          <w:b/>
          <w:sz w:val="24"/>
          <w:szCs w:val="24"/>
          <w:u w:val="single"/>
        </w:rPr>
        <w:t xml:space="preserve"> </w:t>
      </w:r>
      <w:r w:rsidR="00B55433" w:rsidRPr="00CE654A">
        <w:rPr>
          <w:rFonts w:ascii="Bahnschrift SemiBold SemiConden" w:hAnsi="Bahnschrift SemiBold SemiConden" w:cs="Times New Roman"/>
          <w:b/>
          <w:sz w:val="24"/>
          <w:szCs w:val="24"/>
          <w:u w:val="single"/>
        </w:rPr>
        <w:t>SUBJECT: TEMPORARY</w:t>
      </w:r>
      <w:r w:rsidR="005E71AD" w:rsidRPr="00CE654A">
        <w:rPr>
          <w:rFonts w:ascii="Bahnschrift SemiBold SemiConden" w:hAnsi="Bahnschrift SemiBold SemiConden" w:cs="Times New Roman"/>
          <w:b/>
          <w:sz w:val="24"/>
          <w:szCs w:val="24"/>
          <w:u w:val="single"/>
        </w:rPr>
        <w:t xml:space="preserve"> </w:t>
      </w:r>
      <w:r w:rsidR="00B4342A" w:rsidRPr="00CE654A">
        <w:rPr>
          <w:rFonts w:ascii="Bahnschrift SemiBold SemiConden" w:hAnsi="Bahnschrift SemiBold SemiConden" w:cs="Times New Roman"/>
          <w:b/>
          <w:sz w:val="24"/>
          <w:szCs w:val="24"/>
          <w:u w:val="single"/>
        </w:rPr>
        <w:t xml:space="preserve">APPOINTMENT AS ACTING PRINCIPAL </w:t>
      </w:r>
      <w:r w:rsidR="00CE654A" w:rsidRPr="00CE654A">
        <w:rPr>
          <w:rFonts w:ascii="Bahnschrift SemiBold SemiConden" w:hAnsi="Bahnschrift SemiBold SemiConden" w:cs="Times New Roman"/>
          <w:b/>
          <w:sz w:val="24"/>
          <w:szCs w:val="24"/>
          <w:u w:val="single"/>
        </w:rPr>
        <w:t>ADMINISTRATIVE OFFICER</w:t>
      </w:r>
      <w:r w:rsidR="00B4342A" w:rsidRPr="00CE654A">
        <w:rPr>
          <w:rFonts w:ascii="Bahnschrift SemiBold SemiConden" w:hAnsi="Bahnschrift SemiBold SemiConden" w:cs="Times New Roman"/>
          <w:b/>
          <w:sz w:val="24"/>
          <w:szCs w:val="24"/>
          <w:u w:val="single"/>
        </w:rPr>
        <w:t>.</w:t>
      </w:r>
    </w:p>
    <w:p w14:paraId="63C0D318" w14:textId="507367C0" w:rsidR="00B55433" w:rsidRPr="00CE654A" w:rsidRDefault="00363E4B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I’m</w:t>
      </w:r>
      <w:r w:rsidR="00B55433" w:rsidRPr="00CE654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1289A" w:rsidRPr="00CE654A">
        <w:rPr>
          <w:rFonts w:ascii="Times New Roman" w:hAnsi="Times New Roman" w:cs="Times New Roman"/>
          <w:bCs/>
          <w:sz w:val="24"/>
          <w:szCs w:val="24"/>
        </w:rPr>
        <w:t>please</w:t>
      </w:r>
      <w:r w:rsidR="00D1289A">
        <w:rPr>
          <w:rFonts w:ascii="Times New Roman" w:hAnsi="Times New Roman" w:cs="Times New Roman"/>
          <w:bCs/>
          <w:sz w:val="24"/>
          <w:szCs w:val="24"/>
        </w:rPr>
        <w:t xml:space="preserve">d </w:t>
      </w:r>
      <w:r w:rsidR="00D1289A" w:rsidRPr="00CE654A">
        <w:rPr>
          <w:rFonts w:ascii="Times New Roman" w:hAnsi="Times New Roman" w:cs="Times New Roman"/>
          <w:bCs/>
          <w:sz w:val="24"/>
          <w:szCs w:val="24"/>
        </w:rPr>
        <w:t>to</w:t>
      </w:r>
      <w:r w:rsidR="00B55433" w:rsidRPr="00CE654A">
        <w:rPr>
          <w:rFonts w:ascii="Times New Roman" w:hAnsi="Times New Roman" w:cs="Times New Roman"/>
          <w:bCs/>
          <w:sz w:val="24"/>
          <w:szCs w:val="24"/>
        </w:rPr>
        <w:t xml:space="preserve"> officially appoint you as the Acting Principal Administrative Officer for a period of 6 </w:t>
      </w:r>
      <w:r w:rsidR="00975AD9" w:rsidRPr="00CE654A">
        <w:rPr>
          <w:rFonts w:ascii="Times New Roman" w:hAnsi="Times New Roman" w:cs="Times New Roman"/>
          <w:bCs/>
          <w:sz w:val="24"/>
          <w:szCs w:val="24"/>
        </w:rPr>
        <w:t xml:space="preserve">months. </w:t>
      </w:r>
      <w:r w:rsidRPr="00CE654A">
        <w:rPr>
          <w:rFonts w:ascii="Times New Roman" w:hAnsi="Times New Roman" w:cs="Times New Roman"/>
          <w:bCs/>
          <w:sz w:val="24"/>
          <w:szCs w:val="24"/>
        </w:rPr>
        <w:t>I</w:t>
      </w:r>
      <w:r>
        <w:rPr>
          <w:rFonts w:ascii="Times New Roman" w:hAnsi="Times New Roman" w:cs="Times New Roman"/>
          <w:bCs/>
          <w:sz w:val="24"/>
          <w:szCs w:val="24"/>
        </w:rPr>
        <w:t>’m</w:t>
      </w:r>
      <w:r w:rsidR="00B55433" w:rsidRPr="00CE654A">
        <w:rPr>
          <w:rFonts w:ascii="Times New Roman" w:hAnsi="Times New Roman" w:cs="Times New Roman"/>
          <w:bCs/>
          <w:sz w:val="24"/>
          <w:szCs w:val="24"/>
        </w:rPr>
        <w:t xml:space="preserve"> confident that your skills and commitment will contribute significantly </w:t>
      </w:r>
      <w:r w:rsidR="00975AD9" w:rsidRPr="00CE654A">
        <w:rPr>
          <w:rFonts w:ascii="Times New Roman" w:hAnsi="Times New Roman" w:cs="Times New Roman"/>
          <w:bCs/>
          <w:sz w:val="24"/>
          <w:szCs w:val="24"/>
        </w:rPr>
        <w:t xml:space="preserve">to the smooth functioning of the </w:t>
      </w:r>
      <w:r w:rsidR="00D1289A">
        <w:rPr>
          <w:rFonts w:ascii="Times New Roman" w:hAnsi="Times New Roman" w:cs="Times New Roman"/>
          <w:bCs/>
          <w:sz w:val="24"/>
          <w:szCs w:val="24"/>
        </w:rPr>
        <w:t>C</w:t>
      </w:r>
      <w:r w:rsidR="00975AD9" w:rsidRPr="00CE654A">
        <w:rPr>
          <w:rFonts w:ascii="Times New Roman" w:hAnsi="Times New Roman" w:cs="Times New Roman"/>
          <w:bCs/>
          <w:sz w:val="24"/>
          <w:szCs w:val="24"/>
        </w:rPr>
        <w:t>orporate Service Directorate.</w:t>
      </w:r>
    </w:p>
    <w:p w14:paraId="7322506C" w14:textId="496558DC" w:rsidR="005E71AD" w:rsidRPr="00CE654A" w:rsidRDefault="005E71AD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Outlin</w:t>
      </w:r>
      <w:r w:rsidR="007A4FC0" w:rsidRPr="00CE654A">
        <w:rPr>
          <w:rFonts w:ascii="Times New Roman" w:hAnsi="Times New Roman" w:cs="Times New Roman"/>
          <w:bCs/>
          <w:sz w:val="24"/>
          <w:szCs w:val="24"/>
        </w:rPr>
        <w:t>ed below are the duties you are expected to undertake, and I trust that you will execute them with diligence and precision. Please note that your actions</w:t>
      </w:r>
      <w:r w:rsidR="0028263D" w:rsidRPr="00CE654A">
        <w:rPr>
          <w:rFonts w:ascii="Times New Roman" w:hAnsi="Times New Roman" w:cs="Times New Roman"/>
          <w:bCs/>
          <w:sz w:val="24"/>
          <w:szCs w:val="24"/>
        </w:rPr>
        <w:t xml:space="preserve"> should be in full consultation with my office to ensure alignment with the overall objectives.</w:t>
      </w:r>
    </w:p>
    <w:p w14:paraId="628FED50" w14:textId="77777777" w:rsidR="0028263D" w:rsidRPr="00CE654A" w:rsidRDefault="0028263D" w:rsidP="006F568C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47F91F5" w14:textId="77777777" w:rsidR="00C63BA8" w:rsidRPr="00CE654A" w:rsidRDefault="00C63BA8" w:rsidP="00C63BA8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E654A">
        <w:rPr>
          <w:rFonts w:ascii="Times New Roman" w:hAnsi="Times New Roman" w:cs="Times New Roman"/>
          <w:b/>
          <w:sz w:val="24"/>
          <w:szCs w:val="24"/>
          <w:u w:val="single"/>
        </w:rPr>
        <w:t>I. Managerial / Supervisory Responsibilities</w:t>
      </w:r>
    </w:p>
    <w:p w14:paraId="7D0F2F9A" w14:textId="77777777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1) Provide input in planning the office layout to avoid overcrowding, achieve smooth operations</w:t>
      </w:r>
    </w:p>
    <w:p w14:paraId="4AA231B6" w14:textId="4C7A36DA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while ensuring optimum utilization of office space.</w:t>
      </w:r>
    </w:p>
    <w:p w14:paraId="4B59FC3E" w14:textId="77777777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2) Provide input in implementation of well-designed records filing system that will ensure ease in</w:t>
      </w:r>
    </w:p>
    <w:p w14:paraId="562EAA4B" w14:textId="4B1F6DD7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storage, retrieval of information as well as ensuring integrity and safety of records.</w:t>
      </w:r>
    </w:p>
    <w:p w14:paraId="5747DBEE" w14:textId="77777777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3) Advising management on innovative administration and management practices and to enhance</w:t>
      </w:r>
    </w:p>
    <w:p w14:paraId="7ACD2DBF" w14:textId="2C7E201F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cost saving measures in office management and operations.</w:t>
      </w:r>
    </w:p>
    <w:p w14:paraId="2C60F4FE" w14:textId="77777777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4) Coordinate office transport and logistics, maintenance of office vehicles and fuel utilization of</w:t>
      </w:r>
    </w:p>
    <w:p w14:paraId="1EA390D0" w14:textId="765FF4F1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the Institute fleet.</w:t>
      </w:r>
    </w:p>
    <w:p w14:paraId="03F73B8E" w14:textId="77777777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5) Coordinate transport services and compile monthly utilization and expenditure data of all</w:t>
      </w:r>
    </w:p>
    <w:p w14:paraId="3EB46EB5" w14:textId="19096F0A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vehicles and equipment.</w:t>
      </w:r>
    </w:p>
    <w:p w14:paraId="6AC748A8" w14:textId="7ABC56A0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6) Supervise implementation of corruption prevention and mitigation strategies in the division.</w:t>
      </w:r>
    </w:p>
    <w:p w14:paraId="7A3B3A7B" w14:textId="77777777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lastRenderedPageBreak/>
        <w:t>7) Provide input in formulation, implementation and review of divisional annual work plans,</w:t>
      </w:r>
    </w:p>
    <w:p w14:paraId="4D3F7ECA" w14:textId="308E8727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budgets and procurement and asset disposal plan in line with the Institute’s performance</w:t>
      </w:r>
    </w:p>
    <w:p w14:paraId="17EFD9D6" w14:textId="07CB22A6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targets and strategic plan.</w:t>
      </w:r>
    </w:p>
    <w:p w14:paraId="6784A109" w14:textId="77777777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8) Conduct continuous improvement of business processes and controls in the division and develop</w:t>
      </w:r>
    </w:p>
    <w:p w14:paraId="6622BC3F" w14:textId="00660164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mechanisms for corporate consultations.</w:t>
      </w:r>
    </w:p>
    <w:p w14:paraId="5D9C9EE4" w14:textId="2417D056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9) Promote corporate culture for ethical practices and good citizenship within the section</w:t>
      </w:r>
      <w:r w:rsidR="00675CD7"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5C888125" w14:textId="66E39F42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10) Provide input in implementation of mentorship programs for staff, interns and attaches for skill</w:t>
      </w:r>
    </w:p>
    <w:p w14:paraId="7BCF4CFE" w14:textId="17FF10C4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development and appraisal of staff in the Division</w:t>
      </w:r>
      <w:r w:rsidR="00675CD7"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5AC9A355" w14:textId="77777777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11) Provide input in implementation of a robust performance management system within the</w:t>
      </w:r>
    </w:p>
    <w:p w14:paraId="048BE5D9" w14:textId="77777777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division through monitoring on the delivery of the annual performance contract and the strategic</w:t>
      </w:r>
    </w:p>
    <w:p w14:paraId="05FD73E0" w14:textId="4F822F9F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plan</w:t>
      </w:r>
      <w:r w:rsidR="00675CD7"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67531B22" w14:textId="77777777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12) Conduct supervision, coaching, mentoring, training and development of the section’s staff to</w:t>
      </w:r>
    </w:p>
    <w:p w14:paraId="7A44E17B" w14:textId="05DA90EE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ensure an effective and motivated team</w:t>
      </w:r>
      <w:r w:rsidR="00675CD7"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3F8B2EBC" w14:textId="77777777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13) Performance management of direct reports.</w:t>
      </w:r>
    </w:p>
    <w:p w14:paraId="598CB04C" w14:textId="77777777" w:rsidR="00C63BA8" w:rsidRPr="00CE654A" w:rsidRDefault="00C63BA8" w:rsidP="00C63BA8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E654A">
        <w:rPr>
          <w:rFonts w:ascii="Times New Roman" w:hAnsi="Times New Roman" w:cs="Times New Roman"/>
          <w:b/>
          <w:sz w:val="24"/>
          <w:szCs w:val="24"/>
          <w:u w:val="single"/>
        </w:rPr>
        <w:t>II. Operational Responsibilities / Tasks</w:t>
      </w:r>
    </w:p>
    <w:p w14:paraId="055430D3" w14:textId="0D566F0E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1) Supervise the day to day operational and administrative functions of the assigned Section</w:t>
      </w:r>
      <w:r w:rsidR="00675CD7"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09E1C0A2" w14:textId="40A04A29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2) Supervise implementation of an effective QMS in the section</w:t>
      </w:r>
      <w:r w:rsidR="00675CD7"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34A7C03F" w14:textId="299A9C03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3) Maintain the inventory register</w:t>
      </w:r>
      <w:r w:rsidR="00675CD7"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22870FF9" w14:textId="6049D558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4) Ensure assets and equipment for the Institute are insured</w:t>
      </w:r>
      <w:r w:rsidR="00675CD7"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6ECE3F42" w14:textId="7F6B1363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5) Support implementation management on the work environment and</w:t>
      </w:r>
      <w:r w:rsidR="00D1289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E654A">
        <w:rPr>
          <w:rFonts w:ascii="Times New Roman" w:hAnsi="Times New Roman" w:cs="Times New Roman"/>
          <w:bCs/>
          <w:sz w:val="24"/>
          <w:szCs w:val="24"/>
        </w:rPr>
        <w:t>implementation of occupational health and safety practices in the work premise</w:t>
      </w:r>
      <w:r w:rsidR="00675CD7"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795DAF6C" w14:textId="5761EE95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6) Supervise record keeping of payments to service providers</w:t>
      </w:r>
      <w:r w:rsidR="00675CD7"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1A1FCA88" w14:textId="2D1E31CA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7) Initiate prompt payment of electricity, water bills and other utilities</w:t>
      </w:r>
      <w:r w:rsidR="00675CD7"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50A98677" w14:textId="49D3B885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8) Supervise outsourced administrative services at the Institute</w:t>
      </w:r>
      <w:r w:rsidR="00675CD7"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129872E0" w14:textId="278C4914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9) Coordinate receiving of supplier invoices and arranging for payment</w:t>
      </w:r>
      <w:r w:rsidR="00CE654A"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7D7BC793" w14:textId="2602236C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10) Supervise allocation of office space, accommodation, and assets</w:t>
      </w:r>
      <w:r w:rsidR="00675CD7"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10A44831" w14:textId="5D4183F1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11) Supervise provision of office equipment and materials</w:t>
      </w:r>
      <w:r w:rsidR="00CE654A"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097247F6" w14:textId="136E873C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12) Supervise replacement and maintenance of office equipment</w:t>
      </w:r>
      <w:r w:rsidR="00CE654A"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003F58C6" w14:textId="42914E7C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13) Supervise coordination of daily and weekly cleaning of offices and compound</w:t>
      </w:r>
      <w:r w:rsidR="00CE654A"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193D6472" w14:textId="5C2FAEEC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lastRenderedPageBreak/>
        <w:t>14) Coordinate drafting of administrative reports on repairs and maintenance</w:t>
      </w:r>
      <w:r w:rsidR="00CE654A"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63432BF3" w14:textId="0A7FD489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15) Monitoring location and movement of office equipment and materials</w:t>
      </w:r>
      <w:r w:rsidR="00CE654A"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22F9FCE0" w14:textId="2EF7439F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16) Implement identification of office equipment and furniture requirement for the Institute</w:t>
      </w:r>
      <w:r w:rsidR="00CE654A"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6B66E322" w14:textId="4F2A62DF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17) Providing cross-functional liaison for administrative matters</w:t>
      </w:r>
      <w:r w:rsidR="00CE654A"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65246D4F" w14:textId="6B2DB1EC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18) Supervise facilitation of renewal of insurance policies/visas</w:t>
      </w:r>
      <w:r w:rsidR="00CE654A"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41826783" w14:textId="77777777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19) Prepare and update repair and maintenance schedules and logs for Institute’s vehicles, office</w:t>
      </w:r>
    </w:p>
    <w:p w14:paraId="42C9D113" w14:textId="5C175509" w:rsidR="00C63BA8" w:rsidRPr="00CE654A" w:rsidRDefault="0052749B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F</w:t>
      </w:r>
      <w:r w:rsidR="00C63BA8" w:rsidRPr="00CE654A">
        <w:rPr>
          <w:rFonts w:ascii="Times New Roman" w:hAnsi="Times New Roman" w:cs="Times New Roman"/>
          <w:bCs/>
          <w:sz w:val="24"/>
          <w:szCs w:val="24"/>
        </w:rPr>
        <w:t>urniture</w:t>
      </w:r>
      <w:r>
        <w:rPr>
          <w:rFonts w:ascii="Times New Roman" w:hAnsi="Times New Roman" w:cs="Times New Roman"/>
          <w:bCs/>
          <w:sz w:val="24"/>
          <w:szCs w:val="24"/>
        </w:rPr>
        <w:t xml:space="preserve"> and </w:t>
      </w:r>
      <w:r w:rsidR="00C63BA8" w:rsidRPr="00CE654A">
        <w:rPr>
          <w:rFonts w:ascii="Times New Roman" w:hAnsi="Times New Roman" w:cs="Times New Roman"/>
          <w:bCs/>
          <w:sz w:val="24"/>
          <w:szCs w:val="24"/>
        </w:rPr>
        <w:t>office premise</w:t>
      </w:r>
      <w:r>
        <w:rPr>
          <w:rFonts w:ascii="Times New Roman" w:hAnsi="Times New Roman" w:cs="Times New Roman"/>
          <w:bCs/>
          <w:sz w:val="24"/>
          <w:szCs w:val="24"/>
        </w:rPr>
        <w:t>s</w:t>
      </w:r>
    </w:p>
    <w:p w14:paraId="6BDF9A99" w14:textId="5366A07D" w:rsidR="0028263D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20)Receiving and handling staff request for transport services and office accommodation</w:t>
      </w:r>
    </w:p>
    <w:p w14:paraId="2A2620A1" w14:textId="77777777" w:rsidR="00CE654A" w:rsidRDefault="00CE654A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FCF15BD" w14:textId="52695013" w:rsidR="00CE654A" w:rsidRDefault="00CE654A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Yours Sincerely,</w:t>
      </w:r>
    </w:p>
    <w:p w14:paraId="6BE003F9" w14:textId="77777777" w:rsidR="00CE654A" w:rsidRDefault="00CE654A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54FBCC3" w14:textId="73D103CA" w:rsidR="00CE654A" w:rsidRDefault="00CE654A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Dr. Peter Mwethera, </w:t>
      </w:r>
      <w:r w:rsidR="00904E77">
        <w:rPr>
          <w:rFonts w:ascii="Times New Roman" w:hAnsi="Times New Roman" w:cs="Times New Roman"/>
          <w:bCs/>
          <w:sz w:val="24"/>
          <w:szCs w:val="24"/>
        </w:rPr>
        <w:t>PhD, MBS</w:t>
      </w:r>
    </w:p>
    <w:p w14:paraId="6262ED1D" w14:textId="5BAE0B6E" w:rsidR="00904E77" w:rsidRPr="00904E77" w:rsidRDefault="00904E77" w:rsidP="00C63BA8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04E77">
        <w:rPr>
          <w:rFonts w:ascii="Times New Roman" w:hAnsi="Times New Roman" w:cs="Times New Roman"/>
          <w:b/>
          <w:sz w:val="24"/>
          <w:szCs w:val="24"/>
          <w:u w:val="single"/>
        </w:rPr>
        <w:t>DIRECTOR GENERAL</w:t>
      </w:r>
    </w:p>
    <w:p w14:paraId="401818C2" w14:textId="77777777" w:rsidR="00CE654A" w:rsidRDefault="00CE654A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72FB1D3" w14:textId="77777777" w:rsidR="00CE654A" w:rsidRDefault="00CE654A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1A5B15C" w14:textId="77777777" w:rsidR="00CE654A" w:rsidRPr="00CE654A" w:rsidRDefault="00CE654A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794ADF0" w14:textId="77777777" w:rsidR="0051551A" w:rsidRPr="00CE654A" w:rsidRDefault="0051551A" w:rsidP="006F568C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057158A" w14:textId="20D8ACD3" w:rsidR="00AE32E4" w:rsidRPr="00CE654A" w:rsidRDefault="00AE32E4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42AF544" w14:textId="70CE978B" w:rsidR="0089444F" w:rsidRPr="00CE654A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0CCE0EB" w14:textId="16B935AC" w:rsidR="0089444F" w:rsidRPr="00CE654A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sectPr w:rsidR="0089444F" w:rsidRPr="00CE65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9E63C" w14:textId="77777777" w:rsidR="00230EAA" w:rsidRDefault="00230EAA">
      <w:pPr>
        <w:spacing w:line="240" w:lineRule="auto"/>
      </w:pPr>
      <w:r>
        <w:separator/>
      </w:r>
    </w:p>
  </w:endnote>
  <w:endnote w:type="continuationSeparator" w:id="0">
    <w:p w14:paraId="50557BF9" w14:textId="77777777" w:rsidR="00230EAA" w:rsidRDefault="00230E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8A7CE" w14:textId="77777777" w:rsidR="00230EAA" w:rsidRDefault="00230EAA">
      <w:pPr>
        <w:spacing w:after="0"/>
      </w:pPr>
      <w:r>
        <w:separator/>
      </w:r>
    </w:p>
  </w:footnote>
  <w:footnote w:type="continuationSeparator" w:id="0">
    <w:p w14:paraId="50CAD6BD" w14:textId="77777777" w:rsidR="00230EAA" w:rsidRDefault="00230EA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7D"/>
    <w:rsid w:val="0001544F"/>
    <w:rsid w:val="00051B9F"/>
    <w:rsid w:val="000E4795"/>
    <w:rsid w:val="00155A40"/>
    <w:rsid w:val="001D1CC1"/>
    <w:rsid w:val="00230EAA"/>
    <w:rsid w:val="0028263D"/>
    <w:rsid w:val="00363E4B"/>
    <w:rsid w:val="003B45DD"/>
    <w:rsid w:val="00482F8A"/>
    <w:rsid w:val="00483D4B"/>
    <w:rsid w:val="004C485E"/>
    <w:rsid w:val="0051551A"/>
    <w:rsid w:val="0052749B"/>
    <w:rsid w:val="00587B6C"/>
    <w:rsid w:val="005D085B"/>
    <w:rsid w:val="005E71AD"/>
    <w:rsid w:val="00656870"/>
    <w:rsid w:val="00675CD7"/>
    <w:rsid w:val="006D7295"/>
    <w:rsid w:val="006E4ED8"/>
    <w:rsid w:val="006F568C"/>
    <w:rsid w:val="007A4FC0"/>
    <w:rsid w:val="007A6237"/>
    <w:rsid w:val="007B0F42"/>
    <w:rsid w:val="007E2EA2"/>
    <w:rsid w:val="00853F2A"/>
    <w:rsid w:val="0089444F"/>
    <w:rsid w:val="008F019C"/>
    <w:rsid w:val="00904E77"/>
    <w:rsid w:val="00912ED0"/>
    <w:rsid w:val="00975AD9"/>
    <w:rsid w:val="009E6798"/>
    <w:rsid w:val="00A10C7D"/>
    <w:rsid w:val="00A318B7"/>
    <w:rsid w:val="00AD17EB"/>
    <w:rsid w:val="00AE32E4"/>
    <w:rsid w:val="00AF40F8"/>
    <w:rsid w:val="00B0437A"/>
    <w:rsid w:val="00B4342A"/>
    <w:rsid w:val="00B55433"/>
    <w:rsid w:val="00B56777"/>
    <w:rsid w:val="00B81266"/>
    <w:rsid w:val="00BA0A9C"/>
    <w:rsid w:val="00C12B8B"/>
    <w:rsid w:val="00C35CFD"/>
    <w:rsid w:val="00C36036"/>
    <w:rsid w:val="00C63BA8"/>
    <w:rsid w:val="00CC021F"/>
    <w:rsid w:val="00CE654A"/>
    <w:rsid w:val="00D1289A"/>
    <w:rsid w:val="00DA438D"/>
    <w:rsid w:val="00E22613"/>
    <w:rsid w:val="00E419B6"/>
    <w:rsid w:val="00E6409C"/>
    <w:rsid w:val="00FD5513"/>
    <w:rsid w:val="762B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59CE7"/>
  <w15:docId w15:val="{73C51F85-9D3E-47ED-B87A-59EFA67AC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8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624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</dc:creator>
  <cp:keywords/>
  <dc:description/>
  <cp:lastModifiedBy>hp</cp:lastModifiedBy>
  <cp:revision>1</cp:revision>
  <cp:lastPrinted>2025-01-21T09:26:00Z</cp:lastPrinted>
  <dcterms:created xsi:type="dcterms:W3CDTF">2025-03-25T06:36:00Z</dcterms:created>
  <dcterms:modified xsi:type="dcterms:W3CDTF">2025-03-26T07:54:00Z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F2A2082A64754791ACE9E5D248F7B767</vt:lpwstr>
  </property>
</Properties>
</file>