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77280" w14:textId="77777777" w:rsidR="00615DF7" w:rsidRDefault="00615DF7">
      <w:pPr>
        <w:rPr>
          <w:b/>
        </w:rPr>
      </w:pPr>
    </w:p>
    <w:p w14:paraId="07C06049" w14:textId="77777777" w:rsidR="00615DF7" w:rsidRDefault="00615DF7">
      <w:pPr>
        <w:rPr>
          <w:b/>
        </w:rPr>
      </w:pPr>
    </w:p>
    <w:p w14:paraId="7A3A8471" w14:textId="77777777" w:rsidR="00615DF7" w:rsidRPr="00B95C1B" w:rsidRDefault="00615DF7">
      <w:pPr>
        <w:rPr>
          <w:rFonts w:ascii="Times New Roman" w:hAnsi="Times New Roman" w:cs="Times New Roman"/>
          <w:b/>
          <w:sz w:val="24"/>
          <w:szCs w:val="24"/>
        </w:rPr>
      </w:pPr>
    </w:p>
    <w:p w14:paraId="31F7DE89" w14:textId="09921EC3" w:rsidR="001F0537" w:rsidRPr="00B95C1B" w:rsidRDefault="008A630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>REF:K</w:t>
      </w:r>
      <w:r w:rsidR="00717B64" w:rsidRPr="00B95C1B">
        <w:rPr>
          <w:rFonts w:ascii="Times New Roman" w:hAnsi="Times New Roman" w:cs="Times New Roman"/>
          <w:b/>
          <w:sz w:val="24"/>
          <w:szCs w:val="24"/>
        </w:rPr>
        <w:t>PR</w:t>
      </w:r>
      <w:r w:rsidRPr="00B95C1B">
        <w:rPr>
          <w:rFonts w:ascii="Times New Roman" w:hAnsi="Times New Roman" w:cs="Times New Roman"/>
          <w:b/>
          <w:sz w:val="24"/>
          <w:szCs w:val="24"/>
        </w:rPr>
        <w:t>E</w:t>
      </w:r>
      <w:r w:rsidR="00717B64" w:rsidRPr="00B95C1B">
        <w:rPr>
          <w:rFonts w:ascii="Times New Roman" w:hAnsi="Times New Roman" w:cs="Times New Roman"/>
          <w:b/>
          <w:sz w:val="24"/>
          <w:szCs w:val="24"/>
        </w:rPr>
        <w:t>/ADM/</w:t>
      </w:r>
      <w:r w:rsidR="00F86DB5">
        <w:rPr>
          <w:rFonts w:ascii="Times New Roman" w:hAnsi="Times New Roman" w:cs="Times New Roman"/>
          <w:b/>
          <w:sz w:val="24"/>
          <w:szCs w:val="24"/>
        </w:rPr>
        <w:t>REG/1/2/2024</w:t>
      </w:r>
    </w:p>
    <w:p w14:paraId="0D20EE70" w14:textId="55D9FE74" w:rsidR="00717B64" w:rsidRPr="00B95C1B" w:rsidRDefault="00717B6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  <w:r w:rsidR="003F1392" w:rsidRPr="00B95C1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95C1B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337751" w:rsidRPr="00B95C1B">
        <w:rPr>
          <w:rFonts w:ascii="Times New Roman" w:hAnsi="Times New Roman" w:cs="Times New Roman"/>
          <w:b/>
          <w:sz w:val="24"/>
          <w:szCs w:val="24"/>
        </w:rPr>
        <w:t>1</w:t>
      </w:r>
      <w:r w:rsidR="00F47983">
        <w:rPr>
          <w:rFonts w:ascii="Times New Roman" w:hAnsi="Times New Roman" w:cs="Times New Roman"/>
          <w:b/>
          <w:sz w:val="24"/>
          <w:szCs w:val="24"/>
        </w:rPr>
        <w:t>8</w:t>
      </w:r>
      <w:r w:rsidR="00337751" w:rsidRPr="00B95C1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337751" w:rsidRPr="00B95C1B">
        <w:rPr>
          <w:rFonts w:ascii="Times New Roman" w:hAnsi="Times New Roman" w:cs="Times New Roman"/>
          <w:b/>
          <w:sz w:val="24"/>
          <w:szCs w:val="24"/>
        </w:rPr>
        <w:t xml:space="preserve"> SEPTEMBER</w:t>
      </w:r>
      <w:r w:rsidRPr="00B95C1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A6304" w:rsidRPr="00B95C1B">
        <w:rPr>
          <w:rFonts w:ascii="Times New Roman" w:hAnsi="Times New Roman" w:cs="Times New Roman"/>
          <w:b/>
          <w:sz w:val="24"/>
          <w:szCs w:val="24"/>
        </w:rPr>
        <w:t>2024</w:t>
      </w:r>
      <w:r w:rsidR="002C03AF" w:rsidRPr="00B95C1B">
        <w:rPr>
          <w:rFonts w:ascii="Times New Roman" w:hAnsi="Times New Roman" w:cs="Times New Roman"/>
          <w:b/>
          <w:sz w:val="24"/>
          <w:szCs w:val="24"/>
        </w:rPr>
        <w:t>.</w:t>
      </w:r>
    </w:p>
    <w:p w14:paraId="4367E8CC" w14:textId="48C9D672" w:rsidR="00717B64" w:rsidRPr="00B95C1B" w:rsidRDefault="00717B6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 xml:space="preserve">TO THE DIRECTOR </w:t>
      </w:r>
    </w:p>
    <w:p w14:paraId="045AB719" w14:textId="77777777" w:rsidR="00717B64" w:rsidRPr="00B95C1B" w:rsidRDefault="00717B6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>KENYA INSTITUTE OF SUPPLIES MANAGEMENT,</w:t>
      </w:r>
    </w:p>
    <w:p w14:paraId="272EFD85" w14:textId="77777777" w:rsidR="00717B64" w:rsidRPr="00B95C1B" w:rsidRDefault="00717B6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>KISM TOWER, 12</w:t>
      </w:r>
      <w:r w:rsidRPr="00B95C1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B95C1B">
        <w:rPr>
          <w:rFonts w:ascii="Times New Roman" w:hAnsi="Times New Roman" w:cs="Times New Roman"/>
          <w:b/>
          <w:sz w:val="24"/>
          <w:szCs w:val="24"/>
        </w:rPr>
        <w:t xml:space="preserve"> FLOOR, NGONG ROAD,</w:t>
      </w:r>
    </w:p>
    <w:p w14:paraId="50C09D13" w14:textId="77777777" w:rsidR="00717B64" w:rsidRPr="00B95C1B" w:rsidRDefault="00717B64">
      <w:pPr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>P.O BOX 30400-00100, NAIROBI.</w:t>
      </w:r>
    </w:p>
    <w:p w14:paraId="0856BFDE" w14:textId="77777777" w:rsidR="00717B64" w:rsidRPr="00B95C1B" w:rsidRDefault="00717B64" w:rsidP="00D52922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B95C1B">
        <w:rPr>
          <w:rFonts w:ascii="Times New Roman" w:hAnsi="Times New Roman" w:cs="Times New Roman"/>
          <w:b/>
          <w:sz w:val="24"/>
          <w:szCs w:val="24"/>
          <w:u w:val="single"/>
        </w:rPr>
        <w:t>TO WHOM IT MAY CONCERN</w:t>
      </w:r>
    </w:p>
    <w:p w14:paraId="030B5296" w14:textId="6F9A9F1F" w:rsidR="00717B64" w:rsidRPr="00B95C1B" w:rsidRDefault="00717B64">
      <w:p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 xml:space="preserve">This is to confirm that </w:t>
      </w:r>
      <w:r w:rsidR="00F47983">
        <w:rPr>
          <w:rFonts w:ascii="Times New Roman" w:hAnsi="Times New Roman" w:cs="Times New Roman"/>
          <w:sz w:val="24"/>
          <w:szCs w:val="24"/>
        </w:rPr>
        <w:t>Abednego Makuthi Musau alias Musau Abednego</w:t>
      </w:r>
      <w:r w:rsidR="000A5A6B" w:rsidRPr="00B95C1B">
        <w:rPr>
          <w:rFonts w:ascii="Times New Roman" w:hAnsi="Times New Roman" w:cs="Times New Roman"/>
          <w:sz w:val="24"/>
          <w:szCs w:val="24"/>
        </w:rPr>
        <w:t xml:space="preserve"> </w:t>
      </w:r>
      <w:r w:rsidR="00F47983">
        <w:rPr>
          <w:rFonts w:ascii="Times New Roman" w:hAnsi="Times New Roman" w:cs="Times New Roman"/>
          <w:sz w:val="24"/>
          <w:szCs w:val="24"/>
        </w:rPr>
        <w:t>of Identity number 28808330</w:t>
      </w:r>
      <w:r w:rsidR="000A5A6B" w:rsidRPr="00B95C1B">
        <w:rPr>
          <w:rFonts w:ascii="Times New Roman" w:hAnsi="Times New Roman" w:cs="Times New Roman"/>
          <w:sz w:val="24"/>
          <w:szCs w:val="24"/>
        </w:rPr>
        <w:t xml:space="preserve"> is </w:t>
      </w:r>
      <w:r w:rsidR="00F47983">
        <w:rPr>
          <w:rFonts w:ascii="Times New Roman" w:hAnsi="Times New Roman" w:cs="Times New Roman"/>
          <w:sz w:val="24"/>
          <w:szCs w:val="24"/>
        </w:rPr>
        <w:t>a</w:t>
      </w:r>
      <w:r w:rsidR="00F86DB5">
        <w:rPr>
          <w:rFonts w:ascii="Times New Roman" w:hAnsi="Times New Roman" w:cs="Times New Roman"/>
          <w:sz w:val="24"/>
          <w:szCs w:val="24"/>
        </w:rPr>
        <w:t xml:space="preserve"> fellowship staff</w:t>
      </w:r>
      <w:r w:rsidR="00F47983">
        <w:rPr>
          <w:rFonts w:ascii="Times New Roman" w:hAnsi="Times New Roman" w:cs="Times New Roman"/>
          <w:sz w:val="24"/>
          <w:szCs w:val="24"/>
        </w:rPr>
        <w:t xml:space="preserve"> of</w:t>
      </w:r>
      <w:r w:rsidRPr="00B95C1B">
        <w:rPr>
          <w:rFonts w:ascii="Times New Roman" w:hAnsi="Times New Roman" w:cs="Times New Roman"/>
          <w:sz w:val="24"/>
          <w:szCs w:val="24"/>
        </w:rPr>
        <w:t xml:space="preserve"> Kenya Institute of Primate Research</w:t>
      </w:r>
      <w:r w:rsidR="00F86DB5">
        <w:rPr>
          <w:rFonts w:ascii="Times New Roman" w:hAnsi="Times New Roman" w:cs="Times New Roman"/>
          <w:sz w:val="24"/>
          <w:szCs w:val="24"/>
        </w:rPr>
        <w:t xml:space="preserve">. </w:t>
      </w:r>
      <w:r w:rsidR="00D93E67" w:rsidRPr="00B95C1B">
        <w:rPr>
          <w:rFonts w:ascii="Times New Roman" w:hAnsi="Times New Roman" w:cs="Times New Roman"/>
          <w:sz w:val="24"/>
          <w:szCs w:val="24"/>
        </w:rPr>
        <w:t>H</w:t>
      </w:r>
      <w:r w:rsidRPr="00B95C1B">
        <w:rPr>
          <w:rFonts w:ascii="Times New Roman" w:hAnsi="Times New Roman" w:cs="Times New Roman"/>
          <w:sz w:val="24"/>
          <w:szCs w:val="24"/>
        </w:rPr>
        <w:t xml:space="preserve">e </w:t>
      </w:r>
      <w:r w:rsidR="00F47983">
        <w:rPr>
          <w:rFonts w:ascii="Times New Roman" w:hAnsi="Times New Roman" w:cs="Times New Roman"/>
          <w:sz w:val="24"/>
          <w:szCs w:val="24"/>
        </w:rPr>
        <w:t>joined t</w:t>
      </w:r>
      <w:r w:rsidR="007C434E">
        <w:rPr>
          <w:rFonts w:ascii="Times New Roman" w:hAnsi="Times New Roman" w:cs="Times New Roman"/>
          <w:sz w:val="24"/>
          <w:szCs w:val="24"/>
        </w:rPr>
        <w:t>he Institue</w:t>
      </w:r>
      <w:r w:rsidRPr="00B95C1B">
        <w:rPr>
          <w:rFonts w:ascii="Times New Roman" w:hAnsi="Times New Roman" w:cs="Times New Roman"/>
          <w:sz w:val="24"/>
          <w:szCs w:val="24"/>
        </w:rPr>
        <w:t xml:space="preserve"> on </w:t>
      </w:r>
      <w:r w:rsidR="00F47983">
        <w:rPr>
          <w:rFonts w:ascii="Times New Roman" w:hAnsi="Times New Roman" w:cs="Times New Roman"/>
          <w:sz w:val="24"/>
          <w:szCs w:val="24"/>
        </w:rPr>
        <w:t>1</w:t>
      </w:r>
      <w:r w:rsidR="00F47983" w:rsidRPr="00F4798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F47983">
        <w:rPr>
          <w:rFonts w:ascii="Times New Roman" w:hAnsi="Times New Roman" w:cs="Times New Roman"/>
          <w:sz w:val="24"/>
          <w:szCs w:val="24"/>
        </w:rPr>
        <w:t xml:space="preserve"> August</w:t>
      </w:r>
      <w:r w:rsidR="00D93E67" w:rsidRPr="00B95C1B">
        <w:rPr>
          <w:rFonts w:ascii="Times New Roman" w:hAnsi="Times New Roman" w:cs="Times New Roman"/>
          <w:sz w:val="24"/>
          <w:szCs w:val="24"/>
        </w:rPr>
        <w:t xml:space="preserve">, </w:t>
      </w:r>
      <w:r w:rsidR="00F47983">
        <w:rPr>
          <w:rFonts w:ascii="Times New Roman" w:hAnsi="Times New Roman" w:cs="Times New Roman"/>
          <w:sz w:val="24"/>
          <w:szCs w:val="24"/>
        </w:rPr>
        <w:t>2024</w:t>
      </w:r>
      <w:r w:rsidRPr="00B95C1B">
        <w:rPr>
          <w:rFonts w:ascii="Times New Roman" w:hAnsi="Times New Roman" w:cs="Times New Roman"/>
          <w:sz w:val="24"/>
          <w:szCs w:val="24"/>
        </w:rPr>
        <w:t xml:space="preserve"> and is </w:t>
      </w:r>
      <w:r w:rsidR="008D7D98" w:rsidRPr="00B95C1B">
        <w:rPr>
          <w:rFonts w:ascii="Times New Roman" w:hAnsi="Times New Roman" w:cs="Times New Roman"/>
          <w:sz w:val="24"/>
          <w:szCs w:val="24"/>
        </w:rPr>
        <w:t>currently working in procurement department.</w:t>
      </w:r>
    </w:p>
    <w:p w14:paraId="646BFB0A" w14:textId="77777777" w:rsidR="008D7D98" w:rsidRPr="00B95C1B" w:rsidRDefault="003C3210">
      <w:p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He</w:t>
      </w:r>
      <w:r w:rsidR="008D7D98" w:rsidRPr="00B95C1B">
        <w:rPr>
          <w:rFonts w:ascii="Times New Roman" w:hAnsi="Times New Roman" w:cs="Times New Roman"/>
          <w:sz w:val="24"/>
          <w:szCs w:val="24"/>
        </w:rPr>
        <w:t xml:space="preserve"> is currently performing the following duties;</w:t>
      </w:r>
    </w:p>
    <w:p w14:paraId="1D8A9178" w14:textId="77777777" w:rsidR="008D7D98" w:rsidRPr="00B95C1B" w:rsidRDefault="008D7D98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Responsible for updating all KIPRE commitments and preparing quarterly report.</w:t>
      </w:r>
    </w:p>
    <w:p w14:paraId="67FB631C" w14:textId="77777777" w:rsidR="008D7D98" w:rsidRPr="00B95C1B" w:rsidRDefault="008D7D98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Updating new acquired assets in the asset register.</w:t>
      </w:r>
    </w:p>
    <w:p w14:paraId="3216240E" w14:textId="77777777" w:rsidR="008D7D98" w:rsidRPr="00B95C1B" w:rsidRDefault="003C3210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E</w:t>
      </w:r>
      <w:r w:rsidR="008D7D98" w:rsidRPr="00B95C1B">
        <w:rPr>
          <w:rFonts w:ascii="Times New Roman" w:hAnsi="Times New Roman" w:cs="Times New Roman"/>
          <w:sz w:val="24"/>
          <w:szCs w:val="24"/>
        </w:rPr>
        <w:t>nsure</w:t>
      </w:r>
      <w:r w:rsidRPr="00B95C1B">
        <w:rPr>
          <w:rFonts w:ascii="Times New Roman" w:hAnsi="Times New Roman" w:cs="Times New Roman"/>
          <w:sz w:val="24"/>
          <w:szCs w:val="24"/>
        </w:rPr>
        <w:t>s</w:t>
      </w:r>
      <w:r w:rsidR="008D7D98" w:rsidRPr="00B95C1B">
        <w:rPr>
          <w:rFonts w:ascii="Times New Roman" w:hAnsi="Times New Roman" w:cs="Times New Roman"/>
          <w:sz w:val="24"/>
          <w:szCs w:val="24"/>
        </w:rPr>
        <w:t xml:space="preserve"> that all pre-qualified suppliers are accorded equal opportunity on procurement of goods and services.</w:t>
      </w:r>
    </w:p>
    <w:p w14:paraId="167202BB" w14:textId="77777777" w:rsidR="008D7D98" w:rsidRPr="00B95C1B" w:rsidRDefault="008D7D98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 xml:space="preserve">Maintenance of proper records strictly in accordance </w:t>
      </w:r>
      <w:r w:rsidR="002724EE" w:rsidRPr="00B95C1B">
        <w:rPr>
          <w:rFonts w:ascii="Times New Roman" w:hAnsi="Times New Roman" w:cs="Times New Roman"/>
          <w:sz w:val="24"/>
          <w:szCs w:val="24"/>
        </w:rPr>
        <w:t xml:space="preserve">with the procurement </w:t>
      </w:r>
      <w:r w:rsidRPr="00B95C1B">
        <w:rPr>
          <w:rFonts w:ascii="Times New Roman" w:hAnsi="Times New Roman" w:cs="Times New Roman"/>
          <w:sz w:val="24"/>
          <w:szCs w:val="24"/>
        </w:rPr>
        <w:t>regulations.</w:t>
      </w:r>
    </w:p>
    <w:p w14:paraId="2EDF8B03" w14:textId="77777777" w:rsidR="008D7D98" w:rsidRPr="00B95C1B" w:rsidRDefault="008D7D98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Liaison with public procurement regulatory authority on current pro</w:t>
      </w:r>
      <w:r w:rsidR="00D52922" w:rsidRPr="00B95C1B">
        <w:rPr>
          <w:rFonts w:ascii="Times New Roman" w:hAnsi="Times New Roman" w:cs="Times New Roman"/>
          <w:sz w:val="24"/>
          <w:szCs w:val="24"/>
        </w:rPr>
        <w:t>curement subsidiary legislation, circulars, manual released by the authority from time to time.</w:t>
      </w:r>
    </w:p>
    <w:p w14:paraId="50E4CC14" w14:textId="77777777" w:rsidR="00D52922" w:rsidRPr="00B95C1B" w:rsidRDefault="00D52922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To carry out functions concerned with finding sources of supply and obtaining quotations.</w:t>
      </w:r>
    </w:p>
    <w:p w14:paraId="6D263485" w14:textId="5308AD93" w:rsidR="00D52922" w:rsidRPr="007C434E" w:rsidRDefault="00D52922" w:rsidP="007C43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Prepare</w:t>
      </w:r>
      <w:r w:rsidR="008A6304" w:rsidRPr="00B95C1B">
        <w:rPr>
          <w:rFonts w:ascii="Times New Roman" w:hAnsi="Times New Roman" w:cs="Times New Roman"/>
          <w:sz w:val="24"/>
          <w:szCs w:val="24"/>
        </w:rPr>
        <w:t>s</w:t>
      </w:r>
      <w:r w:rsidRPr="00B95C1B">
        <w:rPr>
          <w:rFonts w:ascii="Times New Roman" w:hAnsi="Times New Roman" w:cs="Times New Roman"/>
          <w:sz w:val="24"/>
          <w:szCs w:val="24"/>
        </w:rPr>
        <w:t xml:space="preserve"> procurement plan of the assigned departments.</w:t>
      </w:r>
    </w:p>
    <w:p w14:paraId="6DB9C7BA" w14:textId="77777777" w:rsidR="00D52922" w:rsidRPr="00B95C1B" w:rsidRDefault="00D52922" w:rsidP="008D7D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Obtain</w:t>
      </w:r>
      <w:r w:rsidR="008A6304" w:rsidRPr="00B95C1B">
        <w:rPr>
          <w:rFonts w:ascii="Times New Roman" w:hAnsi="Times New Roman" w:cs="Times New Roman"/>
          <w:sz w:val="24"/>
          <w:szCs w:val="24"/>
        </w:rPr>
        <w:t>s</w:t>
      </w:r>
      <w:r w:rsidRPr="00B95C1B">
        <w:rPr>
          <w:rFonts w:ascii="Times New Roman" w:hAnsi="Times New Roman" w:cs="Times New Roman"/>
          <w:sz w:val="24"/>
          <w:szCs w:val="24"/>
        </w:rPr>
        <w:t xml:space="preserve"> information related to current market price index with due regards to strategic procurement.</w:t>
      </w:r>
    </w:p>
    <w:p w14:paraId="0B301CB1" w14:textId="77777777" w:rsidR="00D52922" w:rsidRPr="00B95C1B" w:rsidRDefault="00D52922" w:rsidP="00D52922">
      <w:p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Ki</w:t>
      </w:r>
      <w:r w:rsidR="002724EE" w:rsidRPr="00B95C1B">
        <w:rPr>
          <w:rFonts w:ascii="Times New Roman" w:hAnsi="Times New Roman" w:cs="Times New Roman"/>
          <w:sz w:val="24"/>
          <w:szCs w:val="24"/>
        </w:rPr>
        <w:t>ndly accord him</w:t>
      </w:r>
      <w:r w:rsidR="003C3210" w:rsidRPr="00B95C1B">
        <w:rPr>
          <w:rFonts w:ascii="Times New Roman" w:hAnsi="Times New Roman" w:cs="Times New Roman"/>
          <w:sz w:val="24"/>
          <w:szCs w:val="24"/>
        </w:rPr>
        <w:t xml:space="preserve"> any assistance </w:t>
      </w:r>
      <w:r w:rsidRPr="00B95C1B">
        <w:rPr>
          <w:rFonts w:ascii="Times New Roman" w:hAnsi="Times New Roman" w:cs="Times New Roman"/>
          <w:sz w:val="24"/>
          <w:szCs w:val="24"/>
        </w:rPr>
        <w:t>he needs.</w:t>
      </w:r>
    </w:p>
    <w:p w14:paraId="4FC957FD" w14:textId="77777777" w:rsidR="002C03AF" w:rsidRPr="00B95C1B" w:rsidRDefault="002C03AF" w:rsidP="00D52922">
      <w:pPr>
        <w:rPr>
          <w:rFonts w:ascii="Times New Roman" w:hAnsi="Times New Roman" w:cs="Times New Roman"/>
          <w:sz w:val="24"/>
          <w:szCs w:val="24"/>
        </w:rPr>
      </w:pPr>
    </w:p>
    <w:p w14:paraId="7A416CC2" w14:textId="77777777" w:rsidR="00D52922" w:rsidRPr="00B95C1B" w:rsidRDefault="00D52922" w:rsidP="00D52922">
      <w:pPr>
        <w:rPr>
          <w:rFonts w:ascii="Times New Roman" w:hAnsi="Times New Roman" w:cs="Times New Roman"/>
          <w:sz w:val="24"/>
          <w:szCs w:val="24"/>
        </w:rPr>
      </w:pPr>
      <w:r w:rsidRPr="00B95C1B">
        <w:rPr>
          <w:rFonts w:ascii="Times New Roman" w:hAnsi="Times New Roman" w:cs="Times New Roman"/>
          <w:sz w:val="24"/>
          <w:szCs w:val="24"/>
        </w:rPr>
        <w:t>Yours sincerely,</w:t>
      </w:r>
    </w:p>
    <w:p w14:paraId="3AF6453D" w14:textId="77777777" w:rsidR="002C03AF" w:rsidRPr="00B95C1B" w:rsidRDefault="002C03AF" w:rsidP="00D52922">
      <w:pPr>
        <w:rPr>
          <w:rFonts w:ascii="Times New Roman" w:hAnsi="Times New Roman" w:cs="Times New Roman"/>
          <w:sz w:val="24"/>
          <w:szCs w:val="24"/>
        </w:rPr>
      </w:pPr>
    </w:p>
    <w:p w14:paraId="14CB0B41" w14:textId="77777777" w:rsidR="006D31EC" w:rsidRPr="00B95C1B" w:rsidRDefault="002C03AF" w:rsidP="003F139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95C1B">
        <w:rPr>
          <w:rFonts w:ascii="Times New Roman" w:hAnsi="Times New Roman" w:cs="Times New Roman"/>
          <w:b/>
          <w:sz w:val="24"/>
          <w:szCs w:val="24"/>
        </w:rPr>
        <w:t>Maimuna Juma (HRO)</w:t>
      </w:r>
    </w:p>
    <w:p w14:paraId="4C7B8B23" w14:textId="77777777" w:rsidR="00D52922" w:rsidRPr="00B95C1B" w:rsidRDefault="00D93E67" w:rsidP="003F139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95C1B">
        <w:rPr>
          <w:rFonts w:ascii="Times New Roman" w:hAnsi="Times New Roman" w:cs="Times New Roman"/>
          <w:b/>
          <w:sz w:val="24"/>
          <w:szCs w:val="24"/>
          <w:u w:val="single"/>
        </w:rPr>
        <w:t>FOR</w:t>
      </w:r>
      <w:r w:rsidR="003C3210" w:rsidRPr="00B95C1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B95C1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C3210" w:rsidRPr="00B95C1B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14:paraId="3A95A557" w14:textId="77777777" w:rsidR="008D7D98" w:rsidRPr="00B95C1B" w:rsidRDefault="008D7D98">
      <w:pPr>
        <w:rPr>
          <w:rFonts w:ascii="Times New Roman" w:hAnsi="Times New Roman" w:cs="Times New Roman"/>
          <w:sz w:val="24"/>
          <w:szCs w:val="24"/>
        </w:rPr>
      </w:pPr>
    </w:p>
    <w:p w14:paraId="19F4DC77" w14:textId="77777777" w:rsidR="00717B64" w:rsidRPr="00B95C1B" w:rsidRDefault="00717B64">
      <w:pPr>
        <w:rPr>
          <w:rFonts w:ascii="Times New Roman" w:hAnsi="Times New Roman" w:cs="Times New Roman"/>
          <w:sz w:val="24"/>
          <w:szCs w:val="24"/>
        </w:rPr>
      </w:pPr>
    </w:p>
    <w:p w14:paraId="61BA7D3F" w14:textId="77777777" w:rsidR="00717B64" w:rsidRPr="00B95C1B" w:rsidRDefault="00717B64">
      <w:pPr>
        <w:rPr>
          <w:rFonts w:ascii="Times New Roman" w:hAnsi="Times New Roman" w:cs="Times New Roman"/>
          <w:sz w:val="24"/>
          <w:szCs w:val="24"/>
        </w:rPr>
      </w:pPr>
    </w:p>
    <w:sectPr w:rsidR="00717B64" w:rsidRPr="00B95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FA7F9F"/>
    <w:multiLevelType w:val="hybridMultilevel"/>
    <w:tmpl w:val="7E945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15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B64"/>
    <w:rsid w:val="000A5A6B"/>
    <w:rsid w:val="001F0537"/>
    <w:rsid w:val="002724EE"/>
    <w:rsid w:val="002C03AF"/>
    <w:rsid w:val="00337751"/>
    <w:rsid w:val="003C3210"/>
    <w:rsid w:val="003C5524"/>
    <w:rsid w:val="003F1392"/>
    <w:rsid w:val="00615DF7"/>
    <w:rsid w:val="006D31EC"/>
    <w:rsid w:val="00717B64"/>
    <w:rsid w:val="007C434E"/>
    <w:rsid w:val="008962D6"/>
    <w:rsid w:val="008A6304"/>
    <w:rsid w:val="008D7D98"/>
    <w:rsid w:val="009E2D83"/>
    <w:rsid w:val="00AC18DD"/>
    <w:rsid w:val="00B95C1B"/>
    <w:rsid w:val="00C06848"/>
    <w:rsid w:val="00D2239E"/>
    <w:rsid w:val="00D4422E"/>
    <w:rsid w:val="00D52922"/>
    <w:rsid w:val="00D93E67"/>
    <w:rsid w:val="00EF7C52"/>
    <w:rsid w:val="00F47983"/>
    <w:rsid w:val="00F86DB5"/>
    <w:rsid w:val="00FB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A241"/>
  <w15:chartTrackingRefBased/>
  <w15:docId w15:val="{C7360E87-AEEA-4F59-BA13-BE27593E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D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5D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Procurement PC 1</cp:lastModifiedBy>
  <cp:revision>14</cp:revision>
  <cp:lastPrinted>2024-09-18T06:19:00Z</cp:lastPrinted>
  <dcterms:created xsi:type="dcterms:W3CDTF">2024-09-17T11:53:00Z</dcterms:created>
  <dcterms:modified xsi:type="dcterms:W3CDTF">2024-09-18T07:08:00Z</dcterms:modified>
</cp:coreProperties>
</file>