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F09BA2" w14:textId="77777777" w:rsidR="009A2CD3" w:rsidRDefault="0019489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38F6368" w14:textId="77777777" w:rsidR="009A2CD3" w:rsidRDefault="009A2CD3">
      <w:pPr>
        <w:rPr>
          <w:rFonts w:ascii="Times New Roman" w:hAnsi="Times New Roman" w:cs="Times New Roman"/>
          <w:b/>
          <w:sz w:val="24"/>
          <w:szCs w:val="24"/>
        </w:rPr>
      </w:pPr>
    </w:p>
    <w:p w14:paraId="2EE5402F" w14:textId="77777777" w:rsidR="009A2CD3" w:rsidRDefault="009A2CD3">
      <w:pPr>
        <w:rPr>
          <w:rFonts w:ascii="Times New Roman" w:hAnsi="Times New Roman" w:cs="Times New Roman"/>
          <w:b/>
          <w:sz w:val="24"/>
          <w:szCs w:val="24"/>
        </w:rPr>
      </w:pPr>
    </w:p>
    <w:p w14:paraId="2BDC15C7" w14:textId="77777777" w:rsidR="009A2CD3" w:rsidRDefault="009A2CD3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53C50CE" w14:textId="77777777" w:rsidR="009A2CD3" w:rsidRDefault="009A2CD3">
      <w:pPr>
        <w:rPr>
          <w:rFonts w:ascii="Times New Roman" w:hAnsi="Times New Roman" w:cs="Times New Roman"/>
          <w:b/>
          <w:sz w:val="24"/>
          <w:szCs w:val="24"/>
        </w:rPr>
      </w:pPr>
    </w:p>
    <w:p w14:paraId="65F4BCAF" w14:textId="77777777" w:rsidR="009A2CD3" w:rsidRDefault="009A2CD3">
      <w:pPr>
        <w:rPr>
          <w:rFonts w:ascii="Times New Roman" w:hAnsi="Times New Roman" w:cs="Times New Roman"/>
          <w:b/>
          <w:sz w:val="24"/>
          <w:szCs w:val="24"/>
        </w:rPr>
      </w:pPr>
    </w:p>
    <w:p w14:paraId="78F77B35" w14:textId="064544E0" w:rsidR="009A2CD3" w:rsidRDefault="0019489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C36849">
        <w:rPr>
          <w:rFonts w:ascii="Times New Roman" w:hAnsi="Times New Roman" w:cs="Times New Roman"/>
          <w:b/>
          <w:sz w:val="24"/>
          <w:szCs w:val="24"/>
        </w:rPr>
        <w:t>21</w:t>
      </w:r>
      <w:r w:rsidR="00C36849" w:rsidRPr="00C36849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 w:rsidR="00C3684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319C3">
        <w:rPr>
          <w:rFonts w:ascii="Times New Roman" w:hAnsi="Times New Roman" w:cs="Times New Roman"/>
          <w:b/>
          <w:sz w:val="24"/>
          <w:szCs w:val="24"/>
        </w:rPr>
        <w:t>MAY</w:t>
      </w:r>
      <w:r>
        <w:rPr>
          <w:rFonts w:ascii="Times New Roman" w:hAnsi="Times New Roman" w:cs="Times New Roman"/>
          <w:b/>
          <w:sz w:val="24"/>
          <w:szCs w:val="24"/>
        </w:rPr>
        <w:t xml:space="preserve"> 2024.  </w:t>
      </w:r>
    </w:p>
    <w:p w14:paraId="493EA733" w14:textId="77777777" w:rsidR="009A2CD3" w:rsidRDefault="009A2CD3">
      <w:pPr>
        <w:rPr>
          <w:rFonts w:ascii="Times New Roman" w:hAnsi="Times New Roman" w:cs="Times New Roman"/>
          <w:b/>
          <w:sz w:val="24"/>
          <w:szCs w:val="24"/>
        </w:rPr>
      </w:pPr>
    </w:p>
    <w:p w14:paraId="03A12E9E" w14:textId="77777777" w:rsidR="009A2CD3" w:rsidRPr="00C36849" w:rsidRDefault="0019489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36849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C36849">
        <w:rPr>
          <w:rFonts w:ascii="Times New Roman" w:hAnsi="Times New Roman" w:cs="Times New Roman"/>
          <w:b/>
          <w:sz w:val="24"/>
          <w:szCs w:val="24"/>
          <w:u w:val="single"/>
        </w:rPr>
        <w:t>NOTICE OF TENDER ADDENDUM.</w:t>
      </w:r>
    </w:p>
    <w:p w14:paraId="598603C4" w14:textId="7526B8D2" w:rsidR="009A2CD3" w:rsidRPr="00C36849" w:rsidRDefault="0019489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36849">
        <w:rPr>
          <w:rFonts w:ascii="Times New Roman" w:hAnsi="Times New Roman" w:cs="Times New Roman"/>
          <w:b/>
          <w:sz w:val="24"/>
          <w:szCs w:val="24"/>
          <w:u w:val="single"/>
        </w:rPr>
        <w:t>REF:  KENYA INSTITUTE OF PRIMATE RESEARCH (KIPRE) TENDER NO. KIPRE/</w:t>
      </w:r>
      <w:r w:rsidR="00D161B0" w:rsidRPr="00C36849">
        <w:rPr>
          <w:rFonts w:ascii="Times New Roman" w:hAnsi="Times New Roman" w:cs="Times New Roman"/>
          <w:b/>
          <w:sz w:val="24"/>
          <w:szCs w:val="24"/>
          <w:u w:val="single"/>
        </w:rPr>
        <w:t>T</w:t>
      </w:r>
      <w:r w:rsidR="00F95B70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="00D161B0" w:rsidRPr="00C36849">
        <w:rPr>
          <w:rFonts w:ascii="Times New Roman" w:hAnsi="Times New Roman" w:cs="Times New Roman"/>
          <w:b/>
          <w:sz w:val="24"/>
          <w:szCs w:val="24"/>
          <w:u w:val="single"/>
        </w:rPr>
        <w:t>/</w:t>
      </w:r>
      <w:r w:rsidR="00F95B70">
        <w:rPr>
          <w:rFonts w:ascii="Times New Roman" w:hAnsi="Times New Roman" w:cs="Times New Roman"/>
          <w:b/>
          <w:sz w:val="24"/>
          <w:szCs w:val="24"/>
          <w:u w:val="single"/>
        </w:rPr>
        <w:t>CLS</w:t>
      </w:r>
      <w:r w:rsidR="00D161B0" w:rsidRPr="00C36849">
        <w:rPr>
          <w:rFonts w:ascii="Times New Roman" w:hAnsi="Times New Roman" w:cs="Times New Roman"/>
          <w:b/>
          <w:sz w:val="24"/>
          <w:szCs w:val="24"/>
          <w:u w:val="single"/>
        </w:rPr>
        <w:t>/2024/2025</w:t>
      </w:r>
      <w:r w:rsidR="00C36849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  <w:r w:rsidR="00D161B0" w:rsidRPr="00C36849">
        <w:rPr>
          <w:rFonts w:ascii="Times New Roman" w:hAnsi="Times New Roman" w:cs="Times New Roman"/>
          <w:b/>
          <w:sz w:val="24"/>
          <w:szCs w:val="24"/>
          <w:u w:val="single"/>
        </w:rPr>
        <w:t>ADDENDUM</w:t>
      </w:r>
      <w:r w:rsidRPr="00C36849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C36849" w:rsidRPr="00C36849">
        <w:rPr>
          <w:rFonts w:ascii="Times New Roman" w:hAnsi="Times New Roman" w:cs="Times New Roman"/>
          <w:b/>
          <w:sz w:val="24"/>
          <w:szCs w:val="24"/>
          <w:u w:val="single"/>
        </w:rPr>
        <w:t>2</w:t>
      </w:r>
    </w:p>
    <w:p w14:paraId="054B6207" w14:textId="1A406EFA" w:rsidR="009A2CD3" w:rsidRPr="00C36849" w:rsidRDefault="00F95B7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BID BOND SECURITY</w:t>
      </w:r>
    </w:p>
    <w:p w14:paraId="6946CA44" w14:textId="36B98B49" w:rsidR="009A2CD3" w:rsidRPr="00C36849" w:rsidRDefault="00C36849">
      <w:pPr>
        <w:rPr>
          <w:rFonts w:ascii="Times New Roman" w:hAnsi="Times New Roman" w:cs="Times New Roman"/>
          <w:sz w:val="24"/>
          <w:szCs w:val="24"/>
        </w:rPr>
      </w:pPr>
      <w:r w:rsidRPr="00C36849">
        <w:rPr>
          <w:rFonts w:ascii="Times New Roman" w:hAnsi="Times New Roman" w:cs="Times New Roman"/>
          <w:sz w:val="24"/>
          <w:szCs w:val="24"/>
        </w:rPr>
        <w:t xml:space="preserve">This is to notify you that </w:t>
      </w:r>
      <w:r w:rsidR="00F95B70">
        <w:rPr>
          <w:rFonts w:ascii="Times New Roman" w:hAnsi="Times New Roman" w:cs="Times New Roman"/>
          <w:sz w:val="24"/>
          <w:szCs w:val="24"/>
        </w:rPr>
        <w:t xml:space="preserve">there is </w:t>
      </w:r>
      <w:r w:rsidR="00F95B70" w:rsidRPr="00F95B70">
        <w:rPr>
          <w:rFonts w:ascii="Times New Roman" w:hAnsi="Times New Roman" w:cs="Times New Roman"/>
          <w:b/>
          <w:bCs/>
          <w:sz w:val="24"/>
          <w:szCs w:val="24"/>
        </w:rPr>
        <w:t>no bid bond</w:t>
      </w:r>
      <w:r w:rsidR="00F95B70">
        <w:rPr>
          <w:rFonts w:ascii="Times New Roman" w:hAnsi="Times New Roman" w:cs="Times New Roman"/>
          <w:sz w:val="24"/>
          <w:szCs w:val="24"/>
        </w:rPr>
        <w:t xml:space="preserve"> required in the cleaning tender .</w:t>
      </w:r>
    </w:p>
    <w:p w14:paraId="5BCA947A" w14:textId="77777777" w:rsidR="009A2CD3" w:rsidRPr="00C36849" w:rsidRDefault="009A2CD3">
      <w:pPr>
        <w:rPr>
          <w:rFonts w:ascii="Times New Roman" w:hAnsi="Times New Roman" w:cs="Times New Roman"/>
          <w:sz w:val="24"/>
          <w:szCs w:val="24"/>
        </w:rPr>
      </w:pPr>
    </w:p>
    <w:p w14:paraId="05AEFD3E" w14:textId="77777777" w:rsidR="009A2CD3" w:rsidRPr="00C36849" w:rsidRDefault="00194890">
      <w:pPr>
        <w:rPr>
          <w:rFonts w:ascii="Times New Roman" w:hAnsi="Times New Roman" w:cs="Times New Roman"/>
          <w:sz w:val="24"/>
          <w:szCs w:val="24"/>
        </w:rPr>
      </w:pPr>
      <w:r w:rsidRPr="00C36849">
        <w:rPr>
          <w:rFonts w:ascii="Times New Roman" w:hAnsi="Times New Roman" w:cs="Times New Roman"/>
          <w:sz w:val="24"/>
          <w:szCs w:val="24"/>
        </w:rPr>
        <w:t>Yours faithfully,</w:t>
      </w:r>
    </w:p>
    <w:p w14:paraId="2535DCBC" w14:textId="77777777" w:rsidR="009A2CD3" w:rsidRPr="00C36849" w:rsidRDefault="009A2CD3">
      <w:pPr>
        <w:rPr>
          <w:rFonts w:ascii="Times New Roman" w:hAnsi="Times New Roman" w:cs="Times New Roman"/>
          <w:b/>
          <w:sz w:val="24"/>
          <w:szCs w:val="24"/>
        </w:rPr>
      </w:pPr>
    </w:p>
    <w:p w14:paraId="1E61EE64" w14:textId="77777777" w:rsidR="009A2CD3" w:rsidRPr="00C36849" w:rsidRDefault="00194890">
      <w:pPr>
        <w:rPr>
          <w:rFonts w:ascii="Times New Roman" w:hAnsi="Times New Roman" w:cs="Times New Roman"/>
          <w:bCs/>
          <w:sz w:val="24"/>
          <w:szCs w:val="24"/>
        </w:rPr>
      </w:pPr>
      <w:r w:rsidRPr="00C36849">
        <w:rPr>
          <w:rFonts w:ascii="Times New Roman" w:hAnsi="Times New Roman" w:cs="Times New Roman"/>
          <w:bCs/>
          <w:sz w:val="24"/>
          <w:szCs w:val="24"/>
        </w:rPr>
        <w:t>Victor Nthiga</w:t>
      </w:r>
    </w:p>
    <w:p w14:paraId="2E0340DB" w14:textId="77777777" w:rsidR="009A2CD3" w:rsidRPr="00C36849" w:rsidRDefault="0019489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36849">
        <w:rPr>
          <w:rFonts w:ascii="Times New Roman" w:hAnsi="Times New Roman" w:cs="Times New Roman"/>
          <w:b/>
          <w:sz w:val="24"/>
          <w:szCs w:val="24"/>
          <w:u w:val="single"/>
        </w:rPr>
        <w:t>HEAD PROCUREMENT</w:t>
      </w:r>
    </w:p>
    <w:p w14:paraId="4DDBD2D2" w14:textId="77777777" w:rsidR="009A2CD3" w:rsidRDefault="009A2CD3">
      <w:pPr>
        <w:rPr>
          <w:b/>
          <w:sz w:val="24"/>
          <w:szCs w:val="24"/>
        </w:rPr>
      </w:pPr>
    </w:p>
    <w:p w14:paraId="0533A426" w14:textId="77777777" w:rsidR="009A2CD3" w:rsidRDefault="009A2CD3">
      <w:pPr>
        <w:rPr>
          <w:sz w:val="24"/>
          <w:szCs w:val="24"/>
        </w:rPr>
      </w:pPr>
    </w:p>
    <w:p w14:paraId="292D01D3" w14:textId="77777777" w:rsidR="009A2CD3" w:rsidRDefault="009A2CD3">
      <w:pPr>
        <w:rPr>
          <w:sz w:val="24"/>
          <w:szCs w:val="24"/>
        </w:rPr>
      </w:pPr>
    </w:p>
    <w:sectPr w:rsidR="009A2CD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6771E2" w14:textId="77777777" w:rsidR="009A2CD3" w:rsidRDefault="00194890">
      <w:pPr>
        <w:spacing w:line="240" w:lineRule="auto"/>
      </w:pPr>
      <w:r>
        <w:separator/>
      </w:r>
    </w:p>
  </w:endnote>
  <w:endnote w:type="continuationSeparator" w:id="0">
    <w:p w14:paraId="01117F9C" w14:textId="77777777" w:rsidR="009A2CD3" w:rsidRDefault="001948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4195F0" w14:textId="77777777" w:rsidR="009A2CD3" w:rsidRDefault="00194890">
      <w:pPr>
        <w:spacing w:after="0"/>
      </w:pPr>
      <w:r>
        <w:separator/>
      </w:r>
    </w:p>
  </w:footnote>
  <w:footnote w:type="continuationSeparator" w:id="0">
    <w:p w14:paraId="56F7B28B" w14:textId="77777777" w:rsidR="009A2CD3" w:rsidRDefault="0019489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B57"/>
    <w:rsid w:val="00004B57"/>
    <w:rsid w:val="00017FDD"/>
    <w:rsid w:val="000F7309"/>
    <w:rsid w:val="001723BC"/>
    <w:rsid w:val="00174A39"/>
    <w:rsid w:val="00194890"/>
    <w:rsid w:val="002173E6"/>
    <w:rsid w:val="0022609D"/>
    <w:rsid w:val="00262491"/>
    <w:rsid w:val="002B083C"/>
    <w:rsid w:val="00394A8D"/>
    <w:rsid w:val="00401E63"/>
    <w:rsid w:val="004167C0"/>
    <w:rsid w:val="004C3BAA"/>
    <w:rsid w:val="005319C3"/>
    <w:rsid w:val="0063720E"/>
    <w:rsid w:val="0065634D"/>
    <w:rsid w:val="00766182"/>
    <w:rsid w:val="008B0038"/>
    <w:rsid w:val="009A2CD3"/>
    <w:rsid w:val="00A5634F"/>
    <w:rsid w:val="00AF6627"/>
    <w:rsid w:val="00B040C2"/>
    <w:rsid w:val="00BE75BD"/>
    <w:rsid w:val="00C36849"/>
    <w:rsid w:val="00D161B0"/>
    <w:rsid w:val="00DE0586"/>
    <w:rsid w:val="00E508F6"/>
    <w:rsid w:val="00EA7483"/>
    <w:rsid w:val="00F35E34"/>
    <w:rsid w:val="00F77D63"/>
    <w:rsid w:val="00F81EE8"/>
    <w:rsid w:val="00F95B70"/>
    <w:rsid w:val="36E01197"/>
    <w:rsid w:val="392E645D"/>
    <w:rsid w:val="616D34E3"/>
    <w:rsid w:val="68732C10"/>
    <w:rsid w:val="695741D0"/>
    <w:rsid w:val="77737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379C7"/>
  <w15:docId w15:val="{847508B5-B688-409C-8EF4-C22EA24D0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KE" w:eastAsia="en-K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Procurement PC 1</cp:lastModifiedBy>
  <cp:revision>2</cp:revision>
  <cp:lastPrinted>2024-05-16T12:47:00Z</cp:lastPrinted>
  <dcterms:created xsi:type="dcterms:W3CDTF">2024-05-21T08:10:00Z</dcterms:created>
  <dcterms:modified xsi:type="dcterms:W3CDTF">2024-05-21T08:10:00Z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A8AD87CE57864DD6A0CAC16FFB5F0C2F_13</vt:lpwstr>
  </property>
</Properties>
</file>