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D637D3" w14:textId="77777777" w:rsidR="00DC550F" w:rsidRPr="00C475A8" w:rsidRDefault="00DC550F" w:rsidP="00DC550F">
      <w:pPr>
        <w:widowControl w:val="0"/>
        <w:spacing w:before="64" w:after="0" w:line="365" w:lineRule="auto"/>
        <w:ind w:left="2880"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2CFAAC9" wp14:editId="13D7B5C4">
            <wp:extent cx="1562100" cy="1447800"/>
            <wp:effectExtent l="0" t="0" r="0" b="0"/>
            <wp:docPr id="2" name="Picture 2" descr="F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6D0D" w14:textId="77777777" w:rsidR="0020052F" w:rsidRPr="00C475A8" w:rsidRDefault="00DC550F" w:rsidP="00DC550F">
      <w:pPr>
        <w:widowControl w:val="0"/>
        <w:spacing w:before="64" w:after="0" w:line="365" w:lineRule="auto"/>
        <w:ind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t xml:space="preserve">                                                          </w:t>
      </w:r>
      <w:r w:rsidR="0020052F" w:rsidRPr="00C475A8">
        <w:rPr>
          <w:rFonts w:ascii="Helvetica" w:hAnsi="Helvetica" w:cs="Helvetica"/>
          <w:b/>
          <w:sz w:val="24"/>
          <w:szCs w:val="24"/>
        </w:rPr>
        <w:t>INTERNAL MEMO</w:t>
      </w:r>
    </w:p>
    <w:p w14:paraId="28EC4592" w14:textId="6809F9C3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Date: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E65A47">
        <w:rPr>
          <w:rFonts w:ascii="Times New Roman" w:hAnsi="Times New Roman" w:cs="Times New Roman"/>
          <w:b/>
          <w:sz w:val="24"/>
          <w:szCs w:val="24"/>
        </w:rPr>
        <w:t>2</w:t>
      </w:r>
      <w:r w:rsidR="006270B0">
        <w:rPr>
          <w:rFonts w:ascii="Times New Roman" w:hAnsi="Times New Roman" w:cs="Times New Roman"/>
          <w:b/>
          <w:sz w:val="24"/>
          <w:szCs w:val="24"/>
        </w:rPr>
        <w:t>0</w:t>
      </w:r>
      <w:r w:rsidR="006270B0" w:rsidRPr="006270B0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2516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270B0">
        <w:rPr>
          <w:rFonts w:ascii="Times New Roman" w:hAnsi="Times New Roman" w:cs="Times New Roman"/>
          <w:sz w:val="24"/>
          <w:szCs w:val="24"/>
        </w:rPr>
        <w:t>June</w:t>
      </w:r>
      <w:r w:rsidR="00CF0562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0B35AE36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To: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5CA5" w:rsidRPr="00C475A8">
        <w:rPr>
          <w:rFonts w:ascii="Times New Roman" w:hAnsi="Times New Roman" w:cs="Times New Roman"/>
          <w:b/>
          <w:sz w:val="24"/>
          <w:szCs w:val="24"/>
        </w:rPr>
        <w:t>Director</w:t>
      </w:r>
    </w:p>
    <w:p w14:paraId="2568FBA0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From: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sz w:val="24"/>
          <w:szCs w:val="24"/>
        </w:rPr>
        <w:t>Procurement Officer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</w:p>
    <w:p w14:paraId="4789F0D5" w14:textId="3954E775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RE: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  <w:t>PROC</w:t>
      </w:r>
      <w:r w:rsidR="00251AD1" w:rsidRPr="00C475A8">
        <w:rPr>
          <w:rFonts w:ascii="Times New Roman" w:hAnsi="Times New Roman" w:cs="Times New Roman"/>
          <w:b/>
          <w:sz w:val="24"/>
          <w:szCs w:val="24"/>
        </w:rPr>
        <w:t xml:space="preserve">UREMENT PROFESSIONAL </w:t>
      </w:r>
      <w:r w:rsidR="00E65A47">
        <w:rPr>
          <w:rFonts w:ascii="Times New Roman" w:hAnsi="Times New Roman" w:cs="Times New Roman"/>
          <w:b/>
          <w:sz w:val="24"/>
          <w:szCs w:val="24"/>
        </w:rPr>
        <w:t xml:space="preserve">OPINION FOR </w:t>
      </w:r>
      <w:r w:rsidR="006270B0">
        <w:rPr>
          <w:rFonts w:ascii="Times New Roman" w:hAnsi="Times New Roman" w:cs="Times New Roman"/>
          <w:b/>
          <w:sz w:val="24"/>
          <w:szCs w:val="24"/>
        </w:rPr>
        <w:t>PARTITIONING OF NYANI HOUSE INTO OFFICE SPACES</w:t>
      </w:r>
      <w:r w:rsidR="0017032C">
        <w:rPr>
          <w:rFonts w:ascii="Times New Roman" w:hAnsi="Times New Roman" w:cs="Times New Roman"/>
          <w:b/>
          <w:sz w:val="24"/>
          <w:szCs w:val="24"/>
        </w:rPr>
        <w:t xml:space="preserve"> PHASE 2</w:t>
      </w:r>
    </w:p>
    <w:p w14:paraId="11E8EEB4" w14:textId="77777777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 xml:space="preserve">------------------------------------------------------------------------------------------------------------            </w:t>
      </w:r>
    </w:p>
    <w:p w14:paraId="301A2245" w14:textId="77777777" w:rsidR="0020052F" w:rsidRPr="00C475A8" w:rsidRDefault="0020052F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75A1715A" w14:textId="77777777" w:rsidR="0020052F" w:rsidRPr="00C475A8" w:rsidRDefault="00B76129" w:rsidP="002005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Helvetica" w:hAnsi="Helvetica" w:cs="Helvetica"/>
          <w:sz w:val="24"/>
          <w:szCs w:val="24"/>
        </w:rPr>
        <w:t xml:space="preserve">Pursuant to Section 105 </w:t>
      </w:r>
      <w:r w:rsidR="0020052F" w:rsidRPr="00C475A8">
        <w:rPr>
          <w:rFonts w:ascii="Helvetica" w:hAnsi="Helvetica" w:cs="Helvetica"/>
          <w:sz w:val="24"/>
          <w:szCs w:val="24"/>
        </w:rPr>
        <w:t xml:space="preserve">of the </w:t>
      </w:r>
      <w:r w:rsidR="00811C8C" w:rsidRPr="00C475A8">
        <w:rPr>
          <w:rFonts w:ascii="Helvetica" w:hAnsi="Helvetica" w:cs="Helvetica"/>
          <w:sz w:val="24"/>
          <w:szCs w:val="24"/>
        </w:rPr>
        <w:t>Act, we have reviewed the quotation</w:t>
      </w:r>
      <w:r w:rsidR="0020052F" w:rsidRPr="00C475A8">
        <w:rPr>
          <w:rFonts w:ascii="Helvetica" w:hAnsi="Helvetica" w:cs="Helvetica"/>
          <w:sz w:val="24"/>
          <w:szCs w:val="24"/>
        </w:rPr>
        <w:t xml:space="preserve"> evaluation report </w:t>
      </w:r>
      <w:r w:rsidR="00811C8C" w:rsidRPr="00C475A8">
        <w:rPr>
          <w:rFonts w:ascii="Times New Roman" w:hAnsi="Times New Roman" w:cs="Times New Roman"/>
          <w:sz w:val="24"/>
          <w:szCs w:val="24"/>
        </w:rPr>
        <w:t>for the subject quotation</w:t>
      </w:r>
      <w:r w:rsidR="0020052F" w:rsidRPr="00C475A8">
        <w:rPr>
          <w:rFonts w:ascii="Times New Roman" w:hAnsi="Times New Roman" w:cs="Times New Roman"/>
          <w:sz w:val="24"/>
          <w:szCs w:val="24"/>
        </w:rPr>
        <w:t xml:space="preserve"> and hereby issue a professiona</w:t>
      </w:r>
      <w:r w:rsidR="00811C8C" w:rsidRPr="00C475A8">
        <w:rPr>
          <w:rFonts w:ascii="Times New Roman" w:hAnsi="Times New Roman" w:cs="Times New Roman"/>
          <w:sz w:val="24"/>
          <w:szCs w:val="24"/>
        </w:rPr>
        <w:t xml:space="preserve">l opinion on the quotation </w:t>
      </w:r>
      <w:r w:rsidR="0020052F" w:rsidRPr="00C475A8">
        <w:rPr>
          <w:rFonts w:ascii="Times New Roman" w:hAnsi="Times New Roman" w:cs="Times New Roman"/>
          <w:sz w:val="24"/>
          <w:szCs w:val="24"/>
        </w:rPr>
        <w:t>process.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644"/>
      </w:tblGrid>
      <w:tr w:rsidR="0020052F" w:rsidRPr="00C475A8" w14:paraId="3C84D86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D86840D" w14:textId="77777777" w:rsidR="0020052F" w:rsidRPr="00C475A8" w:rsidRDefault="0020052F" w:rsidP="005003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BASIC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</w:tr>
      <w:tr w:rsidR="0020052F" w:rsidRPr="00C475A8" w14:paraId="4AB11EE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F6E3CDC" w14:textId="605A797A" w:rsidR="0020052F" w:rsidRPr="00C475A8" w:rsidRDefault="0020052F" w:rsidP="005003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 Procuring Entity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: </w:t>
            </w:r>
            <w:r w:rsidR="00165DA7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KENYA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INSTITUTE OF PRIMATE RESEARCH</w:t>
            </w:r>
          </w:p>
          <w:p w14:paraId="5321972B" w14:textId="77777777" w:rsidR="0020052F" w:rsidRPr="00C475A8" w:rsidRDefault="0020052F" w:rsidP="00500315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576D2B3" w14:textId="77777777" w:rsidTr="00500315">
        <w:trPr>
          <w:trHeight w:val="980"/>
        </w:trPr>
        <w:tc>
          <w:tcPr>
            <w:tcW w:w="10260" w:type="dxa"/>
            <w:gridSpan w:val="4"/>
          </w:tcPr>
          <w:p w14:paraId="6E748302" w14:textId="3D6929E0" w:rsidR="006270B0" w:rsidRPr="00C475A8" w:rsidRDefault="0020052F" w:rsidP="006270B0">
            <w:pPr>
              <w:ind w:left="1440" w:hanging="14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Item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C9046A"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  <w:r w:rsidR="00C9046A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:</w:t>
            </w:r>
            <w:r w:rsidR="00251AD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-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6270B0">
              <w:rPr>
                <w:rFonts w:ascii="Times New Roman" w:hAnsi="Times New Roman" w:cs="Times New Roman"/>
                <w:b/>
                <w:sz w:val="24"/>
                <w:szCs w:val="24"/>
              </w:rPr>
              <w:t>PARTITIONING OF NYANI HOUSE INTO OFFICE SPACES</w:t>
            </w:r>
            <w:r w:rsidR="003E2E9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PHASE 2</w:t>
            </w:r>
          </w:p>
          <w:p w14:paraId="5DB936C4" w14:textId="06D2E402" w:rsidR="00251AD1" w:rsidRPr="00C475A8" w:rsidRDefault="00251AD1" w:rsidP="00251AD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54E8046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C46DB0D" w14:textId="0C41FC4A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="00BD539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Requested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</w:t>
            </w:r>
            <w:r w:rsidR="007F5FCA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9</w:t>
            </w:r>
            <w:r w:rsidR="007F5FCA" w:rsidRPr="007F5FCA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th</w:t>
            </w:r>
            <w:r w:rsidR="002516BC" w:rsidRPr="007F5FCA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 xml:space="preserve"> </w:t>
            </w:r>
            <w:r w:rsidR="002516B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May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2024</w:t>
            </w:r>
          </w:p>
        </w:tc>
      </w:tr>
      <w:tr w:rsidR="0020052F" w:rsidRPr="00C475A8" w14:paraId="7D2D4F4E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F9BF5B0" w14:textId="5ABA1404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Opened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A4724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19</w:t>
            </w:r>
            <w:r w:rsidR="007F5FCA" w:rsidRPr="007F5FCA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th</w:t>
            </w:r>
            <w:r w:rsidR="002516B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7F5FCA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JUNE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2024</w:t>
            </w:r>
          </w:p>
        </w:tc>
      </w:tr>
      <w:tr w:rsidR="0020052F" w:rsidRPr="00C475A8" w14:paraId="6F1B1FAC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E485287" w14:textId="59B0D005" w:rsidR="0020052F" w:rsidRPr="00C475A8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  Members of tender opening committee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792F429" w14:textId="6873AC27" w:rsidR="0020052F" w:rsidRPr="00C475A8" w:rsidRDefault="00F71EC2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DA4D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Sabina Lithira</w:t>
            </w:r>
          </w:p>
          <w:p w14:paraId="6BADB10B" w14:textId="6F4E912D" w:rsidR="00185BEA" w:rsidRPr="00C475A8" w:rsidRDefault="003A5CA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 w:rsidR="006E70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D6D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Prester Kioko</w:t>
            </w:r>
          </w:p>
          <w:p w14:paraId="016DDF46" w14:textId="6A7794AA" w:rsidR="00185BEA" w:rsidRPr="00C475A8" w:rsidRDefault="00C14AF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DA4D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Elias Mukundi</w:t>
            </w:r>
          </w:p>
        </w:tc>
      </w:tr>
      <w:tr w:rsidR="0020052F" w:rsidRPr="00C475A8" w14:paraId="71B8948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B56F318" w14:textId="1DB42C15" w:rsidR="00C14AF5" w:rsidRPr="00C475A8" w:rsidRDefault="00510497" w:rsidP="00165DA7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No. </w:t>
            </w:r>
            <w:r w:rsidR="002516BC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proofErr w:type="gramStart"/>
            <w:r w:rsidR="00502C07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requested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:</w:t>
            </w:r>
            <w:proofErr w:type="gramEnd"/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="00C14AF5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(</w:t>
            </w:r>
            <w:r w:rsidR="00AC4D91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4</w:t>
            </w:r>
            <w:r w:rsidR="00423A74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)</w:t>
            </w:r>
          </w:p>
        </w:tc>
      </w:tr>
      <w:tr w:rsidR="0020052F" w:rsidRPr="00C475A8" w14:paraId="275ACF3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71AD7B29" w14:textId="603AFBF1" w:rsidR="00C14AF5" w:rsidRPr="00C475A8" w:rsidRDefault="0020052F" w:rsidP="00C14AF5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8.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No. 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23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received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C14AF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</w:t>
            </w:r>
            <w:r w:rsidR="00AD400F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</w:t>
            </w:r>
            <w:r w:rsidR="009C0B0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  <w:tr w:rsidR="0020052F" w:rsidRPr="00C475A8" w14:paraId="0C33778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1CCBD4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9..</w:t>
            </w: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Method of Procurement Applied/used (specify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provision of</w:t>
            </w:r>
            <w:r w:rsidRPr="00C475A8">
              <w:rPr>
                <w:rFonts w:ascii="Times New Roman" w:eastAsia="Times New Roman" w:hAnsi="Times New Roman" w:cs="Times New Roman"/>
                <w:b/>
                <w:spacing w:val="24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law):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14:paraId="0687665B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request fo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quotation i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n line with provisions of </w:t>
            </w:r>
            <w:r w:rsidR="003A5CA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3A5CA5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36E5EB1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50D9BA40" w14:textId="77777777" w:rsidTr="00500315">
        <w:trPr>
          <w:trHeight w:val="4850"/>
        </w:trPr>
        <w:tc>
          <w:tcPr>
            <w:tcW w:w="10260" w:type="dxa"/>
            <w:gridSpan w:val="4"/>
          </w:tcPr>
          <w:p w14:paraId="2D7D5DF8" w14:textId="77777777" w:rsidR="0020052F" w:rsidRPr="00C475A8" w:rsidRDefault="0020052F" w:rsidP="00500315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lastRenderedPageBreak/>
              <w:t>Names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Appointed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(specify names,</w:t>
            </w:r>
            <w:r w:rsidRPr="00C475A8">
              <w:rPr>
                <w:rFonts w:ascii="Times New Roman"/>
                <w:b/>
                <w:spacing w:val="43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designation, section/org,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memo/Letter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reference number and date) -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annex</w:t>
            </w:r>
            <w:r w:rsidRPr="00C475A8">
              <w:rPr>
                <w:rFonts w:ascii="Times New Roman"/>
                <w:b/>
                <w:i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appointment letter</w:t>
            </w:r>
          </w:p>
          <w:p w14:paraId="3D8ACA76" w14:textId="77777777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</w:p>
          <w:p w14:paraId="1085E2C4" w14:textId="468476CA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The following Committee members were appointed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vide Memo dated </w:t>
            </w:r>
            <w:r w:rsidR="00B822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19</w:t>
            </w:r>
            <w:r w:rsidR="00AF5211" w:rsidRPr="00AF521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vertAlign w:val="superscript"/>
              </w:rPr>
              <w:t>th</w:t>
            </w:r>
            <w:r w:rsidR="00AF521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B822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June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944D8C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202</w:t>
            </w:r>
            <w:r w:rsidR="008B67A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</w:t>
            </w:r>
            <w:r w:rsidR="00D153FE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14:paraId="7B594122" w14:textId="77777777" w:rsidR="0020052F" w:rsidRPr="00C475A8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88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  <w:gridCol w:w="4050"/>
              <w:gridCol w:w="1980"/>
            </w:tblGrid>
            <w:tr w:rsidR="0020052F" w:rsidRPr="00C475A8" w14:paraId="71A7E060" w14:textId="77777777" w:rsidTr="00500315">
              <w:trPr>
                <w:trHeight w:val="33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A249D94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BE03B7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DESIGNATION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A17239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POSITION</w:t>
                  </w:r>
                </w:p>
              </w:tc>
            </w:tr>
            <w:tr w:rsidR="0020052F" w:rsidRPr="00C475A8" w14:paraId="4F767CD1" w14:textId="77777777" w:rsidTr="00500315">
              <w:trPr>
                <w:trHeight w:val="491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57C3C0" w14:textId="38061265" w:rsidR="0020052F" w:rsidRPr="00C475A8" w:rsidRDefault="00B8221D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Smith Itila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FD86C6" w14:textId="170E52B4" w:rsidR="0020052F" w:rsidRPr="00C475A8" w:rsidRDefault="00B8221D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Physical Operation Head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83499" w14:textId="66CDD404" w:rsidR="0020052F" w:rsidRPr="00C475A8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Chair</w:t>
                  </w:r>
                  <w:r w:rsidR="00115906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person</w:t>
                  </w:r>
                </w:p>
              </w:tc>
            </w:tr>
            <w:tr w:rsidR="0020052F" w:rsidRPr="00C475A8" w14:paraId="67E36E5A" w14:textId="77777777" w:rsidTr="00500315">
              <w:trPr>
                <w:trHeight w:val="45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9F305A" w14:textId="1F112FAF" w:rsidR="0020052F" w:rsidRPr="00C475A8" w:rsidRDefault="00B8221D" w:rsidP="00FE6984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Cecilia Musyoka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0E98AD" w14:textId="40FA8DDE" w:rsidR="0020052F" w:rsidRPr="00C475A8" w:rsidRDefault="00B8221D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B8221D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Accounts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041696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Member</w:t>
                  </w:r>
                </w:p>
              </w:tc>
            </w:tr>
            <w:tr w:rsidR="0020052F" w:rsidRPr="00C475A8" w14:paraId="0671AD61" w14:textId="77777777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B0D6843" w14:textId="457C602A" w:rsidR="0020052F" w:rsidRPr="00C475A8" w:rsidRDefault="005B1183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Maimuna Alhamid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658597" w14:textId="77777777" w:rsidR="0020052F" w:rsidRPr="00C475A8" w:rsidRDefault="00AF5AE5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Procurement</w:t>
                  </w:r>
                  <w:r w:rsidR="0022313E"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officer 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C2D4FD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Secretary</w:t>
                  </w:r>
                </w:p>
              </w:tc>
            </w:tr>
          </w:tbl>
          <w:p w14:paraId="6B204A92" w14:textId="77777777" w:rsidR="0020052F" w:rsidRPr="00C475A8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B2CB800" w14:textId="77777777" w:rsidTr="00500315">
        <w:trPr>
          <w:trHeight w:val="710"/>
        </w:trPr>
        <w:tc>
          <w:tcPr>
            <w:tcW w:w="10260" w:type="dxa"/>
            <w:gridSpan w:val="4"/>
          </w:tcPr>
          <w:p w14:paraId="4BCB02CA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636DB8B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1914D5F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LEGAL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&amp;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PRACTICAL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ASPECTS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THE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TENDER</w:t>
            </w:r>
          </w:p>
          <w:p w14:paraId="7E52023C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052F" w:rsidRPr="00C475A8" w14:paraId="0B068FF5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D9BA9BF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brief background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statement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procurement/asset disposal proceeding</w:t>
            </w:r>
            <w:r w:rsidRPr="00C475A8">
              <w:rPr>
                <w:rFonts w:ascii="Times New Roman"/>
                <w:b/>
                <w:spacing w:val="3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from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0D404A" w:rsidRPr="00C475A8">
              <w:rPr>
                <w:rFonts w:ascii="Times New Roman"/>
                <w:b/>
                <w:spacing w:val="-1"/>
                <w:sz w:val="24"/>
                <w:szCs w:val="24"/>
              </w:rPr>
              <w:t>planning to Quotation evaluation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.</w:t>
            </w:r>
          </w:p>
          <w:p w14:paraId="07CBE4C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8259E3" w14:textId="49C78D9E" w:rsidR="00D57E86" w:rsidRDefault="00D57E86" w:rsidP="00D57E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Need to</w:t>
            </w:r>
            <w:r w:rsidR="005B5C8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partition Nyani house</w:t>
            </w:r>
            <w:r w:rsidR="007B334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into office spaces works phase 2</w:t>
            </w:r>
            <w:r w:rsidR="005B5C8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at KIPRE made the KIPRE </w:t>
            </w:r>
            <w:r w:rsidR="005B5C8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one health </w:t>
            </w:r>
            <w:r w:rsidR="00A4724C">
              <w:rPr>
                <w:rFonts w:ascii="Times New Roman" w:eastAsia="Times New Roman" w:hAnsi="Times New Roman" w:cs="Times New Roman"/>
                <w:sz w:val="26"/>
                <w:szCs w:val="26"/>
              </w:rPr>
              <w:t>Centre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section to request for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5B5C87">
              <w:rPr>
                <w:rFonts w:ascii="Times New Roman" w:eastAsia="Times New Roman" w:hAnsi="Times New Roman" w:cs="Times New Roman"/>
                <w:sz w:val="26"/>
                <w:szCs w:val="26"/>
              </w:rPr>
              <w:t>the partitioning of the nyani house into office spaces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Quotations were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requested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from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suppliers on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6C6C31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  <w:r w:rsidR="006C6C31" w:rsidRPr="006C6C31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="00BD5392" w:rsidRPr="006C6C31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 xml:space="preserve">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May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2024 and were opened on </w:t>
            </w:r>
            <w:r w:rsidR="006C6C31"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  <w:r w:rsidR="00BD5392" w:rsidRPr="00BD5392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6C6C31">
              <w:rPr>
                <w:rFonts w:ascii="Times New Roman" w:eastAsia="Times New Roman" w:hAnsi="Times New Roman" w:cs="Times New Roman"/>
                <w:sz w:val="26"/>
                <w:szCs w:val="26"/>
              </w:rPr>
              <w:t>June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2024.</w:t>
            </w:r>
          </w:p>
          <w:p w14:paraId="34133DA4" w14:textId="485CE41B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613096A4" w14:textId="77777777" w:rsidR="000C7A32" w:rsidRPr="00C475A8" w:rsidRDefault="000C7A32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200FF828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830248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request for quotation 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with provisions of </w:t>
            </w:r>
            <w:r w:rsidR="002D6583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2D6583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FAFE38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9B9B44D" w14:textId="57C435D3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A total </w:t>
            </w:r>
            <w:r w:rsidR="008C1DEC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AA01F3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AA01F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quotations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received on </w:t>
            </w:r>
            <w:r w:rsidR="00820F9F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321834" w:rsidRPr="0032183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3218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0F9F">
              <w:rPr>
                <w:rFonts w:ascii="Times New Roman" w:hAnsi="Times New Roman" w:cs="Times New Roman"/>
                <w:sz w:val="24"/>
                <w:szCs w:val="24"/>
              </w:rPr>
              <w:t>June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2024 d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uring the RFQ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opening.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Evaluation Committee was appointed</w:t>
            </w:r>
            <w:r w:rsidR="009B3F3F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in accordance with Section 46 of the Act and opened the 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RFQ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in accordance with section 80 of the Act. </w:t>
            </w:r>
          </w:p>
          <w:p w14:paraId="2446AF2A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A92C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The Evaluation Committee carried out the evaluation process in accordance with the criteria set out in the 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>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adhered to the law in bid evaluation.</w:t>
            </w:r>
          </w:p>
          <w:p w14:paraId="7E9DE92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4"/>
                <w:szCs w:val="24"/>
              </w:rPr>
            </w:pPr>
          </w:p>
        </w:tc>
      </w:tr>
      <w:tr w:rsidR="0020052F" w:rsidRPr="00C475A8" w14:paraId="6F8ED5F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5CD5730" w14:textId="5086AF49" w:rsidR="0020052F" w:rsidRPr="00C475A8" w:rsidRDefault="0020052F" w:rsidP="00500315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whether due diligence was co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nducted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(if</w:t>
            </w:r>
            <w:r w:rsidRPr="00C475A8">
              <w:rPr>
                <w:rFonts w:ascii="Times New Roman"/>
                <w:b/>
                <w:spacing w:val="2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applicable) and give brief statement of the outcome thereof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. 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(</w:t>
            </w:r>
            <w:r w:rsidR="005100CD" w:rsidRPr="00C475A8">
              <w:rPr>
                <w:rFonts w:ascii="Times New Roman"/>
                <w:spacing w:val="-1"/>
                <w:sz w:val="24"/>
                <w:szCs w:val="24"/>
              </w:rPr>
              <w:t>YES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) Quotation were sourced from competent firms</w:t>
            </w:r>
            <w:r w:rsidR="00C475A8" w:rsidRPr="00C475A8">
              <w:rPr>
                <w:rFonts w:ascii="Times New Roman"/>
                <w:spacing w:val="-1"/>
                <w:sz w:val="24"/>
                <w:szCs w:val="24"/>
              </w:rPr>
              <w:t>.</w:t>
            </w:r>
          </w:p>
          <w:p w14:paraId="01969439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C102A3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32A8C5E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5B37D9F" w14:textId="77777777" w:rsidR="0020052F" w:rsidRPr="00C475A8" w:rsidRDefault="0020052F" w:rsidP="00500315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3. State whether the award is appropriate for the method of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procurement/asset</w:t>
            </w:r>
            <w:r w:rsidRPr="00C475A8">
              <w:rPr>
                <w:rFonts w:ascii="Times New Roman"/>
                <w:b/>
                <w:spacing w:val="46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 applied citing specific provision of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and RFQ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document.</w:t>
            </w:r>
          </w:p>
          <w:p w14:paraId="61E71BFE" w14:textId="77777777" w:rsidR="0020052F" w:rsidRPr="00C475A8" w:rsidRDefault="0020052F" w:rsidP="00500315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The award is appropriate for the method and is within the stipulated threshold in the PPAD Act &amp; Regulations 2020.</w:t>
            </w:r>
          </w:p>
          <w:p w14:paraId="7A29DA4D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BEAE7D1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FBD8B49" w14:textId="77777777" w:rsidR="0020052F" w:rsidRPr="00C475A8" w:rsidRDefault="0020052F" w:rsidP="00500315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lastRenderedPageBreak/>
              <w:t>4.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State whether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price for standard goods, services and works are</w:t>
            </w:r>
            <w:r w:rsidRPr="00C475A8">
              <w:rPr>
                <w:rFonts w:ascii="Times New Roman"/>
                <w:b/>
                <w:spacing w:val="4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within the indicative market prices;</w:t>
            </w:r>
          </w:p>
          <w:p w14:paraId="75952ADC" w14:textId="77777777" w:rsidR="0020052F" w:rsidRPr="00C475A8" w:rsidRDefault="0020052F" w:rsidP="00500315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769A34BA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The recommended </w:t>
            </w:r>
            <w:r w:rsidR="00603A46" w:rsidRPr="00C475A8">
              <w:rPr>
                <w:rFonts w:ascii="Times New Roman"/>
                <w:spacing w:val="-1"/>
                <w:sz w:val="24"/>
                <w:szCs w:val="24"/>
              </w:rPr>
              <w:t xml:space="preserve">cost for the works is </w:t>
            </w:r>
            <w:r w:rsidR="00695AC8" w:rsidRPr="00C475A8">
              <w:rPr>
                <w:rFonts w:ascii="Times New Roman"/>
                <w:spacing w:val="-1"/>
                <w:sz w:val="24"/>
                <w:szCs w:val="24"/>
              </w:rPr>
              <w:t>within the budget.</w:t>
            </w:r>
          </w:p>
          <w:p w14:paraId="14E5B8B0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39932A2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DCC1964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5.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how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evaluati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on criteria set forth in Quotation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document was applied and</w:t>
            </w:r>
            <w:r w:rsidRPr="00C475A8">
              <w:rPr>
                <w:rFonts w:ascii="Times New Roman"/>
                <w:b/>
                <w:spacing w:val="20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the Quotation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adhered to the law</w:t>
            </w:r>
          </w:p>
          <w:p w14:paraId="69F6CA59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3BBD9AF0" w14:textId="29CAFAE0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The Evaluation Committee carried out the evaluation process in accordance with the criteria set out in the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</w:t>
            </w:r>
            <w:r w:rsidR="00507C4E" w:rsidRPr="00C475A8">
              <w:rPr>
                <w:rFonts w:ascii="Times New Roman"/>
                <w:spacing w:val="-1"/>
                <w:sz w:val="24"/>
                <w:szCs w:val="24"/>
              </w:rPr>
              <w:t>red to the</w:t>
            </w:r>
            <w:r w:rsidR="000326B9">
              <w:rPr>
                <w:rFonts w:ascii="Times New Roman"/>
                <w:spacing w:val="-1"/>
                <w:sz w:val="24"/>
                <w:szCs w:val="24"/>
              </w:rPr>
              <w:t xml:space="preserve"> procurement</w:t>
            </w:r>
            <w:r w:rsidR="00507C4E" w:rsidRPr="00C475A8">
              <w:rPr>
                <w:rFonts w:ascii="Times New Roman"/>
                <w:spacing w:val="-1"/>
                <w:sz w:val="24"/>
                <w:szCs w:val="24"/>
              </w:rPr>
              <w:t xml:space="preserve"> </w:t>
            </w:r>
            <w:r w:rsidR="00DC74F5" w:rsidRPr="00C475A8">
              <w:rPr>
                <w:rFonts w:ascii="Times New Roman"/>
                <w:spacing w:val="-1"/>
                <w:sz w:val="24"/>
                <w:szCs w:val="24"/>
              </w:rPr>
              <w:t>law.</w:t>
            </w:r>
          </w:p>
          <w:p w14:paraId="73EDC486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6FAC817" w14:textId="77777777" w:rsidTr="00500315">
        <w:trPr>
          <w:trHeight w:val="1430"/>
        </w:trPr>
        <w:tc>
          <w:tcPr>
            <w:tcW w:w="10260" w:type="dxa"/>
            <w:gridSpan w:val="4"/>
          </w:tcPr>
          <w:p w14:paraId="27381E56" w14:textId="77777777" w:rsidR="0020052F" w:rsidRPr="00C475A8" w:rsidRDefault="0020052F" w:rsidP="00500315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Confirm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if adequate funds are set aside (budgeted) for the procurement/asset  </w:t>
            </w:r>
          </w:p>
          <w:p w14:paraId="2EF08689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    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</w:t>
            </w:r>
          </w:p>
          <w:p w14:paraId="5C65FF93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500A8105" w14:textId="77777777" w:rsidR="0020052F" w:rsidRPr="00C475A8" w:rsidRDefault="0020052F" w:rsidP="00500315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Availability of Funds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; yes.</w:t>
            </w:r>
          </w:p>
          <w:p w14:paraId="3E0475C2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65E41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8060BA8" w14:textId="77777777" w:rsidTr="00500315">
        <w:trPr>
          <w:trHeight w:val="856"/>
        </w:trPr>
        <w:tc>
          <w:tcPr>
            <w:tcW w:w="10260" w:type="dxa"/>
            <w:gridSpan w:val="4"/>
          </w:tcPr>
          <w:p w14:paraId="0DDB0A74" w14:textId="77777777" w:rsidR="0020052F" w:rsidRPr="00C475A8" w:rsidRDefault="0020052F" w:rsidP="00500315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TO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ACCOUNTING OFFICER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FOR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APPROVAL/</w:t>
            </w:r>
            <w:r w:rsidRPr="00C475A8">
              <w:rPr>
                <w:rFonts w:ascii="Times New Roman" w:eastAsia="Times New Roman" w:hAnsi="Times New Roman" w:cs="Times New Roman"/>
                <w:b/>
                <w:spacing w:val="55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REJECTION</w:t>
            </w:r>
          </w:p>
          <w:p w14:paraId="272CAD6E" w14:textId="77777777" w:rsidR="0020052F" w:rsidRPr="00C475A8" w:rsidRDefault="0020052F" w:rsidP="00500315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4"/>
                <w:szCs w:val="24"/>
              </w:rPr>
            </w:pPr>
          </w:p>
        </w:tc>
      </w:tr>
      <w:tr w:rsidR="0020052F" w:rsidRPr="00C475A8" w14:paraId="228B7CC1" w14:textId="77777777" w:rsidTr="00500315">
        <w:trPr>
          <w:trHeight w:val="3167"/>
        </w:trPr>
        <w:tc>
          <w:tcPr>
            <w:tcW w:w="10260" w:type="dxa"/>
            <w:gridSpan w:val="4"/>
          </w:tcPr>
          <w:p w14:paraId="1AFA1CCD" w14:textId="1E6B582C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Give opinion whether procurement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and practice </w:t>
            </w:r>
            <w:proofErr w:type="gramStart"/>
            <w:r w:rsidR="001F393B" w:rsidRPr="00C475A8">
              <w:rPr>
                <w:rFonts w:ascii="Times New Roman"/>
                <w:b/>
                <w:spacing w:val="-1"/>
                <w:sz w:val="24"/>
                <w:szCs w:val="24"/>
              </w:rPr>
              <w:t>w</w:t>
            </w:r>
            <w:r w:rsidR="001F393B">
              <w:rPr>
                <w:rFonts w:ascii="Times New Roman"/>
                <w:b/>
                <w:spacing w:val="-1"/>
                <w:sz w:val="24"/>
                <w:szCs w:val="24"/>
              </w:rPr>
              <w:t>as</w:t>
            </w:r>
            <w:proofErr w:type="gramEnd"/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applied in the</w:t>
            </w:r>
            <w:r w:rsidRPr="00C475A8">
              <w:rPr>
                <w:rFonts w:ascii="Times New Roman"/>
                <w:b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proceeding leading to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and</w:t>
            </w:r>
            <w:r w:rsidRPr="00C475A8">
              <w:rPr>
                <w:rFonts w:ascii="Times New Roman"/>
                <w:b/>
                <w:spacing w:val="54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Accounting Officer may consider approval/rejection of the</w:t>
            </w:r>
            <w:r w:rsidRPr="00C475A8">
              <w:rPr>
                <w:rFonts w:ascii="Times New Roman"/>
                <w:b/>
                <w:spacing w:val="27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report.</w:t>
            </w:r>
          </w:p>
          <w:p w14:paraId="082FA63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654BE29C" w14:textId="6A714359" w:rsidR="00405F35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It is our opinion that the procurement and evaluation process has been carried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out in accordance </w:t>
            </w:r>
            <w:r w:rsidR="004C3DE6" w:rsidRPr="00C475A8">
              <w:rPr>
                <w:rFonts w:ascii="Times New Roman" w:hAnsi="Times New Roman" w:cs="Times New Roman"/>
                <w:sz w:val="24"/>
                <w:szCs w:val="24"/>
              </w:rPr>
              <w:t>with the Law, and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>accordance with Section 44, Director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</w:p>
          <w:p w14:paraId="119BE9D7" w14:textId="03FF744A" w:rsidR="009D2C11" w:rsidRPr="00C475A8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may consider and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approve the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47A2F">
              <w:rPr>
                <w:rFonts w:ascii="Times New Roman" w:hAnsi="Times New Roman" w:cs="Times New Roman"/>
                <w:sz w:val="24"/>
                <w:szCs w:val="24"/>
              </w:rPr>
              <w:t>partitioning of the nyani house into office space</w:t>
            </w:r>
            <w:r w:rsidR="00514928">
              <w:rPr>
                <w:rFonts w:ascii="Times New Roman" w:hAnsi="Times New Roman" w:cs="Times New Roman"/>
                <w:sz w:val="24"/>
                <w:szCs w:val="24"/>
              </w:rPr>
              <w:t xml:space="preserve"> phase 2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of KIPRE at a cost of </w:t>
            </w:r>
            <w:r w:rsidR="00512690" w:rsidRPr="00147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  <w:r w:rsidR="00C475A8" w:rsidRPr="00147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</w:t>
            </w:r>
            <w:r w:rsidR="00512690" w:rsidRPr="00147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147A2F" w:rsidRPr="00147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3,3</w:t>
            </w:r>
            <w:r w:rsidR="00AD4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90,000</w:t>
            </w:r>
            <w:r w:rsidR="00362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30B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147A2F">
              <w:rPr>
                <w:rFonts w:ascii="Times New Roman" w:hAnsi="Times New Roman" w:cs="Times New Roman"/>
                <w:sz w:val="24"/>
                <w:szCs w:val="24"/>
              </w:rPr>
              <w:t xml:space="preserve">Three million, three hundred </w:t>
            </w:r>
            <w:r w:rsidR="00AD400F">
              <w:rPr>
                <w:rFonts w:ascii="Times New Roman" w:hAnsi="Times New Roman" w:cs="Times New Roman"/>
                <w:sz w:val="24"/>
                <w:szCs w:val="24"/>
              </w:rPr>
              <w:t>ninety</w:t>
            </w:r>
            <w:r w:rsidR="00147A2F">
              <w:rPr>
                <w:rFonts w:ascii="Times New Roman" w:hAnsi="Times New Roman" w:cs="Times New Roman"/>
                <w:sz w:val="24"/>
                <w:szCs w:val="24"/>
              </w:rPr>
              <w:t xml:space="preserve"> thousand only</w:t>
            </w:r>
            <w:r w:rsidR="003626B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 w:rsidR="00AD400F">
              <w:rPr>
                <w:rFonts w:ascii="Times New Roman" w:hAnsi="Times New Roman" w:cs="Times New Roman"/>
                <w:sz w:val="24"/>
                <w:szCs w:val="24"/>
              </w:rPr>
              <w:t>ROJI CONSTRUCTION COMPANY</w:t>
            </w:r>
            <w:r w:rsidR="00147A2F">
              <w:rPr>
                <w:rFonts w:ascii="Times New Roman" w:hAnsi="Times New Roman" w:cs="Times New Roman"/>
                <w:sz w:val="24"/>
                <w:szCs w:val="24"/>
              </w:rPr>
              <w:t xml:space="preserve"> LIMITED of P.O Box </w:t>
            </w:r>
            <w:r w:rsidR="00AD400F">
              <w:rPr>
                <w:rFonts w:ascii="Times New Roman" w:hAnsi="Times New Roman" w:cs="Times New Roman"/>
                <w:sz w:val="24"/>
                <w:szCs w:val="24"/>
              </w:rPr>
              <w:t>50426</w:t>
            </w:r>
            <w:r w:rsidR="00147A2F">
              <w:rPr>
                <w:rFonts w:ascii="Times New Roman" w:hAnsi="Times New Roman" w:cs="Times New Roman"/>
                <w:sz w:val="24"/>
                <w:szCs w:val="24"/>
              </w:rPr>
              <w:t>-00</w:t>
            </w:r>
            <w:r w:rsidR="00AD400F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="00147A2F">
              <w:rPr>
                <w:rFonts w:ascii="Times New Roman" w:hAnsi="Times New Roman" w:cs="Times New Roman"/>
                <w:sz w:val="24"/>
                <w:szCs w:val="24"/>
              </w:rPr>
              <w:t xml:space="preserve"> Nairobi</w:t>
            </w:r>
          </w:p>
          <w:p w14:paraId="256690A8" w14:textId="77777777" w:rsidR="009D2C11" w:rsidRPr="00C475A8" w:rsidRDefault="009D2C11" w:rsidP="009D2C11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855AB" w14:textId="77777777" w:rsidR="00D41D20" w:rsidRPr="00C475A8" w:rsidRDefault="00D41D20" w:rsidP="00695A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E33B4AC" w14:textId="77777777" w:rsidTr="00500315">
        <w:trPr>
          <w:trHeight w:val="2368"/>
        </w:trPr>
        <w:tc>
          <w:tcPr>
            <w:tcW w:w="10260" w:type="dxa"/>
            <w:gridSpan w:val="4"/>
            <w:tcBorders>
              <w:bottom w:val="single" w:sz="4" w:space="0" w:color="auto"/>
            </w:tcBorders>
          </w:tcPr>
          <w:p w14:paraId="5C3DC6D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02E274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the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bid price is in excess of available budget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state: -</w:t>
            </w:r>
          </w:p>
          <w:p w14:paraId="0EB651A3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applicable, if change of scope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would/would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not materially alter</w:t>
            </w:r>
            <w:r w:rsidRPr="00C475A8">
              <w:rPr>
                <w:rFonts w:ascii="Times New Roman"/>
                <w:spacing w:val="35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the</w:t>
            </w:r>
          </w:p>
          <w:p w14:paraId="0366975C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substance of the tender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would be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consistent with the</w:t>
            </w:r>
            <w:r w:rsidRPr="00C475A8">
              <w:rPr>
                <w:rFonts w:ascii="Times New Roman"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provisions of the tender documents; - N/A</w:t>
            </w:r>
          </w:p>
          <w:p w14:paraId="11C9604B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whether there is need to result to use competitive negotiations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–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N/A</w:t>
            </w:r>
          </w:p>
          <w:p w14:paraId="757FD5B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37B237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Any other relevant information - N/A</w:t>
            </w:r>
          </w:p>
          <w:p w14:paraId="27BCB9E1" w14:textId="77777777" w:rsidR="0020052F" w:rsidRPr="00C475A8" w:rsidRDefault="0020052F" w:rsidP="00500315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29FC5C7" w14:textId="77777777" w:rsidTr="00500315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14:paraId="70A6EC58" w14:textId="77777777" w:rsidR="0020052F" w:rsidRPr="00C475A8" w:rsidRDefault="0020052F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Procurement</w:t>
            </w:r>
            <w:r w:rsidRPr="00C475A8">
              <w:rPr>
                <w:rFonts w:ascii="Times New Roman"/>
                <w:i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Professional</w:t>
            </w:r>
          </w:p>
          <w:p w14:paraId="4EC5DF35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1810DC2F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59DBA813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ACBD929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956E830" w14:textId="77777777" w:rsidR="00001348" w:rsidRPr="00C475A8" w:rsidRDefault="00001348" w:rsidP="00500315">
            <w:p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761661A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  <w:tcBorders>
              <w:bottom w:val="single" w:sz="4" w:space="0" w:color="auto"/>
            </w:tcBorders>
          </w:tcPr>
          <w:p w14:paraId="53AD83A2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  <w:tr w:rsidR="0020052F" w:rsidRPr="00C475A8" w14:paraId="4C862247" w14:textId="77777777" w:rsidTr="00500315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33AAA" w14:textId="77777777" w:rsidR="0020052F" w:rsidRPr="00C475A8" w:rsidRDefault="0020052F" w:rsidP="00500315">
            <w:pPr>
              <w:ind w:left="104" w:right="-105"/>
              <w:rPr>
                <w:rFonts w:ascii="Times New Roman"/>
                <w:i/>
                <w:spacing w:val="-2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9E374B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BC002E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FA694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</w:tr>
      <w:tr w:rsidR="0020052F" w:rsidRPr="00C475A8" w14:paraId="72F1478D" w14:textId="77777777" w:rsidTr="00500315">
        <w:trPr>
          <w:trHeight w:val="685"/>
        </w:trPr>
        <w:tc>
          <w:tcPr>
            <w:tcW w:w="10260" w:type="dxa"/>
            <w:gridSpan w:val="4"/>
          </w:tcPr>
          <w:p w14:paraId="50DDE591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BCDB77" w14:textId="2FE9CA84" w:rsidR="0020052F" w:rsidRPr="00C475A8" w:rsidRDefault="0017139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Director</w:t>
            </w:r>
            <w:r w:rsidR="004E0E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46338">
              <w:rPr>
                <w:rFonts w:ascii="Times New Roman" w:hAnsi="Times New Roman" w:cs="Times New Roman"/>
                <w:b/>
                <w:sz w:val="24"/>
                <w:szCs w:val="24"/>
              </w:rPr>
              <w:t>General</w:t>
            </w:r>
            <w:r w:rsidR="00046338"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Comments</w:t>
            </w:r>
          </w:p>
          <w:p w14:paraId="473C64BB" w14:textId="77777777" w:rsidR="0020052F" w:rsidRPr="00C475A8" w:rsidRDefault="0020052F" w:rsidP="00500315">
            <w:pPr>
              <w:spacing w:line="225" w:lineRule="exact"/>
              <w:ind w:left="104"/>
              <w:rPr>
                <w:sz w:val="24"/>
                <w:szCs w:val="24"/>
              </w:rPr>
            </w:pPr>
          </w:p>
        </w:tc>
      </w:tr>
      <w:tr w:rsidR="0020052F" w:rsidRPr="00C475A8" w14:paraId="665078EB" w14:textId="77777777" w:rsidTr="00500315">
        <w:trPr>
          <w:trHeight w:val="1947"/>
        </w:trPr>
        <w:tc>
          <w:tcPr>
            <w:tcW w:w="10260" w:type="dxa"/>
            <w:gridSpan w:val="4"/>
          </w:tcPr>
          <w:p w14:paraId="2D52E27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C6949E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604063B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213F2A8B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0F4FEB05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07F7CE1A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48AA6029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4B37DEE2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396E63B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AF40E43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D415A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</w:tc>
      </w:tr>
      <w:tr w:rsidR="0020052F" w:rsidRPr="00C475A8" w14:paraId="3EABD970" w14:textId="77777777" w:rsidTr="00500315">
        <w:trPr>
          <w:trHeight w:val="1142"/>
        </w:trPr>
        <w:tc>
          <w:tcPr>
            <w:tcW w:w="4320" w:type="dxa"/>
          </w:tcPr>
          <w:p w14:paraId="383BBEDD" w14:textId="7F96883C" w:rsidR="0020052F" w:rsidRPr="00C475A8" w:rsidRDefault="0020052F" w:rsidP="0016072E">
            <w:pPr>
              <w:ind w:left="104" w:right="486"/>
              <w:rPr>
                <w:rFonts w:ascii="Times New Roman"/>
                <w:i/>
                <w:spacing w:val="-2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Director</w:t>
            </w:r>
            <w:r w:rsidR="00B2138E">
              <w:rPr>
                <w:rFonts w:ascii="Times New Roman"/>
                <w:i/>
                <w:spacing w:val="-2"/>
                <w:sz w:val="24"/>
                <w:szCs w:val="24"/>
              </w:rPr>
              <w:t xml:space="preserve"> general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/Approving Officer</w:t>
            </w:r>
          </w:p>
        </w:tc>
        <w:tc>
          <w:tcPr>
            <w:tcW w:w="2700" w:type="dxa"/>
          </w:tcPr>
          <w:p w14:paraId="671608E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360D0A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44324441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7714F6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  <w:p w14:paraId="3100CB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069D5B2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DBEEF9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</w:tcPr>
          <w:p w14:paraId="00FB2A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</w:tbl>
    <w:p w14:paraId="61C16EC2" w14:textId="77777777" w:rsidR="0020052F" w:rsidRPr="00C475A8" w:rsidRDefault="0020052F" w:rsidP="0020052F">
      <w:pPr>
        <w:rPr>
          <w:sz w:val="24"/>
          <w:szCs w:val="24"/>
        </w:rPr>
      </w:pPr>
    </w:p>
    <w:p w14:paraId="54C3024F" w14:textId="77777777" w:rsidR="0020052F" w:rsidRPr="00C475A8" w:rsidRDefault="0020052F" w:rsidP="0020052F">
      <w:pPr>
        <w:rPr>
          <w:sz w:val="24"/>
          <w:szCs w:val="24"/>
        </w:rPr>
      </w:pPr>
    </w:p>
    <w:p w14:paraId="583C77E0" w14:textId="77777777" w:rsidR="00C13AAF" w:rsidRPr="00C475A8" w:rsidRDefault="00C13AAF">
      <w:pPr>
        <w:rPr>
          <w:sz w:val="24"/>
          <w:szCs w:val="24"/>
        </w:rPr>
      </w:pPr>
    </w:p>
    <w:sectPr w:rsidR="00C13AAF" w:rsidRPr="00C475A8" w:rsidSect="00DD408B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39FBDF" w14:textId="77777777" w:rsidR="004346C0" w:rsidRDefault="004346C0">
      <w:pPr>
        <w:spacing w:after="0" w:line="240" w:lineRule="auto"/>
      </w:pPr>
      <w:r>
        <w:separator/>
      </w:r>
    </w:p>
  </w:endnote>
  <w:endnote w:type="continuationSeparator" w:id="0">
    <w:p w14:paraId="7C0EF934" w14:textId="77777777" w:rsidR="004346C0" w:rsidRDefault="00434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14:paraId="137A1EA8" w14:textId="77777777" w:rsidR="0045067F" w:rsidRDefault="001056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F6CF93" w14:textId="77777777" w:rsidR="0045067F" w:rsidRDefault="0045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1F0EF4" w14:textId="77777777" w:rsidR="004346C0" w:rsidRDefault="004346C0">
      <w:pPr>
        <w:spacing w:after="0" w:line="240" w:lineRule="auto"/>
      </w:pPr>
      <w:r>
        <w:separator/>
      </w:r>
    </w:p>
  </w:footnote>
  <w:footnote w:type="continuationSeparator" w:id="0">
    <w:p w14:paraId="74F3220A" w14:textId="77777777" w:rsidR="004346C0" w:rsidRDefault="00434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6E99"/>
    <w:multiLevelType w:val="hybridMultilevel"/>
    <w:tmpl w:val="B220FFDC"/>
    <w:lvl w:ilvl="0" w:tplc="A47EF648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5F74ECF"/>
    <w:multiLevelType w:val="hybridMultilevel"/>
    <w:tmpl w:val="016CF082"/>
    <w:lvl w:ilvl="0" w:tplc="7A826E4E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6439519">
    <w:abstractNumId w:val="7"/>
  </w:num>
  <w:num w:numId="2" w16cid:durableId="1725834759">
    <w:abstractNumId w:val="8"/>
  </w:num>
  <w:num w:numId="3" w16cid:durableId="351490254">
    <w:abstractNumId w:val="3"/>
  </w:num>
  <w:num w:numId="4" w16cid:durableId="1176731407">
    <w:abstractNumId w:val="2"/>
  </w:num>
  <w:num w:numId="5" w16cid:durableId="290478102">
    <w:abstractNumId w:val="5"/>
  </w:num>
  <w:num w:numId="6" w16cid:durableId="937523857">
    <w:abstractNumId w:val="4"/>
  </w:num>
  <w:num w:numId="7" w16cid:durableId="160122304">
    <w:abstractNumId w:val="0"/>
  </w:num>
  <w:num w:numId="8" w16cid:durableId="1166819118">
    <w:abstractNumId w:val="6"/>
  </w:num>
  <w:num w:numId="9" w16cid:durableId="109991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2F"/>
    <w:rsid w:val="00001348"/>
    <w:rsid w:val="00005498"/>
    <w:rsid w:val="000122C9"/>
    <w:rsid w:val="000326B9"/>
    <w:rsid w:val="00046338"/>
    <w:rsid w:val="00061AF6"/>
    <w:rsid w:val="00062429"/>
    <w:rsid w:val="00065DD2"/>
    <w:rsid w:val="000700B4"/>
    <w:rsid w:val="000A78B6"/>
    <w:rsid w:val="000C7A32"/>
    <w:rsid w:val="000D404A"/>
    <w:rsid w:val="000F3FC2"/>
    <w:rsid w:val="001056F1"/>
    <w:rsid w:val="00107BDA"/>
    <w:rsid w:val="00115906"/>
    <w:rsid w:val="00120CF7"/>
    <w:rsid w:val="00147A2F"/>
    <w:rsid w:val="00152027"/>
    <w:rsid w:val="0016072E"/>
    <w:rsid w:val="00164F26"/>
    <w:rsid w:val="00165C61"/>
    <w:rsid w:val="00165DA7"/>
    <w:rsid w:val="00166C4C"/>
    <w:rsid w:val="0017032C"/>
    <w:rsid w:val="0017139F"/>
    <w:rsid w:val="00185BEA"/>
    <w:rsid w:val="001B69E2"/>
    <w:rsid w:val="001C2003"/>
    <w:rsid w:val="001E314A"/>
    <w:rsid w:val="001F393B"/>
    <w:rsid w:val="0020052F"/>
    <w:rsid w:val="0022313E"/>
    <w:rsid w:val="002516BC"/>
    <w:rsid w:val="00251AD1"/>
    <w:rsid w:val="002521F9"/>
    <w:rsid w:val="00257411"/>
    <w:rsid w:val="00276382"/>
    <w:rsid w:val="002D6503"/>
    <w:rsid w:val="002D6583"/>
    <w:rsid w:val="00312CFB"/>
    <w:rsid w:val="00321834"/>
    <w:rsid w:val="00323512"/>
    <w:rsid w:val="00334F37"/>
    <w:rsid w:val="0034609E"/>
    <w:rsid w:val="00351BF4"/>
    <w:rsid w:val="003626B5"/>
    <w:rsid w:val="00363708"/>
    <w:rsid w:val="003A46A3"/>
    <w:rsid w:val="003A5CA5"/>
    <w:rsid w:val="003B7E15"/>
    <w:rsid w:val="003E2E91"/>
    <w:rsid w:val="003F7748"/>
    <w:rsid w:val="00405F35"/>
    <w:rsid w:val="00423A74"/>
    <w:rsid w:val="004346C0"/>
    <w:rsid w:val="0044743E"/>
    <w:rsid w:val="0045067F"/>
    <w:rsid w:val="004C3DE6"/>
    <w:rsid w:val="004D40BF"/>
    <w:rsid w:val="004E0E16"/>
    <w:rsid w:val="00502C07"/>
    <w:rsid w:val="0050765F"/>
    <w:rsid w:val="00507C4E"/>
    <w:rsid w:val="005100CD"/>
    <w:rsid w:val="00510497"/>
    <w:rsid w:val="00512690"/>
    <w:rsid w:val="00514928"/>
    <w:rsid w:val="005435E2"/>
    <w:rsid w:val="00570327"/>
    <w:rsid w:val="005763F5"/>
    <w:rsid w:val="005913B4"/>
    <w:rsid w:val="005A2DAB"/>
    <w:rsid w:val="005B1183"/>
    <w:rsid w:val="005B5C87"/>
    <w:rsid w:val="005D6D13"/>
    <w:rsid w:val="00603A46"/>
    <w:rsid w:val="00616F5E"/>
    <w:rsid w:val="006246E9"/>
    <w:rsid w:val="006270B0"/>
    <w:rsid w:val="00630B01"/>
    <w:rsid w:val="00632940"/>
    <w:rsid w:val="00667FB8"/>
    <w:rsid w:val="00693F9A"/>
    <w:rsid w:val="00695AC8"/>
    <w:rsid w:val="006976EE"/>
    <w:rsid w:val="006C1F7F"/>
    <w:rsid w:val="006C6C31"/>
    <w:rsid w:val="006D3CE9"/>
    <w:rsid w:val="006E7068"/>
    <w:rsid w:val="006F2D94"/>
    <w:rsid w:val="006F4936"/>
    <w:rsid w:val="00763CBE"/>
    <w:rsid w:val="00765C33"/>
    <w:rsid w:val="00776B6F"/>
    <w:rsid w:val="0079488F"/>
    <w:rsid w:val="00795C17"/>
    <w:rsid w:val="007B3345"/>
    <w:rsid w:val="007E11EB"/>
    <w:rsid w:val="007F5FCA"/>
    <w:rsid w:val="00811C8C"/>
    <w:rsid w:val="00815F4E"/>
    <w:rsid w:val="00820F9F"/>
    <w:rsid w:val="00830248"/>
    <w:rsid w:val="00835144"/>
    <w:rsid w:val="00866F0D"/>
    <w:rsid w:val="00867AEA"/>
    <w:rsid w:val="0087425C"/>
    <w:rsid w:val="00885820"/>
    <w:rsid w:val="008A3524"/>
    <w:rsid w:val="008A358C"/>
    <w:rsid w:val="008B67AF"/>
    <w:rsid w:val="008C1DEC"/>
    <w:rsid w:val="008E7AB5"/>
    <w:rsid w:val="00944D8C"/>
    <w:rsid w:val="00951A23"/>
    <w:rsid w:val="00953300"/>
    <w:rsid w:val="00960C3A"/>
    <w:rsid w:val="0098049D"/>
    <w:rsid w:val="009A343A"/>
    <w:rsid w:val="009B3F3F"/>
    <w:rsid w:val="009B73CD"/>
    <w:rsid w:val="009C0B01"/>
    <w:rsid w:val="009D2C11"/>
    <w:rsid w:val="009E1FAA"/>
    <w:rsid w:val="009F2B06"/>
    <w:rsid w:val="00A325F1"/>
    <w:rsid w:val="00A4658D"/>
    <w:rsid w:val="00A4724C"/>
    <w:rsid w:val="00A8799E"/>
    <w:rsid w:val="00A9620A"/>
    <w:rsid w:val="00AA01F3"/>
    <w:rsid w:val="00AA1917"/>
    <w:rsid w:val="00AA5F50"/>
    <w:rsid w:val="00AC4D91"/>
    <w:rsid w:val="00AD400F"/>
    <w:rsid w:val="00AD4AB9"/>
    <w:rsid w:val="00AE6831"/>
    <w:rsid w:val="00AF5211"/>
    <w:rsid w:val="00AF5AE5"/>
    <w:rsid w:val="00B17E14"/>
    <w:rsid w:val="00B2138E"/>
    <w:rsid w:val="00B76129"/>
    <w:rsid w:val="00B8221D"/>
    <w:rsid w:val="00BC7FE6"/>
    <w:rsid w:val="00BD5392"/>
    <w:rsid w:val="00C11DC2"/>
    <w:rsid w:val="00C12AD6"/>
    <w:rsid w:val="00C13AAF"/>
    <w:rsid w:val="00C14AF5"/>
    <w:rsid w:val="00C33E42"/>
    <w:rsid w:val="00C379EA"/>
    <w:rsid w:val="00C4258C"/>
    <w:rsid w:val="00C475A8"/>
    <w:rsid w:val="00C569F2"/>
    <w:rsid w:val="00C9046A"/>
    <w:rsid w:val="00C93862"/>
    <w:rsid w:val="00CB255A"/>
    <w:rsid w:val="00CB321B"/>
    <w:rsid w:val="00CD187A"/>
    <w:rsid w:val="00CD6769"/>
    <w:rsid w:val="00CE629B"/>
    <w:rsid w:val="00CF0562"/>
    <w:rsid w:val="00D000C1"/>
    <w:rsid w:val="00D12F10"/>
    <w:rsid w:val="00D153FE"/>
    <w:rsid w:val="00D33F5F"/>
    <w:rsid w:val="00D41D20"/>
    <w:rsid w:val="00D57E86"/>
    <w:rsid w:val="00D70FB2"/>
    <w:rsid w:val="00D75A9A"/>
    <w:rsid w:val="00D75D46"/>
    <w:rsid w:val="00D80C4C"/>
    <w:rsid w:val="00DA2C74"/>
    <w:rsid w:val="00DA4D8F"/>
    <w:rsid w:val="00DA57BA"/>
    <w:rsid w:val="00DB7651"/>
    <w:rsid w:val="00DC550F"/>
    <w:rsid w:val="00DC74F5"/>
    <w:rsid w:val="00DD2731"/>
    <w:rsid w:val="00DD408B"/>
    <w:rsid w:val="00DE07EC"/>
    <w:rsid w:val="00E146D8"/>
    <w:rsid w:val="00E65A47"/>
    <w:rsid w:val="00E91A7B"/>
    <w:rsid w:val="00EC0FEF"/>
    <w:rsid w:val="00F04759"/>
    <w:rsid w:val="00F33FFC"/>
    <w:rsid w:val="00F5168B"/>
    <w:rsid w:val="00F520D9"/>
    <w:rsid w:val="00F71EC2"/>
    <w:rsid w:val="00FC26A0"/>
    <w:rsid w:val="00FE6984"/>
    <w:rsid w:val="00FF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838"/>
  <w15:docId w15:val="{FBB7D917-6C2E-43A0-8160-678642B8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Procurement PC 1</cp:lastModifiedBy>
  <cp:revision>14</cp:revision>
  <cp:lastPrinted>2024-02-21T11:28:00Z</cp:lastPrinted>
  <dcterms:created xsi:type="dcterms:W3CDTF">2024-06-20T11:12:00Z</dcterms:created>
  <dcterms:modified xsi:type="dcterms:W3CDTF">2024-06-25T07:51:00Z</dcterms:modified>
</cp:coreProperties>
</file>