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5655" w14:textId="318AAA39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PATRICK KIMATHI MANENE</w:t>
      </w:r>
    </w:p>
    <w:p w14:paraId="0310F6D0" w14:textId="3019272F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>Date of Appointment           :2</w:t>
      </w:r>
      <w:r w:rsidR="00E97E9B">
        <w:rPr>
          <w:rFonts w:ascii="Times New Roman" w:eastAsia="Calibri" w:hAnsi="Times New Roman" w:cs="Times New Roman"/>
          <w:b/>
          <w:bCs/>
          <w:sz w:val="24"/>
          <w:szCs w:val="24"/>
        </w:rPr>
        <w:t>011</w:t>
      </w:r>
    </w:p>
    <w:p w14:paraId="3CD94DD3" w14:textId="793E8496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Date of Birth                     </w:t>
      </w:r>
      <w:r w:rsidR="005B5E4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: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1973</w:t>
      </w:r>
    </w:p>
    <w:p w14:paraId="778B5D56" w14:textId="60F720F9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Current Designation         </w:t>
      </w:r>
      <w:r w:rsidR="00FB2C23"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5437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54372">
        <w:rPr>
          <w:rFonts w:ascii="Times New Roman" w:eastAsia="Calibri" w:hAnsi="Times New Roman" w:cs="Times New Roman"/>
          <w:b/>
          <w:bCs/>
          <w:sz w:val="24"/>
          <w:szCs w:val="24"/>
        </w:rPr>
        <w:t>Ag. Principal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Administrative Officer</w:t>
      </w:r>
    </w:p>
    <w:p w14:paraId="38889A3D" w14:textId="1244ECD6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Current Job Group       </w:t>
      </w:r>
      <w:r w:rsidR="005B5E4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</w:t>
      </w:r>
      <w:r w:rsidR="005B5E45"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NM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6</w:t>
      </w:r>
    </w:p>
    <w:p w14:paraId="6B91E282" w14:textId="26533620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Current station                    :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ADMINISTRATION</w:t>
      </w:r>
    </w:p>
    <w:p w14:paraId="56AB98F3" w14:textId="665DA9CF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Last date of promotion      </w:t>
      </w:r>
      <w:r w:rsidR="0015437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:</w:t>
      </w:r>
      <w:r w:rsidRPr="00393A7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154372" w:rsidRPr="00154372">
        <w:rPr>
          <w:rFonts w:ascii="Times New Roman" w:eastAsia="Calibri" w:hAnsi="Times New Roman" w:cs="Times New Roman"/>
          <w:b/>
          <w:bCs/>
          <w:sz w:val="24"/>
          <w:szCs w:val="24"/>
        </w:rPr>
        <w:t>November 2016</w:t>
      </w:r>
    </w:p>
    <w:p w14:paraId="101788B5" w14:textId="601B5CA7" w:rsid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ACADEMIC AND PROFESSIONAL BACKGROUND</w:t>
      </w:r>
      <w:r w:rsidR="00154372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.</w:t>
      </w:r>
    </w:p>
    <w:p w14:paraId="68CB2C5F" w14:textId="446CB40B" w:rsidR="00154372" w:rsidRDefault="00154372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 w:rsidRPr="00154372">
        <w:rPr>
          <w:rFonts w:ascii="Times New Roman" w:eastAsia="Calibri" w:hAnsi="Times New Roman" w:cs="Times New Roman"/>
          <w:sz w:val="24"/>
          <w:szCs w:val="24"/>
        </w:rPr>
        <w:t>Masters of Arts (Public Policy and Administration 2016)</w:t>
      </w:r>
    </w:p>
    <w:p w14:paraId="64F00870" w14:textId="242811D9" w:rsidR="00154372" w:rsidRDefault="00154372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Bachelors of Arts 2008</w:t>
      </w:r>
    </w:p>
    <w:p w14:paraId="6649DB03" w14:textId="1AE99FAB" w:rsidR="00125105" w:rsidRDefault="00125105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Diploma in Human Resource Management 2017</w:t>
      </w:r>
    </w:p>
    <w:p w14:paraId="14FEB3B9" w14:textId="472825DB" w:rsidR="00456E73" w:rsidRDefault="00456E73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KCSE Certificate in 1993</w:t>
      </w:r>
    </w:p>
    <w:p w14:paraId="0F35FB3C" w14:textId="60150F95" w:rsidR="00343094" w:rsidRDefault="00343094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of attendance on awareness and system requirements training (ISO9001:2008 in September 2011</w:t>
      </w:r>
    </w:p>
    <w:p w14:paraId="4433C370" w14:textId="3E9CFD6E" w:rsidR="00343094" w:rsidRDefault="00343094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of Achievement on Training the ISO9001:2008 QMS (internal Auditors Training)</w:t>
      </w:r>
    </w:p>
    <w:p w14:paraId="2AD81C70" w14:textId="67191EFC" w:rsidR="00456E73" w:rsidRDefault="00456E73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Attended training on occupational Safety and Health on May 2018 at St. Johns Ambulance Kenya.</w:t>
      </w:r>
    </w:p>
    <w:p w14:paraId="618B490A" w14:textId="606A76A7" w:rsidR="00456E73" w:rsidRDefault="00456E73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Certificate in Strategic Leadership Development Programme in October 2019</w:t>
      </w:r>
    </w:p>
    <w:p w14:paraId="70A312B2" w14:textId="4B96F5AD" w:rsidR="00456E73" w:rsidRPr="00154372" w:rsidRDefault="00456E73" w:rsidP="00154372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Certificate of attendance on ISO 9001:2015 Quality management </w:t>
      </w:r>
      <w:r w:rsidR="00912820">
        <w:rPr>
          <w:rFonts w:ascii="Times New Roman" w:eastAsia="Calibri" w:hAnsi="Times New Roman" w:cs="Times New Roman"/>
          <w:sz w:val="24"/>
          <w:szCs w:val="24"/>
        </w:rPr>
        <w:t>system (Awareness</w:t>
      </w:r>
      <w:r>
        <w:rPr>
          <w:rFonts w:ascii="Times New Roman" w:eastAsia="Calibri" w:hAnsi="Times New Roman" w:cs="Times New Roman"/>
          <w:sz w:val="24"/>
          <w:szCs w:val="24"/>
        </w:rPr>
        <w:t>, Risk management, Documentation and Internal Auditors training in April 2019</w:t>
      </w:r>
    </w:p>
    <w:p w14:paraId="068BD653" w14:textId="633E9D21" w:rsidR="00393A7B" w:rsidRPr="00154372" w:rsidRDefault="00393A7B" w:rsidP="00154372">
      <w:pPr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3DA9D856" w14:textId="77777777" w:rsidR="00393A7B" w:rsidRPr="00393A7B" w:rsidRDefault="00393A7B" w:rsidP="00393A7B">
      <w:pPr>
        <w:ind w:left="720"/>
        <w:contextualSpacing/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37DD3F33" w14:textId="77777777" w:rsidR="00393A7B" w:rsidRPr="00942C01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942C0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3DCE46D8" w14:textId="2358F986" w:rsidR="00393A7B" w:rsidRPr="00942C01" w:rsidRDefault="00393A7B" w:rsidP="00393A7B">
      <w:pPr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286518">
        <w:rPr>
          <w:rFonts w:ascii="Times New Roman" w:eastAsia="Calibri" w:hAnsi="Times New Roman" w:cs="Times New Roman"/>
          <w:sz w:val="24"/>
          <w:szCs w:val="24"/>
        </w:rPr>
        <w:t>M</w:t>
      </w:r>
      <w:r w:rsidR="00286518">
        <w:rPr>
          <w:rFonts w:ascii="Times New Roman" w:eastAsia="Calibri" w:hAnsi="Times New Roman" w:cs="Times New Roman"/>
          <w:sz w:val="24"/>
          <w:szCs w:val="24"/>
        </w:rPr>
        <w:t>r</w:t>
      </w:r>
      <w:r w:rsidRPr="00286518">
        <w:rPr>
          <w:rFonts w:ascii="Times New Roman" w:eastAsia="Calibri" w:hAnsi="Times New Roman" w:cs="Times New Roman"/>
          <w:sz w:val="24"/>
          <w:szCs w:val="24"/>
        </w:rPr>
        <w:t>. M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anene 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was employed as 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an </w:t>
      </w:r>
      <w:r w:rsidR="00942C01">
        <w:rPr>
          <w:rFonts w:ascii="Times New Roman" w:eastAsia="Calibri" w:hAnsi="Times New Roman" w:cs="Times New Roman"/>
          <w:sz w:val="24"/>
          <w:szCs w:val="24"/>
        </w:rPr>
        <w:t>administrative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officer </w:t>
      </w:r>
      <w:r w:rsidR="00942C01">
        <w:rPr>
          <w:rFonts w:ascii="Times New Roman" w:eastAsia="Calibri" w:hAnsi="Times New Roman" w:cs="Times New Roman"/>
          <w:sz w:val="24"/>
          <w:szCs w:val="24"/>
        </w:rPr>
        <w:t>(Quality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Assurance) 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at the National Museum of </w:t>
      </w:r>
      <w:r w:rsidR="00942C01" w:rsidRPr="00286518">
        <w:rPr>
          <w:rFonts w:ascii="Times New Roman" w:eastAsia="Calibri" w:hAnsi="Times New Roman" w:cs="Times New Roman"/>
          <w:sz w:val="24"/>
          <w:szCs w:val="24"/>
        </w:rPr>
        <w:t>Kenya</w:t>
      </w:r>
      <w:r w:rsidR="00942C01">
        <w:rPr>
          <w:rFonts w:ascii="Times New Roman" w:eastAsia="Calibri" w:hAnsi="Times New Roman" w:cs="Times New Roman"/>
          <w:sz w:val="24"/>
          <w:szCs w:val="24"/>
        </w:rPr>
        <w:t xml:space="preserve"> (Planning</w:t>
      </w:r>
      <w:r w:rsidR="00336DF1">
        <w:rPr>
          <w:rFonts w:ascii="Times New Roman" w:eastAsia="Calibri" w:hAnsi="Times New Roman" w:cs="Times New Roman"/>
          <w:sz w:val="24"/>
          <w:szCs w:val="24"/>
        </w:rPr>
        <w:t xml:space="preserve"> and Monitoring Department)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 from </w:t>
      </w:r>
      <w:r w:rsidR="00286518">
        <w:rPr>
          <w:rFonts w:ascii="Times New Roman" w:eastAsia="Calibri" w:hAnsi="Times New Roman" w:cs="Times New Roman"/>
          <w:sz w:val="24"/>
          <w:szCs w:val="24"/>
        </w:rPr>
        <w:t>11</w:t>
      </w:r>
      <w:r w:rsidR="00286518" w:rsidRPr="00286518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M</w:t>
      </w:r>
      <w:r w:rsidR="00942C01">
        <w:rPr>
          <w:rFonts w:ascii="Times New Roman" w:eastAsia="Calibri" w:hAnsi="Times New Roman" w:cs="Times New Roman"/>
          <w:sz w:val="24"/>
          <w:szCs w:val="24"/>
        </w:rPr>
        <w:t xml:space="preserve">arch </w:t>
      </w:r>
      <w:r w:rsidR="00286518">
        <w:rPr>
          <w:rFonts w:ascii="Times New Roman" w:eastAsia="Calibri" w:hAnsi="Times New Roman" w:cs="Times New Roman"/>
          <w:sz w:val="24"/>
          <w:szCs w:val="24"/>
        </w:rPr>
        <w:t>2011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286518">
        <w:rPr>
          <w:rFonts w:ascii="Times New Roman" w:eastAsia="Calibri" w:hAnsi="Times New Roman" w:cs="Times New Roman"/>
          <w:sz w:val="24"/>
          <w:szCs w:val="24"/>
        </w:rPr>
        <w:tab/>
        <w:t>He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 was </w:t>
      </w:r>
      <w:r w:rsidR="00942C01" w:rsidRPr="00286518">
        <w:rPr>
          <w:rFonts w:ascii="Times New Roman" w:eastAsia="Calibri" w:hAnsi="Times New Roman" w:cs="Times New Roman"/>
          <w:sz w:val="24"/>
          <w:szCs w:val="24"/>
        </w:rPr>
        <w:t>later transferred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and redeployed as a transport officer/Administration </w:t>
      </w:r>
      <w:r w:rsidR="00942C01">
        <w:rPr>
          <w:rFonts w:ascii="Times New Roman" w:eastAsia="Calibri" w:hAnsi="Times New Roman" w:cs="Times New Roman"/>
          <w:sz w:val="24"/>
          <w:szCs w:val="24"/>
        </w:rPr>
        <w:t>Officer on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22</w:t>
      </w:r>
      <w:r w:rsidR="00286518" w:rsidRPr="00286518">
        <w:rPr>
          <w:rFonts w:ascii="Times New Roman" w:eastAsia="Calibri" w:hAnsi="Times New Roman" w:cs="Times New Roman"/>
          <w:sz w:val="24"/>
          <w:szCs w:val="24"/>
          <w:vertAlign w:val="superscript"/>
        </w:rPr>
        <w:t>nd</w:t>
      </w:r>
      <w:r w:rsidR="00286518">
        <w:rPr>
          <w:rFonts w:ascii="Times New Roman" w:eastAsia="Calibri" w:hAnsi="Times New Roman" w:cs="Times New Roman"/>
          <w:sz w:val="24"/>
          <w:szCs w:val="24"/>
        </w:rPr>
        <w:t xml:space="preserve"> August 2011.</w:t>
      </w:r>
      <w:r w:rsidRPr="0028651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42C01">
        <w:rPr>
          <w:rFonts w:ascii="Times New Roman" w:eastAsia="Calibri" w:hAnsi="Times New Roman" w:cs="Times New Roman"/>
          <w:sz w:val="24"/>
          <w:szCs w:val="24"/>
        </w:rPr>
        <w:t xml:space="preserve">He was transferred from IPR to Directorate of Museums Sites and Monuments as Administrative Officer in October 2014 and later redeployed back to IPR </w:t>
      </w:r>
      <w:r w:rsidR="00343094">
        <w:rPr>
          <w:rFonts w:ascii="Times New Roman" w:eastAsia="Calibri" w:hAnsi="Times New Roman" w:cs="Times New Roman"/>
          <w:sz w:val="24"/>
          <w:szCs w:val="24"/>
        </w:rPr>
        <w:t>in 2015 as administrative Officer 111</w:t>
      </w:r>
    </w:p>
    <w:p w14:paraId="2D80929A" w14:textId="4831E299" w:rsidR="00393A7B" w:rsidRPr="00942C01" w:rsidRDefault="00393A7B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942C01">
        <w:rPr>
          <w:rFonts w:ascii="Times New Roman" w:eastAsia="Calibri" w:hAnsi="Times New Roman" w:cs="Times New Roman"/>
          <w:sz w:val="24"/>
          <w:szCs w:val="24"/>
        </w:rPr>
        <w:t>-</w:t>
      </w:r>
      <w:r w:rsidR="00942C01" w:rsidRPr="00942C01">
        <w:rPr>
          <w:rFonts w:ascii="Times New Roman" w:eastAsia="Calibri" w:hAnsi="Times New Roman" w:cs="Times New Roman"/>
          <w:sz w:val="24"/>
          <w:szCs w:val="24"/>
        </w:rPr>
        <w:t>He was</w:t>
      </w:r>
      <w:r w:rsidRPr="00942C01">
        <w:rPr>
          <w:rFonts w:ascii="Times New Roman" w:eastAsia="Calibri" w:hAnsi="Times New Roman" w:cs="Times New Roman"/>
          <w:sz w:val="24"/>
          <w:szCs w:val="24"/>
        </w:rPr>
        <w:t xml:space="preserve"> appointed on permanent and pensionable terms </w:t>
      </w:r>
      <w:r w:rsidR="00942C01" w:rsidRPr="00942C01">
        <w:rPr>
          <w:rFonts w:ascii="Times New Roman" w:eastAsia="Calibri" w:hAnsi="Times New Roman" w:cs="Times New Roman"/>
          <w:sz w:val="24"/>
          <w:szCs w:val="24"/>
        </w:rPr>
        <w:t>in 2013</w:t>
      </w:r>
      <w:r w:rsidR="00942C01">
        <w:rPr>
          <w:rFonts w:ascii="Times New Roman" w:eastAsia="Calibri" w:hAnsi="Times New Roman" w:cs="Times New Roman"/>
          <w:sz w:val="24"/>
          <w:szCs w:val="24"/>
        </w:rPr>
        <w:t xml:space="preserve"> as an Administrative Officer 111NM 8</w:t>
      </w:r>
    </w:p>
    <w:p w14:paraId="3884F862" w14:textId="75CE29E8" w:rsidR="00393A7B" w:rsidRPr="00942C01" w:rsidRDefault="00942C01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-A</w:t>
      </w:r>
      <w:r w:rsidRPr="00942C01">
        <w:rPr>
          <w:rFonts w:ascii="Times New Roman" w:eastAsia="Calibri" w:hAnsi="Times New Roman" w:cs="Times New Roman"/>
          <w:sz w:val="24"/>
          <w:szCs w:val="24"/>
        </w:rPr>
        <w:t xml:space="preserve">ppointed to </w:t>
      </w:r>
      <w:r w:rsidR="00343094" w:rsidRPr="00942C01">
        <w:rPr>
          <w:rFonts w:ascii="Times New Roman" w:eastAsia="Calibri" w:hAnsi="Times New Roman" w:cs="Times New Roman"/>
          <w:sz w:val="24"/>
          <w:szCs w:val="24"/>
        </w:rPr>
        <w:t>Environmental Health</w:t>
      </w:r>
      <w:r w:rsidRPr="00942C01">
        <w:rPr>
          <w:rFonts w:ascii="Times New Roman" w:eastAsia="Calibri" w:hAnsi="Times New Roman" w:cs="Times New Roman"/>
          <w:sz w:val="24"/>
          <w:szCs w:val="24"/>
        </w:rPr>
        <w:t xml:space="preserve"> and Safety Committee of Institute of primate Research on July 2014 </w:t>
      </w:r>
      <w:r w:rsidR="00343094" w:rsidRPr="00942C01">
        <w:rPr>
          <w:rFonts w:ascii="Times New Roman" w:eastAsia="Calibri" w:hAnsi="Times New Roman" w:cs="Times New Roman"/>
          <w:sz w:val="24"/>
          <w:szCs w:val="24"/>
        </w:rPr>
        <w:t>for period</w:t>
      </w:r>
      <w:r w:rsidRPr="00942C01">
        <w:rPr>
          <w:rFonts w:ascii="Times New Roman" w:eastAsia="Calibri" w:hAnsi="Times New Roman" w:cs="Times New Roman"/>
          <w:sz w:val="24"/>
          <w:szCs w:val="24"/>
        </w:rPr>
        <w:t xml:space="preserve"> of 3 year.</w:t>
      </w:r>
    </w:p>
    <w:p w14:paraId="6039AAA8" w14:textId="1E613D4A" w:rsidR="00393A7B" w:rsidRPr="00343094" w:rsidRDefault="00393A7B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343094">
        <w:rPr>
          <w:rFonts w:ascii="Times New Roman" w:eastAsia="Calibri" w:hAnsi="Times New Roman" w:cs="Times New Roman"/>
          <w:sz w:val="24"/>
          <w:szCs w:val="24"/>
        </w:rPr>
        <w:t>-</w:t>
      </w:r>
      <w:r w:rsidR="00343094" w:rsidRPr="00343094">
        <w:rPr>
          <w:rFonts w:ascii="Times New Roman" w:eastAsia="Calibri" w:hAnsi="Times New Roman" w:cs="Times New Roman"/>
          <w:sz w:val="24"/>
          <w:szCs w:val="24"/>
        </w:rPr>
        <w:t>Appointed as institutional Management representative on 1</w:t>
      </w:r>
      <w:r w:rsidR="00343094" w:rsidRPr="00343094">
        <w:rPr>
          <w:rFonts w:ascii="Times New Roman" w:eastAsia="Calibri" w:hAnsi="Times New Roman" w:cs="Times New Roman"/>
          <w:sz w:val="24"/>
          <w:szCs w:val="24"/>
          <w:vertAlign w:val="superscript"/>
        </w:rPr>
        <w:t>st</w:t>
      </w:r>
      <w:r w:rsidR="00343094" w:rsidRPr="00343094">
        <w:rPr>
          <w:rFonts w:ascii="Times New Roman" w:eastAsia="Calibri" w:hAnsi="Times New Roman" w:cs="Times New Roman"/>
          <w:sz w:val="24"/>
          <w:szCs w:val="24"/>
        </w:rPr>
        <w:t xml:space="preserve"> April 2018(ISO Requirements)</w:t>
      </w:r>
    </w:p>
    <w:p w14:paraId="1F54CDD1" w14:textId="227A37F9" w:rsidR="00393A7B" w:rsidRPr="00343094" w:rsidRDefault="00393A7B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343094">
        <w:rPr>
          <w:rFonts w:ascii="Times New Roman" w:eastAsia="Calibri" w:hAnsi="Times New Roman" w:cs="Times New Roman"/>
          <w:sz w:val="24"/>
          <w:szCs w:val="24"/>
        </w:rPr>
        <w:t>-</w:t>
      </w:r>
      <w:r w:rsidR="00343094" w:rsidRPr="00343094">
        <w:rPr>
          <w:rFonts w:ascii="Times New Roman" w:eastAsia="Calibri" w:hAnsi="Times New Roman" w:cs="Times New Roman"/>
          <w:sz w:val="24"/>
          <w:szCs w:val="24"/>
        </w:rPr>
        <w:t>Appointed as a member of Disposal committee NMK in May 2018</w:t>
      </w:r>
    </w:p>
    <w:p w14:paraId="0D3D0D57" w14:textId="620A4E6A" w:rsidR="00393A7B" w:rsidRPr="00456E73" w:rsidRDefault="00456E73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456E73">
        <w:rPr>
          <w:rFonts w:ascii="Times New Roman" w:eastAsia="Calibri" w:hAnsi="Times New Roman" w:cs="Times New Roman"/>
          <w:sz w:val="24"/>
          <w:szCs w:val="24"/>
        </w:rPr>
        <w:lastRenderedPageBreak/>
        <w:t>-Appointed to IPR Strategic Plan Development Committee for 5 years in June 2018</w:t>
      </w:r>
    </w:p>
    <w:p w14:paraId="7A358C1B" w14:textId="0919EFA8" w:rsidR="00393A7B" w:rsidRDefault="00393A7B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456E73">
        <w:rPr>
          <w:rFonts w:ascii="Times New Roman" w:eastAsia="Calibri" w:hAnsi="Times New Roman" w:cs="Times New Roman"/>
          <w:sz w:val="24"/>
          <w:szCs w:val="24"/>
        </w:rPr>
        <w:t>-</w:t>
      </w:r>
      <w:r w:rsidR="00456E73" w:rsidRPr="00456E73">
        <w:rPr>
          <w:rFonts w:ascii="Times New Roman" w:eastAsia="Calibri" w:hAnsi="Times New Roman" w:cs="Times New Roman"/>
          <w:sz w:val="24"/>
          <w:szCs w:val="24"/>
        </w:rPr>
        <w:t>Appointed as Secretary to IPR Disciplinary and sanction committee for 3 years in 27</w:t>
      </w:r>
      <w:r w:rsidR="00456E73" w:rsidRPr="00456E73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 w:rsidR="00456E73" w:rsidRPr="00456E73">
        <w:rPr>
          <w:rFonts w:ascii="Times New Roman" w:eastAsia="Calibri" w:hAnsi="Times New Roman" w:cs="Times New Roman"/>
          <w:sz w:val="24"/>
          <w:szCs w:val="24"/>
        </w:rPr>
        <w:t xml:space="preserve"> May 2019</w:t>
      </w:r>
    </w:p>
    <w:p w14:paraId="734CEF47" w14:textId="6F9B0679" w:rsidR="00393A7B" w:rsidRDefault="00456E73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-Appointed as Chairperson to Champions of Risk Management committee for years on June 2019.</w:t>
      </w:r>
    </w:p>
    <w:p w14:paraId="1DD13D7A" w14:textId="360FABF3" w:rsidR="00456E73" w:rsidRDefault="00456E73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-Appointed as </w:t>
      </w:r>
      <w:r w:rsidR="00912820">
        <w:rPr>
          <w:rFonts w:ascii="Times New Roman" w:eastAsia="Calibri" w:hAnsi="Times New Roman" w:cs="Times New Roman"/>
          <w:sz w:val="24"/>
          <w:szCs w:val="24"/>
        </w:rPr>
        <w:t>Chairperson NMK</w:t>
      </w:r>
      <w:r>
        <w:rPr>
          <w:rFonts w:ascii="Times New Roman" w:eastAsia="Calibri" w:hAnsi="Times New Roman" w:cs="Times New Roman"/>
          <w:sz w:val="24"/>
          <w:szCs w:val="24"/>
        </w:rPr>
        <w:t xml:space="preserve"> Disability mainstreaming committee in May 2019</w:t>
      </w:r>
    </w:p>
    <w:p w14:paraId="63F1AF33" w14:textId="0BE5F82B" w:rsid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-Appointed to the NMK Integrity Assurance Committee for 2 years on 4</w:t>
      </w:r>
      <w:r w:rsidRPr="00912820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sz w:val="24"/>
          <w:szCs w:val="24"/>
        </w:rPr>
        <w:t xml:space="preserve"> March 2020</w:t>
      </w:r>
    </w:p>
    <w:p w14:paraId="6F0E268E" w14:textId="04A1E8D1" w:rsidR="00912820" w:rsidRPr="00456E73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-Seconded to the State Department of Culture for Deployment to the Heroes Council Secretariate on 25</w:t>
      </w:r>
      <w:r w:rsidRPr="00912820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sz w:val="24"/>
          <w:szCs w:val="24"/>
        </w:rPr>
        <w:t>September 2020. He was appointed as A.g Deputy Director cooperate affairs on 5</w:t>
      </w:r>
      <w:r w:rsidRPr="00912820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sz w:val="24"/>
          <w:szCs w:val="24"/>
        </w:rPr>
        <w:t xml:space="preserve"> July 2022.</w:t>
      </w:r>
    </w:p>
    <w:p w14:paraId="166C0DB4" w14:textId="0D42215B" w:rsidR="00393A7B" w:rsidRP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912820">
        <w:rPr>
          <w:rFonts w:ascii="Times New Roman" w:eastAsia="Calibri" w:hAnsi="Times New Roman" w:cs="Times New Roman"/>
          <w:sz w:val="24"/>
          <w:szCs w:val="24"/>
        </w:rPr>
        <w:t>-Redeployed to KIPRE AS Administrative Officer in October 2023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8EF2D4" w14:textId="56AC1C4D" w:rsidR="00393A7B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 w:rsidRPr="00912820">
        <w:rPr>
          <w:rFonts w:ascii="Times New Roman" w:eastAsia="Calibri" w:hAnsi="Times New Roman" w:cs="Times New Roman"/>
          <w:sz w:val="24"/>
          <w:szCs w:val="24"/>
        </w:rPr>
        <w:t>-Appointed as alternate Chair on corruption and prevention integrity committee for 2 years on 9</w:t>
      </w:r>
      <w:r w:rsidRPr="00912820">
        <w:rPr>
          <w:rFonts w:ascii="Times New Roman" w:eastAsia="Calibri" w:hAnsi="Times New Roman" w:cs="Times New Roman"/>
          <w:sz w:val="24"/>
          <w:szCs w:val="24"/>
          <w:vertAlign w:val="superscript"/>
        </w:rPr>
        <w:t>th</w:t>
      </w:r>
      <w:r w:rsidRPr="00912820">
        <w:rPr>
          <w:rFonts w:ascii="Times New Roman" w:eastAsia="Calibri" w:hAnsi="Times New Roman" w:cs="Times New Roman"/>
          <w:sz w:val="24"/>
          <w:szCs w:val="24"/>
        </w:rPr>
        <w:t xml:space="preserve"> February 202</w:t>
      </w:r>
      <w:r>
        <w:rPr>
          <w:rFonts w:ascii="Times New Roman" w:eastAsia="Calibri" w:hAnsi="Times New Roman" w:cs="Times New Roman"/>
          <w:sz w:val="24"/>
          <w:szCs w:val="24"/>
        </w:rPr>
        <w:t>4</w:t>
      </w:r>
    </w:p>
    <w:p w14:paraId="3EA49570" w14:textId="442A0FE2" w:rsid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-Member KIPRE Budget and Finance committee</w:t>
      </w:r>
    </w:p>
    <w:p w14:paraId="2C46FE6A" w14:textId="3F11F606" w:rsid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-Secretary to Human Resource Advisory Committee</w:t>
      </w:r>
    </w:p>
    <w:p w14:paraId="4BF98F57" w14:textId="4BB30CED" w:rsidR="00912820" w:rsidRDefault="00912820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-Member to performance contracting and </w:t>
      </w:r>
      <w:r w:rsidR="000B792A">
        <w:rPr>
          <w:rFonts w:ascii="Times New Roman" w:eastAsia="Calibri" w:hAnsi="Times New Roman" w:cs="Times New Roman"/>
          <w:sz w:val="24"/>
          <w:szCs w:val="24"/>
        </w:rPr>
        <w:t>governance committee</w:t>
      </w:r>
    </w:p>
    <w:p w14:paraId="3D4E9A5E" w14:textId="29E337B1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-Chairperson to National Values and Principal Committee</w:t>
      </w:r>
    </w:p>
    <w:p w14:paraId="7973CA59" w14:textId="096C4BA4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-2020 Chairperson to committee to investigate Covid -19 IPR Project</w:t>
      </w:r>
    </w:p>
    <w:p w14:paraId="50ABC02F" w14:textId="559682C9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-2017- Member to NMK staff correct placement committee</w:t>
      </w:r>
    </w:p>
    <w:p w14:paraId="2B77BFCF" w14:textId="33973DD4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-Member committee to refursh DASM offices</w:t>
      </w:r>
    </w:p>
    <w:p w14:paraId="46B02D74" w14:textId="74BACE7E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-Chairperson to committee to face lift Kariandusi historical site</w:t>
      </w:r>
    </w:p>
    <w:p w14:paraId="71EC3AA4" w14:textId="64AACF00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Member to Development of KIPRE council Instruments</w:t>
      </w:r>
    </w:p>
    <w:p w14:paraId="6F51D0C4" w14:textId="7E0FA74C" w:rsidR="000B792A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-Develop concept paper for Heroes council strategic plan</w:t>
      </w:r>
    </w:p>
    <w:p w14:paraId="30D3CFF7" w14:textId="295CE3E5" w:rsidR="000B792A" w:rsidRPr="00912820" w:rsidRDefault="000B792A" w:rsidP="00393A7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KIPRE strategic plan Team.</w:t>
      </w:r>
    </w:p>
    <w:p w14:paraId="7D069DE8" w14:textId="77777777" w:rsidR="00393A7B" w:rsidRPr="00393A7B" w:rsidRDefault="00393A7B" w:rsidP="00393A7B">
      <w:pPr>
        <w:rPr>
          <w:rFonts w:ascii="Times New Roman" w:eastAsia="Calibri" w:hAnsi="Times New Roman" w:cs="Times New Roman"/>
          <w:color w:val="FF0000"/>
          <w:sz w:val="24"/>
          <w:szCs w:val="24"/>
        </w:rPr>
      </w:pPr>
    </w:p>
    <w:p w14:paraId="01E4C6E5" w14:textId="12BBEBF7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DUTIES AND RESPONSIBILITIES</w:t>
      </w:r>
      <w:r w:rsidR="00E97E9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AS A PRINCIPAL ADMINISTRATIVE OFFICER</w:t>
      </w:r>
    </w:p>
    <w:p w14:paraId="24345717" w14:textId="647E65D8" w:rsidR="00E97E9B" w:rsidRPr="00E97E9B" w:rsidRDefault="00E97E9B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Management of IPR (HR) information system and ensure easy accessibility, retrieval and timely processing of Human Resource information</w:t>
      </w:r>
    </w:p>
    <w:p w14:paraId="5BC0D264" w14:textId="107BD91B" w:rsidR="00E97E9B" w:rsidRDefault="00E97E9B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Management of IPR staff database in liaison with HR and </w:t>
      </w:r>
      <w:r w:rsidR="005B5E45">
        <w:rPr>
          <w:rFonts w:ascii="Times New Roman" w:eastAsia="Calibri" w:hAnsi="Times New Roman" w:cs="Times New Roman"/>
          <w:sz w:val="24"/>
          <w:szCs w:val="24"/>
        </w:rPr>
        <w:t>ADM, ICT</w:t>
      </w:r>
      <w:r>
        <w:rPr>
          <w:rFonts w:ascii="Times New Roman" w:eastAsia="Calibri" w:hAnsi="Times New Roman" w:cs="Times New Roman"/>
          <w:sz w:val="24"/>
          <w:szCs w:val="24"/>
        </w:rPr>
        <w:t xml:space="preserve"> Section to ensure data base is complete and updated</w:t>
      </w:r>
    </w:p>
    <w:p w14:paraId="15440DE6" w14:textId="3ABB32BB" w:rsidR="00E97E9B" w:rsidRDefault="005B5E45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Coordination of performance contract exercise to ensure timely delivery of the same to the office of planning and monitoring manager.</w:t>
      </w:r>
    </w:p>
    <w:p w14:paraId="2AB98ED1" w14:textId="14D5D2EE" w:rsidR="005B5E45" w:rsidRDefault="009F3B4B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>Integration</w:t>
      </w:r>
      <w:r w:rsidR="005B5E45">
        <w:rPr>
          <w:rFonts w:ascii="Times New Roman" w:eastAsia="Calibri" w:hAnsi="Times New Roman" w:cs="Times New Roman"/>
          <w:sz w:val="24"/>
          <w:szCs w:val="24"/>
        </w:rPr>
        <w:t xml:space="preserve"> of interdepartmental information to ensure the information is shared by persons /sections processing similar information</w:t>
      </w:r>
    </w:p>
    <w:p w14:paraId="7D154C99" w14:textId="05198B8C" w:rsidR="005B5E45" w:rsidRDefault="005B5E45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Ensure compliance with ISO activities within IPR in </w:t>
      </w:r>
      <w:r w:rsidR="009F3B4B">
        <w:rPr>
          <w:rFonts w:ascii="Times New Roman" w:eastAsia="Calibri" w:hAnsi="Times New Roman" w:cs="Times New Roman"/>
          <w:sz w:val="24"/>
          <w:szCs w:val="24"/>
        </w:rPr>
        <w:t>liaison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 planning and monitoring office</w:t>
      </w:r>
      <w:r w:rsidR="009F3B4B">
        <w:rPr>
          <w:rFonts w:ascii="Times New Roman" w:eastAsia="Calibri" w:hAnsi="Times New Roman" w:cs="Times New Roman"/>
          <w:sz w:val="24"/>
          <w:szCs w:val="24"/>
        </w:rPr>
        <w:t xml:space="preserve"> including customizing service charter, coordinating internal audits and closing non-conformities</w:t>
      </w:r>
    </w:p>
    <w:p w14:paraId="15180D95" w14:textId="4AC2AF55" w:rsidR="009F3B4B" w:rsidRDefault="009F3B4B" w:rsidP="00E97E9B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Administration of staff survey.</w:t>
      </w:r>
    </w:p>
    <w:p w14:paraId="563399CA" w14:textId="6CEB8ED6" w:rsidR="00FB3CC1" w:rsidRPr="00393A7B" w:rsidRDefault="00FB3CC1" w:rsidP="00FB3CC1">
      <w:pPr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E2F8A66" w14:textId="5F968C1E" w:rsidR="00393A7B" w:rsidRPr="00393A7B" w:rsidRDefault="00393A7B" w:rsidP="00393A7B">
      <w:pP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393A7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Duties and responsibilities as </w:t>
      </w:r>
      <w:r w:rsidR="00FB3CC1" w:rsidRPr="00393A7B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a</w:t>
      </w:r>
      <w:r w:rsidR="00FB3CC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 xml:space="preserve"> Human Resource /Administrative Officer 1</w:t>
      </w:r>
    </w:p>
    <w:p w14:paraId="1287314C" w14:textId="44988416" w:rsidR="00393A7B" w:rsidRDefault="00FB3CC1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Heading Registry including supervision of registry staff to ensure good performance and attendance</w:t>
      </w:r>
    </w:p>
    <w:p w14:paraId="474E6B74" w14:textId="1502C4A0" w:rsidR="00FB3CC1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Organization, coordination</w:t>
      </w:r>
      <w:r w:rsidR="00FB3CC1">
        <w:rPr>
          <w:rFonts w:ascii="Times New Roman" w:eastAsia="Calibri" w:hAnsi="Times New Roman" w:cs="Times New Roman"/>
          <w:sz w:val="24"/>
          <w:szCs w:val="24"/>
        </w:rPr>
        <w:t xml:space="preserve"> and execution of all Human Resource activities including </w:t>
      </w:r>
      <w:r>
        <w:rPr>
          <w:rFonts w:ascii="Times New Roman" w:eastAsia="Calibri" w:hAnsi="Times New Roman" w:cs="Times New Roman"/>
          <w:sz w:val="24"/>
          <w:szCs w:val="24"/>
        </w:rPr>
        <w:t>training needs assessment, staff welfare issues, system record keeping and filling. Processing student internship and attachments</w:t>
      </w:r>
    </w:p>
    <w:p w14:paraId="01F5CF1A" w14:textId="6D1C48BE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Processing passage through IPR/request for fire wood</w:t>
      </w:r>
    </w:p>
    <w:p w14:paraId="634878F5" w14:textId="7828178C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Attend to all emergencies including administration of first aid</w:t>
      </w:r>
    </w:p>
    <w:p w14:paraId="181098BD" w14:textId="29080645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Supervise switchboard to ensure its proper functioning</w:t>
      </w:r>
    </w:p>
    <w:p w14:paraId="7FE72DED" w14:textId="2BBAF699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Mange HR information system to ensure e3asily accessibility, confidentiality, retrieval and timely processing of Human Resource Information.</w:t>
      </w:r>
    </w:p>
    <w:p w14:paraId="2DE173FA" w14:textId="3F8C7F38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Generating HR quarterly reports</w:t>
      </w:r>
    </w:p>
    <w:p w14:paraId="3D7329D4" w14:textId="743C0CEE" w:rsidR="004B0DAF" w:rsidRDefault="004B0DAF" w:rsidP="00FB3CC1">
      <w:pPr>
        <w:numPr>
          <w:ilvl w:val="0"/>
          <w:numId w:val="3"/>
        </w:numPr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Developing and managing IPR staff database in </w:t>
      </w:r>
      <w:r w:rsidR="00912820">
        <w:rPr>
          <w:rFonts w:ascii="Times New Roman" w:eastAsia="Calibri" w:hAnsi="Times New Roman" w:cs="Times New Roman"/>
          <w:sz w:val="24"/>
          <w:szCs w:val="24"/>
        </w:rPr>
        <w:t>liaison</w:t>
      </w:r>
      <w:r>
        <w:rPr>
          <w:rFonts w:ascii="Times New Roman" w:eastAsia="Calibri" w:hAnsi="Times New Roman" w:cs="Times New Roman"/>
          <w:sz w:val="24"/>
          <w:szCs w:val="24"/>
        </w:rPr>
        <w:t xml:space="preserve"> with ICT section.</w:t>
      </w:r>
    </w:p>
    <w:p w14:paraId="5EA9FF29" w14:textId="77777777" w:rsidR="00C3177C" w:rsidRDefault="00C3177C" w:rsidP="00C3177C">
      <w:pPr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9263377" w14:textId="71E7B706" w:rsidR="00C3177C" w:rsidRPr="00C3177C" w:rsidRDefault="00C3177C" w:rsidP="00C3177C">
      <w:pPr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C3177C">
        <w:rPr>
          <w:rFonts w:ascii="Times New Roman" w:eastAsia="Calibri" w:hAnsi="Times New Roman" w:cs="Times New Roman"/>
          <w:b/>
          <w:bCs/>
          <w:sz w:val="24"/>
          <w:szCs w:val="24"/>
        </w:rPr>
        <w:t>DUTIES AND RESPONSIBILITIES AG. PRINCIPLA ADMINISTRATIVE OFFICER</w:t>
      </w:r>
    </w:p>
    <w:p w14:paraId="11A2690B" w14:textId="77777777" w:rsidR="004B0DAF" w:rsidRDefault="004B0DAF" w:rsidP="004B0DAF">
      <w:pPr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A71307D" w14:textId="4C315B9B" w:rsidR="000B792A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 xml:space="preserve">Overseeing the development, implementation, monitoring and reviewing of administrative policies, procedures, strategies and </w:t>
      </w:r>
      <w:r w:rsidR="001F25A1" w:rsidRPr="001F25A1">
        <w:rPr>
          <w:rFonts w:ascii="Times New Roman" w:hAnsi="Times New Roman" w:cs="Times New Roman"/>
          <w:sz w:val="24"/>
          <w:szCs w:val="24"/>
        </w:rPr>
        <w:t>programs.</w:t>
      </w:r>
    </w:p>
    <w:p w14:paraId="4AE3C4FB" w14:textId="77777777" w:rsidR="000B792A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 xml:space="preserve">Ensuring ground maintenance and custodial services. </w:t>
      </w:r>
    </w:p>
    <w:p w14:paraId="5F6AC50A" w14:textId="77777777" w:rsidR="000B792A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>Overseeing effective records management and archiving in KIPRE Managing transport services including repair, maintenance, insurance and licensing of vehicle</w:t>
      </w:r>
    </w:p>
    <w:p w14:paraId="10F9CB8D" w14:textId="78EEF6F2" w:rsidR="000B792A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>Coordinating provision of Security services and ensure safety of persons, property and the work-</w:t>
      </w:r>
      <w:r w:rsidRPr="001F25A1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1F25A1">
        <w:rPr>
          <w:rFonts w:ascii="Times New Roman" w:hAnsi="Times New Roman" w:cs="Times New Roman"/>
          <w:sz w:val="24"/>
          <w:szCs w:val="24"/>
        </w:rPr>
        <w:t>place environment.</w:t>
      </w:r>
    </w:p>
    <w:p w14:paraId="02C7C644" w14:textId="77BC0C02" w:rsidR="004B0DAF" w:rsidRPr="001F25A1" w:rsidRDefault="000B792A" w:rsidP="001F25A1">
      <w:pPr>
        <w:pStyle w:val="ListParagraph"/>
        <w:numPr>
          <w:ilvl w:val="0"/>
          <w:numId w:val="6"/>
        </w:numPr>
        <w:rPr>
          <w:rFonts w:ascii="Times New Roman" w:eastAsia="Calibri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>Overseeing safety of KIP assets and other administrative support services; Ensuring implementation of healthy and conducive work environment</w:t>
      </w:r>
    </w:p>
    <w:p w14:paraId="18AFD52C" w14:textId="1C76114E" w:rsidR="001F25A1" w:rsidRPr="001F25A1" w:rsidRDefault="001F25A1" w:rsidP="001F25A1">
      <w:pPr>
        <w:pStyle w:val="ListParagraph"/>
        <w:numPr>
          <w:ilvl w:val="0"/>
          <w:numId w:val="6"/>
        </w:numPr>
        <w:rPr>
          <w:rFonts w:ascii="Times New Roman" w:eastAsia="Calibri" w:hAnsi="Times New Roman" w:cs="Times New Roman"/>
          <w:sz w:val="24"/>
          <w:szCs w:val="24"/>
        </w:rPr>
      </w:pPr>
      <w:r w:rsidRPr="001F25A1">
        <w:rPr>
          <w:rFonts w:ascii="Times New Roman" w:hAnsi="Times New Roman" w:cs="Times New Roman"/>
          <w:sz w:val="24"/>
          <w:szCs w:val="24"/>
        </w:rPr>
        <w:t xml:space="preserve">Overseeing fleet </w:t>
      </w:r>
      <w:r w:rsidRPr="001F25A1">
        <w:rPr>
          <w:rFonts w:ascii="Times New Roman" w:hAnsi="Times New Roman" w:cs="Times New Roman"/>
          <w:sz w:val="24"/>
          <w:szCs w:val="24"/>
        </w:rPr>
        <w:t>management.</w:t>
      </w:r>
    </w:p>
    <w:p w14:paraId="7B5A0BDC" w14:textId="73F339F9" w:rsidR="001F25A1" w:rsidRPr="001F25A1" w:rsidRDefault="001F25A1" w:rsidP="001F25A1">
      <w:pPr>
        <w:pStyle w:val="ListParagraph"/>
        <w:rPr>
          <w:rFonts w:ascii="Times New Roman" w:eastAsia="Calibri" w:hAnsi="Times New Roman" w:cs="Times New Roman"/>
          <w:sz w:val="24"/>
          <w:szCs w:val="24"/>
        </w:rPr>
      </w:pPr>
    </w:p>
    <w:p w14:paraId="10E55C7B" w14:textId="77777777" w:rsidR="00375984" w:rsidRDefault="00375984" w:rsidP="00375984">
      <w:pPr>
        <w:rPr>
          <w:sz w:val="24"/>
          <w:szCs w:val="24"/>
        </w:rPr>
      </w:pPr>
    </w:p>
    <w:p w14:paraId="0A853B8D" w14:textId="77777777" w:rsidR="00F33484" w:rsidRDefault="00F33484"/>
    <w:sectPr w:rsidR="00F3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CD4E8" w14:textId="77777777" w:rsidR="00393A7B" w:rsidRDefault="00393A7B" w:rsidP="00393A7B">
      <w:pPr>
        <w:spacing w:after="0" w:line="240" w:lineRule="auto"/>
      </w:pPr>
      <w:r>
        <w:separator/>
      </w:r>
    </w:p>
  </w:endnote>
  <w:endnote w:type="continuationSeparator" w:id="0">
    <w:p w14:paraId="31F3C0DF" w14:textId="77777777" w:rsidR="00393A7B" w:rsidRDefault="00393A7B" w:rsidP="00393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C4EC" w14:textId="77777777" w:rsidR="00393A7B" w:rsidRDefault="00393A7B" w:rsidP="00393A7B">
      <w:pPr>
        <w:spacing w:after="0" w:line="240" w:lineRule="auto"/>
      </w:pPr>
      <w:r>
        <w:separator/>
      </w:r>
    </w:p>
  </w:footnote>
  <w:footnote w:type="continuationSeparator" w:id="0">
    <w:p w14:paraId="3AA455D7" w14:textId="77777777" w:rsidR="00393A7B" w:rsidRDefault="00393A7B" w:rsidP="00393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2E7E"/>
    <w:multiLevelType w:val="hybridMultilevel"/>
    <w:tmpl w:val="C728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D009B"/>
    <w:multiLevelType w:val="hybridMultilevel"/>
    <w:tmpl w:val="6260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60AAC"/>
    <w:multiLevelType w:val="hybridMultilevel"/>
    <w:tmpl w:val="2A3E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6021F"/>
    <w:multiLevelType w:val="hybridMultilevel"/>
    <w:tmpl w:val="150495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400767"/>
    <w:multiLevelType w:val="hybridMultilevel"/>
    <w:tmpl w:val="4462D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B53F9"/>
    <w:multiLevelType w:val="hybridMultilevel"/>
    <w:tmpl w:val="597E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86584">
    <w:abstractNumId w:val="1"/>
  </w:num>
  <w:num w:numId="2" w16cid:durableId="1870100687">
    <w:abstractNumId w:val="5"/>
  </w:num>
  <w:num w:numId="3" w16cid:durableId="968900609">
    <w:abstractNumId w:val="0"/>
  </w:num>
  <w:num w:numId="4" w16cid:durableId="1332950748">
    <w:abstractNumId w:val="3"/>
  </w:num>
  <w:num w:numId="5" w16cid:durableId="106855767">
    <w:abstractNumId w:val="4"/>
  </w:num>
  <w:num w:numId="6" w16cid:durableId="1833108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7B"/>
    <w:rsid w:val="000B792A"/>
    <w:rsid w:val="00125105"/>
    <w:rsid w:val="00154372"/>
    <w:rsid w:val="001F25A1"/>
    <w:rsid w:val="00286518"/>
    <w:rsid w:val="00336DF1"/>
    <w:rsid w:val="00343094"/>
    <w:rsid w:val="00375984"/>
    <w:rsid w:val="00393A7B"/>
    <w:rsid w:val="00396C4F"/>
    <w:rsid w:val="00456E73"/>
    <w:rsid w:val="004B0DAF"/>
    <w:rsid w:val="005B5E45"/>
    <w:rsid w:val="00711D38"/>
    <w:rsid w:val="00912820"/>
    <w:rsid w:val="00942C01"/>
    <w:rsid w:val="009F3B4B"/>
    <w:rsid w:val="00C25C4B"/>
    <w:rsid w:val="00C3177C"/>
    <w:rsid w:val="00C3655D"/>
    <w:rsid w:val="00E97E9B"/>
    <w:rsid w:val="00F33484"/>
    <w:rsid w:val="00F4030A"/>
    <w:rsid w:val="00FB2C23"/>
    <w:rsid w:val="00FB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F2AC"/>
  <w15:chartTrackingRefBased/>
  <w15:docId w15:val="{293D3812-8E4F-4ABB-87C6-29465458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A7B"/>
  </w:style>
  <w:style w:type="paragraph" w:styleId="Footer">
    <w:name w:val="footer"/>
    <w:basedOn w:val="Normal"/>
    <w:link w:val="FooterChar"/>
    <w:uiPriority w:val="99"/>
    <w:unhideWhenUsed/>
    <w:rsid w:val="00393A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A7B"/>
  </w:style>
  <w:style w:type="table" w:styleId="TableGrid">
    <w:name w:val="Table Grid"/>
    <w:basedOn w:val="TableNormal"/>
    <w:uiPriority w:val="39"/>
    <w:rsid w:val="0037598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2025-02-03T10:05:00Z</dcterms:created>
  <dcterms:modified xsi:type="dcterms:W3CDTF">2025-02-03T10:05:00Z</dcterms:modified>
</cp:coreProperties>
</file>