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PROPOSE BUDGET FOR THE OFFICE OF THE BOARD CHAIRMAN OF KENYA INSTITUTE OF PRIMATE RESEARCH.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912"/>
        <w:gridCol w:w="1124"/>
        <w:gridCol w:w="1124"/>
        <w:gridCol w:w="1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ITEM/FURNITURE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Executive Desk double pedestal u –shaped 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180,000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swivel chair with armrest ( leather)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120,000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 book cabinet double door with glass and wood veneer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80,000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coffee table with glass top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Visitors Armrest chairs ( leather)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45</w:t>
            </w:r>
            <w:r>
              <w:rPr>
                <w:sz w:val="24"/>
                <w:szCs w:val="24"/>
              </w:rPr>
              <w:t>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/>
                  </w:rPr>
                  <m:t>9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 proof filling cabinet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350,000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sofa set ( leather)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set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450,000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door filling cabinet wooden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50,000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Fridge ( SAMSUNG)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80,000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 inch Sony television bravia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60,000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18,000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Coat Hanger ( wooden)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INCH iMac with Retina 4.5k display with USB,Magic mouse and USB-C charge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370,000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Colour LaserJet PRO MFP printer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150,000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Partitioning of board chairman office and personal assistant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350,000 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17.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18,000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=SUM(ABOVE)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2466000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</w:p>
        </w:tc>
      </w:tr>
    </w:tbl>
    <w:p>
      <w:pPr>
        <w:rPr>
          <w:sz w:val="24"/>
          <w:szCs w:val="24"/>
        </w:rPr>
      </w:pPr>
    </w:p>
    <w:p>
      <w:pPr>
        <w:rPr>
          <w:b/>
          <w:u w:val="single"/>
        </w:rPr>
      </w:pPr>
      <w:r>
        <w:rPr>
          <w:b/>
          <w:u w:val="single"/>
        </w:rPr>
        <w:t>PROPOSE BUDDET FOR BOARDROOM FOR KENYA INSTITUTE OF PRIMATE RESEARCH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912"/>
        <w:gridCol w:w="1124"/>
        <w:gridCol w:w="1124"/>
        <w:gridCol w:w="1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ITEM/FURNITURE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seater executive conference table with melamine board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>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>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conference chairs with padded chrome armrest and base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45</w:t>
            </w:r>
            <w:r>
              <w:rPr>
                <w:sz w:val="24"/>
                <w:szCs w:val="24"/>
              </w:rPr>
              <w:t>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</w:rPr>
              <w:t>00,000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LCD PROJECTOR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200,000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200,000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 pc</w:t>
            </w:r>
            <w:r>
              <w:rPr>
                <w:rFonts w:hint="default"/>
                <w:sz w:val="24"/>
                <w:szCs w:val="24"/>
                <w:lang w:val="en-US"/>
              </w:rPr>
              <w:t>2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7.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55 inch sony bravia TV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120,000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fldChar w:fldCharType="begin"/>
            </w:r>
            <w:r>
              <w:rPr>
                <w:rFonts w:hint="default"/>
                <w:sz w:val="24"/>
                <w:szCs w:val="24"/>
              </w:rPr>
              <w:instrText xml:space="preserve"> =SUM(ABOVE) \* MERGEFORMAT </w:instrText>
            </w:r>
            <w:r>
              <w:rPr>
                <w:rFonts w:hint="default"/>
                <w:sz w:val="24"/>
                <w:szCs w:val="24"/>
              </w:rPr>
              <w:fldChar w:fldCharType="separate"/>
            </w:r>
            <w:r>
              <w:rPr>
                <w:rFonts w:hint="default"/>
                <w:sz w:val="24"/>
                <w:szCs w:val="24"/>
              </w:rPr>
              <w:t>1718000</w:t>
            </w:r>
            <w:r>
              <w:rPr>
                <w:rFonts w:hint="default"/>
                <w:sz w:val="24"/>
                <w:szCs w:val="24"/>
              </w:rPr>
              <w:fldChar w:fldCharType="end"/>
            </w:r>
          </w:p>
        </w:tc>
      </w:tr>
    </w:tbl>
    <w:p/>
    <w:p/>
    <w:p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PROPOSE BUDGET FOR THE OFFICE OF THE PERSONAL ASSISTANT TO THE BOARD CHAIRMAN KENYA INSTITUTE OF PRIMATE RESEARCH.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912"/>
        <w:gridCol w:w="1124"/>
        <w:gridCol w:w="1124"/>
        <w:gridCol w:w="1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ITEM/FURNITURE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 Pedestal Desk ( wooden)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back swivel chair with armrest ( fabric))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Visitors arm chair ( leather)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45</w:t>
            </w:r>
            <w:r>
              <w:rPr>
                <w:sz w:val="24"/>
                <w:szCs w:val="24"/>
              </w:rPr>
              <w:t>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</w:rPr>
              <w:t>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Coffee table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Drawer cabinet ( wooden)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drawer cabinet metallic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</w:t>
            </w:r>
            <w:r>
              <w:rPr>
                <w:sz w:val="24"/>
                <w:szCs w:val="24"/>
              </w:rPr>
              <w:t>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default"/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Microwave 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secretarial telephone headset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 inch Sony television bravia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in one desktop computer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Colour LaserJet PRO MFP printer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Kettle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fldChar w:fldCharType="begin"/>
            </w:r>
            <w:r>
              <w:rPr>
                <w:rFonts w:hint="default"/>
                <w:sz w:val="24"/>
                <w:szCs w:val="24"/>
              </w:rPr>
              <w:instrText xml:space="preserve"> =SUM(ABOVE) \* MERGEFORMAT </w:instrText>
            </w:r>
            <w:r>
              <w:rPr>
                <w:rFonts w:hint="default"/>
                <w:sz w:val="24"/>
                <w:szCs w:val="24"/>
              </w:rPr>
              <w:fldChar w:fldCharType="separate"/>
            </w:r>
            <w:r>
              <w:rPr>
                <w:rFonts w:hint="default"/>
                <w:sz w:val="24"/>
                <w:szCs w:val="24"/>
              </w:rPr>
              <w:t>1032500</w:t>
            </w:r>
            <w:r>
              <w:rPr>
                <w:rFonts w:hint="default"/>
                <w:sz w:val="24"/>
                <w:szCs w:val="24"/>
              </w:rPr>
              <w:fldChar w:fldCharType="end"/>
            </w:r>
          </w:p>
        </w:tc>
      </w:tr>
    </w:tbl>
    <w:p>
      <w:pPr>
        <w:rPr>
          <w:b/>
          <w:sz w:val="28"/>
          <w:szCs w:val="28"/>
          <w:u w:val="single"/>
        </w:rPr>
      </w:pPr>
    </w:p>
    <w:p>
      <w:pPr>
        <w:rPr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PROPOSE BUDGET FOR THE OFFICE OF THE LEGAL OFFICER KENYA INSTITUTE OF PRIMATE RESEARCH.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912"/>
        <w:gridCol w:w="1124"/>
        <w:gridCol w:w="1124"/>
        <w:gridCol w:w="1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ITEM/FURNITURE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Desk double pedestal ( wooden)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High back swivel chair with armrest ( leather)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drawer  cabinet ( wooden)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Coffee table.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Visitors Armrest chairs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drawer metallic cabinet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 xml:space="preserve"> 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</w:t>
            </w:r>
            <w:r>
              <w:rPr>
                <w:sz w:val="24"/>
                <w:szCs w:val="24"/>
              </w:rPr>
              <w:t>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default"/>
                <w:sz w:val="24"/>
                <w:szCs w:val="24"/>
                <w:lang w:val="en-US"/>
              </w:rPr>
              <w:t>8</w:t>
            </w:r>
            <w:r>
              <w:rPr>
                <w:sz w:val="24"/>
                <w:szCs w:val="24"/>
              </w:rPr>
              <w:t>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Coat Hanger ( wooden)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in one desktop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Colour LaserJet PRO MFP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912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fldChar w:fldCharType="begin"/>
            </w:r>
            <w:r>
              <w:rPr>
                <w:rFonts w:hint="default"/>
                <w:sz w:val="24"/>
                <w:szCs w:val="24"/>
              </w:rPr>
              <w:instrText xml:space="preserve"> =SUM(ABOVE) \* MERGEFORMAT </w:instrText>
            </w:r>
            <w:r>
              <w:rPr>
                <w:rFonts w:hint="default"/>
                <w:sz w:val="24"/>
                <w:szCs w:val="24"/>
              </w:rPr>
              <w:fldChar w:fldCharType="separate"/>
            </w:r>
            <w:r>
              <w:rPr>
                <w:rFonts w:hint="default"/>
                <w:sz w:val="24"/>
                <w:szCs w:val="24"/>
              </w:rPr>
              <w:t>971000</w:t>
            </w:r>
            <w:r>
              <w:rPr>
                <w:rFonts w:hint="default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466"/>
    <w:rsid w:val="000B1E74"/>
    <w:rsid w:val="00145310"/>
    <w:rsid w:val="00176333"/>
    <w:rsid w:val="001D7AF0"/>
    <w:rsid w:val="00213F3B"/>
    <w:rsid w:val="00363E5E"/>
    <w:rsid w:val="00401E63"/>
    <w:rsid w:val="00422921"/>
    <w:rsid w:val="006047F9"/>
    <w:rsid w:val="0076639B"/>
    <w:rsid w:val="00925D49"/>
    <w:rsid w:val="00A33AF6"/>
    <w:rsid w:val="00A45521"/>
    <w:rsid w:val="00B2169A"/>
    <w:rsid w:val="00B371D9"/>
    <w:rsid w:val="00B55C2C"/>
    <w:rsid w:val="00B7651F"/>
    <w:rsid w:val="00C91127"/>
    <w:rsid w:val="00CB317E"/>
    <w:rsid w:val="00D01AE1"/>
    <w:rsid w:val="00DC779D"/>
    <w:rsid w:val="00E45466"/>
    <w:rsid w:val="00EA7483"/>
    <w:rsid w:val="3B35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497</Words>
  <Characters>2839</Characters>
  <Lines>23</Lines>
  <Paragraphs>6</Paragraphs>
  <TotalTime>28</TotalTime>
  <ScaleCrop>false</ScaleCrop>
  <LinksUpToDate>false</LinksUpToDate>
  <CharactersWithSpaces>3330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2023-03-31T11:42:00Z</dcterms:created>
  <dc:creator>IPR</dc:creator>
  <cp:lastModifiedBy>Victor</cp:lastModifiedBy>
  <dcterms:modified xsi:type="dcterms:W3CDTF">2023-03-31T12:12:48Z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FE7CC35CD145445D80E1E393E66FF5A5</vt:lpwstr>
  </property>
</Properties>
</file>