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76976" w14:textId="36EB92ED" w:rsidR="00685CBF" w:rsidRPr="0090397F" w:rsidRDefault="00281895">
      <w:pPr>
        <w:rPr>
          <w:b/>
          <w:sz w:val="28"/>
          <w:szCs w:val="28"/>
          <w:u w:val="single"/>
        </w:rPr>
      </w:pPr>
      <w:r w:rsidRPr="0090397F">
        <w:rPr>
          <w:b/>
          <w:sz w:val="28"/>
          <w:szCs w:val="28"/>
          <w:u w:val="single"/>
        </w:rPr>
        <w:t xml:space="preserve">QUOTATIONS EVALUATION REPORT FOR SUPPLY OF HARDWARE AND BUILDING MATERIALS FOR </w:t>
      </w:r>
      <w:r w:rsidR="00C73378" w:rsidRPr="0090397F">
        <w:rPr>
          <w:b/>
          <w:sz w:val="28"/>
          <w:szCs w:val="28"/>
          <w:u w:val="single"/>
        </w:rPr>
        <w:t>PHYSICAL OPERATIONS DEPARTMENT</w:t>
      </w:r>
      <w:r w:rsidR="002C682A" w:rsidRPr="0090397F">
        <w:rPr>
          <w:b/>
          <w:sz w:val="28"/>
          <w:szCs w:val="28"/>
          <w:u w:val="single"/>
        </w:rPr>
        <w:t xml:space="preserve"> </w:t>
      </w:r>
      <w:r w:rsidRPr="0090397F">
        <w:rPr>
          <w:b/>
          <w:sz w:val="28"/>
          <w:szCs w:val="28"/>
          <w:u w:val="single"/>
        </w:rPr>
        <w:t>HELD ON</w:t>
      </w:r>
      <w:r w:rsidR="00C73378" w:rsidRPr="0090397F">
        <w:rPr>
          <w:b/>
          <w:sz w:val="28"/>
          <w:szCs w:val="28"/>
          <w:u w:val="single"/>
        </w:rPr>
        <w:t xml:space="preserve"> 28</w:t>
      </w:r>
      <w:r w:rsidRPr="0090397F">
        <w:rPr>
          <w:b/>
          <w:sz w:val="28"/>
          <w:szCs w:val="28"/>
          <w:u w:val="single"/>
        </w:rPr>
        <w:t xml:space="preserve"> </w:t>
      </w:r>
      <w:r w:rsidR="002C682A" w:rsidRPr="0090397F">
        <w:rPr>
          <w:b/>
          <w:sz w:val="28"/>
          <w:szCs w:val="28"/>
          <w:u w:val="single"/>
        </w:rPr>
        <w:t>.0</w:t>
      </w:r>
      <w:r w:rsidR="00C73378" w:rsidRPr="0090397F">
        <w:rPr>
          <w:b/>
          <w:sz w:val="28"/>
          <w:szCs w:val="28"/>
          <w:u w:val="single"/>
        </w:rPr>
        <w:t>2</w:t>
      </w:r>
      <w:r w:rsidRPr="0090397F">
        <w:rPr>
          <w:b/>
          <w:sz w:val="28"/>
          <w:szCs w:val="28"/>
          <w:u w:val="single"/>
        </w:rPr>
        <w:t>.202</w:t>
      </w:r>
      <w:r w:rsidR="00C73378" w:rsidRPr="0090397F">
        <w:rPr>
          <w:b/>
          <w:sz w:val="28"/>
          <w:szCs w:val="28"/>
          <w:u w:val="single"/>
        </w:rPr>
        <w:t>4</w:t>
      </w:r>
      <w:r w:rsidRPr="0090397F">
        <w:rPr>
          <w:b/>
          <w:sz w:val="28"/>
          <w:szCs w:val="28"/>
          <w:u w:val="single"/>
        </w:rPr>
        <w:t>, 2.00 PM AT IPR OLD LIBRARY.</w:t>
      </w:r>
    </w:p>
    <w:p w14:paraId="6F259EDE" w14:textId="4361812F" w:rsidR="00685CBF" w:rsidRDefault="00DD2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 standard quotation No. IPR/</w:t>
      </w:r>
      <w:r w:rsidR="00C73378">
        <w:rPr>
          <w:sz w:val="24"/>
          <w:szCs w:val="24"/>
        </w:rPr>
        <w:t>80</w:t>
      </w:r>
      <w:r w:rsidR="00281895">
        <w:rPr>
          <w:sz w:val="24"/>
          <w:szCs w:val="24"/>
        </w:rPr>
        <w:t xml:space="preserve">/23/24 was sent out to </w:t>
      </w:r>
      <w:r w:rsidR="00D64E55">
        <w:rPr>
          <w:sz w:val="24"/>
          <w:szCs w:val="24"/>
        </w:rPr>
        <w:t xml:space="preserve">three </w:t>
      </w:r>
      <w:r w:rsidR="00281895">
        <w:rPr>
          <w:sz w:val="24"/>
          <w:szCs w:val="24"/>
        </w:rPr>
        <w:t xml:space="preserve">of our registered suppliers for Hardware Materials </w:t>
      </w:r>
      <w:r w:rsidR="00D64E55">
        <w:rPr>
          <w:sz w:val="24"/>
          <w:szCs w:val="24"/>
        </w:rPr>
        <w:t xml:space="preserve">and building materials </w:t>
      </w:r>
      <w:r w:rsidR="00281895">
        <w:rPr>
          <w:sz w:val="24"/>
          <w:szCs w:val="24"/>
        </w:rPr>
        <w:t xml:space="preserve">on </w:t>
      </w:r>
      <w:r w:rsidR="008F2938">
        <w:rPr>
          <w:sz w:val="24"/>
          <w:szCs w:val="24"/>
        </w:rPr>
        <w:t>2</w:t>
      </w:r>
      <w:r w:rsidR="00C73378">
        <w:rPr>
          <w:sz w:val="24"/>
          <w:szCs w:val="24"/>
        </w:rPr>
        <w:t>2</w:t>
      </w:r>
      <w:r w:rsidR="00C73378" w:rsidRPr="00C73378">
        <w:rPr>
          <w:sz w:val="24"/>
          <w:szCs w:val="24"/>
          <w:vertAlign w:val="superscript"/>
        </w:rPr>
        <w:t>nd</w:t>
      </w:r>
      <w:r w:rsidR="00C73378">
        <w:rPr>
          <w:sz w:val="24"/>
          <w:szCs w:val="24"/>
        </w:rPr>
        <w:t xml:space="preserve"> February</w:t>
      </w:r>
      <w:r w:rsidR="008F2938">
        <w:rPr>
          <w:sz w:val="24"/>
          <w:szCs w:val="24"/>
        </w:rPr>
        <w:t>, 202</w:t>
      </w:r>
      <w:r w:rsidR="00C73378">
        <w:rPr>
          <w:sz w:val="24"/>
          <w:szCs w:val="24"/>
        </w:rPr>
        <w:t>4</w:t>
      </w:r>
      <w:r w:rsidR="008F2938">
        <w:rPr>
          <w:sz w:val="24"/>
          <w:szCs w:val="24"/>
        </w:rPr>
        <w:t xml:space="preserve"> and to be returned on </w:t>
      </w:r>
      <w:r w:rsidR="00C73378">
        <w:rPr>
          <w:sz w:val="24"/>
          <w:szCs w:val="24"/>
        </w:rPr>
        <w:t>27</w:t>
      </w:r>
      <w:r w:rsidR="00C73378">
        <w:rPr>
          <w:sz w:val="24"/>
          <w:szCs w:val="24"/>
          <w:vertAlign w:val="superscript"/>
        </w:rPr>
        <w:t>th</w:t>
      </w:r>
      <w:r w:rsidR="00C73378">
        <w:rPr>
          <w:sz w:val="24"/>
          <w:szCs w:val="24"/>
        </w:rPr>
        <w:t xml:space="preserve"> February</w:t>
      </w:r>
      <w:r w:rsidR="00281895">
        <w:rPr>
          <w:sz w:val="24"/>
          <w:szCs w:val="24"/>
        </w:rPr>
        <w:t>, 202</w:t>
      </w:r>
      <w:r w:rsidR="003305D5">
        <w:rPr>
          <w:sz w:val="24"/>
          <w:szCs w:val="24"/>
        </w:rPr>
        <w:t>4</w:t>
      </w:r>
      <w:r w:rsidR="00281895">
        <w:rPr>
          <w:sz w:val="24"/>
          <w:szCs w:val="24"/>
        </w:rPr>
        <w:t xml:space="preserve"> at 11.00AM.</w:t>
      </w:r>
      <w:r w:rsidR="0090397F">
        <w:rPr>
          <w:sz w:val="24"/>
          <w:szCs w:val="24"/>
        </w:rPr>
        <w:t xml:space="preserve"> </w:t>
      </w:r>
      <w:r w:rsidR="00281895">
        <w:rPr>
          <w:sz w:val="24"/>
          <w:szCs w:val="24"/>
        </w:rPr>
        <w:t xml:space="preserve">Quotations were opened immediately after submission by: </w:t>
      </w:r>
    </w:p>
    <w:p w14:paraId="114CA409" w14:textId="4EB79CA2" w:rsidR="00685CBF" w:rsidRDefault="00657E20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Prester Kioko</w:t>
      </w:r>
      <w:bookmarkStart w:id="0" w:name="_GoBack"/>
      <w:bookmarkEnd w:id="0"/>
      <w:r w:rsidR="00281895">
        <w:rPr>
          <w:sz w:val="24"/>
          <w:szCs w:val="24"/>
        </w:rPr>
        <w:t>,</w:t>
      </w:r>
    </w:p>
    <w:p w14:paraId="443DAAA3" w14:textId="684EB74E"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B00EC">
        <w:rPr>
          <w:sz w:val="24"/>
          <w:szCs w:val="24"/>
        </w:rPr>
        <w:t>Celestine Rotich</w:t>
      </w:r>
      <w:r>
        <w:rPr>
          <w:sz w:val="24"/>
          <w:szCs w:val="24"/>
        </w:rPr>
        <w:t xml:space="preserve"> </w:t>
      </w:r>
    </w:p>
    <w:p w14:paraId="0CC7FFFE" w14:textId="77777777"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Happiness Omanwa.</w:t>
      </w:r>
    </w:p>
    <w:p w14:paraId="6FB45F67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firms that returned the quotations are listed below.</w:t>
      </w:r>
    </w:p>
    <w:p w14:paraId="75BCF218" w14:textId="6A1A5C4E" w:rsidR="00685CBF" w:rsidRPr="002C682A" w:rsidRDefault="00C73378" w:rsidP="002C682A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Vasterguard Ltd</w:t>
      </w:r>
    </w:p>
    <w:p w14:paraId="6CA07056" w14:textId="305BDE58" w:rsidR="00685CBF" w:rsidRDefault="00C73378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Nervesa General Supplies</w:t>
      </w:r>
    </w:p>
    <w:p w14:paraId="5CB00511" w14:textId="0911A6D3" w:rsidR="00C73378" w:rsidRDefault="00C73378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Flokam General Merchants</w:t>
      </w:r>
    </w:p>
    <w:p w14:paraId="1663DF3C" w14:textId="77777777" w:rsidR="00685CBF" w:rsidRDefault="00281895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Introduction.</w:t>
      </w:r>
    </w:p>
    <w:p w14:paraId="1077C1B0" w14:textId="27BF7681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user briefed the committee on the need for the materials requested.</w:t>
      </w:r>
      <w:r w:rsidR="00DB00E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materials are for </w:t>
      </w:r>
      <w:r w:rsidR="00C73378">
        <w:rPr>
          <w:sz w:val="24"/>
          <w:szCs w:val="24"/>
        </w:rPr>
        <w:t>Physical Operations Department</w:t>
      </w:r>
      <w:r w:rsidR="002C682A">
        <w:rPr>
          <w:sz w:val="24"/>
          <w:szCs w:val="24"/>
        </w:rPr>
        <w:t>.</w:t>
      </w:r>
    </w:p>
    <w:p w14:paraId="5D4E3BF3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Evaluation was conducted as per criteria set in the quotation document.</w:t>
      </w:r>
    </w:p>
    <w:p w14:paraId="1D5ED044" w14:textId="77320821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Preliminary.</w:t>
      </w:r>
    </w:p>
    <w:p w14:paraId="59688543" w14:textId="3DC03209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met the mandatory requirements,</w:t>
      </w:r>
      <w:r w:rsidR="00DB00EC">
        <w:rPr>
          <w:sz w:val="24"/>
          <w:szCs w:val="24"/>
        </w:rPr>
        <w:t xml:space="preserve"> </w:t>
      </w:r>
      <w:r>
        <w:rPr>
          <w:sz w:val="24"/>
          <w:szCs w:val="24"/>
        </w:rPr>
        <w:t>I.e.</w:t>
      </w:r>
      <w:r w:rsidR="00DB00EC">
        <w:rPr>
          <w:sz w:val="24"/>
          <w:szCs w:val="24"/>
        </w:rPr>
        <w:t xml:space="preserve"> </w:t>
      </w:r>
      <w:r>
        <w:rPr>
          <w:sz w:val="24"/>
          <w:szCs w:val="24"/>
        </w:rPr>
        <w:t>Certificate of registration,</w:t>
      </w:r>
      <w:r w:rsidR="00DB00EC">
        <w:rPr>
          <w:sz w:val="24"/>
          <w:szCs w:val="24"/>
        </w:rPr>
        <w:t xml:space="preserve"> </w:t>
      </w:r>
      <w:r>
        <w:rPr>
          <w:sz w:val="24"/>
          <w:szCs w:val="24"/>
        </w:rPr>
        <w:t>valid trade license and valid Tax compliance</w:t>
      </w:r>
      <w:r w:rsidR="00DB00EC">
        <w:rPr>
          <w:sz w:val="24"/>
          <w:szCs w:val="24"/>
        </w:rPr>
        <w:t xml:space="preserve"> a</w:t>
      </w:r>
      <w:r>
        <w:rPr>
          <w:sz w:val="24"/>
          <w:szCs w:val="24"/>
        </w:rPr>
        <w:t>ll attached.</w:t>
      </w:r>
    </w:p>
    <w:p w14:paraId="19CD3CE6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Technical Evaluation.</w:t>
      </w:r>
    </w:p>
    <w:p w14:paraId="71A60A0F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quoted as per specifications given.</w:t>
      </w:r>
    </w:p>
    <w:p w14:paraId="09DCDEBC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Financial Comparison:</w:t>
      </w:r>
    </w:p>
    <w:p w14:paraId="79597A61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78B8E242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67CCE41A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3A57A977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500D02E9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2696"/>
        <w:tblW w:w="10202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695"/>
        <w:gridCol w:w="1418"/>
        <w:gridCol w:w="1418"/>
      </w:tblGrid>
      <w:tr w:rsidR="00D64E55" w14:paraId="2594C273" w14:textId="77777777" w:rsidTr="00D64E55">
        <w:trPr>
          <w:trHeight w:val="726"/>
        </w:trPr>
        <w:tc>
          <w:tcPr>
            <w:tcW w:w="689" w:type="dxa"/>
          </w:tcPr>
          <w:p w14:paraId="330A10A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579" w:type="dxa"/>
          </w:tcPr>
          <w:p w14:paraId="242CFC62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 xml:space="preserve">ITEM DESCRIPTION </w:t>
            </w:r>
          </w:p>
        </w:tc>
        <w:tc>
          <w:tcPr>
            <w:tcW w:w="985" w:type="dxa"/>
          </w:tcPr>
          <w:p w14:paraId="6CDAF3CC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UNIT OF PACK</w:t>
            </w:r>
          </w:p>
        </w:tc>
        <w:tc>
          <w:tcPr>
            <w:tcW w:w="1418" w:type="dxa"/>
          </w:tcPr>
          <w:p w14:paraId="26C7BBCB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QUANTITY REQUIRED</w:t>
            </w:r>
          </w:p>
        </w:tc>
        <w:tc>
          <w:tcPr>
            <w:tcW w:w="1695" w:type="dxa"/>
          </w:tcPr>
          <w:p w14:paraId="577C16C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Vasterguard</w:t>
            </w:r>
          </w:p>
        </w:tc>
        <w:tc>
          <w:tcPr>
            <w:tcW w:w="1418" w:type="dxa"/>
          </w:tcPr>
          <w:p w14:paraId="719DF42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Nervesa</w:t>
            </w:r>
          </w:p>
        </w:tc>
        <w:tc>
          <w:tcPr>
            <w:tcW w:w="1418" w:type="dxa"/>
          </w:tcPr>
          <w:p w14:paraId="53ACC1D4" w14:textId="619C6ED6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Flokam</w:t>
            </w:r>
          </w:p>
        </w:tc>
      </w:tr>
      <w:tr w:rsidR="00D64E55" w14:paraId="5D1B4F78" w14:textId="77777777" w:rsidTr="00D64E55">
        <w:trPr>
          <w:trHeight w:val="300"/>
        </w:trPr>
        <w:tc>
          <w:tcPr>
            <w:tcW w:w="689" w:type="dxa"/>
            <w:noWrap/>
          </w:tcPr>
          <w:p w14:paraId="56F486D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9" w:type="dxa"/>
            <w:noWrap/>
          </w:tcPr>
          <w:p w14:paraId="7DE62133" w14:textId="57F35F7D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Heavy Gauge wire mesh size 8” x 4” (APS)</w:t>
            </w:r>
          </w:p>
        </w:tc>
        <w:tc>
          <w:tcPr>
            <w:tcW w:w="985" w:type="dxa"/>
            <w:noWrap/>
          </w:tcPr>
          <w:p w14:paraId="009490BA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5E80D1F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695" w:type="dxa"/>
            <w:noWrap/>
          </w:tcPr>
          <w:p w14:paraId="0F03B286" w14:textId="32CFE468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6500</w:t>
            </w:r>
          </w:p>
        </w:tc>
        <w:tc>
          <w:tcPr>
            <w:tcW w:w="1418" w:type="dxa"/>
            <w:noWrap/>
          </w:tcPr>
          <w:p w14:paraId="24B768D2" w14:textId="0619E3D4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4500</w:t>
            </w:r>
          </w:p>
        </w:tc>
        <w:tc>
          <w:tcPr>
            <w:tcW w:w="1418" w:type="dxa"/>
          </w:tcPr>
          <w:p w14:paraId="2B3CF8A3" w14:textId="1CB821B2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5000</w:t>
            </w:r>
          </w:p>
        </w:tc>
      </w:tr>
      <w:tr w:rsidR="00D64E55" w14:paraId="2D1765E0" w14:textId="77777777" w:rsidTr="00D64E55">
        <w:trPr>
          <w:trHeight w:val="300"/>
        </w:trPr>
        <w:tc>
          <w:tcPr>
            <w:tcW w:w="689" w:type="dxa"/>
            <w:noWrap/>
          </w:tcPr>
          <w:p w14:paraId="7BC488A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79" w:type="dxa"/>
            <w:noWrap/>
          </w:tcPr>
          <w:p w14:paraId="3DBB7B9C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Welding rods 3.2mm (welrod)</w:t>
            </w:r>
          </w:p>
        </w:tc>
        <w:tc>
          <w:tcPr>
            <w:tcW w:w="985" w:type="dxa"/>
            <w:noWrap/>
          </w:tcPr>
          <w:p w14:paraId="5C81DCC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CFF6E3E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3 pkts</w:t>
            </w:r>
          </w:p>
        </w:tc>
        <w:tc>
          <w:tcPr>
            <w:tcW w:w="1695" w:type="dxa"/>
            <w:noWrap/>
          </w:tcPr>
          <w:p w14:paraId="6E354A50" w14:textId="0F3A7CC0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418" w:type="dxa"/>
            <w:noWrap/>
          </w:tcPr>
          <w:p w14:paraId="3E6B82DD" w14:textId="3FD2ABAE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3000</w:t>
            </w:r>
          </w:p>
        </w:tc>
        <w:tc>
          <w:tcPr>
            <w:tcW w:w="1418" w:type="dxa"/>
          </w:tcPr>
          <w:p w14:paraId="3D8832F3" w14:textId="7111990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3000</w:t>
            </w:r>
          </w:p>
        </w:tc>
      </w:tr>
      <w:tr w:rsidR="00D64E55" w14:paraId="2E5DCD2F" w14:textId="77777777" w:rsidTr="00D64E55">
        <w:trPr>
          <w:trHeight w:val="300"/>
        </w:trPr>
        <w:tc>
          <w:tcPr>
            <w:tcW w:w="689" w:type="dxa"/>
            <w:noWrap/>
          </w:tcPr>
          <w:p w14:paraId="75AC14CB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79" w:type="dxa"/>
            <w:noWrap/>
          </w:tcPr>
          <w:p w14:paraId="65A6A874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Cutting Disk 9”</w:t>
            </w:r>
          </w:p>
        </w:tc>
        <w:tc>
          <w:tcPr>
            <w:tcW w:w="985" w:type="dxa"/>
            <w:noWrap/>
          </w:tcPr>
          <w:p w14:paraId="45995BF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7699C7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95" w:type="dxa"/>
            <w:noWrap/>
          </w:tcPr>
          <w:p w14:paraId="19A498F7" w14:textId="51F03392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700</w:t>
            </w:r>
          </w:p>
        </w:tc>
        <w:tc>
          <w:tcPr>
            <w:tcW w:w="1418" w:type="dxa"/>
            <w:noWrap/>
          </w:tcPr>
          <w:p w14:paraId="6ABC01B1" w14:textId="385A415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550</w:t>
            </w:r>
          </w:p>
        </w:tc>
        <w:tc>
          <w:tcPr>
            <w:tcW w:w="1418" w:type="dxa"/>
          </w:tcPr>
          <w:p w14:paraId="4999DA70" w14:textId="08185D4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600</w:t>
            </w:r>
          </w:p>
        </w:tc>
      </w:tr>
      <w:tr w:rsidR="00D64E55" w14:paraId="5CA982ED" w14:textId="77777777" w:rsidTr="00D64E55">
        <w:trPr>
          <w:trHeight w:val="342"/>
        </w:trPr>
        <w:tc>
          <w:tcPr>
            <w:tcW w:w="689" w:type="dxa"/>
            <w:noWrap/>
          </w:tcPr>
          <w:p w14:paraId="5F955D6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9" w:type="dxa"/>
            <w:noWrap/>
          </w:tcPr>
          <w:p w14:paraId="002C8C9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Grinding Disk 7”</w:t>
            </w:r>
          </w:p>
        </w:tc>
        <w:tc>
          <w:tcPr>
            <w:tcW w:w="985" w:type="dxa"/>
            <w:noWrap/>
          </w:tcPr>
          <w:p w14:paraId="481A265E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E3EAFC1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5" w:type="dxa"/>
            <w:noWrap/>
          </w:tcPr>
          <w:p w14:paraId="35E94B8B" w14:textId="49DCB8CF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1000</w:t>
            </w:r>
          </w:p>
        </w:tc>
        <w:tc>
          <w:tcPr>
            <w:tcW w:w="1418" w:type="dxa"/>
            <w:noWrap/>
          </w:tcPr>
          <w:p w14:paraId="77877E05" w14:textId="7EFCC7DC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550</w:t>
            </w:r>
          </w:p>
        </w:tc>
        <w:tc>
          <w:tcPr>
            <w:tcW w:w="1418" w:type="dxa"/>
          </w:tcPr>
          <w:p w14:paraId="23FA8413" w14:textId="550C1802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600</w:t>
            </w:r>
          </w:p>
        </w:tc>
      </w:tr>
      <w:tr w:rsidR="00D64E55" w14:paraId="354C8482" w14:textId="77777777" w:rsidTr="00D64E55">
        <w:trPr>
          <w:trHeight w:val="300"/>
        </w:trPr>
        <w:tc>
          <w:tcPr>
            <w:tcW w:w="689" w:type="dxa"/>
            <w:noWrap/>
          </w:tcPr>
          <w:p w14:paraId="6E10968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9" w:type="dxa"/>
            <w:noWrap/>
          </w:tcPr>
          <w:p w14:paraId="0D6B0652" w14:textId="4663ED31" w:rsidR="00D64E55" w:rsidRPr="00AF7487" w:rsidRDefault="0090397F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Aluminum</w:t>
            </w:r>
            <w:r w:rsidR="00D64E55" w:rsidRPr="00AF7487">
              <w:rPr>
                <w:rFonts w:ascii="Times New Roman" w:hAnsi="Times New Roman" w:cs="Times New Roman"/>
              </w:rPr>
              <w:t xml:space="preserve"> zinc paint in 4lts crown</w:t>
            </w:r>
          </w:p>
        </w:tc>
        <w:tc>
          <w:tcPr>
            <w:tcW w:w="985" w:type="dxa"/>
            <w:noWrap/>
          </w:tcPr>
          <w:p w14:paraId="5DDE2C7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F5C9F4F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95" w:type="dxa"/>
            <w:noWrap/>
          </w:tcPr>
          <w:p w14:paraId="0F585785" w14:textId="2F07B0A8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12000</w:t>
            </w:r>
          </w:p>
        </w:tc>
        <w:tc>
          <w:tcPr>
            <w:tcW w:w="1418" w:type="dxa"/>
            <w:noWrap/>
          </w:tcPr>
          <w:p w14:paraId="7AAB731D" w14:textId="5C22FE95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5500</w:t>
            </w:r>
          </w:p>
        </w:tc>
        <w:tc>
          <w:tcPr>
            <w:tcW w:w="1418" w:type="dxa"/>
          </w:tcPr>
          <w:p w14:paraId="1E6C2177" w14:textId="55629935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6000</w:t>
            </w:r>
          </w:p>
        </w:tc>
      </w:tr>
      <w:tr w:rsidR="00D64E55" w14:paraId="39A94E86" w14:textId="77777777" w:rsidTr="00D64E55">
        <w:trPr>
          <w:trHeight w:val="300"/>
        </w:trPr>
        <w:tc>
          <w:tcPr>
            <w:tcW w:w="689" w:type="dxa"/>
            <w:noWrap/>
          </w:tcPr>
          <w:p w14:paraId="5384447E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9" w:type="dxa"/>
            <w:noWrap/>
          </w:tcPr>
          <w:p w14:paraId="14448ABD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White spirit 5lts crown</w:t>
            </w:r>
          </w:p>
        </w:tc>
        <w:tc>
          <w:tcPr>
            <w:tcW w:w="985" w:type="dxa"/>
            <w:noWrap/>
          </w:tcPr>
          <w:p w14:paraId="248B3CE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CABD491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95" w:type="dxa"/>
            <w:noWrap/>
          </w:tcPr>
          <w:p w14:paraId="37067B12" w14:textId="5661404C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1418" w:type="dxa"/>
            <w:noWrap/>
          </w:tcPr>
          <w:p w14:paraId="7CFF317B" w14:textId="01A8A8C6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3000</w:t>
            </w:r>
          </w:p>
        </w:tc>
        <w:tc>
          <w:tcPr>
            <w:tcW w:w="1418" w:type="dxa"/>
          </w:tcPr>
          <w:p w14:paraId="651A367D" w14:textId="4C18F8A0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3300</w:t>
            </w:r>
          </w:p>
        </w:tc>
      </w:tr>
      <w:tr w:rsidR="00D64E55" w14:paraId="2C7117FA" w14:textId="77777777" w:rsidTr="00D64E55">
        <w:trPr>
          <w:trHeight w:val="300"/>
        </w:trPr>
        <w:tc>
          <w:tcPr>
            <w:tcW w:w="689" w:type="dxa"/>
            <w:noWrap/>
          </w:tcPr>
          <w:p w14:paraId="2F3640D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79" w:type="dxa"/>
            <w:noWrap/>
          </w:tcPr>
          <w:p w14:paraId="4F629A5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>Harris paint brush 3”</w:t>
            </w:r>
          </w:p>
        </w:tc>
        <w:tc>
          <w:tcPr>
            <w:tcW w:w="985" w:type="dxa"/>
            <w:noWrap/>
          </w:tcPr>
          <w:p w14:paraId="14C745A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3BC8204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95" w:type="dxa"/>
            <w:noWrap/>
          </w:tcPr>
          <w:p w14:paraId="078A8934" w14:textId="3E0D9BFA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750</w:t>
            </w:r>
          </w:p>
        </w:tc>
        <w:tc>
          <w:tcPr>
            <w:tcW w:w="1418" w:type="dxa"/>
            <w:noWrap/>
          </w:tcPr>
          <w:p w14:paraId="65EC01AA" w14:textId="626F6E08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800</w:t>
            </w:r>
          </w:p>
        </w:tc>
        <w:tc>
          <w:tcPr>
            <w:tcW w:w="1418" w:type="dxa"/>
          </w:tcPr>
          <w:p w14:paraId="2A08BE16" w14:textId="621524B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350</w:t>
            </w:r>
          </w:p>
        </w:tc>
      </w:tr>
      <w:tr w:rsidR="00D64E55" w14:paraId="72CC2CBF" w14:textId="77777777" w:rsidTr="00D64E55">
        <w:trPr>
          <w:trHeight w:val="300"/>
        </w:trPr>
        <w:tc>
          <w:tcPr>
            <w:tcW w:w="689" w:type="dxa"/>
            <w:noWrap/>
          </w:tcPr>
          <w:p w14:paraId="09B19E5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79" w:type="dxa"/>
            <w:noWrap/>
          </w:tcPr>
          <w:p w14:paraId="7E139B15" w14:textId="4E4C05F5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 xml:space="preserve">Zinc </w:t>
            </w:r>
            <w:r w:rsidR="0090397F" w:rsidRPr="00AF7487">
              <w:rPr>
                <w:rFonts w:ascii="Times New Roman" w:hAnsi="Times New Roman" w:cs="Times New Roman"/>
                <w:bCs/>
              </w:rPr>
              <w:t>aluminum</w:t>
            </w:r>
            <w:r w:rsidRPr="00AF7487">
              <w:rPr>
                <w:rFonts w:ascii="Times New Roman" w:hAnsi="Times New Roman" w:cs="Times New Roman"/>
                <w:bCs/>
              </w:rPr>
              <w:t xml:space="preserve"> paint in 4lts crown</w:t>
            </w:r>
          </w:p>
        </w:tc>
        <w:tc>
          <w:tcPr>
            <w:tcW w:w="985" w:type="dxa"/>
            <w:noWrap/>
          </w:tcPr>
          <w:p w14:paraId="5131790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1FCD9E1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695" w:type="dxa"/>
            <w:noWrap/>
          </w:tcPr>
          <w:p w14:paraId="0C3F92DD" w14:textId="476B54A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12000</w:t>
            </w:r>
          </w:p>
        </w:tc>
        <w:tc>
          <w:tcPr>
            <w:tcW w:w="1418" w:type="dxa"/>
            <w:noWrap/>
          </w:tcPr>
          <w:p w14:paraId="43579033" w14:textId="4D56F94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5500</w:t>
            </w:r>
          </w:p>
        </w:tc>
        <w:tc>
          <w:tcPr>
            <w:tcW w:w="1418" w:type="dxa"/>
          </w:tcPr>
          <w:p w14:paraId="1143D843" w14:textId="7ECBD81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6000</w:t>
            </w:r>
          </w:p>
        </w:tc>
      </w:tr>
      <w:tr w:rsidR="00D64E55" w14:paraId="09AFBB34" w14:textId="77777777" w:rsidTr="00D64E55">
        <w:trPr>
          <w:trHeight w:val="300"/>
        </w:trPr>
        <w:tc>
          <w:tcPr>
            <w:tcW w:w="689" w:type="dxa"/>
            <w:noWrap/>
          </w:tcPr>
          <w:p w14:paraId="1DDD9440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79" w:type="dxa"/>
            <w:noWrap/>
          </w:tcPr>
          <w:p w14:paraId="588D0E4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>Roller paint brushes</w:t>
            </w:r>
          </w:p>
        </w:tc>
        <w:tc>
          <w:tcPr>
            <w:tcW w:w="985" w:type="dxa"/>
            <w:noWrap/>
          </w:tcPr>
          <w:p w14:paraId="3669880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993F39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95" w:type="dxa"/>
            <w:noWrap/>
          </w:tcPr>
          <w:p w14:paraId="0BF3F405" w14:textId="7C55A941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1200</w:t>
            </w:r>
          </w:p>
        </w:tc>
        <w:tc>
          <w:tcPr>
            <w:tcW w:w="1418" w:type="dxa"/>
            <w:noWrap/>
          </w:tcPr>
          <w:p w14:paraId="78C99DC2" w14:textId="363DA787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500</w:t>
            </w:r>
          </w:p>
        </w:tc>
        <w:tc>
          <w:tcPr>
            <w:tcW w:w="1418" w:type="dxa"/>
          </w:tcPr>
          <w:p w14:paraId="69B6177B" w14:textId="181464B6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1000</w:t>
            </w:r>
          </w:p>
        </w:tc>
      </w:tr>
      <w:tr w:rsidR="00D64E55" w14:paraId="768B2355" w14:textId="77777777" w:rsidTr="00D64E55">
        <w:trPr>
          <w:trHeight w:val="300"/>
        </w:trPr>
        <w:tc>
          <w:tcPr>
            <w:tcW w:w="689" w:type="dxa"/>
            <w:noWrap/>
          </w:tcPr>
          <w:p w14:paraId="35AD747C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79" w:type="dxa"/>
            <w:noWrap/>
          </w:tcPr>
          <w:p w14:paraId="5A5A948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>Harris paint brush 6”</w:t>
            </w:r>
          </w:p>
        </w:tc>
        <w:tc>
          <w:tcPr>
            <w:tcW w:w="985" w:type="dxa"/>
            <w:noWrap/>
          </w:tcPr>
          <w:p w14:paraId="60011D4A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5CD91B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95" w:type="dxa"/>
            <w:noWrap/>
          </w:tcPr>
          <w:p w14:paraId="5A5B567E" w14:textId="3BA3C116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1500</w:t>
            </w:r>
          </w:p>
        </w:tc>
        <w:tc>
          <w:tcPr>
            <w:tcW w:w="1418" w:type="dxa"/>
            <w:noWrap/>
          </w:tcPr>
          <w:p w14:paraId="39286519" w14:textId="7C178739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800</w:t>
            </w:r>
          </w:p>
        </w:tc>
        <w:tc>
          <w:tcPr>
            <w:tcW w:w="1418" w:type="dxa"/>
          </w:tcPr>
          <w:p w14:paraId="5DBB53CF" w14:textId="1AD3ACC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600</w:t>
            </w:r>
          </w:p>
        </w:tc>
      </w:tr>
      <w:tr w:rsidR="00D64E55" w14:paraId="1D8F9C43" w14:textId="77777777" w:rsidTr="00D64E55">
        <w:trPr>
          <w:trHeight w:val="300"/>
        </w:trPr>
        <w:tc>
          <w:tcPr>
            <w:tcW w:w="689" w:type="dxa"/>
            <w:noWrap/>
          </w:tcPr>
          <w:p w14:paraId="52D76CBD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79" w:type="dxa"/>
            <w:noWrap/>
          </w:tcPr>
          <w:p w14:paraId="2D73680D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>Harris paint brush 4”</w:t>
            </w:r>
          </w:p>
        </w:tc>
        <w:tc>
          <w:tcPr>
            <w:tcW w:w="985" w:type="dxa"/>
            <w:noWrap/>
          </w:tcPr>
          <w:p w14:paraId="3F6B88F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B719E0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95" w:type="dxa"/>
            <w:noWrap/>
          </w:tcPr>
          <w:p w14:paraId="70C864E2" w14:textId="57DDBA9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1400</w:t>
            </w:r>
          </w:p>
        </w:tc>
        <w:tc>
          <w:tcPr>
            <w:tcW w:w="1418" w:type="dxa"/>
            <w:noWrap/>
          </w:tcPr>
          <w:p w14:paraId="068C2225" w14:textId="511BEF79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800</w:t>
            </w:r>
          </w:p>
        </w:tc>
        <w:tc>
          <w:tcPr>
            <w:tcW w:w="1418" w:type="dxa"/>
          </w:tcPr>
          <w:p w14:paraId="49069BB0" w14:textId="78475082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500</w:t>
            </w:r>
          </w:p>
        </w:tc>
      </w:tr>
      <w:tr w:rsidR="00D64E55" w14:paraId="0D13C8D3" w14:textId="77777777" w:rsidTr="00D64E55">
        <w:trPr>
          <w:trHeight w:val="300"/>
        </w:trPr>
        <w:tc>
          <w:tcPr>
            <w:tcW w:w="689" w:type="dxa"/>
            <w:noWrap/>
          </w:tcPr>
          <w:p w14:paraId="296A6A5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79" w:type="dxa"/>
            <w:noWrap/>
          </w:tcPr>
          <w:p w14:paraId="727E67B1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>White spirit 5lts crown</w:t>
            </w:r>
          </w:p>
        </w:tc>
        <w:tc>
          <w:tcPr>
            <w:tcW w:w="985" w:type="dxa"/>
            <w:noWrap/>
          </w:tcPr>
          <w:p w14:paraId="765CD434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6245C61A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95" w:type="dxa"/>
            <w:noWrap/>
          </w:tcPr>
          <w:p w14:paraId="29CDACFC" w14:textId="1AA2688A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1418" w:type="dxa"/>
            <w:noWrap/>
          </w:tcPr>
          <w:p w14:paraId="7E9DD8A0" w14:textId="4265B0FA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3000</w:t>
            </w:r>
          </w:p>
        </w:tc>
        <w:tc>
          <w:tcPr>
            <w:tcW w:w="1418" w:type="dxa"/>
          </w:tcPr>
          <w:p w14:paraId="088C6538" w14:textId="35E76EBE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3300</w:t>
            </w:r>
          </w:p>
        </w:tc>
      </w:tr>
      <w:tr w:rsidR="00D64E55" w14:paraId="5722B39F" w14:textId="77777777" w:rsidTr="00D64E55">
        <w:trPr>
          <w:trHeight w:val="300"/>
        </w:trPr>
        <w:tc>
          <w:tcPr>
            <w:tcW w:w="689" w:type="dxa"/>
            <w:noWrap/>
          </w:tcPr>
          <w:p w14:paraId="4B0BF1F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79" w:type="dxa"/>
            <w:noWrap/>
          </w:tcPr>
          <w:p w14:paraId="244E43C2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>Soap dispenser</w:t>
            </w:r>
          </w:p>
        </w:tc>
        <w:tc>
          <w:tcPr>
            <w:tcW w:w="985" w:type="dxa"/>
            <w:noWrap/>
          </w:tcPr>
          <w:p w14:paraId="698A37B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687C024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5" w:type="dxa"/>
            <w:noWrap/>
          </w:tcPr>
          <w:p w14:paraId="50E3176B" w14:textId="46C0BB0F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5250</w:t>
            </w:r>
          </w:p>
        </w:tc>
        <w:tc>
          <w:tcPr>
            <w:tcW w:w="1418" w:type="dxa"/>
            <w:noWrap/>
          </w:tcPr>
          <w:p w14:paraId="128E3460" w14:textId="261B462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4000</w:t>
            </w:r>
          </w:p>
        </w:tc>
        <w:tc>
          <w:tcPr>
            <w:tcW w:w="1418" w:type="dxa"/>
          </w:tcPr>
          <w:p w14:paraId="747C1446" w14:textId="74C08CA7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3000</w:t>
            </w:r>
          </w:p>
        </w:tc>
      </w:tr>
      <w:tr w:rsidR="00D64E55" w14:paraId="17FDCE27" w14:textId="77777777" w:rsidTr="00D64E55">
        <w:trPr>
          <w:trHeight w:val="300"/>
        </w:trPr>
        <w:tc>
          <w:tcPr>
            <w:tcW w:w="689" w:type="dxa"/>
            <w:noWrap/>
          </w:tcPr>
          <w:p w14:paraId="6951ADB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79" w:type="dxa"/>
            <w:noWrap/>
          </w:tcPr>
          <w:p w14:paraId="7D81D58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>Dust coat hangers – 6 coats</w:t>
            </w:r>
          </w:p>
        </w:tc>
        <w:tc>
          <w:tcPr>
            <w:tcW w:w="985" w:type="dxa"/>
            <w:noWrap/>
          </w:tcPr>
          <w:p w14:paraId="78E8FDD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D5F400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5" w:type="dxa"/>
            <w:noWrap/>
          </w:tcPr>
          <w:p w14:paraId="6A28306C" w14:textId="21CAEDAA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6500</w:t>
            </w:r>
          </w:p>
        </w:tc>
        <w:tc>
          <w:tcPr>
            <w:tcW w:w="1418" w:type="dxa"/>
            <w:noWrap/>
          </w:tcPr>
          <w:p w14:paraId="19AA772C" w14:textId="1A4DA5D2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5500</w:t>
            </w:r>
          </w:p>
        </w:tc>
        <w:tc>
          <w:tcPr>
            <w:tcW w:w="1418" w:type="dxa"/>
          </w:tcPr>
          <w:p w14:paraId="3BAA86AF" w14:textId="36F12ED7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6000</w:t>
            </w:r>
          </w:p>
        </w:tc>
      </w:tr>
      <w:tr w:rsidR="00D64E55" w14:paraId="53F53E68" w14:textId="77777777" w:rsidTr="00D64E55">
        <w:trPr>
          <w:trHeight w:val="300"/>
        </w:trPr>
        <w:tc>
          <w:tcPr>
            <w:tcW w:w="689" w:type="dxa"/>
            <w:noWrap/>
          </w:tcPr>
          <w:p w14:paraId="7EDA7B31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79" w:type="dxa"/>
            <w:noWrap/>
          </w:tcPr>
          <w:p w14:paraId="1EB4FC84" w14:textId="2A931C94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>Supply &amp; fixing of door signage-</w:t>
            </w:r>
            <w:r w:rsidR="0090397F" w:rsidRPr="00AF7487">
              <w:rPr>
                <w:rFonts w:ascii="Times New Roman" w:hAnsi="Times New Roman" w:cs="Times New Roman"/>
                <w:bCs/>
              </w:rPr>
              <w:t>aluminum</w:t>
            </w:r>
            <w:r w:rsidRPr="00AF7487">
              <w:rPr>
                <w:rFonts w:ascii="Times New Roman" w:hAnsi="Times New Roman" w:cs="Times New Roman"/>
                <w:bCs/>
              </w:rPr>
              <w:t xml:space="preserve"> material as per approval.</w:t>
            </w:r>
            <w:r w:rsidR="0090397F">
              <w:rPr>
                <w:rFonts w:ascii="Times New Roman" w:hAnsi="Times New Roman" w:cs="Times New Roman"/>
                <w:bCs/>
              </w:rPr>
              <w:t xml:space="preserve"> </w:t>
            </w:r>
            <w:r w:rsidRPr="00AF7487">
              <w:rPr>
                <w:rFonts w:ascii="Times New Roman" w:hAnsi="Times New Roman" w:cs="Times New Roman"/>
                <w:bCs/>
              </w:rPr>
              <w:t>(Antimicrobial resistance (AMR) &amp; phage biology lab.</w:t>
            </w:r>
          </w:p>
        </w:tc>
        <w:tc>
          <w:tcPr>
            <w:tcW w:w="985" w:type="dxa"/>
            <w:noWrap/>
          </w:tcPr>
          <w:p w14:paraId="2048153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862C0D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5" w:type="dxa"/>
            <w:noWrap/>
          </w:tcPr>
          <w:p w14:paraId="4F8CB41F" w14:textId="75785A4E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24500</w:t>
            </w:r>
          </w:p>
        </w:tc>
        <w:tc>
          <w:tcPr>
            <w:tcW w:w="1418" w:type="dxa"/>
            <w:noWrap/>
          </w:tcPr>
          <w:p w14:paraId="2E7A6D66" w14:textId="65C40A36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5500</w:t>
            </w:r>
          </w:p>
        </w:tc>
        <w:tc>
          <w:tcPr>
            <w:tcW w:w="1418" w:type="dxa"/>
          </w:tcPr>
          <w:p w14:paraId="29C3B4A1" w14:textId="19D68B0E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6000</w:t>
            </w:r>
          </w:p>
        </w:tc>
      </w:tr>
      <w:tr w:rsidR="00D64E55" w14:paraId="4CD1805A" w14:textId="77777777" w:rsidTr="00D64E55">
        <w:trPr>
          <w:trHeight w:val="300"/>
        </w:trPr>
        <w:tc>
          <w:tcPr>
            <w:tcW w:w="689" w:type="dxa"/>
            <w:noWrap/>
          </w:tcPr>
          <w:p w14:paraId="0268054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79" w:type="dxa"/>
            <w:noWrap/>
          </w:tcPr>
          <w:p w14:paraId="6B9F6B6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>Tissue dispenser jumbo velvex</w:t>
            </w:r>
          </w:p>
        </w:tc>
        <w:tc>
          <w:tcPr>
            <w:tcW w:w="985" w:type="dxa"/>
            <w:noWrap/>
          </w:tcPr>
          <w:p w14:paraId="5DE83CDD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3173D12A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5" w:type="dxa"/>
            <w:noWrap/>
          </w:tcPr>
          <w:p w14:paraId="432BFACB" w14:textId="728E5860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9150</w:t>
            </w:r>
          </w:p>
        </w:tc>
        <w:tc>
          <w:tcPr>
            <w:tcW w:w="1418" w:type="dxa"/>
            <w:noWrap/>
          </w:tcPr>
          <w:p w14:paraId="22E79382" w14:textId="24BFF7F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8000</w:t>
            </w:r>
          </w:p>
        </w:tc>
        <w:tc>
          <w:tcPr>
            <w:tcW w:w="1418" w:type="dxa"/>
          </w:tcPr>
          <w:p w14:paraId="2912AF08" w14:textId="5F9CD92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8000</w:t>
            </w:r>
          </w:p>
        </w:tc>
      </w:tr>
      <w:tr w:rsidR="00D64E55" w14:paraId="2C2FF8E9" w14:textId="77777777" w:rsidTr="00D64E55">
        <w:trPr>
          <w:trHeight w:val="300"/>
        </w:trPr>
        <w:tc>
          <w:tcPr>
            <w:tcW w:w="689" w:type="dxa"/>
            <w:noWrap/>
          </w:tcPr>
          <w:p w14:paraId="1C35CA40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79" w:type="dxa"/>
            <w:noWrap/>
          </w:tcPr>
          <w:p w14:paraId="569CACA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7487">
              <w:rPr>
                <w:rFonts w:ascii="Times New Roman" w:hAnsi="Times New Roman" w:cs="Times New Roman"/>
                <w:bCs/>
              </w:rPr>
              <w:t>Hand towel dispenser velvex</w:t>
            </w:r>
          </w:p>
        </w:tc>
        <w:tc>
          <w:tcPr>
            <w:tcW w:w="985" w:type="dxa"/>
            <w:noWrap/>
          </w:tcPr>
          <w:p w14:paraId="53984D5F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4DD130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5" w:type="dxa"/>
            <w:noWrap/>
          </w:tcPr>
          <w:p w14:paraId="002F9B09" w14:textId="439A434C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16500</w:t>
            </w:r>
          </w:p>
        </w:tc>
        <w:tc>
          <w:tcPr>
            <w:tcW w:w="1418" w:type="dxa"/>
            <w:noWrap/>
          </w:tcPr>
          <w:p w14:paraId="7346324B" w14:textId="7326DFC6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F7CA3">
              <w:rPr>
                <w:rFonts w:ascii="Times New Roman" w:hAnsi="Times New Roman" w:cs="Times New Roman"/>
                <w:b/>
              </w:rPr>
              <w:t>9000</w:t>
            </w:r>
          </w:p>
        </w:tc>
        <w:tc>
          <w:tcPr>
            <w:tcW w:w="1418" w:type="dxa"/>
          </w:tcPr>
          <w:p w14:paraId="670454A4" w14:textId="0CC24934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FF7CA3">
              <w:rPr>
                <w:rFonts w:ascii="Times New Roman" w:hAnsi="Times New Roman" w:cs="Times New Roman"/>
                <w:bCs/>
              </w:rPr>
              <w:t>10000</w:t>
            </w:r>
          </w:p>
        </w:tc>
      </w:tr>
    </w:tbl>
    <w:p w14:paraId="1E3585D4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Comparison for the quotations was done as below.</w:t>
      </w:r>
    </w:p>
    <w:p w14:paraId="2BD73777" w14:textId="77777777" w:rsidR="00685CBF" w:rsidRDefault="00685CBF">
      <w:pPr>
        <w:spacing w:line="240" w:lineRule="auto"/>
        <w:jc w:val="both"/>
        <w:rPr>
          <w:sz w:val="24"/>
          <w:szCs w:val="24"/>
        </w:rPr>
      </w:pPr>
    </w:p>
    <w:p w14:paraId="7A77A3EC" w14:textId="3C804FB0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above prices </w:t>
      </w:r>
      <w:r w:rsidR="00693BBE">
        <w:rPr>
          <w:sz w:val="24"/>
          <w:szCs w:val="24"/>
        </w:rPr>
        <w:t xml:space="preserve">are </w:t>
      </w:r>
      <w:r>
        <w:rPr>
          <w:sz w:val="24"/>
          <w:szCs w:val="24"/>
        </w:rPr>
        <w:t>for unit cost.</w:t>
      </w:r>
      <w:r w:rsidR="00AF748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All inclusive </w:t>
      </w:r>
      <w:r w:rsidR="00AF7487">
        <w:rPr>
          <w:sz w:val="24"/>
          <w:szCs w:val="24"/>
        </w:rPr>
        <w:t xml:space="preserve">of </w:t>
      </w:r>
      <w:r>
        <w:rPr>
          <w:sz w:val="24"/>
          <w:szCs w:val="24"/>
        </w:rPr>
        <w:t>VAT.</w:t>
      </w:r>
    </w:p>
    <w:p w14:paraId="5AD890D0" w14:textId="2592C1B6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committee deliberated on procur</w:t>
      </w:r>
      <w:r w:rsidR="00AF7487">
        <w:rPr>
          <w:sz w:val="24"/>
          <w:szCs w:val="24"/>
        </w:rPr>
        <w:t>ing</w:t>
      </w:r>
      <w:r>
        <w:rPr>
          <w:sz w:val="24"/>
          <w:szCs w:val="24"/>
        </w:rPr>
        <w:t xml:space="preserve"> of the above items and gave its recommendation as below.</w:t>
      </w:r>
    </w:p>
    <w:p w14:paraId="413873F9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Recommendation. </w:t>
      </w:r>
    </w:p>
    <w:p w14:paraId="2DC5ED54" w14:textId="7D484105" w:rsidR="00685CBF" w:rsidRDefault="00281895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Based on quotation analysis the committee recommended the supply of building and hardware materials be awarded to the</w:t>
      </w:r>
      <w:r>
        <w:rPr>
          <w:b/>
          <w:bCs/>
          <w:sz w:val="24"/>
          <w:szCs w:val="24"/>
        </w:rPr>
        <w:t xml:space="preserve"> lowest bidder per item.</w:t>
      </w:r>
    </w:p>
    <w:p w14:paraId="1D2E6923" w14:textId="77777777" w:rsidR="00685CBF" w:rsidRDefault="00685CBF">
      <w:pPr>
        <w:spacing w:line="240" w:lineRule="auto"/>
        <w:jc w:val="both"/>
        <w:rPr>
          <w:b/>
          <w:bCs/>
          <w:sz w:val="24"/>
          <w:szCs w:val="24"/>
        </w:rPr>
      </w:pPr>
    </w:p>
    <w:p w14:paraId="18843158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2265B757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33374B30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6B4C4E52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Sign:                                            Date.         </w:t>
      </w:r>
    </w:p>
    <w:p w14:paraId="6965907B" w14:textId="77777777" w:rsidR="00685CBF" w:rsidRDefault="00281895">
      <w:pPr>
        <w:numPr>
          <w:ilvl w:val="0"/>
          <w:numId w:val="3"/>
        </w:num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Smith Itila   -Chairperson     ………………………………                  ..…………………………..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649FB6" w14:textId="77777777"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Cynicah Nyaboke - Member      ………………………….                 ………………………………</w:t>
      </w:r>
    </w:p>
    <w:p w14:paraId="475011F0" w14:textId="06706D8F"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Happiness Omanwa -Secretary  </w:t>
      </w:r>
      <w:r w:rsidR="0090397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----------------------------            ---------------------------</w:t>
      </w:r>
    </w:p>
    <w:p w14:paraId="65CCF1BC" w14:textId="77777777" w:rsidR="00685CBF" w:rsidRDefault="00685CBF">
      <w:pPr>
        <w:rPr>
          <w:b/>
          <w:sz w:val="24"/>
          <w:szCs w:val="24"/>
        </w:rPr>
      </w:pPr>
    </w:p>
    <w:sectPr w:rsidR="00685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61F090" w14:textId="77777777" w:rsidR="001F0CCC" w:rsidRDefault="001F0CCC">
      <w:pPr>
        <w:spacing w:line="240" w:lineRule="auto"/>
      </w:pPr>
      <w:r>
        <w:separator/>
      </w:r>
    </w:p>
  </w:endnote>
  <w:endnote w:type="continuationSeparator" w:id="0">
    <w:p w14:paraId="3344E7B3" w14:textId="77777777" w:rsidR="001F0CCC" w:rsidRDefault="001F0C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E2BA49" w14:textId="77777777" w:rsidR="001F0CCC" w:rsidRDefault="001F0CCC">
      <w:pPr>
        <w:spacing w:after="0"/>
      </w:pPr>
      <w:r>
        <w:separator/>
      </w:r>
    </w:p>
  </w:footnote>
  <w:footnote w:type="continuationSeparator" w:id="0">
    <w:p w14:paraId="2942E9F5" w14:textId="77777777" w:rsidR="001F0CCC" w:rsidRDefault="001F0C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699B135"/>
    <w:multiLevelType w:val="singleLevel"/>
    <w:tmpl w:val="8699B1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D3D3013"/>
    <w:multiLevelType w:val="singleLevel"/>
    <w:tmpl w:val="1D3D3013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64E502DD"/>
    <w:multiLevelType w:val="hybridMultilevel"/>
    <w:tmpl w:val="1166C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6EBBD"/>
    <w:multiLevelType w:val="singleLevel"/>
    <w:tmpl w:val="7846EBB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F95"/>
    <w:rsid w:val="0000414F"/>
    <w:rsid w:val="00015CC8"/>
    <w:rsid w:val="0003250A"/>
    <w:rsid w:val="00034436"/>
    <w:rsid w:val="0003466D"/>
    <w:rsid w:val="00036884"/>
    <w:rsid w:val="00042C5C"/>
    <w:rsid w:val="00042CB0"/>
    <w:rsid w:val="00051978"/>
    <w:rsid w:val="00070D61"/>
    <w:rsid w:val="000817B5"/>
    <w:rsid w:val="00083172"/>
    <w:rsid w:val="000A79D7"/>
    <w:rsid w:val="000B2396"/>
    <w:rsid w:val="000C1154"/>
    <w:rsid w:val="000C7E1F"/>
    <w:rsid w:val="000D5F87"/>
    <w:rsid w:val="000E079E"/>
    <w:rsid w:val="000E3BFF"/>
    <w:rsid w:val="000F6EDB"/>
    <w:rsid w:val="001201C3"/>
    <w:rsid w:val="00125288"/>
    <w:rsid w:val="00126003"/>
    <w:rsid w:val="00126B5D"/>
    <w:rsid w:val="001421EA"/>
    <w:rsid w:val="00147205"/>
    <w:rsid w:val="00153983"/>
    <w:rsid w:val="00166EAB"/>
    <w:rsid w:val="0017284A"/>
    <w:rsid w:val="00176F69"/>
    <w:rsid w:val="00180E80"/>
    <w:rsid w:val="001862D1"/>
    <w:rsid w:val="00187AFD"/>
    <w:rsid w:val="00190750"/>
    <w:rsid w:val="00191F5E"/>
    <w:rsid w:val="001A249E"/>
    <w:rsid w:val="001B01EE"/>
    <w:rsid w:val="001B2315"/>
    <w:rsid w:val="001B551B"/>
    <w:rsid w:val="001B5B17"/>
    <w:rsid w:val="001C1650"/>
    <w:rsid w:val="001C2EE7"/>
    <w:rsid w:val="001C40A2"/>
    <w:rsid w:val="001C6F39"/>
    <w:rsid w:val="001D074F"/>
    <w:rsid w:val="001D4AA4"/>
    <w:rsid w:val="001E1B27"/>
    <w:rsid w:val="001E7EFC"/>
    <w:rsid w:val="001F0CCC"/>
    <w:rsid w:val="001F4614"/>
    <w:rsid w:val="002021C6"/>
    <w:rsid w:val="00214F8C"/>
    <w:rsid w:val="00220218"/>
    <w:rsid w:val="00221C59"/>
    <w:rsid w:val="00222164"/>
    <w:rsid w:val="00224D9B"/>
    <w:rsid w:val="0022754B"/>
    <w:rsid w:val="002337C3"/>
    <w:rsid w:val="00244160"/>
    <w:rsid w:val="00262B20"/>
    <w:rsid w:val="00263B77"/>
    <w:rsid w:val="00277A8B"/>
    <w:rsid w:val="00281895"/>
    <w:rsid w:val="00285235"/>
    <w:rsid w:val="0029469F"/>
    <w:rsid w:val="0029550D"/>
    <w:rsid w:val="002C1549"/>
    <w:rsid w:val="002C682A"/>
    <w:rsid w:val="002D30DD"/>
    <w:rsid w:val="002F5456"/>
    <w:rsid w:val="00303328"/>
    <w:rsid w:val="00304364"/>
    <w:rsid w:val="0031229E"/>
    <w:rsid w:val="003139B4"/>
    <w:rsid w:val="003269BD"/>
    <w:rsid w:val="003301A9"/>
    <w:rsid w:val="003305D5"/>
    <w:rsid w:val="003344E8"/>
    <w:rsid w:val="0034156A"/>
    <w:rsid w:val="00371135"/>
    <w:rsid w:val="003712DA"/>
    <w:rsid w:val="003750F3"/>
    <w:rsid w:val="00382CD0"/>
    <w:rsid w:val="003A5878"/>
    <w:rsid w:val="003D2B71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57DA9"/>
    <w:rsid w:val="00467D51"/>
    <w:rsid w:val="00473B36"/>
    <w:rsid w:val="004743B3"/>
    <w:rsid w:val="0048094D"/>
    <w:rsid w:val="004809B9"/>
    <w:rsid w:val="004829B6"/>
    <w:rsid w:val="00482A9F"/>
    <w:rsid w:val="004939CF"/>
    <w:rsid w:val="004B3014"/>
    <w:rsid w:val="004B4F21"/>
    <w:rsid w:val="004C4120"/>
    <w:rsid w:val="004D735C"/>
    <w:rsid w:val="004E1298"/>
    <w:rsid w:val="004F7317"/>
    <w:rsid w:val="004F7789"/>
    <w:rsid w:val="00502817"/>
    <w:rsid w:val="005063B8"/>
    <w:rsid w:val="00513CFE"/>
    <w:rsid w:val="0052097D"/>
    <w:rsid w:val="005257D3"/>
    <w:rsid w:val="005308E8"/>
    <w:rsid w:val="00535B90"/>
    <w:rsid w:val="005366CB"/>
    <w:rsid w:val="0054509A"/>
    <w:rsid w:val="005461C0"/>
    <w:rsid w:val="00547183"/>
    <w:rsid w:val="00555A9D"/>
    <w:rsid w:val="00561587"/>
    <w:rsid w:val="00561EEB"/>
    <w:rsid w:val="00574ECB"/>
    <w:rsid w:val="00577ABF"/>
    <w:rsid w:val="00580218"/>
    <w:rsid w:val="005837A2"/>
    <w:rsid w:val="00585373"/>
    <w:rsid w:val="005A194C"/>
    <w:rsid w:val="005A7DE4"/>
    <w:rsid w:val="005B248E"/>
    <w:rsid w:val="005B423D"/>
    <w:rsid w:val="005B70C6"/>
    <w:rsid w:val="005C599A"/>
    <w:rsid w:val="005C6DAC"/>
    <w:rsid w:val="005D1F12"/>
    <w:rsid w:val="005D2F5E"/>
    <w:rsid w:val="005E4917"/>
    <w:rsid w:val="005F0E13"/>
    <w:rsid w:val="005F1525"/>
    <w:rsid w:val="005F4B36"/>
    <w:rsid w:val="0060154B"/>
    <w:rsid w:val="00601C47"/>
    <w:rsid w:val="00602932"/>
    <w:rsid w:val="00616120"/>
    <w:rsid w:val="00624C06"/>
    <w:rsid w:val="00627227"/>
    <w:rsid w:val="006324B0"/>
    <w:rsid w:val="00642124"/>
    <w:rsid w:val="00643691"/>
    <w:rsid w:val="00654917"/>
    <w:rsid w:val="00656F9E"/>
    <w:rsid w:val="00657E20"/>
    <w:rsid w:val="00660328"/>
    <w:rsid w:val="00661BBC"/>
    <w:rsid w:val="00662373"/>
    <w:rsid w:val="00664764"/>
    <w:rsid w:val="00665E4B"/>
    <w:rsid w:val="00675494"/>
    <w:rsid w:val="00680C4C"/>
    <w:rsid w:val="00685CBF"/>
    <w:rsid w:val="0068699D"/>
    <w:rsid w:val="00687BA5"/>
    <w:rsid w:val="006935B5"/>
    <w:rsid w:val="00693BBE"/>
    <w:rsid w:val="006B14C0"/>
    <w:rsid w:val="006B1C8E"/>
    <w:rsid w:val="006B6013"/>
    <w:rsid w:val="006C716A"/>
    <w:rsid w:val="006F0889"/>
    <w:rsid w:val="006F1094"/>
    <w:rsid w:val="006F60C4"/>
    <w:rsid w:val="00701185"/>
    <w:rsid w:val="00702455"/>
    <w:rsid w:val="007024C5"/>
    <w:rsid w:val="00705E1C"/>
    <w:rsid w:val="00706585"/>
    <w:rsid w:val="00721930"/>
    <w:rsid w:val="00724926"/>
    <w:rsid w:val="00735E58"/>
    <w:rsid w:val="007455CD"/>
    <w:rsid w:val="0075083A"/>
    <w:rsid w:val="00753DC9"/>
    <w:rsid w:val="007862D6"/>
    <w:rsid w:val="0079451E"/>
    <w:rsid w:val="00796194"/>
    <w:rsid w:val="00796C9B"/>
    <w:rsid w:val="007A2B38"/>
    <w:rsid w:val="007B7E7D"/>
    <w:rsid w:val="007C17D9"/>
    <w:rsid w:val="007C4268"/>
    <w:rsid w:val="007D0078"/>
    <w:rsid w:val="007D5065"/>
    <w:rsid w:val="007F7AF4"/>
    <w:rsid w:val="0080350A"/>
    <w:rsid w:val="008042F3"/>
    <w:rsid w:val="00817774"/>
    <w:rsid w:val="00823FBD"/>
    <w:rsid w:val="00830D40"/>
    <w:rsid w:val="0084418B"/>
    <w:rsid w:val="00844EF7"/>
    <w:rsid w:val="00846858"/>
    <w:rsid w:val="00852A43"/>
    <w:rsid w:val="00866AA3"/>
    <w:rsid w:val="0087719C"/>
    <w:rsid w:val="00877605"/>
    <w:rsid w:val="00877AAB"/>
    <w:rsid w:val="0088125E"/>
    <w:rsid w:val="0088170B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85E"/>
    <w:rsid w:val="008C417B"/>
    <w:rsid w:val="008D0DD2"/>
    <w:rsid w:val="008D23F2"/>
    <w:rsid w:val="008D293C"/>
    <w:rsid w:val="008D4B95"/>
    <w:rsid w:val="008D646C"/>
    <w:rsid w:val="008E78F9"/>
    <w:rsid w:val="008F27EF"/>
    <w:rsid w:val="008F2938"/>
    <w:rsid w:val="008F7132"/>
    <w:rsid w:val="008F7F69"/>
    <w:rsid w:val="0090397F"/>
    <w:rsid w:val="00910F40"/>
    <w:rsid w:val="009208BF"/>
    <w:rsid w:val="0092532B"/>
    <w:rsid w:val="009271C4"/>
    <w:rsid w:val="00934B77"/>
    <w:rsid w:val="009469DF"/>
    <w:rsid w:val="00950326"/>
    <w:rsid w:val="009568D3"/>
    <w:rsid w:val="00967E3C"/>
    <w:rsid w:val="00981B49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A01EF1"/>
    <w:rsid w:val="00A036DB"/>
    <w:rsid w:val="00A10F5C"/>
    <w:rsid w:val="00A111DF"/>
    <w:rsid w:val="00A17B53"/>
    <w:rsid w:val="00A207E2"/>
    <w:rsid w:val="00A233B9"/>
    <w:rsid w:val="00A23F35"/>
    <w:rsid w:val="00A3505B"/>
    <w:rsid w:val="00A41A33"/>
    <w:rsid w:val="00A46A6C"/>
    <w:rsid w:val="00A46D26"/>
    <w:rsid w:val="00A64ED5"/>
    <w:rsid w:val="00A658E2"/>
    <w:rsid w:val="00A80B0E"/>
    <w:rsid w:val="00A83E7F"/>
    <w:rsid w:val="00A9060B"/>
    <w:rsid w:val="00A91884"/>
    <w:rsid w:val="00A94679"/>
    <w:rsid w:val="00A95678"/>
    <w:rsid w:val="00AA4664"/>
    <w:rsid w:val="00AA726E"/>
    <w:rsid w:val="00AC221C"/>
    <w:rsid w:val="00AC5093"/>
    <w:rsid w:val="00AC77B0"/>
    <w:rsid w:val="00AD07F5"/>
    <w:rsid w:val="00AD237E"/>
    <w:rsid w:val="00AD4FDB"/>
    <w:rsid w:val="00AD70B1"/>
    <w:rsid w:val="00AE451C"/>
    <w:rsid w:val="00AE4C20"/>
    <w:rsid w:val="00AF1B72"/>
    <w:rsid w:val="00AF5CFE"/>
    <w:rsid w:val="00AF5F59"/>
    <w:rsid w:val="00AF7487"/>
    <w:rsid w:val="00B004D0"/>
    <w:rsid w:val="00B10960"/>
    <w:rsid w:val="00B121F8"/>
    <w:rsid w:val="00B14520"/>
    <w:rsid w:val="00B24874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1B9C"/>
    <w:rsid w:val="00BA2878"/>
    <w:rsid w:val="00BA619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413A"/>
    <w:rsid w:val="00C07B77"/>
    <w:rsid w:val="00C12E8E"/>
    <w:rsid w:val="00C1689F"/>
    <w:rsid w:val="00C320AA"/>
    <w:rsid w:val="00C33703"/>
    <w:rsid w:val="00C40C3B"/>
    <w:rsid w:val="00C45363"/>
    <w:rsid w:val="00C57AE6"/>
    <w:rsid w:val="00C73378"/>
    <w:rsid w:val="00C75299"/>
    <w:rsid w:val="00C8230F"/>
    <w:rsid w:val="00C826EF"/>
    <w:rsid w:val="00C82FD3"/>
    <w:rsid w:val="00C95B81"/>
    <w:rsid w:val="00CA022B"/>
    <w:rsid w:val="00CA2AFD"/>
    <w:rsid w:val="00CA4195"/>
    <w:rsid w:val="00CA585A"/>
    <w:rsid w:val="00CB11AD"/>
    <w:rsid w:val="00CB4BF4"/>
    <w:rsid w:val="00CC0992"/>
    <w:rsid w:val="00CC2D91"/>
    <w:rsid w:val="00CD1076"/>
    <w:rsid w:val="00CD188C"/>
    <w:rsid w:val="00CE1FCE"/>
    <w:rsid w:val="00D03114"/>
    <w:rsid w:val="00D066CE"/>
    <w:rsid w:val="00D079DA"/>
    <w:rsid w:val="00D10F1B"/>
    <w:rsid w:val="00D12322"/>
    <w:rsid w:val="00D149FF"/>
    <w:rsid w:val="00D3044F"/>
    <w:rsid w:val="00D315E1"/>
    <w:rsid w:val="00D461FE"/>
    <w:rsid w:val="00D50522"/>
    <w:rsid w:val="00D513BF"/>
    <w:rsid w:val="00D55CFA"/>
    <w:rsid w:val="00D64E55"/>
    <w:rsid w:val="00D6543F"/>
    <w:rsid w:val="00D77789"/>
    <w:rsid w:val="00D80EF2"/>
    <w:rsid w:val="00D82764"/>
    <w:rsid w:val="00D856C0"/>
    <w:rsid w:val="00D85A03"/>
    <w:rsid w:val="00D960C3"/>
    <w:rsid w:val="00D97138"/>
    <w:rsid w:val="00DA3313"/>
    <w:rsid w:val="00DB00EC"/>
    <w:rsid w:val="00DB30FA"/>
    <w:rsid w:val="00DD0CBF"/>
    <w:rsid w:val="00DD2000"/>
    <w:rsid w:val="00DD3585"/>
    <w:rsid w:val="00DD38E8"/>
    <w:rsid w:val="00DE4EEA"/>
    <w:rsid w:val="00DE566D"/>
    <w:rsid w:val="00DF0106"/>
    <w:rsid w:val="00DF5F28"/>
    <w:rsid w:val="00E03898"/>
    <w:rsid w:val="00E039CC"/>
    <w:rsid w:val="00E05958"/>
    <w:rsid w:val="00E12BEC"/>
    <w:rsid w:val="00E1301D"/>
    <w:rsid w:val="00E155EF"/>
    <w:rsid w:val="00E1617B"/>
    <w:rsid w:val="00E17632"/>
    <w:rsid w:val="00E263A3"/>
    <w:rsid w:val="00E31821"/>
    <w:rsid w:val="00E338C2"/>
    <w:rsid w:val="00E65CF8"/>
    <w:rsid w:val="00E67026"/>
    <w:rsid w:val="00E71E89"/>
    <w:rsid w:val="00E73C1E"/>
    <w:rsid w:val="00E9257F"/>
    <w:rsid w:val="00E9635B"/>
    <w:rsid w:val="00EB085E"/>
    <w:rsid w:val="00EB6FD7"/>
    <w:rsid w:val="00EB727C"/>
    <w:rsid w:val="00EC057A"/>
    <w:rsid w:val="00ED0003"/>
    <w:rsid w:val="00ED0D64"/>
    <w:rsid w:val="00ED1253"/>
    <w:rsid w:val="00EE158B"/>
    <w:rsid w:val="00EE4E8C"/>
    <w:rsid w:val="00EF683E"/>
    <w:rsid w:val="00F05414"/>
    <w:rsid w:val="00F10F4D"/>
    <w:rsid w:val="00F2191F"/>
    <w:rsid w:val="00F22A64"/>
    <w:rsid w:val="00F27164"/>
    <w:rsid w:val="00F401AF"/>
    <w:rsid w:val="00F55AAC"/>
    <w:rsid w:val="00F60753"/>
    <w:rsid w:val="00F63583"/>
    <w:rsid w:val="00F63C05"/>
    <w:rsid w:val="00F659D0"/>
    <w:rsid w:val="00F8312B"/>
    <w:rsid w:val="00F92EBF"/>
    <w:rsid w:val="00F93043"/>
    <w:rsid w:val="00F95B40"/>
    <w:rsid w:val="00FB0F66"/>
    <w:rsid w:val="00FD00AA"/>
    <w:rsid w:val="00FD1ED6"/>
    <w:rsid w:val="00FD60D7"/>
    <w:rsid w:val="00FE1F62"/>
    <w:rsid w:val="00FE4CFC"/>
    <w:rsid w:val="00FF6022"/>
    <w:rsid w:val="00FF7CA3"/>
    <w:rsid w:val="04C9685E"/>
    <w:rsid w:val="04FC03E0"/>
    <w:rsid w:val="08935376"/>
    <w:rsid w:val="117C58EC"/>
    <w:rsid w:val="12260CF8"/>
    <w:rsid w:val="18D2479C"/>
    <w:rsid w:val="1A275DBF"/>
    <w:rsid w:val="1AD41646"/>
    <w:rsid w:val="249D6D65"/>
    <w:rsid w:val="283423C5"/>
    <w:rsid w:val="2C501FCE"/>
    <w:rsid w:val="2C7263F3"/>
    <w:rsid w:val="310D251E"/>
    <w:rsid w:val="38E946AA"/>
    <w:rsid w:val="39CF1ABE"/>
    <w:rsid w:val="3C3C6431"/>
    <w:rsid w:val="3D230EB6"/>
    <w:rsid w:val="45A368DE"/>
    <w:rsid w:val="4B4F6DB8"/>
    <w:rsid w:val="4D896004"/>
    <w:rsid w:val="4EF43522"/>
    <w:rsid w:val="509947B0"/>
    <w:rsid w:val="52181704"/>
    <w:rsid w:val="56063083"/>
    <w:rsid w:val="587E4732"/>
    <w:rsid w:val="5BE40AA4"/>
    <w:rsid w:val="5D184CAE"/>
    <w:rsid w:val="60C07B37"/>
    <w:rsid w:val="65AC4CAE"/>
    <w:rsid w:val="694F4534"/>
    <w:rsid w:val="69814CAA"/>
    <w:rsid w:val="6A5D1F52"/>
    <w:rsid w:val="6DE63C71"/>
    <w:rsid w:val="6F4108FD"/>
    <w:rsid w:val="72426293"/>
    <w:rsid w:val="7461296B"/>
    <w:rsid w:val="774876CC"/>
    <w:rsid w:val="79B507BF"/>
    <w:rsid w:val="7C831E97"/>
    <w:rsid w:val="7C9F1E6C"/>
    <w:rsid w:val="7F610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0FA2"/>
  <w15:docId w15:val="{FBCB82DF-7B1C-45C6-B2D7-B33BDA23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8EB0DC-D50C-4C5A-B552-A4C28C0D1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Victor</cp:lastModifiedBy>
  <cp:revision>3</cp:revision>
  <cp:lastPrinted>2023-05-30T11:21:00Z</cp:lastPrinted>
  <dcterms:created xsi:type="dcterms:W3CDTF">2024-03-13T09:17:00Z</dcterms:created>
  <dcterms:modified xsi:type="dcterms:W3CDTF">2024-03-13T09:27:00Z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7ED99B0350AB4755BA21AF70045CBBF5</vt:lpwstr>
  </property>
</Properties>
</file>